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97367" w14:textId="77777777" w:rsidR="00987977" w:rsidRPr="0058711A" w:rsidRDefault="00987977" w:rsidP="00987977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/>
          <w:iCs/>
          <w:sz w:val="20"/>
          <w:shd w:val="clear" w:color="auto" w:fill="FFFFFF"/>
          <w:lang w:eastAsia="zh-CN" w:bidi="hi-IN"/>
        </w:rPr>
      </w:pPr>
      <w:bookmarkStart w:id="0" w:name="_Hlk67479667"/>
      <w:r w:rsidRPr="0058711A">
        <w:rPr>
          <w:rFonts w:eastAsia="Calibri"/>
          <w:i/>
          <w:noProof/>
          <w:sz w:val="20"/>
          <w:shd w:val="clear" w:color="auto" w:fill="FFFFFF"/>
          <w:lang w:eastAsia="ru-RU"/>
        </w:rPr>
        <w:drawing>
          <wp:inline distT="0" distB="0" distL="0" distR="0" wp14:anchorId="3EE195A8" wp14:editId="6F372CF6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D3D84" w14:textId="77777777" w:rsidR="00987977" w:rsidRPr="0058711A" w:rsidRDefault="00987977" w:rsidP="00987977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/>
          <w:caps/>
          <w:sz w:val="32"/>
          <w:szCs w:val="32"/>
          <w:shd w:val="clear" w:color="auto" w:fill="FFFFFF"/>
          <w:lang w:eastAsia="zh-CN" w:bidi="hi-IN"/>
        </w:rPr>
      </w:pPr>
      <w:r w:rsidRPr="0058711A">
        <w:rPr>
          <w:rFonts w:ascii="Times New Roman" w:eastAsia="Calibri" w:hAnsi="Times New Roman"/>
          <w:caps/>
          <w:sz w:val="32"/>
          <w:szCs w:val="24"/>
          <w:shd w:val="clear" w:color="auto" w:fill="FFFFFF"/>
          <w:lang w:eastAsia="zh-CN" w:bidi="hi-IN"/>
        </w:rPr>
        <w:t>ДонецкАЯ НароднАЯ РеспубликА</w:t>
      </w:r>
    </w:p>
    <w:p w14:paraId="410DB79C" w14:textId="77777777" w:rsidR="00987977" w:rsidRPr="0058711A" w:rsidRDefault="00987977" w:rsidP="009879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58711A"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649C086" w14:textId="77777777" w:rsidR="00987977" w:rsidRPr="00413FF5" w:rsidRDefault="00987977" w:rsidP="009879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bookmarkEnd w:id="0"/>
    <w:p w14:paraId="166BC141" w14:textId="77777777" w:rsidR="00987977" w:rsidRPr="00413FF5" w:rsidRDefault="00987977" w:rsidP="0098797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C561ABA" w14:textId="77777777" w:rsidR="00D56BF4" w:rsidRPr="00413FF5" w:rsidRDefault="00BD1B58" w:rsidP="00EA5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F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B1206" w:rsidRPr="00413FF5">
        <w:rPr>
          <w:rFonts w:ascii="Times New Roman" w:hAnsi="Times New Roman" w:cs="Times New Roman"/>
          <w:b/>
          <w:sz w:val="28"/>
          <w:szCs w:val="28"/>
        </w:rPr>
        <w:t>Й</w:t>
      </w:r>
      <w:r w:rsidRPr="00413FF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126BC" w:rsidRPr="00413FF5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 w:rsidR="00993F9C" w:rsidRPr="00413FF5">
        <w:rPr>
          <w:rFonts w:ascii="Times New Roman" w:hAnsi="Times New Roman" w:cs="Times New Roman"/>
          <w:b/>
          <w:sz w:val="28"/>
          <w:szCs w:val="28"/>
        </w:rPr>
        <w:t>Ю</w:t>
      </w:r>
      <w:r w:rsidR="00E126BC" w:rsidRPr="00413FF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C2258C" w:rsidRPr="00413FF5">
        <w:rPr>
          <w:rFonts w:ascii="Times New Roman" w:hAnsi="Times New Roman" w:cs="Times New Roman"/>
          <w:b/>
          <w:sz w:val="28"/>
          <w:szCs w:val="28"/>
        </w:rPr>
        <w:t>3</w:t>
      </w:r>
      <w:r w:rsidR="00993F9C" w:rsidRPr="00413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F45" w:rsidRPr="00413FF5">
        <w:rPr>
          <w:rFonts w:ascii="Times New Roman" w:hAnsi="Times New Roman" w:cs="Times New Roman"/>
          <w:b/>
          <w:sz w:val="28"/>
          <w:szCs w:val="28"/>
        </w:rPr>
        <w:t>ЗАКОН</w:t>
      </w:r>
      <w:r w:rsidR="00E126BC" w:rsidRPr="00413FF5">
        <w:rPr>
          <w:rFonts w:ascii="Times New Roman" w:hAnsi="Times New Roman" w:cs="Times New Roman"/>
          <w:b/>
          <w:sz w:val="28"/>
          <w:szCs w:val="28"/>
        </w:rPr>
        <w:t>А</w:t>
      </w:r>
      <w:r w:rsidRPr="00413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201FE7" w14:textId="031E4BFF" w:rsidR="00CB35F8" w:rsidRPr="00413FF5" w:rsidRDefault="00BD1B58" w:rsidP="00EA5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3FF5">
        <w:rPr>
          <w:rFonts w:ascii="Times New Roman" w:hAnsi="Times New Roman" w:cs="Times New Roman"/>
          <w:b/>
          <w:sz w:val="28"/>
          <w:szCs w:val="28"/>
        </w:rPr>
        <w:t>ДОНЕЦКОЙ НАРОДНОЙ РЕСПУБЛИКИ «О</w:t>
      </w:r>
      <w:r w:rsidRPr="00413F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 ОСНОВАХ БЮДЖЕТНОГО УСТРОЙСТВА И БЮДЖЕТНОГО ПРОЦЕССА В ДОНЕЦКОЙ НАРОДНОЙ РЕСПУБЛИКЕ»</w:t>
      </w:r>
      <w:r w:rsidR="009243CE" w:rsidRPr="00413F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35BC8A3C" w14:textId="77777777" w:rsidR="00987977" w:rsidRPr="00413FF5" w:rsidRDefault="00987977" w:rsidP="00987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0FF5BE" w14:textId="77777777" w:rsidR="00987977" w:rsidRPr="00413FF5" w:rsidRDefault="00987977" w:rsidP="00987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533A9E" w14:textId="77777777" w:rsidR="00987977" w:rsidRPr="00413FF5" w:rsidRDefault="00987977" w:rsidP="009879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FF5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30 июня 2021 года</w:t>
      </w:r>
    </w:p>
    <w:p w14:paraId="7BFC6289" w14:textId="77777777" w:rsidR="00987977" w:rsidRPr="00413FF5" w:rsidRDefault="00987977" w:rsidP="00987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5D293E" w14:textId="77777777" w:rsidR="00987977" w:rsidRPr="00413FF5" w:rsidRDefault="00987977" w:rsidP="00987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881FDE" w14:textId="77777777" w:rsidR="00CB35F8" w:rsidRPr="00B50704" w:rsidRDefault="00BD1B58" w:rsidP="006D050E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0D3366" w:rsidRPr="00B5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5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3D3B6EFA" w14:textId="66CFA3AF" w:rsidR="001307F3" w:rsidRPr="00B50704" w:rsidRDefault="00BD1B58" w:rsidP="006D050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931841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</w:t>
      </w:r>
      <w:r w:rsidR="00931841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231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1841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C64378" w:rsidRPr="00BB73B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931841" w:rsidRPr="00BB73B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E05989" w:rsidRPr="00BB73B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Донецкой Народной Республики </w:t>
        </w:r>
        <w:r w:rsidR="00F23130" w:rsidRPr="00BB73B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BB73B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от 28 июня 2019 года №</w:t>
        </w:r>
        <w:r w:rsidR="008A7713" w:rsidRPr="00BB73B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BB73B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46-</w:t>
        </w:r>
        <w:r w:rsidRPr="00BB73B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BB73B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IНС «Об основах бюджетного устройства и бюджетного процесса в Донецкой Народной Республике»</w:t>
        </w:r>
      </w:hyperlink>
      <w:bookmarkStart w:id="1" w:name="_GoBack"/>
      <w:bookmarkEnd w:id="1"/>
      <w:r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</w:t>
      </w:r>
      <w:r w:rsidR="0058310A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="0096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8310A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3D0E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2019 года) </w:t>
      </w:r>
      <w:r w:rsidR="000A2D50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1D32E1" w14:textId="3C6F4C77" w:rsidR="001307F3" w:rsidRPr="00B50704" w:rsidRDefault="001307F3" w:rsidP="006D050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D05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1841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23</w:t>
      </w:r>
      <w:r w:rsidR="00F2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841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CB35F8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35B535" w14:textId="11053591" w:rsidR="0089286C" w:rsidRPr="00B50704" w:rsidRDefault="008C2D7F" w:rsidP="006D050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>«23)</w:t>
      </w:r>
      <w:r w:rsidR="006D05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акцизный налог с произведенных на территории Донецкой Народной Республики </w:t>
      </w:r>
      <w:r w:rsidR="0089286C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</w:t>
      </w:r>
      <w:r w:rsidR="0043122B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табака (табачных изделий), предназначенного для потребления путем нагревания</w:t>
      </w:r>
      <w:r w:rsidR="00F231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122B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нормативу 100 процентов;»;</w:t>
      </w:r>
    </w:p>
    <w:p w14:paraId="49DD7920" w14:textId="0103F5EF" w:rsidR="00D56BF4" w:rsidRDefault="00481E53" w:rsidP="00DD7C7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D05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27 изложить в следующей редакции:</w:t>
      </w:r>
    </w:p>
    <w:p w14:paraId="548BEF72" w14:textId="51DDED17" w:rsidR="00A86832" w:rsidRDefault="00481E53" w:rsidP="009879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>«27)</w:t>
      </w:r>
      <w:r w:rsidR="006D05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акцизный налог с ввезенных на таможенную территорию Донецкой Народной Республики </w:t>
      </w:r>
      <w:r w:rsidR="0043122B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</w:t>
      </w:r>
      <w:r w:rsidR="0043122B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изделий), предназначенного для потребления путем нагревания</w:t>
      </w:r>
      <w:r w:rsidR="00F231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122B" w:rsidRPr="00B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нормативу 100 процентов;»</w:t>
      </w:r>
      <w:r w:rsidR="00F23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B46B" w14:textId="77777777" w:rsidR="00987977" w:rsidRPr="00987977" w:rsidRDefault="00987977" w:rsidP="00987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4B4164" w14:textId="77777777" w:rsidR="00987977" w:rsidRPr="0058711A" w:rsidRDefault="00987977" w:rsidP="0098797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14:paraId="0B186EFA" w14:textId="77777777" w:rsidR="00987977" w:rsidRPr="0058711A" w:rsidRDefault="00987977" w:rsidP="0098797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14:paraId="43661189" w14:textId="77777777" w:rsidR="00987977" w:rsidRPr="0058711A" w:rsidRDefault="00987977" w:rsidP="0098797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14:paraId="3DBB8EC2" w14:textId="77777777" w:rsidR="00987977" w:rsidRPr="0058711A" w:rsidRDefault="00987977" w:rsidP="0098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32"/>
        </w:rPr>
      </w:pPr>
      <w:r w:rsidRPr="0058711A">
        <w:rPr>
          <w:rFonts w:ascii="Times New Roman" w:hAnsi="Times New Roman"/>
          <w:sz w:val="28"/>
          <w:szCs w:val="32"/>
        </w:rPr>
        <w:t>Глава</w:t>
      </w:r>
    </w:p>
    <w:p w14:paraId="5F608815" w14:textId="77777777" w:rsidR="00987977" w:rsidRPr="0058711A" w:rsidRDefault="00987977" w:rsidP="0098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32"/>
        </w:rPr>
      </w:pPr>
      <w:r w:rsidRPr="0058711A">
        <w:rPr>
          <w:rFonts w:ascii="Times New Roman" w:hAnsi="Times New Roman"/>
          <w:sz w:val="28"/>
          <w:szCs w:val="32"/>
        </w:rPr>
        <w:t>Донецкой Народной Республики</w:t>
      </w:r>
      <w:r w:rsidRPr="0058711A">
        <w:rPr>
          <w:rFonts w:ascii="Times New Roman" w:hAnsi="Times New Roman"/>
          <w:sz w:val="28"/>
          <w:szCs w:val="32"/>
        </w:rPr>
        <w:tab/>
      </w:r>
      <w:r w:rsidRPr="0058711A">
        <w:rPr>
          <w:rFonts w:ascii="Times New Roman" w:hAnsi="Times New Roman"/>
          <w:sz w:val="28"/>
          <w:szCs w:val="32"/>
        </w:rPr>
        <w:tab/>
      </w:r>
      <w:r w:rsidRPr="0058711A">
        <w:rPr>
          <w:rFonts w:ascii="Times New Roman" w:hAnsi="Times New Roman"/>
          <w:sz w:val="28"/>
          <w:szCs w:val="32"/>
        </w:rPr>
        <w:tab/>
      </w:r>
      <w:r w:rsidRPr="0058711A">
        <w:rPr>
          <w:rFonts w:ascii="Times New Roman" w:hAnsi="Times New Roman"/>
          <w:sz w:val="28"/>
          <w:szCs w:val="32"/>
        </w:rPr>
        <w:tab/>
        <w:t xml:space="preserve">Д.В. </w:t>
      </w:r>
      <w:proofErr w:type="spellStart"/>
      <w:r w:rsidRPr="0058711A">
        <w:rPr>
          <w:rFonts w:ascii="Times New Roman" w:hAnsi="Times New Roman"/>
          <w:sz w:val="28"/>
          <w:szCs w:val="32"/>
        </w:rPr>
        <w:t>Пушилин</w:t>
      </w:r>
      <w:proofErr w:type="spellEnd"/>
    </w:p>
    <w:p w14:paraId="15518524" w14:textId="77777777" w:rsidR="00987977" w:rsidRPr="0058711A" w:rsidRDefault="00987977" w:rsidP="00987977">
      <w:pPr>
        <w:spacing w:after="120" w:line="240" w:lineRule="auto"/>
        <w:ind w:right="-284"/>
        <w:rPr>
          <w:rFonts w:ascii="Times New Roman" w:hAnsi="Times New Roman"/>
          <w:sz w:val="28"/>
          <w:szCs w:val="32"/>
        </w:rPr>
      </w:pPr>
      <w:r w:rsidRPr="0058711A">
        <w:rPr>
          <w:rFonts w:ascii="Times New Roman" w:hAnsi="Times New Roman"/>
          <w:sz w:val="28"/>
          <w:szCs w:val="32"/>
        </w:rPr>
        <w:t>г. Донецк</w:t>
      </w:r>
    </w:p>
    <w:p w14:paraId="736D850D" w14:textId="746646F2" w:rsidR="00987977" w:rsidRPr="0058711A" w:rsidRDefault="00E5715B" w:rsidP="00987977">
      <w:pPr>
        <w:spacing w:after="120" w:line="240" w:lineRule="auto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01</w:t>
      </w:r>
      <w:r w:rsidR="00BB73B2">
        <w:rPr>
          <w:rFonts w:ascii="Times New Roman" w:hAnsi="Times New Roman"/>
          <w:sz w:val="28"/>
          <w:szCs w:val="32"/>
        </w:rPr>
        <w:t xml:space="preserve"> ию</w:t>
      </w:r>
      <w:r>
        <w:rPr>
          <w:rFonts w:ascii="Times New Roman" w:hAnsi="Times New Roman"/>
          <w:sz w:val="28"/>
          <w:szCs w:val="32"/>
        </w:rPr>
        <w:t>л</w:t>
      </w:r>
      <w:r w:rsidR="00BB73B2">
        <w:rPr>
          <w:rFonts w:ascii="Times New Roman" w:hAnsi="Times New Roman"/>
          <w:sz w:val="28"/>
          <w:szCs w:val="32"/>
        </w:rPr>
        <w:t>я</w:t>
      </w:r>
      <w:r w:rsidR="00987977" w:rsidRPr="0058711A">
        <w:rPr>
          <w:rFonts w:ascii="Times New Roman" w:hAnsi="Times New Roman"/>
          <w:sz w:val="28"/>
          <w:szCs w:val="32"/>
        </w:rPr>
        <w:t xml:space="preserve"> 2021 года</w:t>
      </w:r>
    </w:p>
    <w:p w14:paraId="4B962ECB" w14:textId="28428EC4" w:rsidR="00987977" w:rsidRPr="0058711A" w:rsidRDefault="00987977" w:rsidP="00987977">
      <w:pPr>
        <w:tabs>
          <w:tab w:val="left" w:pos="2985"/>
        </w:tabs>
        <w:spacing w:after="120" w:line="240" w:lineRule="auto"/>
        <w:ind w:right="-284"/>
        <w:rPr>
          <w:rFonts w:ascii="Times New Roman" w:hAnsi="Times New Roman"/>
          <w:sz w:val="28"/>
          <w:szCs w:val="32"/>
        </w:rPr>
      </w:pPr>
      <w:r w:rsidRPr="0058711A">
        <w:rPr>
          <w:rFonts w:ascii="Times New Roman" w:hAnsi="Times New Roman"/>
          <w:sz w:val="28"/>
          <w:szCs w:val="32"/>
        </w:rPr>
        <w:t xml:space="preserve">№ </w:t>
      </w:r>
      <w:r w:rsidR="00BB73B2">
        <w:rPr>
          <w:rFonts w:ascii="Times New Roman" w:hAnsi="Times New Roman"/>
          <w:sz w:val="28"/>
          <w:szCs w:val="32"/>
        </w:rPr>
        <w:t>301-IIНС</w:t>
      </w:r>
      <w:r w:rsidRPr="0058711A">
        <w:rPr>
          <w:rFonts w:ascii="Times New Roman" w:hAnsi="Times New Roman"/>
          <w:sz w:val="28"/>
          <w:szCs w:val="32"/>
        </w:rPr>
        <w:tab/>
      </w:r>
    </w:p>
    <w:p w14:paraId="02EB0ED2" w14:textId="77777777" w:rsidR="00BD1B58" w:rsidRPr="00ED0DF9" w:rsidRDefault="00BD1B58" w:rsidP="00987977">
      <w:pPr>
        <w:widowControl w:val="0"/>
        <w:tabs>
          <w:tab w:val="left" w:pos="8244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Mangal"/>
          <w:color w:val="000000"/>
          <w:kern w:val="3"/>
          <w:sz w:val="28"/>
          <w:szCs w:val="28"/>
          <w:lang w:eastAsia="zh-CN" w:bidi="hi-IN"/>
        </w:rPr>
      </w:pPr>
    </w:p>
    <w:sectPr w:rsidR="00BD1B58" w:rsidRPr="00ED0DF9" w:rsidSect="006D050E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FCBB" w14:textId="77777777" w:rsidR="00977878" w:rsidRDefault="00977878" w:rsidP="008A7713">
      <w:pPr>
        <w:spacing w:after="0" w:line="240" w:lineRule="auto"/>
      </w:pPr>
      <w:r>
        <w:separator/>
      </w:r>
    </w:p>
  </w:endnote>
  <w:endnote w:type="continuationSeparator" w:id="0">
    <w:p w14:paraId="0C3A6A0E" w14:textId="77777777" w:rsidR="00977878" w:rsidRDefault="00977878" w:rsidP="008A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4DDE0" w14:textId="77777777" w:rsidR="00977878" w:rsidRDefault="00977878" w:rsidP="008A7713">
      <w:pPr>
        <w:spacing w:after="0" w:line="240" w:lineRule="auto"/>
      </w:pPr>
      <w:r>
        <w:separator/>
      </w:r>
    </w:p>
  </w:footnote>
  <w:footnote w:type="continuationSeparator" w:id="0">
    <w:p w14:paraId="4BC7F111" w14:textId="77777777" w:rsidR="00977878" w:rsidRDefault="00977878" w:rsidP="008A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829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C5EFC8" w14:textId="3C859A46" w:rsidR="0043122B" w:rsidRDefault="0043122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77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77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77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7C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77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8CC065" w14:textId="77777777" w:rsidR="0043122B" w:rsidRDefault="004312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52E"/>
    <w:multiLevelType w:val="multilevel"/>
    <w:tmpl w:val="2D346F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D2675C8"/>
    <w:multiLevelType w:val="hybridMultilevel"/>
    <w:tmpl w:val="950C7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75C9"/>
    <w:multiLevelType w:val="multilevel"/>
    <w:tmpl w:val="E3083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AE256F"/>
    <w:multiLevelType w:val="hybridMultilevel"/>
    <w:tmpl w:val="3F7CE55E"/>
    <w:lvl w:ilvl="0" w:tplc="98380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97DF6"/>
    <w:multiLevelType w:val="hybridMultilevel"/>
    <w:tmpl w:val="5C00F2EC"/>
    <w:lvl w:ilvl="0" w:tplc="4E521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4947D7"/>
    <w:multiLevelType w:val="hybridMultilevel"/>
    <w:tmpl w:val="6C600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964C8"/>
    <w:multiLevelType w:val="multilevel"/>
    <w:tmpl w:val="5218B7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0464A1"/>
    <w:multiLevelType w:val="hybridMultilevel"/>
    <w:tmpl w:val="AEBAA86C"/>
    <w:lvl w:ilvl="0" w:tplc="19AAF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9D3067"/>
    <w:multiLevelType w:val="hybridMultilevel"/>
    <w:tmpl w:val="6114D192"/>
    <w:lvl w:ilvl="0" w:tplc="C5B8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F96AE4"/>
    <w:multiLevelType w:val="hybridMultilevel"/>
    <w:tmpl w:val="839C9338"/>
    <w:lvl w:ilvl="0" w:tplc="9E885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65022C"/>
    <w:multiLevelType w:val="hybridMultilevel"/>
    <w:tmpl w:val="1CE86A06"/>
    <w:lvl w:ilvl="0" w:tplc="A01E0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517A90"/>
    <w:multiLevelType w:val="hybridMultilevel"/>
    <w:tmpl w:val="532637B2"/>
    <w:lvl w:ilvl="0" w:tplc="FE06E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AE04F9"/>
    <w:multiLevelType w:val="hybridMultilevel"/>
    <w:tmpl w:val="9BC09400"/>
    <w:lvl w:ilvl="0" w:tplc="ABDCB3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56"/>
    <w:rsid w:val="00001057"/>
    <w:rsid w:val="00015865"/>
    <w:rsid w:val="00022BEE"/>
    <w:rsid w:val="00024ACE"/>
    <w:rsid w:val="00047D1C"/>
    <w:rsid w:val="0005156F"/>
    <w:rsid w:val="00060F12"/>
    <w:rsid w:val="0006519B"/>
    <w:rsid w:val="00071BE7"/>
    <w:rsid w:val="00084E6E"/>
    <w:rsid w:val="00092968"/>
    <w:rsid w:val="000940DF"/>
    <w:rsid w:val="000A0B37"/>
    <w:rsid w:val="000A0ECD"/>
    <w:rsid w:val="000A2D50"/>
    <w:rsid w:val="000B2036"/>
    <w:rsid w:val="000B3EF1"/>
    <w:rsid w:val="000B3FCC"/>
    <w:rsid w:val="000D2FA1"/>
    <w:rsid w:val="000D3366"/>
    <w:rsid w:val="000D3563"/>
    <w:rsid w:val="000F4584"/>
    <w:rsid w:val="00106D96"/>
    <w:rsid w:val="001073B8"/>
    <w:rsid w:val="00116B2F"/>
    <w:rsid w:val="001250B0"/>
    <w:rsid w:val="001307F3"/>
    <w:rsid w:val="001333AC"/>
    <w:rsid w:val="00141205"/>
    <w:rsid w:val="001444B5"/>
    <w:rsid w:val="001462AF"/>
    <w:rsid w:val="00171EAC"/>
    <w:rsid w:val="001858D9"/>
    <w:rsid w:val="001970C1"/>
    <w:rsid w:val="001A068F"/>
    <w:rsid w:val="001C27C9"/>
    <w:rsid w:val="001D3E52"/>
    <w:rsid w:val="00200635"/>
    <w:rsid w:val="00202A28"/>
    <w:rsid w:val="0020595F"/>
    <w:rsid w:val="0021196C"/>
    <w:rsid w:val="002242EB"/>
    <w:rsid w:val="00230D08"/>
    <w:rsid w:val="00241007"/>
    <w:rsid w:val="002555AD"/>
    <w:rsid w:val="0027180A"/>
    <w:rsid w:val="00283427"/>
    <w:rsid w:val="002862A2"/>
    <w:rsid w:val="002B4E25"/>
    <w:rsid w:val="002E1EDB"/>
    <w:rsid w:val="002E66D8"/>
    <w:rsid w:val="002F00FD"/>
    <w:rsid w:val="002F10FC"/>
    <w:rsid w:val="002F1F18"/>
    <w:rsid w:val="002F5ACE"/>
    <w:rsid w:val="002F724B"/>
    <w:rsid w:val="00302F00"/>
    <w:rsid w:val="003101E4"/>
    <w:rsid w:val="00313856"/>
    <w:rsid w:val="003407AC"/>
    <w:rsid w:val="00340BBF"/>
    <w:rsid w:val="00347C1F"/>
    <w:rsid w:val="00362AF5"/>
    <w:rsid w:val="00387980"/>
    <w:rsid w:val="00396A9F"/>
    <w:rsid w:val="003B3B88"/>
    <w:rsid w:val="003B3E8C"/>
    <w:rsid w:val="003B520C"/>
    <w:rsid w:val="003B5A4C"/>
    <w:rsid w:val="003B7436"/>
    <w:rsid w:val="003F6762"/>
    <w:rsid w:val="00402A56"/>
    <w:rsid w:val="00413FF5"/>
    <w:rsid w:val="00415D6B"/>
    <w:rsid w:val="00423E7B"/>
    <w:rsid w:val="00426DE5"/>
    <w:rsid w:val="0043122B"/>
    <w:rsid w:val="0044355B"/>
    <w:rsid w:val="00462761"/>
    <w:rsid w:val="00463B53"/>
    <w:rsid w:val="00476F24"/>
    <w:rsid w:val="00481E53"/>
    <w:rsid w:val="00486E11"/>
    <w:rsid w:val="004B0D87"/>
    <w:rsid w:val="004B1206"/>
    <w:rsid w:val="004C71A9"/>
    <w:rsid w:val="004D48EF"/>
    <w:rsid w:val="004F4D6D"/>
    <w:rsid w:val="00504F45"/>
    <w:rsid w:val="00505393"/>
    <w:rsid w:val="0050640B"/>
    <w:rsid w:val="00510362"/>
    <w:rsid w:val="00510B92"/>
    <w:rsid w:val="0051357A"/>
    <w:rsid w:val="00525E41"/>
    <w:rsid w:val="005332ED"/>
    <w:rsid w:val="00544B0D"/>
    <w:rsid w:val="00556A53"/>
    <w:rsid w:val="00570DC2"/>
    <w:rsid w:val="00573D55"/>
    <w:rsid w:val="0058310A"/>
    <w:rsid w:val="005874AB"/>
    <w:rsid w:val="00592876"/>
    <w:rsid w:val="005928CC"/>
    <w:rsid w:val="005C10E6"/>
    <w:rsid w:val="005D06F9"/>
    <w:rsid w:val="005D5213"/>
    <w:rsid w:val="005D73A3"/>
    <w:rsid w:val="005E06E5"/>
    <w:rsid w:val="005E3780"/>
    <w:rsid w:val="005F2518"/>
    <w:rsid w:val="005F2B41"/>
    <w:rsid w:val="00620526"/>
    <w:rsid w:val="0062308C"/>
    <w:rsid w:val="00626119"/>
    <w:rsid w:val="006415E0"/>
    <w:rsid w:val="00642398"/>
    <w:rsid w:val="00661AB2"/>
    <w:rsid w:val="00662BF4"/>
    <w:rsid w:val="006774DB"/>
    <w:rsid w:val="006B4336"/>
    <w:rsid w:val="006C553A"/>
    <w:rsid w:val="006D050E"/>
    <w:rsid w:val="006D392A"/>
    <w:rsid w:val="006D42A1"/>
    <w:rsid w:val="006E67F0"/>
    <w:rsid w:val="006E765C"/>
    <w:rsid w:val="006F758D"/>
    <w:rsid w:val="00701647"/>
    <w:rsid w:val="00705307"/>
    <w:rsid w:val="00720310"/>
    <w:rsid w:val="00727A4C"/>
    <w:rsid w:val="0074101F"/>
    <w:rsid w:val="00746D21"/>
    <w:rsid w:val="00756E71"/>
    <w:rsid w:val="00773B1C"/>
    <w:rsid w:val="00775C4F"/>
    <w:rsid w:val="00781C72"/>
    <w:rsid w:val="0079220F"/>
    <w:rsid w:val="00794CD8"/>
    <w:rsid w:val="007A4256"/>
    <w:rsid w:val="007B5D6E"/>
    <w:rsid w:val="007B5F3A"/>
    <w:rsid w:val="007C142B"/>
    <w:rsid w:val="007D2D7F"/>
    <w:rsid w:val="007E1EB7"/>
    <w:rsid w:val="00811422"/>
    <w:rsid w:val="00811516"/>
    <w:rsid w:val="00813FF6"/>
    <w:rsid w:val="00824D14"/>
    <w:rsid w:val="00826A78"/>
    <w:rsid w:val="00833FFF"/>
    <w:rsid w:val="00841F28"/>
    <w:rsid w:val="00850DEE"/>
    <w:rsid w:val="008713B7"/>
    <w:rsid w:val="00875D56"/>
    <w:rsid w:val="00880E04"/>
    <w:rsid w:val="008830BA"/>
    <w:rsid w:val="0089286C"/>
    <w:rsid w:val="0089780D"/>
    <w:rsid w:val="008A1DBF"/>
    <w:rsid w:val="008A2391"/>
    <w:rsid w:val="008A7713"/>
    <w:rsid w:val="008B14D4"/>
    <w:rsid w:val="008B450B"/>
    <w:rsid w:val="008B65B0"/>
    <w:rsid w:val="008C2D7F"/>
    <w:rsid w:val="008C7AE1"/>
    <w:rsid w:val="008D246F"/>
    <w:rsid w:val="008F35F4"/>
    <w:rsid w:val="008F742F"/>
    <w:rsid w:val="0090068C"/>
    <w:rsid w:val="00901291"/>
    <w:rsid w:val="00911C68"/>
    <w:rsid w:val="00923736"/>
    <w:rsid w:val="009243CE"/>
    <w:rsid w:val="00924EDC"/>
    <w:rsid w:val="0092699C"/>
    <w:rsid w:val="00931841"/>
    <w:rsid w:val="0096529E"/>
    <w:rsid w:val="00974568"/>
    <w:rsid w:val="00977878"/>
    <w:rsid w:val="00987977"/>
    <w:rsid w:val="00993F9C"/>
    <w:rsid w:val="009A0CF3"/>
    <w:rsid w:val="009C1FF0"/>
    <w:rsid w:val="009D2F40"/>
    <w:rsid w:val="009E01E0"/>
    <w:rsid w:val="009E1FCF"/>
    <w:rsid w:val="009E685B"/>
    <w:rsid w:val="00A02A65"/>
    <w:rsid w:val="00A23191"/>
    <w:rsid w:val="00A35F6D"/>
    <w:rsid w:val="00A5114B"/>
    <w:rsid w:val="00A516B9"/>
    <w:rsid w:val="00A63B5F"/>
    <w:rsid w:val="00A65EEC"/>
    <w:rsid w:val="00A67808"/>
    <w:rsid w:val="00A76EFF"/>
    <w:rsid w:val="00A8239D"/>
    <w:rsid w:val="00A83D0E"/>
    <w:rsid w:val="00A86832"/>
    <w:rsid w:val="00A9234C"/>
    <w:rsid w:val="00A94076"/>
    <w:rsid w:val="00AA5532"/>
    <w:rsid w:val="00AB34C1"/>
    <w:rsid w:val="00AC672A"/>
    <w:rsid w:val="00AD04FD"/>
    <w:rsid w:val="00AD5B2D"/>
    <w:rsid w:val="00AD6064"/>
    <w:rsid w:val="00AD788A"/>
    <w:rsid w:val="00AD7B51"/>
    <w:rsid w:val="00AE4B2B"/>
    <w:rsid w:val="00AE5481"/>
    <w:rsid w:val="00AE736E"/>
    <w:rsid w:val="00B01A02"/>
    <w:rsid w:val="00B03541"/>
    <w:rsid w:val="00B05CE3"/>
    <w:rsid w:val="00B10DCD"/>
    <w:rsid w:val="00B17DD4"/>
    <w:rsid w:val="00B26112"/>
    <w:rsid w:val="00B300CC"/>
    <w:rsid w:val="00B306FD"/>
    <w:rsid w:val="00B400FC"/>
    <w:rsid w:val="00B42F5E"/>
    <w:rsid w:val="00B50704"/>
    <w:rsid w:val="00B5231B"/>
    <w:rsid w:val="00B71CFB"/>
    <w:rsid w:val="00B72337"/>
    <w:rsid w:val="00B952C3"/>
    <w:rsid w:val="00B969BC"/>
    <w:rsid w:val="00BA1DAB"/>
    <w:rsid w:val="00BB73B2"/>
    <w:rsid w:val="00BD1B58"/>
    <w:rsid w:val="00BD36AF"/>
    <w:rsid w:val="00BD599E"/>
    <w:rsid w:val="00BE4BD4"/>
    <w:rsid w:val="00BF2580"/>
    <w:rsid w:val="00BF678B"/>
    <w:rsid w:val="00C07270"/>
    <w:rsid w:val="00C07D31"/>
    <w:rsid w:val="00C07F68"/>
    <w:rsid w:val="00C10847"/>
    <w:rsid w:val="00C151EC"/>
    <w:rsid w:val="00C20C96"/>
    <w:rsid w:val="00C2258C"/>
    <w:rsid w:val="00C22D84"/>
    <w:rsid w:val="00C358D4"/>
    <w:rsid w:val="00C36461"/>
    <w:rsid w:val="00C42ED9"/>
    <w:rsid w:val="00C44063"/>
    <w:rsid w:val="00C64378"/>
    <w:rsid w:val="00C64D73"/>
    <w:rsid w:val="00C73EEE"/>
    <w:rsid w:val="00C76E4B"/>
    <w:rsid w:val="00C86ECC"/>
    <w:rsid w:val="00C87166"/>
    <w:rsid w:val="00C9226E"/>
    <w:rsid w:val="00C96383"/>
    <w:rsid w:val="00CA3157"/>
    <w:rsid w:val="00CA52CC"/>
    <w:rsid w:val="00CB35F8"/>
    <w:rsid w:val="00CB43CC"/>
    <w:rsid w:val="00CC6163"/>
    <w:rsid w:val="00CF0FC8"/>
    <w:rsid w:val="00D15F08"/>
    <w:rsid w:val="00D46115"/>
    <w:rsid w:val="00D56BF4"/>
    <w:rsid w:val="00D67FB5"/>
    <w:rsid w:val="00D80391"/>
    <w:rsid w:val="00DA50E7"/>
    <w:rsid w:val="00DB34E6"/>
    <w:rsid w:val="00DC1565"/>
    <w:rsid w:val="00DC3A24"/>
    <w:rsid w:val="00DC6A33"/>
    <w:rsid w:val="00DD098A"/>
    <w:rsid w:val="00DD23CD"/>
    <w:rsid w:val="00DD59CB"/>
    <w:rsid w:val="00DD5D7A"/>
    <w:rsid w:val="00DD62EA"/>
    <w:rsid w:val="00DD7C72"/>
    <w:rsid w:val="00DE5576"/>
    <w:rsid w:val="00DF4692"/>
    <w:rsid w:val="00DF5CF6"/>
    <w:rsid w:val="00E04A8C"/>
    <w:rsid w:val="00E05989"/>
    <w:rsid w:val="00E126BC"/>
    <w:rsid w:val="00E2136E"/>
    <w:rsid w:val="00E24024"/>
    <w:rsid w:val="00E2637E"/>
    <w:rsid w:val="00E31376"/>
    <w:rsid w:val="00E367B9"/>
    <w:rsid w:val="00E40DDB"/>
    <w:rsid w:val="00E46286"/>
    <w:rsid w:val="00E51F4E"/>
    <w:rsid w:val="00E5715B"/>
    <w:rsid w:val="00E649D1"/>
    <w:rsid w:val="00E66CE0"/>
    <w:rsid w:val="00E74EF2"/>
    <w:rsid w:val="00E75F3B"/>
    <w:rsid w:val="00E86B27"/>
    <w:rsid w:val="00E906C2"/>
    <w:rsid w:val="00E93DA5"/>
    <w:rsid w:val="00EA0345"/>
    <w:rsid w:val="00EA14A9"/>
    <w:rsid w:val="00EA1992"/>
    <w:rsid w:val="00EA529C"/>
    <w:rsid w:val="00EC1E83"/>
    <w:rsid w:val="00EC7FC7"/>
    <w:rsid w:val="00ED0DF9"/>
    <w:rsid w:val="00EE4E62"/>
    <w:rsid w:val="00EF5477"/>
    <w:rsid w:val="00EF7983"/>
    <w:rsid w:val="00F23130"/>
    <w:rsid w:val="00F3303F"/>
    <w:rsid w:val="00F73708"/>
    <w:rsid w:val="00F75B10"/>
    <w:rsid w:val="00F85241"/>
    <w:rsid w:val="00F87FB0"/>
    <w:rsid w:val="00F93204"/>
    <w:rsid w:val="00F96B3B"/>
    <w:rsid w:val="00FA1822"/>
    <w:rsid w:val="00FA3466"/>
    <w:rsid w:val="00FA581A"/>
    <w:rsid w:val="00FA6B90"/>
    <w:rsid w:val="00FB4403"/>
    <w:rsid w:val="00FB464C"/>
    <w:rsid w:val="00FC4D65"/>
    <w:rsid w:val="00FD4FCA"/>
    <w:rsid w:val="00FD7DB9"/>
    <w:rsid w:val="00FE18E4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89D9"/>
  <w15:docId w15:val="{1BBF959E-A4D0-42A9-858F-FEEA565E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FD"/>
  </w:style>
  <w:style w:type="paragraph" w:styleId="2">
    <w:name w:val="heading 2"/>
    <w:basedOn w:val="a"/>
    <w:next w:val="a"/>
    <w:link w:val="20"/>
    <w:uiPriority w:val="9"/>
    <w:unhideWhenUsed/>
    <w:qFormat/>
    <w:rsid w:val="00024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5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51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51E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51E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51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51E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1E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7713"/>
  </w:style>
  <w:style w:type="paragraph" w:styleId="ad">
    <w:name w:val="footer"/>
    <w:basedOn w:val="a"/>
    <w:link w:val="ae"/>
    <w:uiPriority w:val="99"/>
    <w:unhideWhenUsed/>
    <w:rsid w:val="008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7713"/>
  </w:style>
  <w:style w:type="character" w:styleId="af">
    <w:name w:val="Hyperlink"/>
    <w:basedOn w:val="a0"/>
    <w:uiPriority w:val="99"/>
    <w:unhideWhenUsed/>
    <w:rsid w:val="0090068C"/>
    <w:rPr>
      <w:color w:val="0000FF" w:themeColor="hyperlink"/>
      <w:u w:val="single"/>
    </w:rPr>
  </w:style>
  <w:style w:type="paragraph" w:styleId="af0">
    <w:name w:val="No Spacing"/>
    <w:uiPriority w:val="1"/>
    <w:qFormat/>
    <w:rsid w:val="002F00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24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2862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62A2"/>
    <w:pPr>
      <w:widowControl w:val="0"/>
      <w:shd w:val="clear" w:color="auto" w:fill="FFFFFF"/>
      <w:spacing w:before="720" w:after="460" w:line="39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Emphasis"/>
    <w:basedOn w:val="a0"/>
    <w:uiPriority w:val="20"/>
    <w:qFormat/>
    <w:rsid w:val="00B306FD"/>
    <w:rPr>
      <w:i/>
      <w:iCs/>
    </w:rPr>
  </w:style>
  <w:style w:type="paragraph" w:styleId="af2">
    <w:name w:val="Revision"/>
    <w:hidden/>
    <w:uiPriority w:val="99"/>
    <w:semiHidden/>
    <w:rsid w:val="00B306F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B7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9-07-01/46-iins-ob-osnovah-byudzhetnogo-ustrojstva-i-byudzhetnogo-protsessa-v-donetskoj-narodnoj-respublike-dejstvuyushhaya-redaktsiya-po-sostoyaniyu-na-17-06-2021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2021-06-28T11:50:00Z</cp:lastPrinted>
  <dcterms:created xsi:type="dcterms:W3CDTF">2021-07-05T10:03:00Z</dcterms:created>
  <dcterms:modified xsi:type="dcterms:W3CDTF">2021-07-05T10:05:00Z</dcterms:modified>
</cp:coreProperties>
</file>