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EEB38" w14:textId="77777777" w:rsidR="00580069" w:rsidRDefault="00A314AB" w:rsidP="006E6BF5">
      <w:pPr>
        <w:pStyle w:val="1"/>
        <w:jc w:val="center"/>
        <w:rPr>
          <w:noProof/>
          <w:shd w:val="clear" w:color="auto" w:fill="FFFFFF"/>
          <w:lang w:val="en-US" w:eastAsia="ru-RU"/>
        </w:rPr>
      </w:pPr>
      <w:r>
        <w:rPr>
          <w:noProof/>
          <w:shd w:val="clear" w:color="auto" w:fill="FFFFFF"/>
          <w:lang w:eastAsia="ru-RU"/>
        </w:rPr>
        <w:drawing>
          <wp:inline distT="0" distB="0" distL="0" distR="0" wp14:anchorId="310AA4BB" wp14:editId="005E7786">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0A32A01C" w14:textId="77777777" w:rsidR="00F5368D" w:rsidRDefault="00F5368D" w:rsidP="00F5368D">
      <w:pPr>
        <w:spacing w:after="0"/>
        <w:jc w:val="center"/>
        <w:rPr>
          <w:rFonts w:ascii="Times New Roman" w:hAnsi="Times New Roman"/>
          <w:caps/>
          <w:noProof/>
          <w:sz w:val="32"/>
          <w:szCs w:val="32"/>
          <w:shd w:val="clear" w:color="auto" w:fill="FFFFFF"/>
        </w:rPr>
      </w:pPr>
      <w:r>
        <w:rPr>
          <w:rFonts w:ascii="Times New Roman" w:hAnsi="Times New Roman"/>
          <w:caps/>
          <w:noProof/>
          <w:sz w:val="32"/>
          <w:szCs w:val="32"/>
          <w:shd w:val="clear" w:color="auto" w:fill="FFFFFF"/>
        </w:rPr>
        <w:t>ДонецкАЯ НароднАЯ РеспубликА</w:t>
      </w:r>
    </w:p>
    <w:p w14:paraId="533500B4" w14:textId="77777777" w:rsidR="00F5368D" w:rsidRPr="00F5368D" w:rsidRDefault="00F5368D" w:rsidP="009C7B9C">
      <w:pPr>
        <w:spacing w:after="0"/>
        <w:jc w:val="center"/>
        <w:rPr>
          <w:rFonts w:ascii="Times New Roman" w:hAnsi="Times New Roman"/>
          <w:b/>
          <w:bCs/>
          <w:sz w:val="28"/>
          <w:szCs w:val="28"/>
        </w:rPr>
      </w:pPr>
      <w:r>
        <w:rPr>
          <w:rFonts w:ascii="Times New Roman" w:hAnsi="Times New Roman"/>
          <w:b/>
          <w:spacing w:val="80"/>
          <w:sz w:val="44"/>
          <w:szCs w:val="44"/>
        </w:rPr>
        <w:t>ЗАКОН</w:t>
      </w:r>
    </w:p>
    <w:p w14:paraId="3368CB83" w14:textId="77777777" w:rsidR="00066F0A" w:rsidRPr="00F5368D" w:rsidRDefault="00066F0A" w:rsidP="009C7B9C">
      <w:pPr>
        <w:pStyle w:val="1"/>
        <w:spacing w:before="0" w:after="0"/>
        <w:jc w:val="center"/>
        <w:rPr>
          <w:rFonts w:ascii="Times New Roman" w:hAnsi="Times New Roman"/>
          <w:sz w:val="28"/>
          <w:szCs w:val="28"/>
        </w:rPr>
      </w:pPr>
    </w:p>
    <w:p w14:paraId="78C55A75" w14:textId="77777777" w:rsidR="00BA7313" w:rsidRDefault="00066F0A" w:rsidP="00BA7313">
      <w:pPr>
        <w:pStyle w:val="1"/>
        <w:spacing w:before="0" w:after="0" w:line="240" w:lineRule="auto"/>
        <w:jc w:val="center"/>
        <w:rPr>
          <w:rFonts w:ascii="Times New Roman" w:hAnsi="Times New Roman"/>
          <w:sz w:val="28"/>
        </w:rPr>
      </w:pPr>
      <w:r w:rsidRPr="00066F0A">
        <w:rPr>
          <w:rFonts w:ascii="Times New Roman" w:hAnsi="Times New Roman"/>
          <w:sz w:val="28"/>
        </w:rPr>
        <w:t xml:space="preserve">ОБ ОБОРОТЕ НАРКОТИЧЕСКИХ СРЕДСТВ, </w:t>
      </w:r>
    </w:p>
    <w:p w14:paraId="462C2EDE" w14:textId="77777777" w:rsidR="00BA7313" w:rsidRDefault="00066F0A" w:rsidP="00BA7313">
      <w:pPr>
        <w:pStyle w:val="1"/>
        <w:spacing w:before="0" w:after="0" w:line="240" w:lineRule="auto"/>
        <w:jc w:val="center"/>
        <w:rPr>
          <w:rFonts w:ascii="Times New Roman" w:hAnsi="Times New Roman"/>
          <w:sz w:val="28"/>
        </w:rPr>
      </w:pPr>
      <w:r w:rsidRPr="00066F0A">
        <w:rPr>
          <w:rFonts w:ascii="Times New Roman" w:hAnsi="Times New Roman"/>
          <w:sz w:val="28"/>
        </w:rPr>
        <w:t xml:space="preserve">ПСИХОТРОПНЫХ ВЕЩЕСТВ И ИХ ПРЕКУРСОРОВ </w:t>
      </w:r>
    </w:p>
    <w:p w14:paraId="280ED7F0" w14:textId="77777777" w:rsidR="00A505A5" w:rsidRPr="00F5368D" w:rsidRDefault="00066F0A" w:rsidP="0018337D">
      <w:pPr>
        <w:pStyle w:val="1"/>
        <w:spacing w:before="0" w:after="0"/>
        <w:jc w:val="center"/>
        <w:rPr>
          <w:rFonts w:ascii="Times New Roman" w:hAnsi="Times New Roman"/>
          <w:sz w:val="28"/>
          <w:szCs w:val="28"/>
        </w:rPr>
      </w:pPr>
      <w:r w:rsidRPr="00066F0A">
        <w:rPr>
          <w:rFonts w:ascii="Times New Roman" w:hAnsi="Times New Roman"/>
          <w:sz w:val="28"/>
        </w:rPr>
        <w:t>НА ТЕРРИТОРИИ ДОНЕЦКОЙ НАРОДНОЙ РЕСПУБЛИКИ</w:t>
      </w:r>
    </w:p>
    <w:p w14:paraId="0743B2FE" w14:textId="77777777" w:rsidR="00F5368D" w:rsidRPr="00F5368D" w:rsidRDefault="00F5368D" w:rsidP="0018337D">
      <w:pPr>
        <w:spacing w:after="0"/>
        <w:jc w:val="center"/>
        <w:rPr>
          <w:rFonts w:ascii="Times New Roman" w:hAnsi="Times New Roman"/>
          <w:sz w:val="28"/>
          <w:szCs w:val="28"/>
        </w:rPr>
      </w:pPr>
    </w:p>
    <w:p w14:paraId="4B36735E" w14:textId="77777777" w:rsidR="00DC0CE2" w:rsidRDefault="00DC0CE2" w:rsidP="0018337D">
      <w:pPr>
        <w:tabs>
          <w:tab w:val="left" w:pos="475"/>
        </w:tabs>
        <w:spacing w:after="0"/>
        <w:jc w:val="center"/>
        <w:outlineLvl w:val="1"/>
        <w:rPr>
          <w:rFonts w:ascii="Times New Roman" w:hAnsi="Times New Roman"/>
          <w:b/>
          <w:bCs/>
          <w:sz w:val="28"/>
          <w:szCs w:val="28"/>
        </w:rPr>
      </w:pPr>
      <w:r w:rsidRPr="00F5368D">
        <w:rPr>
          <w:rFonts w:ascii="Times New Roman" w:hAnsi="Times New Roman"/>
          <w:b/>
          <w:bCs/>
          <w:sz w:val="28"/>
          <w:szCs w:val="28"/>
        </w:rPr>
        <w:t>Принят Постановлением Народного Совета 20</w:t>
      </w:r>
      <w:r w:rsidR="00F5368D" w:rsidRPr="00F5368D">
        <w:rPr>
          <w:rFonts w:ascii="Times New Roman" w:hAnsi="Times New Roman"/>
          <w:b/>
          <w:bCs/>
          <w:sz w:val="28"/>
          <w:szCs w:val="28"/>
        </w:rPr>
        <w:t xml:space="preserve"> марта </w:t>
      </w:r>
      <w:r w:rsidRPr="00F5368D">
        <w:rPr>
          <w:rFonts w:ascii="Times New Roman" w:hAnsi="Times New Roman"/>
          <w:b/>
          <w:bCs/>
          <w:sz w:val="28"/>
          <w:szCs w:val="28"/>
        </w:rPr>
        <w:t>2015</w:t>
      </w:r>
      <w:r w:rsidR="00F5368D" w:rsidRPr="00F5368D">
        <w:rPr>
          <w:rFonts w:ascii="Times New Roman" w:hAnsi="Times New Roman"/>
          <w:b/>
          <w:bCs/>
          <w:sz w:val="28"/>
          <w:szCs w:val="28"/>
        </w:rPr>
        <w:t xml:space="preserve"> года</w:t>
      </w:r>
    </w:p>
    <w:p w14:paraId="02F4C6BA" w14:textId="77777777" w:rsidR="00D572AF" w:rsidRDefault="00D572AF" w:rsidP="0018337D">
      <w:pPr>
        <w:tabs>
          <w:tab w:val="left" w:pos="475"/>
        </w:tabs>
        <w:spacing w:after="0"/>
        <w:jc w:val="center"/>
        <w:outlineLvl w:val="1"/>
        <w:rPr>
          <w:rFonts w:ascii="Times New Roman" w:hAnsi="Times New Roman"/>
          <w:b/>
          <w:bCs/>
          <w:sz w:val="28"/>
          <w:szCs w:val="28"/>
        </w:rPr>
      </w:pPr>
    </w:p>
    <w:p w14:paraId="4FB6C1C2" w14:textId="77777777" w:rsidR="00823E75" w:rsidRDefault="00D572AF" w:rsidP="0018337D">
      <w:pPr>
        <w:tabs>
          <w:tab w:val="left" w:pos="475"/>
        </w:tabs>
        <w:spacing w:after="0"/>
        <w:jc w:val="center"/>
        <w:outlineLvl w:val="1"/>
        <w:rPr>
          <w:rFonts w:ascii="Times New Roman" w:hAnsi="Times New Roman"/>
          <w:bCs/>
          <w:i/>
          <w:sz w:val="28"/>
          <w:szCs w:val="28"/>
        </w:rPr>
      </w:pPr>
      <w:r>
        <w:rPr>
          <w:rFonts w:ascii="Times New Roman" w:hAnsi="Times New Roman"/>
          <w:bCs/>
          <w:i/>
          <w:sz w:val="28"/>
          <w:szCs w:val="28"/>
        </w:rPr>
        <w:t>(С изменениями, внесенными Закон</w:t>
      </w:r>
      <w:r w:rsidR="00823E75">
        <w:rPr>
          <w:rFonts w:ascii="Times New Roman" w:hAnsi="Times New Roman"/>
          <w:bCs/>
          <w:i/>
          <w:sz w:val="28"/>
          <w:szCs w:val="28"/>
        </w:rPr>
        <w:t>ами</w:t>
      </w:r>
      <w:r>
        <w:rPr>
          <w:rFonts w:ascii="Times New Roman" w:hAnsi="Times New Roman"/>
          <w:bCs/>
          <w:i/>
          <w:sz w:val="28"/>
          <w:szCs w:val="28"/>
        </w:rPr>
        <w:t xml:space="preserve"> </w:t>
      </w:r>
    </w:p>
    <w:p w14:paraId="6EB33A78" w14:textId="47E8D015" w:rsidR="00823E75" w:rsidRDefault="00624E2E" w:rsidP="0018337D">
      <w:pPr>
        <w:tabs>
          <w:tab w:val="left" w:pos="475"/>
        </w:tabs>
        <w:spacing w:after="0"/>
        <w:jc w:val="center"/>
        <w:outlineLvl w:val="1"/>
        <w:rPr>
          <w:rStyle w:val="aa"/>
          <w:rFonts w:ascii="Times New Roman" w:hAnsi="Times New Roman"/>
          <w:bCs/>
          <w:i/>
          <w:sz w:val="28"/>
          <w:szCs w:val="28"/>
        </w:rPr>
      </w:pPr>
      <w:hyperlink r:id="rId9" w:history="1">
        <w:r w:rsidR="00D572AF" w:rsidRPr="00D572AF">
          <w:rPr>
            <w:rStyle w:val="aa"/>
            <w:rFonts w:ascii="Times New Roman" w:hAnsi="Times New Roman"/>
            <w:bCs/>
            <w:i/>
            <w:sz w:val="28"/>
            <w:szCs w:val="28"/>
          </w:rPr>
          <w:t>от 29.11.2019 № 74-</w:t>
        </w:r>
        <w:r w:rsidR="00D572AF" w:rsidRPr="00D572AF">
          <w:rPr>
            <w:rStyle w:val="aa"/>
            <w:rFonts w:ascii="Times New Roman" w:hAnsi="Times New Roman"/>
            <w:bCs/>
            <w:i/>
            <w:sz w:val="28"/>
            <w:szCs w:val="28"/>
            <w:lang w:val="en-US"/>
          </w:rPr>
          <w:t>II</w:t>
        </w:r>
        <w:r w:rsidR="00D572AF" w:rsidRPr="00D572AF">
          <w:rPr>
            <w:rStyle w:val="aa"/>
            <w:rFonts w:ascii="Times New Roman" w:hAnsi="Times New Roman"/>
            <w:bCs/>
            <w:i/>
            <w:sz w:val="28"/>
            <w:szCs w:val="28"/>
          </w:rPr>
          <w:t>НС</w:t>
        </w:r>
      </w:hyperlink>
      <w:r w:rsidR="00823E75">
        <w:rPr>
          <w:rStyle w:val="aa"/>
          <w:rFonts w:ascii="Times New Roman" w:hAnsi="Times New Roman"/>
          <w:bCs/>
          <w:i/>
          <w:sz w:val="28"/>
          <w:szCs w:val="28"/>
        </w:rPr>
        <w:t>,</w:t>
      </w:r>
    </w:p>
    <w:p w14:paraId="03787E6D" w14:textId="0611F947" w:rsidR="00D572AF" w:rsidRDefault="002A507E" w:rsidP="0018337D">
      <w:pPr>
        <w:tabs>
          <w:tab w:val="left" w:pos="475"/>
        </w:tabs>
        <w:spacing w:after="0"/>
        <w:jc w:val="center"/>
        <w:outlineLvl w:val="1"/>
        <w:rPr>
          <w:rStyle w:val="aa"/>
          <w:rFonts w:ascii="Times New Roman" w:hAnsi="Times New Roman"/>
          <w:bCs/>
          <w:i/>
          <w:sz w:val="28"/>
          <w:szCs w:val="28"/>
        </w:rPr>
      </w:pPr>
      <w:hyperlink r:id="rId10" w:history="1">
        <w:r w:rsidR="00823E75" w:rsidRPr="002A507E">
          <w:rPr>
            <w:rStyle w:val="aa"/>
            <w:rFonts w:ascii="Times New Roman" w:hAnsi="Times New Roman"/>
            <w:bCs/>
            <w:i/>
            <w:sz w:val="28"/>
            <w:szCs w:val="28"/>
          </w:rPr>
          <w:t>от 05.02.2021 № 246-</w:t>
        </w:r>
        <w:r w:rsidR="00823E75" w:rsidRPr="002A507E">
          <w:rPr>
            <w:rStyle w:val="aa"/>
            <w:rFonts w:ascii="Times New Roman" w:hAnsi="Times New Roman"/>
            <w:bCs/>
            <w:i/>
            <w:sz w:val="28"/>
            <w:szCs w:val="28"/>
            <w:lang w:val="en-US"/>
          </w:rPr>
          <w:t>II</w:t>
        </w:r>
        <w:r w:rsidR="00823E75" w:rsidRPr="002A507E">
          <w:rPr>
            <w:rStyle w:val="aa"/>
            <w:rFonts w:ascii="Times New Roman" w:hAnsi="Times New Roman"/>
            <w:bCs/>
            <w:i/>
            <w:sz w:val="28"/>
            <w:szCs w:val="28"/>
          </w:rPr>
          <w:t>НС</w:t>
        </w:r>
        <w:r w:rsidR="00545698" w:rsidRPr="002A507E">
          <w:rPr>
            <w:rStyle w:val="aa"/>
            <w:rFonts w:ascii="Times New Roman" w:hAnsi="Times New Roman"/>
            <w:bCs/>
            <w:i/>
            <w:sz w:val="28"/>
            <w:szCs w:val="28"/>
          </w:rPr>
          <w:t>,</w:t>
        </w:r>
      </w:hyperlink>
    </w:p>
    <w:p w14:paraId="2F4405CE" w14:textId="2CDD06F9" w:rsidR="007D1BED" w:rsidRDefault="007D1BED" w:rsidP="0018337D">
      <w:pPr>
        <w:tabs>
          <w:tab w:val="left" w:pos="475"/>
        </w:tabs>
        <w:spacing w:after="0"/>
        <w:jc w:val="center"/>
        <w:outlineLvl w:val="1"/>
        <w:rPr>
          <w:rFonts w:ascii="Times New Roman" w:hAnsi="Times New Roman"/>
          <w:bCs/>
          <w:i/>
          <w:sz w:val="28"/>
          <w:szCs w:val="28"/>
        </w:rPr>
      </w:pPr>
      <w:hyperlink r:id="rId11" w:history="1">
        <w:r w:rsidRPr="007D1BED">
          <w:rPr>
            <w:rStyle w:val="aa"/>
            <w:rFonts w:ascii="Times New Roman" w:hAnsi="Times New Roman"/>
            <w:bCs/>
            <w:i/>
            <w:iCs/>
            <w:sz w:val="28"/>
            <w:szCs w:val="28"/>
          </w:rPr>
          <w:t>от 04.06.2021 № 288-IIHC</w:t>
        </w:r>
      </w:hyperlink>
    </w:p>
    <w:bookmarkStart w:id="0" w:name="_GoBack"/>
    <w:bookmarkEnd w:id="0"/>
    <w:p w14:paraId="302A179F" w14:textId="0EC503B1" w:rsidR="00545698" w:rsidRPr="00545698" w:rsidRDefault="00624E2E" w:rsidP="0018337D">
      <w:pPr>
        <w:tabs>
          <w:tab w:val="left" w:pos="475"/>
        </w:tabs>
        <w:spacing w:after="0"/>
        <w:jc w:val="center"/>
        <w:outlineLvl w:val="1"/>
        <w:rPr>
          <w:rFonts w:ascii="Times New Roman" w:hAnsi="Times New Roman"/>
          <w:bCs/>
          <w:i/>
          <w:sz w:val="28"/>
          <w:szCs w:val="28"/>
        </w:rPr>
      </w:pPr>
      <w:r>
        <w:fldChar w:fldCharType="begin"/>
      </w:r>
      <w:r>
        <w:instrText xml:space="preserve"> HYPERLINK "</w:instrText>
      </w:r>
      <w:r w:rsidR="002A507E">
        <w:instrText>http://npa.dnronline.su/2021-07-02/303-iins-o-vnesenii-izmenenij-v-zakon-donetskoj-narodnoj-respubliki-ob-oborote-narkoticheskih-sredstv-psihotropnyh-veshhestv-i-ih-prekursorov-na-territorii-donetskoj-narodnoj-respubliki.html</w:instrText>
      </w:r>
      <w:r>
        <w:instrText xml:space="preserve">" </w:instrText>
      </w:r>
      <w:r>
        <w:fldChar w:fldCharType="separate"/>
      </w:r>
      <w:r w:rsidR="00545698" w:rsidRPr="00D93848">
        <w:rPr>
          <w:rStyle w:val="aa"/>
          <w:rFonts w:ascii="Times New Roman" w:hAnsi="Times New Roman"/>
          <w:bCs/>
          <w:i/>
          <w:sz w:val="28"/>
          <w:szCs w:val="28"/>
        </w:rPr>
        <w:t>от 30.06.2021 № 303-</w:t>
      </w:r>
      <w:r w:rsidR="00545698" w:rsidRPr="00D93848">
        <w:rPr>
          <w:rStyle w:val="aa"/>
          <w:rFonts w:ascii="Times New Roman" w:hAnsi="Times New Roman"/>
          <w:bCs/>
          <w:i/>
          <w:sz w:val="28"/>
          <w:szCs w:val="28"/>
          <w:lang w:val="en-US"/>
        </w:rPr>
        <w:t>IIHC</w:t>
      </w:r>
      <w:r>
        <w:rPr>
          <w:rStyle w:val="aa"/>
          <w:rFonts w:ascii="Times New Roman" w:hAnsi="Times New Roman"/>
          <w:bCs/>
          <w:i/>
          <w:sz w:val="28"/>
          <w:szCs w:val="28"/>
          <w:lang w:val="en-US"/>
        </w:rPr>
        <w:fldChar w:fldCharType="end"/>
      </w:r>
      <w:r w:rsidR="00545698">
        <w:rPr>
          <w:rFonts w:ascii="Times New Roman" w:hAnsi="Times New Roman"/>
          <w:bCs/>
          <w:i/>
          <w:sz w:val="28"/>
          <w:szCs w:val="28"/>
        </w:rPr>
        <w:t>)</w:t>
      </w:r>
    </w:p>
    <w:p w14:paraId="4096DF8F" w14:textId="77777777" w:rsidR="00DC0CE2" w:rsidRDefault="00DC0CE2" w:rsidP="00DC0CE2">
      <w:pPr>
        <w:tabs>
          <w:tab w:val="left" w:pos="475"/>
        </w:tabs>
        <w:spacing w:after="0"/>
        <w:jc w:val="center"/>
        <w:outlineLvl w:val="1"/>
        <w:rPr>
          <w:rFonts w:ascii="Times New Roman" w:hAnsi="Times New Roman"/>
          <w:bCs/>
          <w:sz w:val="28"/>
          <w:szCs w:val="28"/>
        </w:rPr>
      </w:pPr>
    </w:p>
    <w:p w14:paraId="770B581D" w14:textId="6D546068" w:rsidR="001C7EED" w:rsidRDefault="0057036C" w:rsidP="00DC0CE2">
      <w:pPr>
        <w:tabs>
          <w:tab w:val="left" w:pos="475"/>
        </w:tabs>
        <w:spacing w:after="0"/>
        <w:jc w:val="center"/>
        <w:outlineLvl w:val="1"/>
        <w:rPr>
          <w:rFonts w:ascii="Times New Roman" w:eastAsia="Times New Roman" w:hAnsi="Times New Roman"/>
          <w:i/>
          <w:sz w:val="28"/>
          <w:szCs w:val="28"/>
          <w:lang w:eastAsia="ru-RU"/>
        </w:rPr>
      </w:pPr>
      <w:r w:rsidRPr="0057036C">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2" w:history="1">
        <w:r w:rsidRPr="0057036C">
          <w:rPr>
            <w:rFonts w:ascii="Times New Roman" w:eastAsia="Times New Roman" w:hAnsi="Times New Roman"/>
            <w:i/>
            <w:color w:val="0563C1"/>
            <w:sz w:val="28"/>
            <w:szCs w:val="28"/>
            <w:u w:val="single"/>
            <w:lang w:eastAsia="ru-RU"/>
          </w:rPr>
          <w:t>от 29.11.2019 № 74-</w:t>
        </w:r>
        <w:r w:rsidRPr="0057036C">
          <w:rPr>
            <w:rFonts w:ascii="Times New Roman" w:eastAsia="Times New Roman" w:hAnsi="Times New Roman"/>
            <w:i/>
            <w:color w:val="0563C1"/>
            <w:sz w:val="28"/>
            <w:szCs w:val="28"/>
            <w:u w:val="single"/>
            <w:lang w:val="en-US" w:eastAsia="ru-RU"/>
          </w:rPr>
          <w:t>I</w:t>
        </w:r>
        <w:r w:rsidRPr="0057036C">
          <w:rPr>
            <w:rFonts w:ascii="Times New Roman" w:eastAsia="Times New Roman" w:hAnsi="Times New Roman"/>
            <w:i/>
            <w:color w:val="0563C1"/>
            <w:sz w:val="28"/>
            <w:szCs w:val="28"/>
            <w:u w:val="single"/>
            <w:lang w:eastAsia="ru-RU"/>
          </w:rPr>
          <w:t>IНС</w:t>
        </w:r>
      </w:hyperlink>
      <w:r w:rsidR="00032A6E">
        <w:rPr>
          <w:rFonts w:ascii="Times New Roman" w:eastAsia="Times New Roman" w:hAnsi="Times New Roman"/>
          <w:i/>
          <w:color w:val="0563C1"/>
          <w:sz w:val="28"/>
          <w:szCs w:val="28"/>
          <w:u w:val="single"/>
          <w:lang w:eastAsia="ru-RU"/>
        </w:rPr>
        <w:t>,</w:t>
      </w:r>
      <w:r w:rsidR="00032A6E" w:rsidRPr="00032A6E">
        <w:rPr>
          <w:rFonts w:ascii="Times New Roman" w:eastAsia="Times New Roman" w:hAnsi="Times New Roman"/>
          <w:i/>
          <w:color w:val="0563C1"/>
          <w:sz w:val="28"/>
          <w:szCs w:val="28"/>
          <w:lang w:eastAsia="ru-RU"/>
        </w:rPr>
        <w:t xml:space="preserve"> </w:t>
      </w:r>
      <w:r w:rsidR="00032A6E" w:rsidRPr="00032A6E">
        <w:rPr>
          <w:rFonts w:ascii="Times New Roman" w:eastAsia="Times New Roman" w:hAnsi="Times New Roman"/>
          <w:i/>
          <w:sz w:val="28"/>
          <w:szCs w:val="28"/>
          <w:lang w:eastAsia="ru-RU"/>
        </w:rPr>
        <w:t xml:space="preserve">слова </w:t>
      </w:r>
      <w:r w:rsidR="00032A6E" w:rsidRPr="00032A6E">
        <w:rPr>
          <w:rFonts w:ascii="Times New Roman" w:hAnsi="Times New Roman"/>
          <w:i/>
          <w:sz w:val="28"/>
          <w:szCs w:val="28"/>
        </w:rPr>
        <w:t>«республиканский орган исполнительной власти по контролю за оборотом наркотических средств и психотропных веществ» в соответствующих числе и падеже заменить словами «республиканский орган исполнительной власти, осуществляющий функции по формированию и реализации государственной политики и нормативному правовому регулированию в сфере внутренних дел» в соответствующих числе и падеже</w:t>
      </w:r>
      <w:r w:rsidR="00032A6E">
        <w:rPr>
          <w:rFonts w:ascii="Times New Roman" w:hAnsi="Times New Roman"/>
          <w:i/>
          <w:sz w:val="28"/>
          <w:szCs w:val="28"/>
        </w:rPr>
        <w:t xml:space="preserve"> </w:t>
      </w:r>
      <w:r w:rsidR="00032A6E" w:rsidRPr="0057036C">
        <w:rPr>
          <w:rFonts w:ascii="Times New Roman" w:eastAsia="Times New Roman" w:hAnsi="Times New Roman"/>
          <w:i/>
          <w:sz w:val="28"/>
          <w:szCs w:val="28"/>
          <w:lang w:eastAsia="ru-RU"/>
        </w:rPr>
        <w:t>согласно Закону</w:t>
      </w:r>
      <w:r w:rsidR="00032A6E">
        <w:rPr>
          <w:rFonts w:ascii="Times New Roman" w:eastAsia="Times New Roman" w:hAnsi="Times New Roman"/>
          <w:i/>
          <w:sz w:val="28"/>
          <w:szCs w:val="28"/>
          <w:lang w:eastAsia="ru-RU"/>
        </w:rPr>
        <w:t xml:space="preserve"> </w:t>
      </w:r>
      <w:hyperlink r:id="rId13" w:history="1">
        <w:r w:rsidR="00032A6E" w:rsidRPr="00D93848">
          <w:rPr>
            <w:rStyle w:val="aa"/>
            <w:rFonts w:ascii="Times New Roman" w:hAnsi="Times New Roman"/>
            <w:bCs/>
            <w:i/>
            <w:sz w:val="28"/>
            <w:szCs w:val="28"/>
          </w:rPr>
          <w:t>от 30.06.2021 № 303-</w:t>
        </w:r>
        <w:r w:rsidR="00032A6E" w:rsidRPr="00D93848">
          <w:rPr>
            <w:rStyle w:val="aa"/>
            <w:rFonts w:ascii="Times New Roman" w:hAnsi="Times New Roman"/>
            <w:bCs/>
            <w:i/>
            <w:sz w:val="28"/>
            <w:szCs w:val="28"/>
            <w:lang w:val="en-US"/>
          </w:rPr>
          <w:t>IIHC</w:t>
        </w:r>
      </w:hyperlink>
      <w:r w:rsidR="00032A6E">
        <w:rPr>
          <w:rStyle w:val="aa"/>
          <w:rFonts w:ascii="Times New Roman" w:hAnsi="Times New Roman"/>
          <w:bCs/>
          <w:i/>
          <w:sz w:val="28"/>
          <w:szCs w:val="28"/>
        </w:rPr>
        <w:t xml:space="preserve">, </w:t>
      </w:r>
      <w:r w:rsidR="00032A6E" w:rsidRPr="00032A6E">
        <w:rPr>
          <w:rFonts w:ascii="Times New Roman" w:hAnsi="Times New Roman"/>
          <w:i/>
          <w:iCs/>
          <w:sz w:val="28"/>
          <w:szCs w:val="28"/>
        </w:rPr>
        <w:t xml:space="preserve">слова «государственный орган исполнительной власти по контролю за оборотом наркотических средств и психотропных веществ» в соответствующих числе и падеже заменить словами «республиканский орган исполнительной власти, осуществляющий функции по формированию и реализации государственной политики и нормативному правовому регулированию в сфере внутренних дел» в соответствующих числе и падеже </w:t>
      </w:r>
      <w:r w:rsidR="00032A6E" w:rsidRPr="00032A6E">
        <w:rPr>
          <w:rFonts w:ascii="Times New Roman" w:eastAsia="Times New Roman" w:hAnsi="Times New Roman"/>
          <w:i/>
          <w:iCs/>
          <w:sz w:val="28"/>
          <w:szCs w:val="28"/>
          <w:lang w:eastAsia="ru-RU"/>
        </w:rPr>
        <w:t xml:space="preserve">согласно Закону </w:t>
      </w:r>
      <w:hyperlink r:id="rId14" w:history="1">
        <w:r w:rsidR="00032A6E" w:rsidRPr="00032A6E">
          <w:rPr>
            <w:rStyle w:val="aa"/>
            <w:rFonts w:ascii="Times New Roman" w:hAnsi="Times New Roman"/>
            <w:bCs/>
            <w:i/>
            <w:iCs/>
            <w:sz w:val="28"/>
            <w:szCs w:val="28"/>
          </w:rPr>
          <w:t>от 30.06.2021 № 303-</w:t>
        </w:r>
        <w:r w:rsidR="00032A6E" w:rsidRPr="00032A6E">
          <w:rPr>
            <w:rStyle w:val="aa"/>
            <w:rFonts w:ascii="Times New Roman" w:hAnsi="Times New Roman"/>
            <w:bCs/>
            <w:i/>
            <w:iCs/>
            <w:sz w:val="28"/>
            <w:szCs w:val="28"/>
            <w:lang w:val="en-US"/>
          </w:rPr>
          <w:t>IIHC</w:t>
        </w:r>
      </w:hyperlink>
      <w:r w:rsidR="00032A6E" w:rsidRPr="00032A6E">
        <w:rPr>
          <w:rStyle w:val="aa"/>
          <w:rFonts w:ascii="Times New Roman" w:hAnsi="Times New Roman"/>
          <w:bCs/>
          <w:i/>
          <w:iCs/>
          <w:color w:val="auto"/>
          <w:sz w:val="28"/>
          <w:szCs w:val="28"/>
          <w:u w:val="none"/>
        </w:rPr>
        <w:t xml:space="preserve">, </w:t>
      </w:r>
      <w:r w:rsidR="00032A6E" w:rsidRPr="00032A6E">
        <w:rPr>
          <w:rFonts w:ascii="Times New Roman" w:hAnsi="Times New Roman"/>
          <w:i/>
          <w:iCs/>
          <w:sz w:val="28"/>
          <w:szCs w:val="28"/>
        </w:rPr>
        <w:t xml:space="preserve">слова «республиканский орган по контролю за оборотом наркотических средств и психотропных веществ» в соответствующих числе и падеже заменить словами «орган внутренних дел» в соответствующих числе и падеже </w:t>
      </w:r>
      <w:r w:rsidR="00032A6E" w:rsidRPr="00032A6E">
        <w:rPr>
          <w:rFonts w:ascii="Times New Roman" w:eastAsia="Times New Roman" w:hAnsi="Times New Roman"/>
          <w:i/>
          <w:iCs/>
          <w:sz w:val="28"/>
          <w:szCs w:val="28"/>
          <w:lang w:eastAsia="ru-RU"/>
        </w:rPr>
        <w:t xml:space="preserve">согласно Закону </w:t>
      </w:r>
      <w:hyperlink r:id="rId15" w:history="1">
        <w:r w:rsidR="00032A6E" w:rsidRPr="00032A6E">
          <w:rPr>
            <w:rStyle w:val="aa"/>
            <w:rFonts w:ascii="Times New Roman" w:hAnsi="Times New Roman"/>
            <w:bCs/>
            <w:i/>
            <w:iCs/>
            <w:sz w:val="28"/>
            <w:szCs w:val="28"/>
          </w:rPr>
          <w:t>от 30.06.2021 № 303-</w:t>
        </w:r>
        <w:r w:rsidR="00032A6E" w:rsidRPr="00032A6E">
          <w:rPr>
            <w:rStyle w:val="aa"/>
            <w:rFonts w:ascii="Times New Roman" w:hAnsi="Times New Roman"/>
            <w:bCs/>
            <w:i/>
            <w:iCs/>
            <w:sz w:val="28"/>
            <w:szCs w:val="28"/>
            <w:lang w:val="en-US"/>
          </w:rPr>
          <w:t>IIHC</w:t>
        </w:r>
      </w:hyperlink>
      <w:r w:rsidR="00032A6E" w:rsidRPr="00032A6E">
        <w:rPr>
          <w:rStyle w:val="aa"/>
          <w:rFonts w:ascii="Times New Roman" w:hAnsi="Times New Roman"/>
          <w:bCs/>
          <w:i/>
          <w:iCs/>
          <w:color w:val="auto"/>
          <w:sz w:val="28"/>
          <w:szCs w:val="28"/>
          <w:u w:val="none"/>
        </w:rPr>
        <w:t xml:space="preserve">, </w:t>
      </w:r>
      <w:r w:rsidR="00032A6E" w:rsidRPr="00032A6E">
        <w:rPr>
          <w:rFonts w:ascii="Times New Roman" w:hAnsi="Times New Roman"/>
          <w:i/>
          <w:iCs/>
          <w:sz w:val="28"/>
          <w:szCs w:val="28"/>
        </w:rPr>
        <w:t xml:space="preserve">слова «орган по контролю за оборотом наркотических средств и </w:t>
      </w:r>
      <w:r w:rsidR="00032A6E" w:rsidRPr="00032A6E">
        <w:rPr>
          <w:rFonts w:ascii="Times New Roman" w:hAnsi="Times New Roman"/>
          <w:i/>
          <w:iCs/>
          <w:sz w:val="28"/>
          <w:szCs w:val="28"/>
        </w:rPr>
        <w:lastRenderedPageBreak/>
        <w:t xml:space="preserve">психотропных веществ» в соответствующих числе и падеже заменить словами «орган внутренних дел» в соответствующих числе и падеже </w:t>
      </w:r>
      <w:r w:rsidR="00032A6E" w:rsidRPr="00032A6E">
        <w:rPr>
          <w:rFonts w:ascii="Times New Roman" w:eastAsia="Times New Roman" w:hAnsi="Times New Roman"/>
          <w:i/>
          <w:iCs/>
          <w:sz w:val="28"/>
          <w:szCs w:val="28"/>
          <w:lang w:eastAsia="ru-RU"/>
        </w:rPr>
        <w:t xml:space="preserve">согласно Закону </w:t>
      </w:r>
      <w:hyperlink r:id="rId16" w:history="1">
        <w:r w:rsidR="00032A6E" w:rsidRPr="00032A6E">
          <w:rPr>
            <w:rStyle w:val="aa"/>
            <w:rFonts w:ascii="Times New Roman" w:hAnsi="Times New Roman"/>
            <w:bCs/>
            <w:i/>
            <w:iCs/>
            <w:sz w:val="28"/>
            <w:szCs w:val="28"/>
          </w:rPr>
          <w:t>от 30.06.2021 № 303-</w:t>
        </w:r>
        <w:r w:rsidR="00032A6E" w:rsidRPr="00032A6E">
          <w:rPr>
            <w:rStyle w:val="aa"/>
            <w:rFonts w:ascii="Times New Roman" w:hAnsi="Times New Roman"/>
            <w:bCs/>
            <w:i/>
            <w:iCs/>
            <w:sz w:val="28"/>
            <w:szCs w:val="28"/>
            <w:lang w:val="en-US"/>
          </w:rPr>
          <w:t>IIHC</w:t>
        </w:r>
      </w:hyperlink>
      <w:r w:rsidRPr="0057036C">
        <w:rPr>
          <w:rFonts w:ascii="Times New Roman" w:eastAsia="Times New Roman" w:hAnsi="Times New Roman"/>
          <w:i/>
          <w:sz w:val="28"/>
          <w:szCs w:val="28"/>
          <w:lang w:eastAsia="ru-RU"/>
        </w:rPr>
        <w:t>)</w:t>
      </w:r>
    </w:p>
    <w:p w14:paraId="09404607" w14:textId="77777777" w:rsidR="0057036C" w:rsidRPr="00DC0CE2" w:rsidRDefault="0057036C" w:rsidP="00DC0CE2">
      <w:pPr>
        <w:tabs>
          <w:tab w:val="left" w:pos="475"/>
        </w:tabs>
        <w:spacing w:after="0"/>
        <w:jc w:val="center"/>
        <w:outlineLvl w:val="1"/>
        <w:rPr>
          <w:rFonts w:ascii="Times New Roman" w:hAnsi="Times New Roman"/>
          <w:bCs/>
          <w:sz w:val="28"/>
          <w:szCs w:val="28"/>
        </w:rPr>
      </w:pPr>
    </w:p>
    <w:p w14:paraId="01CB26D4" w14:textId="77777777" w:rsidR="00A505A5" w:rsidRPr="00342D16"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F5368D">
        <w:rPr>
          <w:rFonts w:ascii="Times New Roman" w:hAnsi="Times New Roman"/>
          <w:b w:val="0"/>
          <w:i w:val="0"/>
        </w:rPr>
        <w:t>1</w:t>
      </w:r>
      <w:r w:rsidR="00A505A5" w:rsidRPr="00BA7313">
        <w:rPr>
          <w:rFonts w:ascii="Times New Roman" w:hAnsi="Times New Roman"/>
          <w:b w:val="0"/>
          <w:i w:val="0"/>
        </w:rPr>
        <w:t>.</w:t>
      </w:r>
      <w:r>
        <w:rPr>
          <w:rFonts w:ascii="Times New Roman" w:hAnsi="Times New Roman"/>
          <w:i w:val="0"/>
        </w:rPr>
        <w:t> </w:t>
      </w:r>
      <w:r w:rsidR="00A505A5" w:rsidRPr="00342D16">
        <w:rPr>
          <w:rFonts w:ascii="Times New Roman" w:hAnsi="Times New Roman"/>
          <w:i w:val="0"/>
        </w:rPr>
        <w:t>Общие положения</w:t>
      </w:r>
    </w:p>
    <w:p w14:paraId="699D53E7" w14:textId="77777777" w:rsidR="00D4786E" w:rsidRPr="00342D16"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20844">
        <w:rPr>
          <w:rFonts w:ascii="Times New Roman" w:hAnsi="Times New Roman"/>
          <w:sz w:val="28"/>
        </w:rPr>
        <w:t> </w:t>
      </w:r>
      <w:r w:rsidR="00D4786E" w:rsidRPr="00342D16">
        <w:rPr>
          <w:rFonts w:ascii="Times New Roman" w:hAnsi="Times New Roman"/>
          <w:sz w:val="28"/>
        </w:rPr>
        <w:t>Основные понятия</w:t>
      </w:r>
    </w:p>
    <w:p w14:paraId="53A8AA4C" w14:textId="77777777" w:rsidR="00D4786E" w:rsidRPr="009D5B8D" w:rsidRDefault="00342D16" w:rsidP="003B2399">
      <w:pPr>
        <w:spacing w:after="360"/>
        <w:ind w:firstLine="709"/>
        <w:jc w:val="both"/>
        <w:rPr>
          <w:rFonts w:ascii="Times New Roman" w:hAnsi="Times New Roman"/>
          <w:sz w:val="28"/>
          <w:szCs w:val="28"/>
        </w:rPr>
      </w:pPr>
      <w:r>
        <w:rPr>
          <w:rFonts w:ascii="Times New Roman" w:hAnsi="Times New Roman"/>
          <w:sz w:val="28"/>
          <w:szCs w:val="28"/>
        </w:rPr>
        <w:t>Для целей настоящего З</w:t>
      </w:r>
      <w:r w:rsidR="009D5B8D" w:rsidRPr="009D5B8D">
        <w:rPr>
          <w:rFonts w:ascii="Times New Roman" w:hAnsi="Times New Roman"/>
          <w:sz w:val="28"/>
          <w:szCs w:val="28"/>
        </w:rPr>
        <w:t>акона используются следующие основные понятия:</w:t>
      </w:r>
    </w:p>
    <w:p w14:paraId="089A0D3D" w14:textId="77777777" w:rsidR="00342D16"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аркотические средства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w:t>
      </w:r>
      <w:r w:rsidR="00756F51" w:rsidRPr="00F5368D">
        <w:rPr>
          <w:rFonts w:ascii="Times New Roman" w:hAnsi="Times New Roman"/>
          <w:sz w:val="28"/>
          <w:szCs w:val="28"/>
        </w:rPr>
        <w:t>Донецкой Народной Республик</w:t>
      </w:r>
      <w:r w:rsidR="00197A47" w:rsidRPr="00F5368D">
        <w:rPr>
          <w:rFonts w:ascii="Times New Roman" w:hAnsi="Times New Roman"/>
          <w:sz w:val="28"/>
          <w:szCs w:val="28"/>
        </w:rPr>
        <w:t>е</w:t>
      </w:r>
      <w:r w:rsidR="00D4786E" w:rsidRPr="00F5368D">
        <w:rPr>
          <w:rFonts w:ascii="Times New Roman" w:hAnsi="Times New Roman"/>
          <w:sz w:val="28"/>
          <w:szCs w:val="28"/>
        </w:rPr>
        <w:t>, в соответствии с законодательст</w:t>
      </w:r>
      <w:r w:rsidR="00197A47" w:rsidRPr="00F5368D">
        <w:rPr>
          <w:rFonts w:ascii="Times New Roman" w:hAnsi="Times New Roman"/>
          <w:sz w:val="28"/>
          <w:szCs w:val="28"/>
        </w:rPr>
        <w:t>вом</w:t>
      </w:r>
      <w:r w:rsidR="00342D16" w:rsidRPr="00F5368D">
        <w:rPr>
          <w:rFonts w:ascii="Times New Roman" w:hAnsi="Times New Roman"/>
          <w:sz w:val="28"/>
          <w:szCs w:val="28"/>
        </w:rPr>
        <w:t xml:space="preserve"> Донецкой Народной Республики</w:t>
      </w:r>
      <w:r w:rsidR="00D4786E" w:rsidRPr="00F5368D">
        <w:rPr>
          <w:rFonts w:ascii="Times New Roman" w:hAnsi="Times New Roman"/>
          <w:sz w:val="28"/>
          <w:szCs w:val="28"/>
        </w:rPr>
        <w:t xml:space="preserve">, международными </w:t>
      </w:r>
      <w:r w:rsidR="006E70EB" w:rsidRPr="00F5368D">
        <w:rPr>
          <w:rFonts w:ascii="Times New Roman" w:hAnsi="Times New Roman"/>
          <w:sz w:val="28"/>
          <w:szCs w:val="28"/>
        </w:rPr>
        <w:t>договорами</w:t>
      </w:r>
      <w:r w:rsidR="00D4786E" w:rsidRPr="00F5368D">
        <w:rPr>
          <w:rFonts w:ascii="Times New Roman" w:hAnsi="Times New Roman"/>
          <w:sz w:val="28"/>
          <w:szCs w:val="28"/>
        </w:rPr>
        <w:t>, в том числе Единой конвенцией о на</w:t>
      </w:r>
      <w:r w:rsidR="00197A47" w:rsidRPr="00F5368D">
        <w:rPr>
          <w:rFonts w:ascii="Times New Roman" w:hAnsi="Times New Roman"/>
          <w:sz w:val="28"/>
          <w:szCs w:val="28"/>
        </w:rPr>
        <w:t>ркотических средствах 1961 года.</w:t>
      </w:r>
    </w:p>
    <w:p w14:paraId="18FA98A8" w14:textId="77777777" w:rsidR="00342D16"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сихотропные вещества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xml:space="preserve"> в соответствии с за</w:t>
      </w:r>
      <w:r w:rsidR="00197A47" w:rsidRPr="00F5368D">
        <w:rPr>
          <w:rFonts w:ascii="Times New Roman" w:hAnsi="Times New Roman"/>
          <w:sz w:val="28"/>
          <w:szCs w:val="28"/>
        </w:rPr>
        <w:t>конодательством</w:t>
      </w:r>
      <w:r w:rsidR="00342D16" w:rsidRPr="00F5368D">
        <w:rPr>
          <w:rFonts w:ascii="Times New Roman" w:hAnsi="Times New Roman"/>
          <w:sz w:val="28"/>
          <w:szCs w:val="28"/>
        </w:rPr>
        <w:t xml:space="preserve"> Донецкой Народной Республики</w:t>
      </w:r>
      <w:r w:rsidR="00197A47" w:rsidRPr="00F5368D">
        <w:rPr>
          <w:rFonts w:ascii="Times New Roman" w:hAnsi="Times New Roman"/>
          <w:sz w:val="28"/>
          <w:szCs w:val="28"/>
        </w:rPr>
        <w:t xml:space="preserve">, </w:t>
      </w:r>
      <w:r w:rsidR="00D4786E" w:rsidRPr="00F5368D">
        <w:rPr>
          <w:rFonts w:ascii="Times New Roman" w:hAnsi="Times New Roman"/>
          <w:sz w:val="28"/>
          <w:szCs w:val="28"/>
        </w:rPr>
        <w:t xml:space="preserve">международными </w:t>
      </w:r>
      <w:r w:rsidR="006E70EB" w:rsidRPr="00F5368D">
        <w:rPr>
          <w:rFonts w:ascii="Times New Roman" w:hAnsi="Times New Roman"/>
          <w:sz w:val="28"/>
          <w:szCs w:val="28"/>
        </w:rPr>
        <w:t>договорами</w:t>
      </w:r>
      <w:r w:rsidR="00D4786E" w:rsidRPr="00F5368D">
        <w:rPr>
          <w:rFonts w:ascii="Times New Roman" w:hAnsi="Times New Roman"/>
          <w:sz w:val="28"/>
          <w:szCs w:val="28"/>
        </w:rPr>
        <w:t>, в том числе Конвенцией о психотропных веществах 1971 года</w:t>
      </w:r>
      <w:r w:rsidRPr="00F5368D">
        <w:rPr>
          <w:rFonts w:ascii="Times New Roman" w:hAnsi="Times New Roman"/>
          <w:sz w:val="28"/>
          <w:szCs w:val="28"/>
        </w:rPr>
        <w:t>.</w:t>
      </w:r>
    </w:p>
    <w:p w14:paraId="60BF210C"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рекурсоры наркотических средств и психотропных веществ (далее </w:t>
      </w:r>
      <w:r w:rsidR="00E47396" w:rsidRPr="00F5368D">
        <w:rPr>
          <w:rFonts w:ascii="Times New Roman" w:hAnsi="Times New Roman"/>
          <w:sz w:val="28"/>
          <w:szCs w:val="28"/>
        </w:rPr>
        <w:t>–</w:t>
      </w:r>
      <w:r w:rsidR="00D4786E" w:rsidRPr="00F5368D">
        <w:rPr>
          <w:rFonts w:ascii="Times New Roman" w:hAnsi="Times New Roman"/>
          <w:sz w:val="28"/>
          <w:szCs w:val="28"/>
        </w:rPr>
        <w:t xml:space="preserve"> прекурсоры)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в соответствии с законодательством</w:t>
      </w:r>
      <w:r w:rsidR="00197A47" w:rsidRPr="00F5368D">
        <w:rPr>
          <w:rFonts w:ascii="Times New Roman" w:hAnsi="Times New Roman"/>
          <w:sz w:val="28"/>
          <w:szCs w:val="28"/>
        </w:rPr>
        <w:t xml:space="preserve"> </w:t>
      </w:r>
      <w:r w:rsidR="002242F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w:t>
      </w:r>
      <w:r w:rsidR="002242FC" w:rsidRPr="00F5368D">
        <w:rPr>
          <w:rFonts w:ascii="Times New Roman" w:hAnsi="Times New Roman"/>
          <w:sz w:val="28"/>
          <w:szCs w:val="28"/>
        </w:rPr>
        <w:t>международными договорами</w:t>
      </w:r>
      <w:r w:rsidR="002E1954" w:rsidRPr="00F5368D">
        <w:rPr>
          <w:rFonts w:ascii="Times New Roman" w:hAnsi="Times New Roman"/>
          <w:sz w:val="28"/>
          <w:szCs w:val="28"/>
        </w:rPr>
        <w:t>,</w:t>
      </w:r>
      <w:r w:rsidR="002242FC" w:rsidRPr="00F5368D">
        <w:rPr>
          <w:rFonts w:ascii="Times New Roman" w:hAnsi="Times New Roman"/>
          <w:sz w:val="28"/>
          <w:szCs w:val="28"/>
        </w:rPr>
        <w:t xml:space="preserve"> </w:t>
      </w:r>
      <w:r w:rsidR="00D4786E" w:rsidRPr="00F5368D">
        <w:rPr>
          <w:rFonts w:ascii="Times New Roman" w:hAnsi="Times New Roman"/>
          <w:sz w:val="28"/>
          <w:szCs w:val="28"/>
        </w:rPr>
        <w:t>в том числе Конвенцией Организации Объединенных Наций о борьбе против незаконного оборота наркотических средств и психотропных веществ 1988 года</w:t>
      </w:r>
      <w:r w:rsidRPr="00F5368D">
        <w:rPr>
          <w:rFonts w:ascii="Times New Roman" w:hAnsi="Times New Roman"/>
          <w:sz w:val="28"/>
          <w:szCs w:val="28"/>
        </w:rPr>
        <w:t>.</w:t>
      </w:r>
    </w:p>
    <w:p w14:paraId="1F63B628"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налоги наркотических средств и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запрещенные для оборота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xml:space="preserve">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lastRenderedPageBreak/>
        <w:t>Донецкой Народной Республике</w:t>
      </w:r>
      <w:r w:rsidR="00D4786E" w:rsidRPr="00F5368D">
        <w:rPr>
          <w:rFonts w:ascii="Times New Roman" w:hAnsi="Times New Roman"/>
          <w:sz w:val="28"/>
          <w:szCs w:val="28"/>
        </w:rPr>
        <w:t>,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r w:rsidRPr="00F5368D">
        <w:rPr>
          <w:rFonts w:ascii="Times New Roman" w:hAnsi="Times New Roman"/>
          <w:sz w:val="28"/>
          <w:szCs w:val="28"/>
        </w:rPr>
        <w:t>.</w:t>
      </w:r>
    </w:p>
    <w:p w14:paraId="4F4FEC7B"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репарат </w:t>
      </w:r>
      <w:r w:rsidR="00E47396" w:rsidRPr="00F5368D">
        <w:rPr>
          <w:rFonts w:ascii="Times New Roman" w:hAnsi="Times New Roman"/>
          <w:sz w:val="28"/>
          <w:szCs w:val="28"/>
        </w:rPr>
        <w:t>–</w:t>
      </w:r>
      <w:r w:rsidR="00D4786E" w:rsidRPr="00F5368D">
        <w:rPr>
          <w:rFonts w:ascii="Times New Roman" w:hAnsi="Times New Roman"/>
          <w:sz w:val="28"/>
          <w:szCs w:val="28"/>
        </w:rPr>
        <w:t xml:space="preserve">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Pr="00F5368D">
        <w:rPr>
          <w:rFonts w:ascii="Times New Roman" w:hAnsi="Times New Roman"/>
          <w:sz w:val="28"/>
          <w:szCs w:val="28"/>
        </w:rPr>
        <w:t>.</w:t>
      </w:r>
    </w:p>
    <w:p w14:paraId="482FFD41"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О</w:t>
      </w:r>
      <w:r w:rsidR="00D4786E" w:rsidRPr="00F5368D">
        <w:rPr>
          <w:rFonts w:ascii="Times New Roman" w:hAnsi="Times New Roman"/>
          <w:sz w:val="28"/>
          <w:szCs w:val="28"/>
        </w:rPr>
        <w:t xml:space="preserve">борот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w:t>
      </w:r>
      <w:r w:rsidR="00197A47" w:rsidRPr="00F5368D">
        <w:rPr>
          <w:rFonts w:ascii="Times New Roman" w:hAnsi="Times New Roman"/>
          <w:sz w:val="28"/>
          <w:szCs w:val="28"/>
        </w:rPr>
        <w:t>Донецкой Народной Республики</w:t>
      </w:r>
      <w:r w:rsidR="00B86406" w:rsidRPr="00F5368D">
        <w:rPr>
          <w:rFonts w:ascii="Times New Roman" w:hAnsi="Times New Roman"/>
          <w:sz w:val="28"/>
          <w:szCs w:val="28"/>
        </w:rPr>
        <w:t>,</w:t>
      </w:r>
      <w:r w:rsidR="00D4786E" w:rsidRPr="00F5368D">
        <w:rPr>
          <w:rFonts w:ascii="Times New Roman" w:hAnsi="Times New Roman"/>
          <w:sz w:val="28"/>
          <w:szCs w:val="28"/>
        </w:rPr>
        <w:t xml:space="preserve"> вывоз с территории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уничтожение наркотических средств, психотропных веществ, разрешенные и контролируемые в соответствии с законодательством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14:paraId="741386E5"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езаконный оборот наркотических средств, психотропных веществ и их прекурсоров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оборот наркотических средств, психотропных веществ и их прекурсоров, осуществляемый в нарушение законодательства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14:paraId="2C2AE8B1"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роизводство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направленные на серийное получение наркотических средств или психотропных веществ из химических веществ </w:t>
      </w:r>
      <w:r w:rsidR="008E1EC6">
        <w:rPr>
          <w:rFonts w:ascii="Times New Roman" w:hAnsi="Times New Roman"/>
          <w:sz w:val="28"/>
          <w:szCs w:val="28"/>
        </w:rPr>
        <w:t>и (или)</w:t>
      </w:r>
      <w:r w:rsidR="00D4786E" w:rsidRPr="00F5368D">
        <w:rPr>
          <w:rFonts w:ascii="Times New Roman" w:hAnsi="Times New Roman"/>
          <w:sz w:val="28"/>
          <w:szCs w:val="28"/>
        </w:rPr>
        <w:t xml:space="preserve"> растений</w:t>
      </w:r>
      <w:r w:rsidRPr="00F5368D">
        <w:rPr>
          <w:rFonts w:ascii="Times New Roman" w:hAnsi="Times New Roman"/>
          <w:sz w:val="28"/>
          <w:szCs w:val="28"/>
        </w:rPr>
        <w:t>.</w:t>
      </w:r>
    </w:p>
    <w:p w14:paraId="052D9E8E"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И</w:t>
      </w:r>
      <w:r w:rsidR="00D4786E" w:rsidRPr="00F5368D">
        <w:rPr>
          <w:rFonts w:ascii="Times New Roman" w:hAnsi="Times New Roman"/>
          <w:sz w:val="28"/>
          <w:szCs w:val="28"/>
        </w:rPr>
        <w:t xml:space="preserve">зготовление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r w:rsidRPr="00F5368D">
        <w:rPr>
          <w:rFonts w:ascii="Times New Roman" w:hAnsi="Times New Roman"/>
          <w:sz w:val="28"/>
          <w:szCs w:val="28"/>
        </w:rPr>
        <w:t>.</w:t>
      </w:r>
    </w:p>
    <w:p w14:paraId="42284F4E"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ереработка наркотических средств, психотропных веществ и их прекурсоров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w:t>
      </w:r>
      <w:r w:rsidR="00D4786E" w:rsidRPr="00F5368D">
        <w:rPr>
          <w:rFonts w:ascii="Times New Roman" w:hAnsi="Times New Roman"/>
          <w:sz w:val="28"/>
          <w:szCs w:val="28"/>
        </w:rPr>
        <w:lastRenderedPageBreak/>
        <w:t>прекурсоров либо получение веществ, не являющихся наркотическими средствами, психотропными веществами или их прекурсорами</w:t>
      </w:r>
      <w:r w:rsidR="002E1954" w:rsidRPr="00F5368D">
        <w:rPr>
          <w:rFonts w:ascii="Times New Roman" w:hAnsi="Times New Roman"/>
          <w:sz w:val="28"/>
          <w:szCs w:val="28"/>
        </w:rPr>
        <w:t>.</w:t>
      </w:r>
    </w:p>
    <w:p w14:paraId="1F773323"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аспределение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в соответствии с порядком, установленным </w:t>
      </w:r>
      <w:r w:rsidR="0057036C">
        <w:rPr>
          <w:rFonts w:ascii="Times New Roman" w:hAnsi="Times New Roman"/>
          <w:sz w:val="28"/>
          <w:szCs w:val="28"/>
        </w:rPr>
        <w:t>Правительством</w:t>
      </w:r>
      <w:r w:rsidR="00B86406" w:rsidRPr="00F5368D">
        <w:rPr>
          <w:rFonts w:ascii="Times New Roman" w:hAnsi="Times New Roman"/>
          <w:sz w:val="28"/>
          <w:szCs w:val="28"/>
        </w:rPr>
        <w:t xml:space="preserve">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r w:rsidRPr="00F5368D">
        <w:rPr>
          <w:rFonts w:ascii="Times New Roman" w:hAnsi="Times New Roman"/>
          <w:sz w:val="28"/>
          <w:szCs w:val="28"/>
        </w:rPr>
        <w:t>.</w:t>
      </w:r>
    </w:p>
    <w:p w14:paraId="3AF18A5A"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В</w:t>
      </w:r>
      <w:r w:rsidR="00D4786E" w:rsidRPr="00F5368D">
        <w:rPr>
          <w:rFonts w:ascii="Times New Roman" w:hAnsi="Times New Roman"/>
          <w:sz w:val="28"/>
          <w:szCs w:val="28"/>
        </w:rPr>
        <w:t xml:space="preserve">воз (вывоз) наркотических средств, психотропных веществ и их прекурсоров (далее </w:t>
      </w:r>
      <w:r w:rsidR="00CD674D" w:rsidRPr="00F5368D">
        <w:rPr>
          <w:rFonts w:ascii="Times New Roman" w:hAnsi="Times New Roman"/>
          <w:sz w:val="28"/>
          <w:szCs w:val="28"/>
        </w:rPr>
        <w:t>–</w:t>
      </w:r>
      <w:r w:rsidR="00D4786E" w:rsidRPr="00F5368D">
        <w:rPr>
          <w:rFonts w:ascii="Times New Roman" w:hAnsi="Times New Roman"/>
          <w:sz w:val="28"/>
          <w:szCs w:val="28"/>
        </w:rPr>
        <w:t xml:space="preserve"> ввоз</w:t>
      </w:r>
      <w:r w:rsidR="00CD674D" w:rsidRPr="00F5368D">
        <w:rPr>
          <w:rFonts w:ascii="Times New Roman" w:hAnsi="Times New Roman"/>
          <w:sz w:val="28"/>
          <w:szCs w:val="28"/>
        </w:rPr>
        <w:t>/</w:t>
      </w:r>
      <w:r w:rsidR="00D4786E" w:rsidRPr="00F5368D">
        <w:rPr>
          <w:rFonts w:ascii="Times New Roman" w:hAnsi="Times New Roman"/>
          <w:sz w:val="28"/>
          <w:szCs w:val="28"/>
        </w:rPr>
        <w:t>вывоз</w:t>
      </w:r>
      <w:r w:rsidR="00E47396" w:rsidRPr="00F5368D">
        <w:rPr>
          <w:rFonts w:ascii="Times New Roman" w:hAnsi="Times New Roman"/>
          <w:sz w:val="28"/>
          <w:szCs w:val="28"/>
        </w:rPr>
        <w:t>)</w:t>
      </w:r>
      <w:r w:rsidR="00D4786E" w:rsidRPr="00F5368D">
        <w:rPr>
          <w:rFonts w:ascii="Times New Roman" w:hAnsi="Times New Roman"/>
          <w:sz w:val="28"/>
          <w:szCs w:val="28"/>
        </w:rPr>
        <w:t xml:space="preserve"> </w:t>
      </w:r>
      <w:r w:rsidR="00E47396" w:rsidRPr="00F5368D">
        <w:rPr>
          <w:rFonts w:ascii="Times New Roman" w:hAnsi="Times New Roman"/>
          <w:sz w:val="28"/>
          <w:szCs w:val="28"/>
        </w:rPr>
        <w:t>–</w:t>
      </w:r>
      <w:r w:rsidR="00D4786E" w:rsidRPr="00F5368D">
        <w:rPr>
          <w:rFonts w:ascii="Times New Roman" w:hAnsi="Times New Roman"/>
          <w:sz w:val="28"/>
          <w:szCs w:val="28"/>
        </w:rPr>
        <w:t xml:space="preserve"> перемещение наркотических средств, психотропных веществ и их прекурсоров с территории другого государства на территорию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или с территории </w:t>
      </w:r>
      <w:r w:rsidR="002E1954" w:rsidRPr="00F5368D">
        <w:rPr>
          <w:rFonts w:ascii="Times New Roman" w:hAnsi="Times New Roman"/>
          <w:sz w:val="28"/>
          <w:szCs w:val="28"/>
        </w:rPr>
        <w:t>Донецкой Народной Р</w:t>
      </w:r>
      <w:r w:rsidR="00B25A24" w:rsidRPr="00F5368D">
        <w:rPr>
          <w:rFonts w:ascii="Times New Roman" w:hAnsi="Times New Roman"/>
          <w:sz w:val="28"/>
          <w:szCs w:val="28"/>
        </w:rPr>
        <w:t xml:space="preserve">еспублики </w:t>
      </w:r>
      <w:r w:rsidR="00D4786E" w:rsidRPr="00F5368D">
        <w:rPr>
          <w:rFonts w:ascii="Times New Roman" w:hAnsi="Times New Roman"/>
          <w:sz w:val="28"/>
          <w:szCs w:val="28"/>
        </w:rPr>
        <w:t>на территорию другого государства</w:t>
      </w:r>
      <w:r w:rsidRPr="00F5368D">
        <w:rPr>
          <w:rFonts w:ascii="Times New Roman" w:hAnsi="Times New Roman"/>
          <w:sz w:val="28"/>
          <w:szCs w:val="28"/>
        </w:rPr>
        <w:t>.</w:t>
      </w:r>
    </w:p>
    <w:p w14:paraId="5F5560DB"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аркомания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заболевание, обусловленное зависимостью от наркотического средства или психотропного вещества</w:t>
      </w:r>
      <w:r w:rsidRPr="00F5368D">
        <w:rPr>
          <w:rFonts w:ascii="Times New Roman" w:hAnsi="Times New Roman"/>
          <w:sz w:val="28"/>
          <w:szCs w:val="28"/>
        </w:rPr>
        <w:t>.</w:t>
      </w:r>
    </w:p>
    <w:p w14:paraId="69719A4E"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Б</w:t>
      </w:r>
      <w:r w:rsidR="00D4786E" w:rsidRPr="00F5368D">
        <w:rPr>
          <w:rFonts w:ascii="Times New Roman" w:hAnsi="Times New Roman"/>
          <w:sz w:val="28"/>
          <w:szCs w:val="28"/>
        </w:rPr>
        <w:t xml:space="preserve">ольной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лицо, которому по результатам медицинского освидетельствования, проведенного в соответствии с настоящим</w:t>
      </w:r>
      <w:r w:rsidR="002E1954" w:rsidRPr="00F5368D">
        <w:rPr>
          <w:rFonts w:ascii="Times New Roman" w:hAnsi="Times New Roman"/>
          <w:sz w:val="28"/>
          <w:szCs w:val="28"/>
        </w:rPr>
        <w:t xml:space="preserve"> З</w:t>
      </w:r>
      <w:r w:rsidR="00D4786E" w:rsidRPr="00F5368D">
        <w:rPr>
          <w:rFonts w:ascii="Times New Roman" w:hAnsi="Times New Roman"/>
          <w:sz w:val="28"/>
          <w:szCs w:val="28"/>
        </w:rPr>
        <w:t>аконом, поставлен диагноз "наркомания"</w:t>
      </w:r>
      <w:r w:rsidRPr="00F5368D">
        <w:rPr>
          <w:rFonts w:ascii="Times New Roman" w:hAnsi="Times New Roman"/>
          <w:sz w:val="28"/>
          <w:szCs w:val="28"/>
        </w:rPr>
        <w:t>.</w:t>
      </w:r>
    </w:p>
    <w:p w14:paraId="46399FFE"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езаконное потребление наркотических средств или психотропных веществ </w:t>
      </w:r>
      <w:r w:rsidR="004B5F1B" w:rsidRPr="00F5368D">
        <w:rPr>
          <w:rFonts w:ascii="Times New Roman" w:hAnsi="Times New Roman"/>
          <w:sz w:val="28"/>
          <w:szCs w:val="28"/>
        </w:rPr>
        <w:t>–</w:t>
      </w:r>
      <w:r w:rsidR="00D4786E" w:rsidRPr="00F5368D">
        <w:rPr>
          <w:rFonts w:ascii="Times New Roman" w:hAnsi="Times New Roman"/>
          <w:sz w:val="28"/>
          <w:szCs w:val="28"/>
        </w:rPr>
        <w:t xml:space="preserve"> потребление наркотических средств или психотропных веществ без назначения врача</w:t>
      </w:r>
      <w:r w:rsidRPr="00F5368D">
        <w:rPr>
          <w:rFonts w:ascii="Times New Roman" w:hAnsi="Times New Roman"/>
          <w:sz w:val="28"/>
          <w:szCs w:val="28"/>
        </w:rPr>
        <w:t>.</w:t>
      </w:r>
    </w:p>
    <w:p w14:paraId="2BBB9E34"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Г</w:t>
      </w:r>
      <w:r w:rsidR="00D4786E" w:rsidRPr="00F5368D">
        <w:rPr>
          <w:rFonts w:ascii="Times New Roman" w:hAnsi="Times New Roman"/>
          <w:sz w:val="28"/>
          <w:szCs w:val="28"/>
        </w:rPr>
        <w:t xml:space="preserve">осударственные квоты на наркотические средства и психотропные вещества (далее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государственные квоты)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квоты на наркотические средства и психотропные вещества, устанавливаемые </w:t>
      </w:r>
      <w:r w:rsidR="006B7F60">
        <w:rPr>
          <w:rFonts w:ascii="Times New Roman" w:hAnsi="Times New Roman"/>
          <w:sz w:val="28"/>
          <w:szCs w:val="28"/>
        </w:rPr>
        <w:t>Правительством</w:t>
      </w:r>
      <w:r w:rsidR="00D4786E" w:rsidRPr="00F5368D">
        <w:rPr>
          <w:rFonts w:ascii="Times New Roman" w:hAnsi="Times New Roman"/>
          <w:sz w:val="28"/>
          <w:szCs w:val="28"/>
        </w:rPr>
        <w:t xml:space="preserve">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 соответствии с международными договорами на основании расчета потребности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 наркотических средствах и психотропных веществах, в пределах которых осуществляется их оборот</w:t>
      </w:r>
      <w:r w:rsidRPr="00F5368D">
        <w:rPr>
          <w:rFonts w:ascii="Times New Roman" w:hAnsi="Times New Roman"/>
          <w:sz w:val="28"/>
          <w:szCs w:val="28"/>
        </w:rPr>
        <w:t>.</w:t>
      </w:r>
    </w:p>
    <w:p w14:paraId="57B0FCF1"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рофилактика незаконного потребления наркотических средств и психотропных веществ, наркомании </w:t>
      </w:r>
      <w:r w:rsidR="004B5F1B" w:rsidRPr="00F5368D">
        <w:rPr>
          <w:rFonts w:ascii="Times New Roman" w:hAnsi="Times New Roman"/>
          <w:sz w:val="28"/>
          <w:szCs w:val="28"/>
        </w:rPr>
        <w:t>–</w:t>
      </w:r>
      <w:r w:rsidR="00D4786E" w:rsidRPr="00F5368D">
        <w:rPr>
          <w:rFonts w:ascii="Times New Roman" w:hAnsi="Times New Roman"/>
          <w:sz w:val="28"/>
          <w:szCs w:val="28"/>
        </w:rPr>
        <w:t xml:space="preserve">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w:t>
      </w:r>
      <w:r w:rsidR="00D4786E" w:rsidRPr="00F5368D">
        <w:rPr>
          <w:rFonts w:ascii="Times New Roman" w:hAnsi="Times New Roman"/>
          <w:sz w:val="28"/>
          <w:szCs w:val="28"/>
        </w:rPr>
        <w:lastRenderedPageBreak/>
        <w:t>направленных на предупреждение возникновения и распространения наркомании</w:t>
      </w:r>
      <w:r w:rsidRPr="00F5368D">
        <w:rPr>
          <w:rFonts w:ascii="Times New Roman" w:hAnsi="Times New Roman"/>
          <w:sz w:val="28"/>
          <w:szCs w:val="28"/>
        </w:rPr>
        <w:t>.</w:t>
      </w:r>
    </w:p>
    <w:p w14:paraId="3BE49167"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нтинаркотическая пропаганда </w:t>
      </w:r>
      <w:r w:rsidR="004B5F1B" w:rsidRPr="00F5368D">
        <w:rPr>
          <w:rFonts w:ascii="Times New Roman" w:hAnsi="Times New Roman"/>
          <w:sz w:val="28"/>
          <w:szCs w:val="28"/>
        </w:rPr>
        <w:t>–</w:t>
      </w:r>
      <w:r w:rsidR="00D4786E" w:rsidRPr="00F5368D">
        <w:rPr>
          <w:rFonts w:ascii="Times New Roman" w:hAnsi="Times New Roman"/>
          <w:sz w:val="28"/>
          <w:szCs w:val="28"/>
        </w:rPr>
        <w:t xml:space="preserve">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r w:rsidRPr="00F5368D">
        <w:rPr>
          <w:rFonts w:ascii="Times New Roman" w:hAnsi="Times New Roman"/>
          <w:sz w:val="28"/>
          <w:szCs w:val="28"/>
        </w:rPr>
        <w:t>.</w:t>
      </w:r>
    </w:p>
    <w:p w14:paraId="4AAAECD1"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налитические (стандартные) образцы наркотических средств, психотропных веществ и их прекурсоров (далее также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аналитические образцы) </w:t>
      </w:r>
      <w:r w:rsidR="004B5F1B" w:rsidRPr="00F5368D">
        <w:rPr>
          <w:rFonts w:ascii="Times New Roman" w:hAnsi="Times New Roman"/>
          <w:sz w:val="28"/>
          <w:szCs w:val="28"/>
        </w:rPr>
        <w:t>–</w:t>
      </w:r>
      <w:r w:rsidR="00D4786E" w:rsidRPr="00F5368D">
        <w:rPr>
          <w:rFonts w:ascii="Times New Roman" w:hAnsi="Times New Roman"/>
          <w:sz w:val="28"/>
          <w:szCs w:val="28"/>
        </w:rPr>
        <w:t xml:space="preserve">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sidRPr="00F5368D">
        <w:rPr>
          <w:rFonts w:ascii="Times New Roman" w:hAnsi="Times New Roman"/>
          <w:sz w:val="28"/>
          <w:szCs w:val="28"/>
        </w:rPr>
        <w:t>.</w:t>
      </w:r>
    </w:p>
    <w:p w14:paraId="1A4BE3F2"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О</w:t>
      </w:r>
      <w:r w:rsidR="00D4786E" w:rsidRPr="00F5368D">
        <w:rPr>
          <w:rFonts w:ascii="Times New Roman" w:hAnsi="Times New Roman"/>
          <w:sz w:val="28"/>
          <w:szCs w:val="28"/>
        </w:rPr>
        <w:t xml:space="preserve">борот прекурсоров </w:t>
      </w:r>
      <w:r w:rsidR="004B5F1B" w:rsidRPr="00F5368D">
        <w:rPr>
          <w:rFonts w:ascii="Times New Roman" w:hAnsi="Times New Roman"/>
          <w:sz w:val="28"/>
          <w:szCs w:val="28"/>
        </w:rPr>
        <w:t>–</w:t>
      </w:r>
      <w:r w:rsidR="00D4786E" w:rsidRPr="00F5368D">
        <w:rPr>
          <w:rFonts w:ascii="Times New Roman" w:hAnsi="Times New Roman"/>
          <w:sz w:val="28"/>
          <w:szCs w:val="28"/>
        </w:rPr>
        <w:t xml:space="preserve"> разработка, производство, переработка, хранение, перевозка, пересылка, отпуск, реализация, приобретение, использование, ввоз на территорию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вывоз с территории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уничтожение прекурсоров, разрешенные и контролируемые в соответствии с законодательством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14:paraId="6C748278"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роизводство прекурсоров </w:t>
      </w:r>
      <w:r w:rsidR="004B5F1B" w:rsidRPr="00F5368D">
        <w:rPr>
          <w:rFonts w:ascii="Times New Roman" w:hAnsi="Times New Roman"/>
          <w:sz w:val="28"/>
          <w:szCs w:val="28"/>
        </w:rPr>
        <w:t>–</w:t>
      </w:r>
      <w:r w:rsidR="00D4786E" w:rsidRPr="00F5368D">
        <w:rPr>
          <w:rFonts w:ascii="Times New Roman" w:hAnsi="Times New Roman"/>
          <w:sz w:val="28"/>
          <w:szCs w:val="28"/>
        </w:rPr>
        <w:t xml:space="preserve"> действия, направленные на получение готовых к использованию </w:t>
      </w:r>
      <w:r w:rsidR="008E1EC6">
        <w:rPr>
          <w:rFonts w:ascii="Times New Roman" w:hAnsi="Times New Roman"/>
          <w:sz w:val="28"/>
          <w:szCs w:val="28"/>
        </w:rPr>
        <w:t>и (или)</w:t>
      </w:r>
      <w:r w:rsidR="00D4786E" w:rsidRPr="00F5368D">
        <w:rPr>
          <w:rFonts w:ascii="Times New Roman" w:hAnsi="Times New Roman"/>
          <w:sz w:val="28"/>
          <w:szCs w:val="28"/>
        </w:rPr>
        <w:t xml:space="preserve"> потреблению прекурсоров из химических веществ </w:t>
      </w:r>
      <w:r w:rsidR="008E1EC6">
        <w:rPr>
          <w:rFonts w:ascii="Times New Roman" w:hAnsi="Times New Roman"/>
          <w:sz w:val="28"/>
          <w:szCs w:val="28"/>
        </w:rPr>
        <w:t>и (или)</w:t>
      </w:r>
      <w:r w:rsidR="00D4786E" w:rsidRPr="00F5368D">
        <w:rPr>
          <w:rFonts w:ascii="Times New Roman" w:hAnsi="Times New Roman"/>
          <w:sz w:val="28"/>
          <w:szCs w:val="28"/>
        </w:rPr>
        <w:t xml:space="preserve"> растений</w:t>
      </w:r>
      <w:r w:rsidRPr="00F5368D">
        <w:rPr>
          <w:rFonts w:ascii="Times New Roman" w:hAnsi="Times New Roman"/>
          <w:sz w:val="28"/>
          <w:szCs w:val="28"/>
        </w:rPr>
        <w:t>.</w:t>
      </w:r>
    </w:p>
    <w:p w14:paraId="4CBE2157"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астения, содержащие наркотические средства или психотропные вещества либо их прекурсоры (далее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наркосодержащие растения)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растения, из которых могут быть получены наркотические средства, психотропные вещества или их прекурсоры и которые включены в Перечень растений, содержащих наркотические средства или психотропные вещества либо их прекурсоры и подлежащих контролю в </w:t>
      </w:r>
      <w:r w:rsidR="00A003EC" w:rsidRPr="00F5368D">
        <w:rPr>
          <w:rFonts w:ascii="Times New Roman" w:hAnsi="Times New Roman"/>
          <w:sz w:val="28"/>
          <w:szCs w:val="28"/>
        </w:rPr>
        <w:t>Донецкой Народной Республике</w:t>
      </w:r>
      <w:r w:rsidRPr="00F5368D">
        <w:rPr>
          <w:rFonts w:ascii="Times New Roman" w:hAnsi="Times New Roman"/>
          <w:sz w:val="28"/>
          <w:szCs w:val="28"/>
        </w:rPr>
        <w:t>.</w:t>
      </w:r>
    </w:p>
    <w:p w14:paraId="3511E83D" w14:textId="77777777" w:rsidR="00197A47"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К</w:t>
      </w:r>
      <w:r w:rsidR="00D4786E" w:rsidRPr="00F5368D">
        <w:rPr>
          <w:rFonts w:ascii="Times New Roman" w:hAnsi="Times New Roman"/>
          <w:sz w:val="28"/>
          <w:szCs w:val="28"/>
        </w:rPr>
        <w:t xml:space="preserve">ультивирование наркосодержащих растений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sidRPr="00F5368D">
        <w:rPr>
          <w:rFonts w:ascii="Times New Roman" w:hAnsi="Times New Roman"/>
          <w:sz w:val="28"/>
          <w:szCs w:val="28"/>
        </w:rPr>
        <w:t>.</w:t>
      </w:r>
    </w:p>
    <w:p w14:paraId="0B0739A4"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Н</w:t>
      </w:r>
      <w:r w:rsidR="00D4786E" w:rsidRPr="00F5368D">
        <w:rPr>
          <w:rFonts w:ascii="Times New Roman" w:hAnsi="Times New Roman"/>
          <w:sz w:val="28"/>
          <w:szCs w:val="28"/>
        </w:rPr>
        <w:t xml:space="preserve">езаконное культивирование наркосодержащих растений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культивирование наркосодержащих растений, осуществляемое с нарушением законодательства</w:t>
      </w:r>
      <w:r w:rsidR="00FC4623" w:rsidRPr="00F5368D">
        <w:rPr>
          <w:rFonts w:ascii="Times New Roman" w:hAnsi="Times New Roman"/>
          <w:sz w:val="28"/>
          <w:szCs w:val="28"/>
        </w:rPr>
        <w:t xml:space="preserve"> Донецкой Народной Республики</w:t>
      </w:r>
      <w:r w:rsidRPr="00F5368D">
        <w:rPr>
          <w:rFonts w:ascii="Times New Roman" w:hAnsi="Times New Roman"/>
          <w:sz w:val="28"/>
          <w:szCs w:val="28"/>
        </w:rPr>
        <w:t>.</w:t>
      </w:r>
    </w:p>
    <w:p w14:paraId="2F3AF503"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Л</w:t>
      </w:r>
      <w:r w:rsidR="00D4786E" w:rsidRPr="00F5368D">
        <w:rPr>
          <w:rFonts w:ascii="Times New Roman" w:hAnsi="Times New Roman"/>
          <w:sz w:val="28"/>
          <w:szCs w:val="28"/>
        </w:rPr>
        <w:t xml:space="preserve">ечение больных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r w:rsidRPr="00F5368D">
        <w:rPr>
          <w:rFonts w:ascii="Times New Roman" w:hAnsi="Times New Roman"/>
          <w:sz w:val="28"/>
          <w:szCs w:val="28"/>
        </w:rPr>
        <w:t>.</w:t>
      </w:r>
    </w:p>
    <w:p w14:paraId="03D642EB"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еабилитация больных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w:t>
      </w:r>
      <w:r w:rsidR="008E1EC6">
        <w:rPr>
          <w:rFonts w:ascii="Times New Roman" w:hAnsi="Times New Roman"/>
          <w:sz w:val="28"/>
          <w:szCs w:val="28"/>
        </w:rPr>
        <w:t>и (или)</w:t>
      </w:r>
      <w:r w:rsidR="00D4786E" w:rsidRPr="00F5368D">
        <w:rPr>
          <w:rFonts w:ascii="Times New Roman" w:hAnsi="Times New Roman"/>
          <w:sz w:val="28"/>
          <w:szCs w:val="28"/>
        </w:rPr>
        <w:t xml:space="preserve"> компенсацию утраченных функций, а также максимально возможное восстановление </w:t>
      </w:r>
      <w:r w:rsidR="008E1EC6">
        <w:rPr>
          <w:rFonts w:ascii="Times New Roman" w:hAnsi="Times New Roman"/>
          <w:sz w:val="28"/>
          <w:szCs w:val="28"/>
        </w:rPr>
        <w:t>и (или)</w:t>
      </w:r>
      <w:r w:rsidR="00D4786E" w:rsidRPr="00F5368D">
        <w:rPr>
          <w:rFonts w:ascii="Times New Roman" w:hAnsi="Times New Roman"/>
          <w:sz w:val="28"/>
          <w:szCs w:val="28"/>
        </w:rPr>
        <w:t xml:space="preserve"> формирование социальных навыков и навыков психологической устойчивости</w:t>
      </w:r>
      <w:r w:rsidRPr="00F5368D">
        <w:rPr>
          <w:rFonts w:ascii="Times New Roman" w:hAnsi="Times New Roman"/>
          <w:sz w:val="28"/>
          <w:szCs w:val="28"/>
        </w:rPr>
        <w:t>.</w:t>
      </w:r>
    </w:p>
    <w:p w14:paraId="4DD1E825"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рофилактические мероприятия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r w:rsidRPr="00F5368D">
        <w:rPr>
          <w:rFonts w:ascii="Times New Roman" w:hAnsi="Times New Roman"/>
          <w:sz w:val="28"/>
          <w:szCs w:val="28"/>
        </w:rPr>
        <w:t>.</w:t>
      </w:r>
    </w:p>
    <w:p w14:paraId="08C3A4D1"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обуждение больных наркоманией к лечению от наркомании и реабилитации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w:t>
      </w:r>
      <w:r w:rsidR="008E1EC6">
        <w:rPr>
          <w:rFonts w:ascii="Times New Roman" w:hAnsi="Times New Roman"/>
          <w:sz w:val="28"/>
          <w:szCs w:val="28"/>
        </w:rPr>
        <w:t>и (или)</w:t>
      </w:r>
      <w:r w:rsidR="00D4786E" w:rsidRPr="00F5368D">
        <w:rPr>
          <w:rFonts w:ascii="Times New Roman" w:hAnsi="Times New Roman"/>
          <w:sz w:val="28"/>
          <w:szCs w:val="28"/>
        </w:rPr>
        <w:t xml:space="preserve"> социальной реабилитации.</w:t>
      </w:r>
    </w:p>
    <w:p w14:paraId="5496A371" w14:textId="77777777" w:rsidR="00D6262C" w:rsidRPr="00F5368D" w:rsidRDefault="00D6262C"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 xml:space="preserve">Новые потенциально опасные психоактивные вещества </w:t>
      </w:r>
      <w:r w:rsidR="004B5F1B" w:rsidRPr="00F5368D">
        <w:rPr>
          <w:rFonts w:ascii="Times New Roman" w:hAnsi="Times New Roman"/>
          <w:sz w:val="28"/>
          <w:szCs w:val="28"/>
        </w:rPr>
        <w:t>–</w:t>
      </w:r>
      <w:r w:rsidRPr="00F5368D">
        <w:rPr>
          <w:rFonts w:ascii="Times New Roman" w:hAnsi="Times New Roman"/>
          <w:sz w:val="28"/>
          <w:szCs w:val="28"/>
        </w:rPr>
        <w:t xml:space="preserve"> вещества синтетического или естественного происхождения, включенные в Реестр новых потенциально опасных психоактивных веществ, оборот которых в Донецкой Народной Республике</w:t>
      </w:r>
      <w:r w:rsidR="00D44EB7" w:rsidRPr="00F5368D">
        <w:rPr>
          <w:rFonts w:ascii="Times New Roman" w:hAnsi="Times New Roman"/>
          <w:sz w:val="28"/>
          <w:szCs w:val="28"/>
        </w:rPr>
        <w:t xml:space="preserve"> запрещен.</w:t>
      </w:r>
    </w:p>
    <w:p w14:paraId="320904C3" w14:textId="77777777" w:rsidR="009D5B8D" w:rsidRDefault="00D6262C"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 xml:space="preserve">Оборот новых потенциально опасных психоактивных веществ </w:t>
      </w:r>
      <w:r w:rsidR="004B5F1B">
        <w:rPr>
          <w:rFonts w:ascii="Times New Roman" w:hAnsi="Times New Roman"/>
          <w:sz w:val="28"/>
          <w:szCs w:val="28"/>
        </w:rPr>
        <w:t>–</w:t>
      </w:r>
      <w:r w:rsidRPr="00D6262C">
        <w:rPr>
          <w:rFonts w:ascii="Times New Roman" w:hAnsi="Times New Roman"/>
          <w:sz w:val="28"/>
          <w:szCs w:val="28"/>
        </w:rPr>
        <w:t xml:space="preserve"> производство, изготовление, переработка, хранение, перевозка, пересылка, приобретение, использование, ввоз на территорию </w:t>
      </w:r>
      <w:r>
        <w:rPr>
          <w:rFonts w:ascii="Times New Roman" w:hAnsi="Times New Roman"/>
          <w:sz w:val="28"/>
          <w:szCs w:val="28"/>
        </w:rPr>
        <w:t>Донецкой Народной Республики</w:t>
      </w:r>
      <w:r w:rsidRPr="00D6262C">
        <w:rPr>
          <w:rFonts w:ascii="Times New Roman" w:hAnsi="Times New Roman"/>
          <w:sz w:val="28"/>
          <w:szCs w:val="28"/>
        </w:rPr>
        <w:t xml:space="preserve">, вывоз с территории Донецкой Народной Республики, а также сбыт </w:t>
      </w:r>
      <w:r w:rsidRPr="00D6262C">
        <w:rPr>
          <w:rFonts w:ascii="Times New Roman" w:hAnsi="Times New Roman"/>
          <w:sz w:val="28"/>
          <w:szCs w:val="28"/>
        </w:rPr>
        <w:lastRenderedPageBreak/>
        <w:t xml:space="preserve">новых потенциально опасных психоактивных веществ (их продажа, дарение, обмен либо отчуждение этих веществ </w:t>
      </w:r>
      <w:r w:rsidR="00D44EB7">
        <w:rPr>
          <w:rFonts w:ascii="Times New Roman" w:hAnsi="Times New Roman"/>
          <w:sz w:val="28"/>
          <w:szCs w:val="28"/>
        </w:rPr>
        <w:t>другим лицам любыми способами).</w:t>
      </w:r>
    </w:p>
    <w:p w14:paraId="1F087719" w14:textId="77777777" w:rsidR="00AF65A5" w:rsidRPr="00AF65A5" w:rsidRDefault="00AF65A5" w:rsidP="00AF65A5">
      <w:pPr>
        <w:shd w:val="clear" w:color="auto" w:fill="FFFFFF"/>
        <w:spacing w:after="360"/>
        <w:ind w:firstLine="709"/>
        <w:jc w:val="both"/>
        <w:textAlignment w:val="baseline"/>
        <w:rPr>
          <w:rFonts w:ascii="Times New Roman" w:eastAsia="Times New Roman" w:hAnsi="Times New Roman"/>
          <w:color w:val="000000"/>
          <w:sz w:val="28"/>
          <w:szCs w:val="28"/>
          <w:lang w:eastAsia="ru-RU"/>
        </w:rPr>
      </w:pPr>
      <w:r w:rsidRPr="00AF65A5">
        <w:rPr>
          <w:rFonts w:ascii="Times New Roman" w:eastAsia="Times New Roman" w:hAnsi="Times New Roman"/>
          <w:color w:val="000000"/>
          <w:sz w:val="28"/>
          <w:szCs w:val="28"/>
          <w:lang w:eastAsia="ru-RU"/>
        </w:rP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14:paraId="22CDADC9" w14:textId="61748853" w:rsidR="00AF65A5" w:rsidRDefault="00624E2E" w:rsidP="00AF65A5">
      <w:pPr>
        <w:pStyle w:val="a3"/>
        <w:spacing w:after="360"/>
        <w:ind w:left="0" w:firstLine="709"/>
        <w:contextualSpacing w:val="0"/>
        <w:jc w:val="both"/>
        <w:rPr>
          <w:rFonts w:ascii="Times New Roman" w:eastAsia="Times New Roman" w:hAnsi="Times New Roman"/>
          <w:bCs/>
          <w:i/>
          <w:color w:val="0000FF"/>
          <w:sz w:val="28"/>
          <w:szCs w:val="28"/>
          <w:u w:val="single"/>
          <w:lang w:eastAsia="ru-RU"/>
        </w:rPr>
      </w:pPr>
      <w:hyperlink r:id="rId17" w:history="1">
        <w:r w:rsidR="00AF65A5" w:rsidRPr="00AF65A5">
          <w:rPr>
            <w:rFonts w:ascii="Times New Roman" w:eastAsia="Times New Roman" w:hAnsi="Times New Roman"/>
            <w:bCs/>
            <w:i/>
            <w:color w:val="0563C1"/>
            <w:sz w:val="28"/>
            <w:szCs w:val="28"/>
            <w:u w:val="single"/>
            <w:lang w:eastAsia="ru-RU"/>
          </w:rPr>
          <w:t>(Абзац тридцать второй статьи 1 введен Законом от 29.11.2019 № 74-</w:t>
        </w:r>
        <w:r w:rsidR="00AF65A5" w:rsidRPr="00AF65A5">
          <w:rPr>
            <w:rFonts w:ascii="Times New Roman" w:eastAsia="Times New Roman" w:hAnsi="Times New Roman"/>
            <w:bCs/>
            <w:i/>
            <w:color w:val="0563C1"/>
            <w:sz w:val="28"/>
            <w:szCs w:val="28"/>
            <w:u w:val="single"/>
            <w:lang w:val="en-US" w:eastAsia="ru-RU"/>
          </w:rPr>
          <w:t>II</w:t>
        </w:r>
        <w:r w:rsidR="00AF65A5" w:rsidRPr="00AF65A5">
          <w:rPr>
            <w:rFonts w:ascii="Times New Roman" w:eastAsia="Times New Roman" w:hAnsi="Times New Roman"/>
            <w:bCs/>
            <w:i/>
            <w:color w:val="0563C1"/>
            <w:sz w:val="28"/>
            <w:szCs w:val="28"/>
            <w:u w:val="single"/>
            <w:lang w:eastAsia="ru-RU"/>
          </w:rPr>
          <w:t>НС)</w:t>
        </w:r>
      </w:hyperlink>
    </w:p>
    <w:p w14:paraId="4790B83C" w14:textId="77777777" w:rsidR="00AF65A5" w:rsidRPr="00AF65A5" w:rsidRDefault="00AF65A5" w:rsidP="00AF65A5">
      <w:pPr>
        <w:shd w:val="clear" w:color="auto" w:fill="FFFFFF"/>
        <w:spacing w:after="360"/>
        <w:ind w:firstLine="709"/>
        <w:jc w:val="both"/>
        <w:textAlignment w:val="baseline"/>
        <w:rPr>
          <w:rFonts w:ascii="Times New Roman" w:eastAsia="Times New Roman" w:hAnsi="Times New Roman"/>
          <w:color w:val="000000"/>
          <w:sz w:val="28"/>
          <w:szCs w:val="28"/>
          <w:lang w:eastAsia="ru-RU"/>
        </w:rPr>
      </w:pPr>
      <w:r w:rsidRPr="00AF65A5">
        <w:rPr>
          <w:rFonts w:ascii="Times New Roman" w:eastAsia="Times New Roman" w:hAnsi="Times New Roman"/>
          <w:color w:val="000000"/>
          <w:sz w:val="28"/>
          <w:szCs w:val="28"/>
          <w:lang w:eastAsia="ru-RU"/>
        </w:rP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14:paraId="15F8A2D3" w14:textId="3B7DB3A8" w:rsidR="00AF65A5" w:rsidRPr="009D5B8D" w:rsidRDefault="00624E2E" w:rsidP="00AF65A5">
      <w:pPr>
        <w:pStyle w:val="a3"/>
        <w:spacing w:after="360"/>
        <w:ind w:left="0" w:firstLine="709"/>
        <w:contextualSpacing w:val="0"/>
        <w:jc w:val="both"/>
        <w:rPr>
          <w:rFonts w:ascii="Times New Roman" w:hAnsi="Times New Roman"/>
          <w:sz w:val="28"/>
          <w:szCs w:val="28"/>
        </w:rPr>
      </w:pPr>
      <w:hyperlink r:id="rId18" w:history="1">
        <w:r w:rsidR="00AF65A5" w:rsidRPr="00AF65A5">
          <w:rPr>
            <w:rFonts w:ascii="Times New Roman" w:eastAsia="Times New Roman" w:hAnsi="Times New Roman"/>
            <w:bCs/>
            <w:i/>
            <w:color w:val="0563C1"/>
            <w:sz w:val="28"/>
            <w:szCs w:val="28"/>
            <w:u w:val="single"/>
            <w:lang w:eastAsia="ru-RU"/>
          </w:rPr>
          <w:t>(Абзац тридцать третий статьи 1 введен Законом от 29.11.2019 № 74-</w:t>
        </w:r>
        <w:r w:rsidR="00AF65A5" w:rsidRPr="00AF65A5">
          <w:rPr>
            <w:rFonts w:ascii="Times New Roman" w:eastAsia="Times New Roman" w:hAnsi="Times New Roman"/>
            <w:bCs/>
            <w:i/>
            <w:color w:val="0563C1"/>
            <w:sz w:val="28"/>
            <w:szCs w:val="28"/>
            <w:u w:val="single"/>
            <w:lang w:val="en-US" w:eastAsia="ru-RU"/>
          </w:rPr>
          <w:t>II</w:t>
        </w:r>
        <w:r w:rsidR="00AF65A5" w:rsidRPr="00AF65A5">
          <w:rPr>
            <w:rFonts w:ascii="Times New Roman" w:eastAsia="Times New Roman" w:hAnsi="Times New Roman"/>
            <w:bCs/>
            <w:i/>
            <w:color w:val="0563C1"/>
            <w:sz w:val="28"/>
            <w:szCs w:val="28"/>
            <w:u w:val="single"/>
            <w:lang w:eastAsia="ru-RU"/>
          </w:rPr>
          <w:t>НС)</w:t>
        </w:r>
      </w:hyperlink>
    </w:p>
    <w:p w14:paraId="7E8B47FF" w14:textId="77777777" w:rsidR="00D4786E" w:rsidRPr="00D44EB7"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514220">
        <w:rPr>
          <w:rFonts w:ascii="Times New Roman" w:hAnsi="Times New Roman"/>
          <w:sz w:val="28"/>
        </w:rPr>
        <w:t> </w:t>
      </w:r>
      <w:r w:rsidR="00D44EB7">
        <w:rPr>
          <w:rFonts w:ascii="Times New Roman" w:hAnsi="Times New Roman"/>
          <w:sz w:val="28"/>
        </w:rPr>
        <w:t>П</w:t>
      </w:r>
      <w:r w:rsidR="00D4786E" w:rsidRPr="00D44EB7">
        <w:rPr>
          <w:rFonts w:ascii="Times New Roman" w:hAnsi="Times New Roman"/>
          <w:sz w:val="28"/>
        </w:rPr>
        <w:t xml:space="preserve">еречень наркотических средств, психотропных веществ и их прекурсоров, подлежащих контролю в </w:t>
      </w:r>
      <w:r w:rsidR="0025631A" w:rsidRPr="00D44EB7">
        <w:rPr>
          <w:rFonts w:ascii="Times New Roman" w:hAnsi="Times New Roman"/>
          <w:sz w:val="28"/>
        </w:rPr>
        <w:t xml:space="preserve">Донецкой </w:t>
      </w:r>
      <w:r w:rsidR="003B0A0A" w:rsidRPr="00D44EB7">
        <w:rPr>
          <w:rFonts w:ascii="Times New Roman" w:hAnsi="Times New Roman"/>
          <w:sz w:val="28"/>
        </w:rPr>
        <w:t>Н</w:t>
      </w:r>
      <w:r w:rsidR="0025631A" w:rsidRPr="00D44EB7">
        <w:rPr>
          <w:rFonts w:ascii="Times New Roman" w:hAnsi="Times New Roman"/>
          <w:sz w:val="28"/>
        </w:rPr>
        <w:t xml:space="preserve">ародной </w:t>
      </w:r>
      <w:r w:rsidR="003B0A0A" w:rsidRPr="00D44EB7">
        <w:rPr>
          <w:rFonts w:ascii="Times New Roman" w:hAnsi="Times New Roman"/>
          <w:sz w:val="28"/>
        </w:rPr>
        <w:t>Р</w:t>
      </w:r>
      <w:r w:rsidR="0025631A" w:rsidRPr="00D44EB7">
        <w:rPr>
          <w:rFonts w:ascii="Times New Roman" w:hAnsi="Times New Roman"/>
          <w:sz w:val="28"/>
        </w:rPr>
        <w:t>еспублике</w:t>
      </w:r>
    </w:p>
    <w:p w14:paraId="40560F8D" w14:textId="77777777" w:rsidR="00D44EB7" w:rsidRDefault="00D4786E" w:rsidP="003B2399">
      <w:pPr>
        <w:pStyle w:val="a3"/>
        <w:numPr>
          <w:ilvl w:val="0"/>
          <w:numId w:val="1"/>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Наркотические средства, психотропные вещества и их прекурсоры, подлежащие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включаются в Перечень наркотических средств, психотропных веществ и их прекурсоров,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(далее </w:t>
      </w:r>
      <w:r w:rsidR="004B5F1B">
        <w:rPr>
          <w:rFonts w:ascii="Times New Roman" w:hAnsi="Times New Roman"/>
          <w:sz w:val="28"/>
          <w:szCs w:val="28"/>
        </w:rPr>
        <w:t xml:space="preserve">– </w:t>
      </w:r>
      <w:r w:rsidRPr="00FF5167">
        <w:rPr>
          <w:rFonts w:ascii="Times New Roman" w:hAnsi="Times New Roman"/>
          <w:sz w:val="28"/>
          <w:szCs w:val="28"/>
        </w:rPr>
        <w:t>Перечень), и в зависимости от применяемых государством мер контроля вносятся в следующие списки:</w:t>
      </w:r>
    </w:p>
    <w:p w14:paraId="409F6F43" w14:textId="77777777" w:rsidR="00D44EB7" w:rsidRPr="00212459"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D44EB7">
        <w:rPr>
          <w:rFonts w:ascii="Times New Roman" w:hAnsi="Times New Roman"/>
          <w:sz w:val="28"/>
          <w:szCs w:val="28"/>
        </w:rPr>
        <w:t xml:space="preserve">список наркотических средств, психотропных веществ и их прекурсоров, оборот которых в </w:t>
      </w:r>
      <w:r w:rsidR="00A003EC" w:rsidRPr="00D44EB7">
        <w:rPr>
          <w:rFonts w:ascii="Times New Roman" w:hAnsi="Times New Roman"/>
          <w:sz w:val="28"/>
          <w:szCs w:val="28"/>
        </w:rPr>
        <w:t>Донецкой Народной Республике</w:t>
      </w:r>
      <w:r w:rsidR="0025631A" w:rsidRPr="00D44EB7">
        <w:rPr>
          <w:rFonts w:ascii="Times New Roman" w:hAnsi="Times New Roman"/>
          <w:sz w:val="28"/>
          <w:szCs w:val="28"/>
        </w:rPr>
        <w:t xml:space="preserve"> запрещен в</w:t>
      </w:r>
      <w:r w:rsidRPr="00D44EB7">
        <w:rPr>
          <w:rFonts w:ascii="Times New Roman" w:hAnsi="Times New Roman"/>
          <w:sz w:val="28"/>
          <w:szCs w:val="28"/>
        </w:rPr>
        <w:t xml:space="preserve"> соответствии с законодательством </w:t>
      </w:r>
      <w:r w:rsidR="00A003EC" w:rsidRPr="00D44EB7">
        <w:rPr>
          <w:rFonts w:ascii="Times New Roman" w:hAnsi="Times New Roman"/>
          <w:sz w:val="28"/>
          <w:szCs w:val="28"/>
        </w:rPr>
        <w:t>Донецкой Народной Республики</w:t>
      </w:r>
      <w:r w:rsidRPr="00D44EB7">
        <w:rPr>
          <w:rFonts w:ascii="Times New Roman" w:hAnsi="Times New Roman"/>
          <w:sz w:val="28"/>
          <w:szCs w:val="28"/>
        </w:rPr>
        <w:t xml:space="preserve"> (далее </w:t>
      </w:r>
      <w:r w:rsidR="004B5F1B">
        <w:rPr>
          <w:rFonts w:ascii="Times New Roman" w:hAnsi="Times New Roman"/>
          <w:sz w:val="28"/>
          <w:szCs w:val="28"/>
        </w:rPr>
        <w:t>–</w:t>
      </w:r>
      <w:r w:rsidRPr="00D44EB7">
        <w:rPr>
          <w:rFonts w:ascii="Times New Roman" w:hAnsi="Times New Roman"/>
          <w:sz w:val="28"/>
          <w:szCs w:val="28"/>
        </w:rPr>
        <w:t xml:space="preserve"> Список I), за исключением случаев, </w:t>
      </w:r>
      <w:r w:rsidRPr="00212459">
        <w:rPr>
          <w:rFonts w:ascii="Times New Roman" w:hAnsi="Times New Roman"/>
          <w:sz w:val="28"/>
          <w:szCs w:val="28"/>
        </w:rPr>
        <w:t xml:space="preserve">предусмотренных </w:t>
      </w:r>
      <w:r w:rsidR="00D44EB7" w:rsidRPr="00212459">
        <w:rPr>
          <w:rFonts w:ascii="Times New Roman" w:hAnsi="Times New Roman"/>
          <w:sz w:val="28"/>
          <w:szCs w:val="28"/>
        </w:rPr>
        <w:t xml:space="preserve">пунктами </w:t>
      </w:r>
      <w:r w:rsidR="00E21D04" w:rsidRPr="00212459">
        <w:rPr>
          <w:rFonts w:ascii="Times New Roman" w:hAnsi="Times New Roman"/>
          <w:sz w:val="28"/>
          <w:szCs w:val="28"/>
        </w:rPr>
        <w:t xml:space="preserve">1 и </w:t>
      </w:r>
      <w:r w:rsidR="00772D78" w:rsidRPr="00212459">
        <w:rPr>
          <w:rFonts w:ascii="Times New Roman" w:hAnsi="Times New Roman"/>
          <w:sz w:val="28"/>
          <w:szCs w:val="28"/>
        </w:rPr>
        <w:t>5</w:t>
      </w:r>
      <w:r w:rsidR="00E21D04" w:rsidRPr="00212459">
        <w:rPr>
          <w:rFonts w:ascii="Times New Roman" w:hAnsi="Times New Roman"/>
          <w:sz w:val="28"/>
          <w:szCs w:val="28"/>
        </w:rPr>
        <w:t xml:space="preserve"> </w:t>
      </w:r>
      <w:r w:rsidR="00D44EB7" w:rsidRPr="00212459">
        <w:rPr>
          <w:rFonts w:ascii="Times New Roman" w:hAnsi="Times New Roman"/>
          <w:sz w:val="28"/>
          <w:szCs w:val="28"/>
        </w:rPr>
        <w:t>с</w:t>
      </w:r>
      <w:r w:rsidR="00212459" w:rsidRPr="00212459">
        <w:rPr>
          <w:rFonts w:ascii="Times New Roman" w:hAnsi="Times New Roman"/>
          <w:sz w:val="28"/>
          <w:szCs w:val="28"/>
        </w:rPr>
        <w:t>татьи 13</w:t>
      </w:r>
      <w:r w:rsidR="00E21D04" w:rsidRPr="00212459">
        <w:rPr>
          <w:rFonts w:ascii="Times New Roman" w:hAnsi="Times New Roman"/>
          <w:sz w:val="28"/>
          <w:szCs w:val="28"/>
        </w:rPr>
        <w:t xml:space="preserve"> настоящего Закона</w:t>
      </w:r>
      <w:r w:rsidR="00D44EB7" w:rsidRPr="00212459">
        <w:rPr>
          <w:rFonts w:ascii="Times New Roman" w:hAnsi="Times New Roman"/>
          <w:sz w:val="28"/>
          <w:szCs w:val="28"/>
        </w:rPr>
        <w:t>;</w:t>
      </w:r>
    </w:p>
    <w:p w14:paraId="3F7C2B6A" w14:textId="77777777" w:rsidR="00D44EB7" w:rsidRPr="00D44EB7"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наркотических средств и психотропных веществ, оборот которых в </w:t>
      </w:r>
      <w:r w:rsidR="00A003EC">
        <w:rPr>
          <w:rFonts w:ascii="Times New Roman" w:hAnsi="Times New Roman"/>
          <w:sz w:val="28"/>
          <w:szCs w:val="28"/>
        </w:rPr>
        <w:t>Донецкой Народной Республике</w:t>
      </w:r>
      <w:r w:rsidR="0025631A" w:rsidRPr="00FF5167">
        <w:rPr>
          <w:rFonts w:ascii="Times New Roman" w:hAnsi="Times New Roman"/>
          <w:sz w:val="28"/>
          <w:szCs w:val="28"/>
        </w:rPr>
        <w:t xml:space="preserve"> </w:t>
      </w:r>
      <w:r w:rsidRPr="00FF5167">
        <w:rPr>
          <w:rFonts w:ascii="Times New Roman" w:hAnsi="Times New Roman"/>
          <w:sz w:val="28"/>
          <w:szCs w:val="28"/>
        </w:rPr>
        <w:t xml:space="preserve">ограничен и в отношении которых </w:t>
      </w:r>
      <w:r w:rsidRPr="00FF5167">
        <w:rPr>
          <w:rFonts w:ascii="Times New Roman" w:hAnsi="Times New Roman"/>
          <w:sz w:val="28"/>
          <w:szCs w:val="28"/>
        </w:rPr>
        <w:lastRenderedPageBreak/>
        <w:t xml:space="preserve">устанавливаются меры контроля в соответствии с законодательством </w:t>
      </w:r>
      <w:r w:rsidR="00A003EC">
        <w:rPr>
          <w:rFonts w:ascii="Times New Roman" w:hAnsi="Times New Roman"/>
          <w:sz w:val="28"/>
          <w:szCs w:val="28"/>
        </w:rPr>
        <w:t>Донецкой Народной Республики</w:t>
      </w:r>
      <w:r w:rsidR="0025631A" w:rsidRPr="00FF5167">
        <w:rPr>
          <w:rFonts w:ascii="Times New Roman" w:hAnsi="Times New Roman"/>
          <w:sz w:val="28"/>
          <w:szCs w:val="28"/>
        </w:rPr>
        <w:t xml:space="preserve"> </w:t>
      </w:r>
      <w:r w:rsidRPr="00FF5167">
        <w:rPr>
          <w:rFonts w:ascii="Times New Roman" w:hAnsi="Times New Roman"/>
          <w:sz w:val="28"/>
          <w:szCs w:val="28"/>
        </w:rPr>
        <w:t xml:space="preserve">(далее </w:t>
      </w:r>
      <w:r w:rsidR="004B5F1B">
        <w:rPr>
          <w:rFonts w:ascii="Times New Roman" w:hAnsi="Times New Roman"/>
          <w:sz w:val="28"/>
          <w:szCs w:val="28"/>
        </w:rPr>
        <w:t>–</w:t>
      </w:r>
      <w:r w:rsidRPr="00FF5167">
        <w:rPr>
          <w:rFonts w:ascii="Times New Roman" w:hAnsi="Times New Roman"/>
          <w:sz w:val="28"/>
          <w:szCs w:val="28"/>
        </w:rPr>
        <w:t xml:space="preserve"> Список II);</w:t>
      </w:r>
    </w:p>
    <w:p w14:paraId="199A65B1" w14:textId="77777777" w:rsidR="00D4786E"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психотропных веществ, оборот которых в </w:t>
      </w:r>
      <w:r w:rsidR="00A003EC">
        <w:rPr>
          <w:rFonts w:ascii="Times New Roman" w:hAnsi="Times New Roman"/>
          <w:sz w:val="28"/>
          <w:szCs w:val="28"/>
        </w:rPr>
        <w:t>Донецкой Народной Республике</w:t>
      </w:r>
      <w:r w:rsidR="0025631A" w:rsidRPr="00FF5167">
        <w:rPr>
          <w:rFonts w:ascii="Times New Roman" w:hAnsi="Times New Roman"/>
          <w:sz w:val="28"/>
          <w:szCs w:val="28"/>
        </w:rPr>
        <w:t xml:space="preserve"> </w:t>
      </w:r>
      <w:r w:rsidRPr="00FF5167">
        <w:rPr>
          <w:rFonts w:ascii="Times New Roman" w:hAnsi="Times New Roman"/>
          <w:sz w:val="28"/>
          <w:szCs w:val="28"/>
        </w:rPr>
        <w:t xml:space="preserve">ограничен и в отношении которых допускается исключение некоторых мер контроля в соответствии с законодательством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 xml:space="preserve"> </w:t>
      </w:r>
      <w:r w:rsidR="0055099F">
        <w:rPr>
          <w:rFonts w:ascii="Times New Roman" w:hAnsi="Times New Roman"/>
          <w:sz w:val="28"/>
          <w:szCs w:val="28"/>
        </w:rPr>
        <w:t>и международными договорами</w:t>
      </w:r>
      <w:r w:rsidRPr="00FF5167">
        <w:rPr>
          <w:rFonts w:ascii="Times New Roman" w:hAnsi="Times New Roman"/>
          <w:sz w:val="28"/>
          <w:szCs w:val="28"/>
        </w:rPr>
        <w:t xml:space="preserve"> (далее </w:t>
      </w:r>
      <w:r w:rsidR="004B5F1B">
        <w:rPr>
          <w:rFonts w:ascii="Times New Roman" w:hAnsi="Times New Roman"/>
          <w:sz w:val="28"/>
          <w:szCs w:val="28"/>
        </w:rPr>
        <w:t>–</w:t>
      </w:r>
      <w:r w:rsidRPr="00FF5167">
        <w:rPr>
          <w:rFonts w:ascii="Times New Roman" w:hAnsi="Times New Roman"/>
          <w:sz w:val="28"/>
          <w:szCs w:val="28"/>
        </w:rPr>
        <w:t xml:space="preserve"> Список III);</w:t>
      </w:r>
    </w:p>
    <w:p w14:paraId="533BE528" w14:textId="77777777" w:rsidR="00D4786E"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прекурсоров, оборот которых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ограничен и в отношении которых устанавливаются меры контроля в соответствии с законодательством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 xml:space="preserve"> </w:t>
      </w:r>
      <w:r w:rsidR="00156D4B">
        <w:rPr>
          <w:rFonts w:ascii="Times New Roman" w:hAnsi="Times New Roman"/>
          <w:sz w:val="28"/>
          <w:szCs w:val="28"/>
        </w:rPr>
        <w:t>и международными договорами</w:t>
      </w:r>
      <w:r w:rsidR="00156D4B" w:rsidRPr="00FF5167">
        <w:rPr>
          <w:rFonts w:ascii="Times New Roman" w:hAnsi="Times New Roman"/>
          <w:sz w:val="28"/>
          <w:szCs w:val="28"/>
        </w:rPr>
        <w:t xml:space="preserve"> </w:t>
      </w:r>
      <w:r w:rsidR="00D44EB7">
        <w:rPr>
          <w:rFonts w:ascii="Times New Roman" w:hAnsi="Times New Roman"/>
          <w:sz w:val="28"/>
          <w:szCs w:val="28"/>
        </w:rPr>
        <w:t xml:space="preserve">(далее </w:t>
      </w:r>
      <w:r w:rsidR="004B5F1B">
        <w:rPr>
          <w:rFonts w:ascii="Times New Roman" w:hAnsi="Times New Roman"/>
          <w:sz w:val="28"/>
          <w:szCs w:val="28"/>
        </w:rPr>
        <w:t>–</w:t>
      </w:r>
      <w:r w:rsidR="00D44EB7">
        <w:rPr>
          <w:rFonts w:ascii="Times New Roman" w:hAnsi="Times New Roman"/>
          <w:sz w:val="28"/>
          <w:szCs w:val="28"/>
        </w:rPr>
        <w:t xml:space="preserve"> Список IV), включающий</w:t>
      </w:r>
      <w:r w:rsidRPr="00FF5167">
        <w:rPr>
          <w:rFonts w:ascii="Times New Roman" w:hAnsi="Times New Roman"/>
          <w:sz w:val="28"/>
          <w:szCs w:val="28"/>
        </w:rPr>
        <w:t>:</w:t>
      </w:r>
    </w:p>
    <w:p w14:paraId="3BD30FAA" w14:textId="77777777" w:rsidR="00D44EB7"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а)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устанавливаются особые меры контроля (далее </w:t>
      </w:r>
      <w:r w:rsidR="004B5F1B">
        <w:rPr>
          <w:rFonts w:ascii="Times New Roman" w:hAnsi="Times New Roman"/>
          <w:sz w:val="28"/>
          <w:szCs w:val="28"/>
        </w:rPr>
        <w:t>–</w:t>
      </w:r>
      <w:r w:rsidR="00D4786E" w:rsidRPr="00FF5167">
        <w:rPr>
          <w:rFonts w:ascii="Times New Roman" w:hAnsi="Times New Roman"/>
          <w:sz w:val="28"/>
          <w:szCs w:val="28"/>
        </w:rPr>
        <w:t xml:space="preserve"> Таблица I)</w:t>
      </w:r>
      <w:r w:rsidR="0025631A" w:rsidRPr="00FF5167">
        <w:rPr>
          <w:rFonts w:ascii="Times New Roman" w:hAnsi="Times New Roman"/>
          <w:sz w:val="28"/>
          <w:szCs w:val="28"/>
        </w:rPr>
        <w:t>;</w:t>
      </w:r>
      <w:r w:rsidR="00D4786E" w:rsidRPr="00FF5167">
        <w:rPr>
          <w:rFonts w:ascii="Times New Roman" w:hAnsi="Times New Roman"/>
          <w:sz w:val="28"/>
          <w:szCs w:val="28"/>
        </w:rPr>
        <w:t xml:space="preserve"> </w:t>
      </w:r>
    </w:p>
    <w:p w14:paraId="2B0CC852" w14:textId="77777777" w:rsidR="00D4786E"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б)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устанавливаются общие мер</w:t>
      </w:r>
      <w:r w:rsidR="00D44EB7">
        <w:rPr>
          <w:rFonts w:ascii="Times New Roman" w:hAnsi="Times New Roman"/>
          <w:sz w:val="28"/>
          <w:szCs w:val="28"/>
        </w:rPr>
        <w:t xml:space="preserve">ы контроля (далее </w:t>
      </w:r>
      <w:r w:rsidR="004B5F1B">
        <w:rPr>
          <w:rFonts w:ascii="Times New Roman" w:hAnsi="Times New Roman"/>
          <w:sz w:val="28"/>
          <w:szCs w:val="28"/>
        </w:rPr>
        <w:t>–</w:t>
      </w:r>
      <w:r w:rsidR="00D44EB7">
        <w:rPr>
          <w:rFonts w:ascii="Times New Roman" w:hAnsi="Times New Roman"/>
          <w:sz w:val="28"/>
          <w:szCs w:val="28"/>
        </w:rPr>
        <w:t xml:space="preserve"> Таблица II)</w:t>
      </w:r>
      <w:r w:rsidR="0025631A" w:rsidRPr="00FF5167">
        <w:rPr>
          <w:rFonts w:ascii="Times New Roman" w:hAnsi="Times New Roman"/>
          <w:sz w:val="28"/>
          <w:szCs w:val="28"/>
        </w:rPr>
        <w:t>;</w:t>
      </w:r>
    </w:p>
    <w:p w14:paraId="246DCA48" w14:textId="77777777" w:rsidR="0025631A"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в)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допускается исключение некоторых мер</w:t>
      </w:r>
      <w:r w:rsidR="00D44EB7">
        <w:rPr>
          <w:rFonts w:ascii="Times New Roman" w:hAnsi="Times New Roman"/>
          <w:sz w:val="28"/>
          <w:szCs w:val="28"/>
        </w:rPr>
        <w:t xml:space="preserve"> контроля (далее </w:t>
      </w:r>
      <w:r w:rsidR="004B5F1B">
        <w:rPr>
          <w:rFonts w:ascii="Times New Roman" w:hAnsi="Times New Roman"/>
          <w:sz w:val="28"/>
          <w:szCs w:val="28"/>
        </w:rPr>
        <w:t>–</w:t>
      </w:r>
      <w:r w:rsidR="00D44EB7">
        <w:rPr>
          <w:rFonts w:ascii="Times New Roman" w:hAnsi="Times New Roman"/>
          <w:sz w:val="28"/>
          <w:szCs w:val="28"/>
        </w:rPr>
        <w:t xml:space="preserve"> Таблица III).</w:t>
      </w:r>
    </w:p>
    <w:p w14:paraId="22F5F37D" w14:textId="77777777" w:rsidR="00D4786E"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При формировании таблиц прекурсоров, указанных в пункте 1 настоящей статьи, следует учитывать:</w:t>
      </w:r>
    </w:p>
    <w:p w14:paraId="508AD940" w14:textId="77777777"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особенности физико-химичес</w:t>
      </w:r>
      <w:r w:rsidR="00514220">
        <w:rPr>
          <w:rFonts w:ascii="Times New Roman" w:hAnsi="Times New Roman"/>
          <w:sz w:val="28"/>
          <w:szCs w:val="28"/>
        </w:rPr>
        <w:t>ких свойств конкретных веществ;</w:t>
      </w:r>
    </w:p>
    <w:p w14:paraId="79BD5A17" w14:textId="77777777"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масштабы и объемы оборота конкретных веществ в сфере международной торговли; </w:t>
      </w:r>
    </w:p>
    <w:p w14:paraId="70362F7F" w14:textId="77777777"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масштабы и объемы использования конкретных веществ в промышленности и быту;</w:t>
      </w:r>
    </w:p>
    <w:p w14:paraId="69C900D0" w14:textId="77777777"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14:paraId="5F311822" w14:textId="77777777" w:rsidR="00D4786E"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105B93">
        <w:rPr>
          <w:rFonts w:ascii="Times New Roman" w:hAnsi="Times New Roman"/>
          <w:sz w:val="28"/>
          <w:szCs w:val="28"/>
        </w:rPr>
        <w:lastRenderedPageBreak/>
        <w:t xml:space="preserve">Перечень утверждается </w:t>
      </w:r>
      <w:r w:rsidR="006B7F60">
        <w:rPr>
          <w:rFonts w:ascii="Times New Roman" w:hAnsi="Times New Roman"/>
          <w:sz w:val="28"/>
          <w:szCs w:val="28"/>
        </w:rPr>
        <w:t>Правительством</w:t>
      </w:r>
      <w:r w:rsidRPr="00105B93">
        <w:rPr>
          <w:rFonts w:ascii="Times New Roman" w:hAnsi="Times New Roman"/>
          <w:sz w:val="28"/>
          <w:szCs w:val="28"/>
        </w:rPr>
        <w:t xml:space="preserve"> </w:t>
      </w:r>
      <w:r w:rsidR="00A003EC" w:rsidRPr="00105B93">
        <w:rPr>
          <w:rFonts w:ascii="Times New Roman" w:hAnsi="Times New Roman"/>
          <w:sz w:val="28"/>
          <w:szCs w:val="28"/>
        </w:rPr>
        <w:t>Донецкой Народной Республики</w:t>
      </w:r>
      <w:r w:rsidRPr="00105B93">
        <w:rPr>
          <w:rFonts w:ascii="Times New Roman" w:hAnsi="Times New Roman"/>
          <w:sz w:val="28"/>
          <w:szCs w:val="28"/>
        </w:rPr>
        <w:t xml:space="preserve"> по представлению</w:t>
      </w:r>
      <w:r w:rsidR="0025631A" w:rsidRPr="00105B93">
        <w:rPr>
          <w:rFonts w:ascii="Times New Roman" w:hAnsi="Times New Roman"/>
          <w:sz w:val="28"/>
          <w:szCs w:val="28"/>
        </w:rPr>
        <w:t xml:space="preserve"> </w:t>
      </w:r>
      <w:r w:rsidR="00A25DD5">
        <w:rPr>
          <w:rFonts w:ascii="Times New Roman" w:hAnsi="Times New Roman"/>
          <w:sz w:val="28"/>
          <w:szCs w:val="28"/>
        </w:rPr>
        <w:t>республиканского</w:t>
      </w:r>
      <w:r w:rsidR="0025631A" w:rsidRPr="00105B93">
        <w:rPr>
          <w:rFonts w:ascii="Times New Roman" w:hAnsi="Times New Roman"/>
          <w:sz w:val="28"/>
          <w:szCs w:val="28"/>
        </w:rPr>
        <w:t xml:space="preserve"> </w:t>
      </w:r>
      <w:r w:rsidR="00A37BFE" w:rsidRPr="00105B93">
        <w:rPr>
          <w:rFonts w:ascii="Times New Roman" w:hAnsi="Times New Roman"/>
          <w:sz w:val="28"/>
          <w:szCs w:val="28"/>
        </w:rPr>
        <w:t xml:space="preserve">органа исполнительной власти, </w:t>
      </w:r>
      <w:r w:rsidR="00105B93" w:rsidRPr="00105B93">
        <w:rPr>
          <w:rFonts w:ascii="Times New Roman" w:hAnsi="Times New Roman"/>
          <w:sz w:val="28"/>
          <w:szCs w:val="28"/>
        </w:rPr>
        <w:t xml:space="preserve">осуществляющего функции по выработке и реализации государственной политики </w:t>
      </w:r>
      <w:r w:rsidR="00A25DD5">
        <w:rPr>
          <w:rFonts w:ascii="Times New Roman" w:hAnsi="Times New Roman"/>
          <w:sz w:val="28"/>
          <w:szCs w:val="28"/>
        </w:rPr>
        <w:t xml:space="preserve">и нормативному </w:t>
      </w:r>
      <w:r w:rsidR="00105B93" w:rsidRPr="00105B93">
        <w:rPr>
          <w:rFonts w:ascii="Times New Roman" w:hAnsi="Times New Roman"/>
          <w:sz w:val="28"/>
          <w:szCs w:val="28"/>
        </w:rPr>
        <w:t xml:space="preserve">правовому регулированию в сфере здравоохранения </w:t>
      </w:r>
      <w:r w:rsidR="00A003EC" w:rsidRPr="00105B93">
        <w:rPr>
          <w:rFonts w:ascii="Times New Roman" w:hAnsi="Times New Roman"/>
          <w:sz w:val="28"/>
          <w:szCs w:val="28"/>
        </w:rPr>
        <w:t>Донецкой Народной Республик</w:t>
      </w:r>
      <w:r w:rsidR="00105B93">
        <w:rPr>
          <w:rFonts w:ascii="Times New Roman" w:hAnsi="Times New Roman"/>
          <w:sz w:val="28"/>
          <w:szCs w:val="28"/>
        </w:rPr>
        <w:t>и</w:t>
      </w:r>
      <w:r w:rsidR="0025631A" w:rsidRPr="00105B93">
        <w:rPr>
          <w:rFonts w:ascii="Times New Roman" w:hAnsi="Times New Roman"/>
          <w:sz w:val="28"/>
          <w:szCs w:val="28"/>
        </w:rPr>
        <w:t>.</w:t>
      </w:r>
      <w:r w:rsidRPr="00105B93">
        <w:rPr>
          <w:rFonts w:ascii="Times New Roman" w:hAnsi="Times New Roman"/>
          <w:sz w:val="28"/>
          <w:szCs w:val="28"/>
        </w:rPr>
        <w:t xml:space="preserve"> </w:t>
      </w:r>
      <w:r w:rsidR="0025631A" w:rsidRPr="00105B93">
        <w:rPr>
          <w:rFonts w:ascii="Times New Roman" w:hAnsi="Times New Roman"/>
          <w:sz w:val="28"/>
          <w:szCs w:val="28"/>
        </w:rPr>
        <w:t>П</w:t>
      </w:r>
      <w:r w:rsidRPr="00105B93">
        <w:rPr>
          <w:rFonts w:ascii="Times New Roman" w:hAnsi="Times New Roman"/>
          <w:sz w:val="28"/>
          <w:szCs w:val="28"/>
        </w:rPr>
        <w:t xml:space="preserve">еречень подлежит официальному опубликованию в </w:t>
      </w:r>
      <w:r w:rsidR="00105B93">
        <w:rPr>
          <w:rFonts w:ascii="Times New Roman" w:hAnsi="Times New Roman"/>
          <w:sz w:val="28"/>
          <w:szCs w:val="28"/>
        </w:rPr>
        <w:t>соответствии с законодательство</w:t>
      </w:r>
      <w:r w:rsidR="002B468F">
        <w:rPr>
          <w:rFonts w:ascii="Times New Roman" w:hAnsi="Times New Roman"/>
          <w:sz w:val="28"/>
          <w:szCs w:val="28"/>
        </w:rPr>
        <w:t>м</w:t>
      </w:r>
      <w:r w:rsidR="00105B93">
        <w:rPr>
          <w:rFonts w:ascii="Times New Roman" w:hAnsi="Times New Roman"/>
          <w:sz w:val="28"/>
          <w:szCs w:val="28"/>
        </w:rPr>
        <w:t xml:space="preserve"> </w:t>
      </w:r>
      <w:r w:rsidR="0025631A" w:rsidRPr="00105B93">
        <w:rPr>
          <w:rFonts w:ascii="Times New Roman" w:hAnsi="Times New Roman"/>
          <w:sz w:val="28"/>
          <w:szCs w:val="28"/>
        </w:rPr>
        <w:t xml:space="preserve">Донецкой </w:t>
      </w:r>
      <w:r w:rsidR="00105B93">
        <w:rPr>
          <w:rFonts w:ascii="Times New Roman" w:hAnsi="Times New Roman"/>
          <w:sz w:val="28"/>
          <w:szCs w:val="28"/>
        </w:rPr>
        <w:t>Н</w:t>
      </w:r>
      <w:r w:rsidR="0025631A" w:rsidRPr="00105B93">
        <w:rPr>
          <w:rFonts w:ascii="Times New Roman" w:hAnsi="Times New Roman"/>
          <w:sz w:val="28"/>
          <w:szCs w:val="28"/>
        </w:rPr>
        <w:t xml:space="preserve">ародной </w:t>
      </w:r>
      <w:r w:rsidR="00105B93">
        <w:rPr>
          <w:rFonts w:ascii="Times New Roman" w:hAnsi="Times New Roman"/>
          <w:sz w:val="28"/>
          <w:szCs w:val="28"/>
        </w:rPr>
        <w:t>Р</w:t>
      </w:r>
      <w:r w:rsidR="0025631A" w:rsidRPr="00105B93">
        <w:rPr>
          <w:rFonts w:ascii="Times New Roman" w:hAnsi="Times New Roman"/>
          <w:sz w:val="28"/>
          <w:szCs w:val="28"/>
        </w:rPr>
        <w:t>еспублики</w:t>
      </w:r>
      <w:r w:rsidR="006F5F8A" w:rsidRPr="00105B93">
        <w:rPr>
          <w:rFonts w:ascii="Times New Roman" w:hAnsi="Times New Roman"/>
          <w:sz w:val="28"/>
          <w:szCs w:val="28"/>
        </w:rPr>
        <w:t>.</w:t>
      </w:r>
    </w:p>
    <w:p w14:paraId="7977B1C1" w14:textId="77777777" w:rsidR="00D4786E" w:rsidRDefault="00482F7D"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Порядок внесения изменений и дополнений в Перечень устанавливается </w:t>
      </w:r>
      <w:r w:rsidR="006B7F60">
        <w:rPr>
          <w:rFonts w:ascii="Times New Roman" w:hAnsi="Times New Roman"/>
          <w:sz w:val="28"/>
          <w:szCs w:val="28"/>
        </w:rPr>
        <w:t>Правительством</w:t>
      </w:r>
      <w:r w:rsidR="0009344C">
        <w:rPr>
          <w:rFonts w:ascii="Times New Roman" w:hAnsi="Times New Roman"/>
          <w:sz w:val="28"/>
          <w:szCs w:val="28"/>
        </w:rPr>
        <w:t xml:space="preserve"> </w:t>
      </w:r>
      <w:r>
        <w:rPr>
          <w:rFonts w:ascii="Times New Roman" w:hAnsi="Times New Roman"/>
          <w:sz w:val="28"/>
          <w:szCs w:val="28"/>
        </w:rPr>
        <w:t>Донецкой Народной Республики.</w:t>
      </w:r>
    </w:p>
    <w:p w14:paraId="7FEB3E68" w14:textId="77777777" w:rsidR="0009344C" w:rsidRDefault="0009344C"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14:paraId="7EC62160" w14:textId="77777777" w:rsidR="00D4786E" w:rsidRPr="00FF5167"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В отношении препаратов, которые содержат малые количества наркотических средств, психотропных веществ и их прекурсоров,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w:t>
      </w:r>
      <w:r w:rsidR="00A3335C">
        <w:rPr>
          <w:rFonts w:ascii="Times New Roman" w:hAnsi="Times New Roman"/>
          <w:sz w:val="28"/>
          <w:szCs w:val="28"/>
        </w:rPr>
        <w:t>роля, установленные настоящим З</w:t>
      </w:r>
      <w:r w:rsidRPr="00FF5167">
        <w:rPr>
          <w:rFonts w:ascii="Times New Roman" w:hAnsi="Times New Roman"/>
          <w:sz w:val="28"/>
          <w:szCs w:val="28"/>
        </w:rPr>
        <w:t xml:space="preserve">аконом. Порядок применения мер контроля в отношении указанных препаратов устанавливается </w:t>
      </w:r>
      <w:r w:rsidR="006B7F60">
        <w:rPr>
          <w:rFonts w:ascii="Times New Roman" w:hAnsi="Times New Roman"/>
          <w:sz w:val="28"/>
          <w:szCs w:val="28"/>
        </w:rPr>
        <w:t>Правительством</w:t>
      </w:r>
      <w:r w:rsidRPr="00FF5167">
        <w:rPr>
          <w:rFonts w:ascii="Times New Roman" w:hAnsi="Times New Roman"/>
          <w:sz w:val="28"/>
          <w:szCs w:val="28"/>
        </w:rPr>
        <w:t xml:space="preserve">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w:t>
      </w:r>
    </w:p>
    <w:p w14:paraId="11FB5AFC" w14:textId="6B9DFB07" w:rsidR="00D4786E" w:rsidRPr="00AA7505" w:rsidRDefault="002B468F"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261C1C" w:rsidRPr="00261C1C">
        <w:rPr>
          <w:rFonts w:ascii="Times New Roman" w:hAnsi="Times New Roman"/>
          <w:sz w:val="28"/>
          <w:szCs w:val="28"/>
        </w:rPr>
        <w:t xml:space="preserve"> о</w:t>
      </w:r>
      <w:r w:rsidR="00D4786E" w:rsidRPr="00261C1C">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261C1C">
        <w:rPr>
          <w:rFonts w:ascii="Times New Roman" w:hAnsi="Times New Roman"/>
          <w:sz w:val="28"/>
          <w:szCs w:val="28"/>
        </w:rPr>
        <w:t>правовому регулированию в сфере здравоохранения</w:t>
      </w:r>
      <w:r w:rsidR="00261C1C" w:rsidRPr="00261C1C">
        <w:rPr>
          <w:rFonts w:ascii="Times New Roman" w:hAnsi="Times New Roman"/>
          <w:sz w:val="28"/>
          <w:szCs w:val="28"/>
        </w:rPr>
        <w:t xml:space="preserve"> и </w:t>
      </w:r>
      <w:r w:rsidR="00FC6B14" w:rsidRPr="00116E08">
        <w:rPr>
          <w:rFonts w:ascii="Times New Roman" w:hAnsi="Times New Roman"/>
          <w:sz w:val="28"/>
          <w:szCs w:val="28"/>
        </w:rPr>
        <w:t>республиканский орган исполнительной власти, осуществляющий функции по формированию и реализации государственной политики и нормативному правовому регулированию в сфере внутренних дел</w:t>
      </w:r>
      <w:r>
        <w:rPr>
          <w:rFonts w:ascii="Times New Roman" w:hAnsi="Times New Roman"/>
          <w:sz w:val="28"/>
          <w:szCs w:val="28"/>
        </w:rPr>
        <w:t>, устанавливаю</w:t>
      </w:r>
      <w:r w:rsidR="00D4786E" w:rsidRPr="00261C1C">
        <w:rPr>
          <w:rFonts w:ascii="Times New Roman" w:hAnsi="Times New Roman"/>
          <w:sz w:val="28"/>
          <w:szCs w:val="28"/>
        </w:rPr>
        <w:t xml:space="preserve">т предельно допустимое количество наркотических средств, психотропных веществ и </w:t>
      </w:r>
      <w:r w:rsidR="00D4786E" w:rsidRPr="00AA7505">
        <w:rPr>
          <w:rFonts w:ascii="Times New Roman" w:hAnsi="Times New Roman"/>
          <w:sz w:val="28"/>
          <w:szCs w:val="28"/>
        </w:rPr>
        <w:t xml:space="preserve">их прекурсоров, содержащихся в препаратах, указанных в пункте </w:t>
      </w:r>
      <w:r w:rsidR="00AA7505" w:rsidRPr="00AA7505">
        <w:rPr>
          <w:rFonts w:ascii="Times New Roman" w:hAnsi="Times New Roman"/>
          <w:sz w:val="28"/>
          <w:szCs w:val="28"/>
        </w:rPr>
        <w:t>6</w:t>
      </w:r>
      <w:r w:rsidR="00D4786E" w:rsidRPr="00AA7505">
        <w:rPr>
          <w:rFonts w:ascii="Times New Roman" w:hAnsi="Times New Roman"/>
          <w:sz w:val="28"/>
          <w:szCs w:val="28"/>
        </w:rPr>
        <w:t xml:space="preserve"> настоящей статьи.</w:t>
      </w:r>
    </w:p>
    <w:p w14:paraId="72DE39CE"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992117" w:rsidRPr="00BA7313">
        <w:rPr>
          <w:rFonts w:ascii="Times New Roman" w:hAnsi="Times New Roman"/>
          <w:b w:val="0"/>
          <w:sz w:val="28"/>
        </w:rPr>
        <w:t>3</w:t>
      </w:r>
      <w:r w:rsidR="00D4786E" w:rsidRPr="00BA7313">
        <w:rPr>
          <w:rFonts w:ascii="Times New Roman" w:hAnsi="Times New Roman"/>
          <w:b w:val="0"/>
          <w:sz w:val="28"/>
        </w:rPr>
        <w:t>.</w:t>
      </w:r>
      <w:r w:rsidR="00F5368D">
        <w:rPr>
          <w:rFonts w:ascii="Times New Roman" w:hAnsi="Times New Roman"/>
          <w:sz w:val="28"/>
        </w:rPr>
        <w:t> </w:t>
      </w:r>
      <w:r w:rsidR="00D4786E" w:rsidRPr="002B468F">
        <w:rPr>
          <w:rFonts w:ascii="Times New Roman" w:hAnsi="Times New Roman"/>
          <w:sz w:val="28"/>
        </w:rPr>
        <w:t xml:space="preserve">Перечень растений, содержащих наркотические средства или психотропные вещества либо их прекурсоры и подлежащих контролю в </w:t>
      </w:r>
      <w:r w:rsidR="00E3113D" w:rsidRPr="002B468F">
        <w:rPr>
          <w:rFonts w:ascii="Times New Roman" w:hAnsi="Times New Roman"/>
          <w:sz w:val="28"/>
        </w:rPr>
        <w:t>Донецкой Народной Республик</w:t>
      </w:r>
      <w:r w:rsidR="003B0A0A" w:rsidRPr="002B468F">
        <w:rPr>
          <w:rFonts w:ascii="Times New Roman" w:hAnsi="Times New Roman"/>
          <w:sz w:val="28"/>
        </w:rPr>
        <w:t>е</w:t>
      </w:r>
    </w:p>
    <w:p w14:paraId="525C7FE2" w14:textId="77777777" w:rsidR="00D4786E" w:rsidRPr="002B468F" w:rsidRDefault="00D4786E" w:rsidP="003B2399">
      <w:pPr>
        <w:pStyle w:val="a3"/>
        <w:numPr>
          <w:ilvl w:val="0"/>
          <w:numId w:val="3"/>
        </w:numPr>
        <w:spacing w:after="360"/>
        <w:ind w:left="0" w:firstLine="709"/>
        <w:contextualSpacing w:val="0"/>
        <w:jc w:val="both"/>
        <w:rPr>
          <w:rFonts w:ascii="Times New Roman" w:hAnsi="Times New Roman"/>
          <w:sz w:val="28"/>
          <w:szCs w:val="28"/>
          <w:u w:val="single"/>
        </w:rPr>
      </w:pPr>
      <w:r w:rsidRPr="00FF5167">
        <w:rPr>
          <w:rFonts w:ascii="Times New Roman" w:hAnsi="Times New Roman"/>
          <w:sz w:val="28"/>
          <w:szCs w:val="28"/>
        </w:rPr>
        <w:t xml:space="preserve">Наркосодержащие растения, подлежащие контролю в </w:t>
      </w:r>
      <w:r w:rsidR="00A003EC">
        <w:rPr>
          <w:rFonts w:ascii="Times New Roman" w:hAnsi="Times New Roman"/>
          <w:sz w:val="28"/>
          <w:szCs w:val="28"/>
        </w:rPr>
        <w:t>Донецкой Народной Республике</w:t>
      </w:r>
      <w:r w:rsidR="002B468F">
        <w:rPr>
          <w:rFonts w:ascii="Times New Roman" w:hAnsi="Times New Roman"/>
          <w:sz w:val="28"/>
          <w:szCs w:val="28"/>
        </w:rPr>
        <w:t>,</w:t>
      </w:r>
      <w:r w:rsidRPr="00FF5167">
        <w:rPr>
          <w:rFonts w:ascii="Times New Roman" w:hAnsi="Times New Roman"/>
          <w:sz w:val="28"/>
          <w:szCs w:val="28"/>
        </w:rPr>
        <w:t xml:space="preserve"> включаются в Перечень растений, содержащих </w:t>
      </w:r>
      <w:r w:rsidRPr="00FF5167">
        <w:rPr>
          <w:rFonts w:ascii="Times New Roman" w:hAnsi="Times New Roman"/>
          <w:sz w:val="28"/>
          <w:szCs w:val="28"/>
        </w:rPr>
        <w:lastRenderedPageBreak/>
        <w:t xml:space="preserve">наркотические средства или психотропные вещества либо их прекурсоры и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w:t>
      </w:r>
    </w:p>
    <w:p w14:paraId="41A2D83E" w14:textId="3FF1EE78" w:rsidR="00D4786E"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Перечень растений, содержащих наркотические средства или психотропные вещества либо их прекурсоры и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утверждается </w:t>
      </w:r>
      <w:r w:rsidR="006B7F60">
        <w:rPr>
          <w:rFonts w:ascii="Times New Roman" w:hAnsi="Times New Roman"/>
          <w:sz w:val="28"/>
          <w:szCs w:val="28"/>
        </w:rPr>
        <w:t>Правительством</w:t>
      </w:r>
      <w:r w:rsidRPr="00FF5167">
        <w:rPr>
          <w:rFonts w:ascii="Times New Roman" w:hAnsi="Times New Roman"/>
          <w:sz w:val="28"/>
          <w:szCs w:val="28"/>
        </w:rPr>
        <w:t xml:space="preserve"> </w:t>
      </w:r>
      <w:r w:rsidR="001F0724">
        <w:rPr>
          <w:rFonts w:ascii="Times New Roman" w:hAnsi="Times New Roman"/>
          <w:sz w:val="28"/>
          <w:szCs w:val="28"/>
        </w:rPr>
        <w:t>Донецкой Народной Республики</w:t>
      </w:r>
      <w:r w:rsidRPr="00FF5167">
        <w:rPr>
          <w:rFonts w:ascii="Times New Roman" w:hAnsi="Times New Roman"/>
          <w:sz w:val="28"/>
          <w:szCs w:val="28"/>
        </w:rPr>
        <w:t xml:space="preserve"> по представлению </w:t>
      </w:r>
      <w:r w:rsidR="001F0724">
        <w:rPr>
          <w:rFonts w:ascii="Times New Roman" w:hAnsi="Times New Roman"/>
          <w:sz w:val="28"/>
          <w:szCs w:val="28"/>
        </w:rPr>
        <w:t>республиканского</w:t>
      </w:r>
      <w:r w:rsidRPr="00FF5167">
        <w:rPr>
          <w:rFonts w:ascii="Times New Roman" w:hAnsi="Times New Roman"/>
          <w:sz w:val="28"/>
          <w:szCs w:val="28"/>
        </w:rPr>
        <w:t xml:space="preserve"> органа исполнительной власти, осуществляющего функции по выработке и реализации госуда</w:t>
      </w:r>
      <w:r w:rsidR="001F0724">
        <w:rPr>
          <w:rFonts w:ascii="Times New Roman" w:hAnsi="Times New Roman"/>
          <w:sz w:val="28"/>
          <w:szCs w:val="28"/>
        </w:rPr>
        <w:t xml:space="preserve">рственной политики и нормативному </w:t>
      </w:r>
      <w:r w:rsidRPr="00FF5167">
        <w:rPr>
          <w:rFonts w:ascii="Times New Roman" w:hAnsi="Times New Roman"/>
          <w:sz w:val="28"/>
          <w:szCs w:val="28"/>
        </w:rPr>
        <w:t>правовому регулированию в сфере здравоохранения</w:t>
      </w:r>
      <w:r w:rsidR="008155E0">
        <w:rPr>
          <w:rFonts w:ascii="Times New Roman" w:hAnsi="Times New Roman"/>
          <w:sz w:val="28"/>
          <w:szCs w:val="28"/>
        </w:rPr>
        <w:t xml:space="preserve"> </w:t>
      </w:r>
      <w:r w:rsidR="007A19BA" w:rsidRPr="00116E08">
        <w:rPr>
          <w:rFonts w:ascii="Times New Roman" w:hAnsi="Times New Roman"/>
          <w:sz w:val="28"/>
          <w:szCs w:val="28"/>
        </w:rPr>
        <w:t>или республиканского органа исполнительной власти, осуществляющего функции по формированию и реализации государственной политики и нормативному правовому регулированию в сфере внутренних дел, и по согласованию с республиканским органом исполнительной власти, реализующим государственную политику в сфере агропромышленной политики и продовольственной безопасности</w:t>
      </w:r>
      <w:r w:rsidRPr="00FF5167">
        <w:rPr>
          <w:rFonts w:ascii="Times New Roman" w:hAnsi="Times New Roman"/>
          <w:sz w:val="28"/>
          <w:szCs w:val="28"/>
        </w:rPr>
        <w:t>.</w:t>
      </w:r>
    </w:p>
    <w:p w14:paraId="3F5653E6" w14:textId="748199E9" w:rsidR="007A19BA" w:rsidRPr="007A19BA" w:rsidRDefault="00624E2E" w:rsidP="00053E94">
      <w:pPr>
        <w:pStyle w:val="a3"/>
        <w:spacing w:after="360"/>
        <w:ind w:left="-142" w:firstLine="851"/>
        <w:contextualSpacing w:val="0"/>
        <w:jc w:val="both"/>
        <w:rPr>
          <w:rFonts w:ascii="Times New Roman" w:hAnsi="Times New Roman"/>
          <w:sz w:val="28"/>
          <w:szCs w:val="28"/>
        </w:rPr>
      </w:pPr>
      <w:hyperlink r:id="rId19" w:history="1">
        <w:r w:rsidR="007A19BA" w:rsidRPr="007A19BA">
          <w:rPr>
            <w:rStyle w:val="aa"/>
            <w:rFonts w:ascii="Times New Roman" w:eastAsia="Times New Roman" w:hAnsi="Times New Roman"/>
            <w:bCs/>
            <w:i/>
            <w:sz w:val="28"/>
            <w:szCs w:val="28"/>
            <w:lang w:eastAsia="ru-RU"/>
          </w:rPr>
          <w:t>(Часть 2 статьи 3 с изменениями, внесенными в соответствии с Законом от 30.06.2021 № 303-</w:t>
        </w:r>
        <w:r w:rsidR="007A19BA" w:rsidRPr="007A19BA">
          <w:rPr>
            <w:rStyle w:val="aa"/>
            <w:rFonts w:ascii="Times New Roman" w:eastAsia="Times New Roman" w:hAnsi="Times New Roman"/>
            <w:bCs/>
            <w:i/>
            <w:sz w:val="28"/>
            <w:szCs w:val="28"/>
            <w:lang w:val="en-US" w:eastAsia="ru-RU"/>
          </w:rPr>
          <w:t>II</w:t>
        </w:r>
        <w:r w:rsidR="007A19BA" w:rsidRPr="007A19BA">
          <w:rPr>
            <w:rStyle w:val="aa"/>
            <w:rFonts w:ascii="Times New Roman" w:eastAsia="Times New Roman" w:hAnsi="Times New Roman"/>
            <w:bCs/>
            <w:i/>
            <w:sz w:val="28"/>
            <w:szCs w:val="28"/>
            <w:lang w:eastAsia="ru-RU"/>
          </w:rPr>
          <w:t>НС)</w:t>
        </w:r>
      </w:hyperlink>
    </w:p>
    <w:p w14:paraId="1F4EA5E1" w14:textId="77777777" w:rsidR="00D4786E"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Перечень наркотических средств, психотропных веществ и их прекурсоров,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14:paraId="273E7D09" w14:textId="77777777" w:rsidR="00897A0D" w:rsidRPr="001F0724"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w:t>
      </w:r>
      <w:r w:rsidR="001F0724">
        <w:rPr>
          <w:rFonts w:ascii="Times New Roman" w:hAnsi="Times New Roman"/>
          <w:sz w:val="28"/>
          <w:szCs w:val="28"/>
        </w:rPr>
        <w:t>средств и психотропных веществ)</w:t>
      </w:r>
      <w:r w:rsidRPr="00FF5167">
        <w:rPr>
          <w:rFonts w:ascii="Times New Roman" w:hAnsi="Times New Roman"/>
          <w:sz w:val="28"/>
          <w:szCs w:val="28"/>
        </w:rPr>
        <w:t xml:space="preserve"> и их частей.</w:t>
      </w:r>
    </w:p>
    <w:p w14:paraId="234F8302" w14:textId="77777777" w:rsidR="00A66A63" w:rsidRPr="00A66A6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4.</w:t>
      </w:r>
      <w:r w:rsidR="00F5368D">
        <w:rPr>
          <w:rFonts w:ascii="Times New Roman" w:hAnsi="Times New Roman"/>
          <w:sz w:val="28"/>
        </w:rPr>
        <w:t> </w:t>
      </w:r>
      <w:r w:rsidR="00A66A63" w:rsidRPr="00A66A63">
        <w:rPr>
          <w:rFonts w:ascii="Times New Roman" w:hAnsi="Times New Roman"/>
          <w:sz w:val="28"/>
        </w:rPr>
        <w:t>Реестр новых потенциально опасных психоактивных веществ, оборот которых в Донецкой Народной Республике запрещен</w:t>
      </w:r>
    </w:p>
    <w:p w14:paraId="3C61BB2B" w14:textId="77777777" w:rsidR="00A66A63" w:rsidRDefault="00F5368D" w:rsidP="003B2399">
      <w:pPr>
        <w:shd w:val="clear" w:color="auto" w:fill="FFFFFF"/>
        <w:spacing w:after="36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sidR="00A66A63" w:rsidRPr="00176516">
        <w:rPr>
          <w:rFonts w:ascii="Times New Roman" w:eastAsia="Times New Roman" w:hAnsi="Times New Roman"/>
          <w:color w:val="000000"/>
          <w:sz w:val="28"/>
          <w:szCs w:val="28"/>
          <w:lang w:eastAsia="ru-RU"/>
        </w:rPr>
        <w:t xml:space="preserve">В Реестр новых потенциально опасных психоактивных веществ, оборот которых в </w:t>
      </w:r>
      <w:r w:rsidR="00A66A63">
        <w:rPr>
          <w:rFonts w:ascii="Times New Roman" w:eastAsia="Times New Roman" w:hAnsi="Times New Roman"/>
          <w:color w:val="000000"/>
          <w:sz w:val="28"/>
          <w:szCs w:val="28"/>
          <w:lang w:eastAsia="ru-RU"/>
        </w:rPr>
        <w:t xml:space="preserve">Донецкой Народной Республике </w:t>
      </w:r>
      <w:r w:rsidR="00A66A63" w:rsidRPr="00176516">
        <w:rPr>
          <w:rFonts w:ascii="Times New Roman" w:eastAsia="Times New Roman" w:hAnsi="Times New Roman"/>
          <w:color w:val="000000"/>
          <w:sz w:val="28"/>
          <w:szCs w:val="28"/>
          <w:lang w:eastAsia="ru-RU"/>
        </w:rPr>
        <w:t xml:space="preserve">запрещен (далее </w:t>
      </w:r>
      <w:r w:rsidR="004B5F1B">
        <w:rPr>
          <w:rFonts w:ascii="Times New Roman" w:eastAsia="Times New Roman" w:hAnsi="Times New Roman"/>
          <w:color w:val="000000"/>
          <w:sz w:val="28"/>
          <w:szCs w:val="28"/>
          <w:lang w:eastAsia="ru-RU"/>
        </w:rPr>
        <w:t>–</w:t>
      </w:r>
      <w:r w:rsidR="00A66A63" w:rsidRPr="00176516">
        <w:rPr>
          <w:rFonts w:ascii="Times New Roman" w:eastAsia="Times New Roman" w:hAnsi="Times New Roman"/>
          <w:color w:val="000000"/>
          <w:sz w:val="28"/>
          <w:szCs w:val="28"/>
          <w:lang w:eastAsia="ru-RU"/>
        </w:rPr>
        <w:t xml:space="preserve">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w:t>
      </w:r>
      <w:r w:rsidR="00A66A63" w:rsidRPr="00176516">
        <w:rPr>
          <w:rFonts w:ascii="Times New Roman" w:eastAsia="Times New Roman" w:hAnsi="Times New Roman"/>
          <w:color w:val="000000"/>
          <w:sz w:val="28"/>
          <w:szCs w:val="28"/>
          <w:lang w:eastAsia="ru-RU"/>
        </w:rPr>
        <w:lastRenderedPageBreak/>
        <w:t xml:space="preserve">которых уполномоченными органами государственной власти </w:t>
      </w:r>
      <w:r w:rsidR="00A66A63">
        <w:rPr>
          <w:rFonts w:ascii="Times New Roman" w:eastAsia="Times New Roman" w:hAnsi="Times New Roman"/>
          <w:color w:val="000000"/>
          <w:sz w:val="28"/>
          <w:szCs w:val="28"/>
          <w:lang w:eastAsia="ru-RU"/>
        </w:rPr>
        <w:t>Донецкой Народной Республики</w:t>
      </w:r>
      <w:r w:rsidR="00A66A63" w:rsidRPr="00176516">
        <w:rPr>
          <w:rFonts w:ascii="Times New Roman" w:eastAsia="Times New Roman" w:hAnsi="Times New Roman"/>
          <w:color w:val="000000"/>
          <w:sz w:val="28"/>
          <w:szCs w:val="28"/>
          <w:lang w:eastAsia="ru-RU"/>
        </w:rPr>
        <w:t xml:space="preserve"> не установлены санитарно-эпидемиологические требования либо меры контроля за их оборотом.</w:t>
      </w:r>
    </w:p>
    <w:p w14:paraId="0C56397D"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Оборот новых потенциально опасных психоактивных веществ в </w:t>
      </w:r>
      <w:r>
        <w:rPr>
          <w:rFonts w:ascii="Times New Roman" w:eastAsia="Times New Roman" w:hAnsi="Times New Roman"/>
          <w:color w:val="000000"/>
          <w:sz w:val="28"/>
          <w:szCs w:val="28"/>
          <w:lang w:eastAsia="ru-RU"/>
        </w:rPr>
        <w:t>Донецкой Народной Республике</w:t>
      </w:r>
      <w:r w:rsidRPr="00176516">
        <w:rPr>
          <w:rFonts w:ascii="Times New Roman" w:eastAsia="Times New Roman" w:hAnsi="Times New Roman"/>
          <w:color w:val="000000"/>
          <w:sz w:val="28"/>
          <w:szCs w:val="28"/>
          <w:lang w:eastAsia="ru-RU"/>
        </w:rPr>
        <w:t xml:space="preserve"> запрещается.</w:t>
      </w:r>
    </w:p>
    <w:p w14:paraId="62E83438" w14:textId="6B4F829B"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Использование новых потенциально опасных психоактивных веществ разрешается в целях осуществления научной, учебной и экспертной деятельности </w:t>
      </w:r>
      <w:r>
        <w:rPr>
          <w:rFonts w:ascii="Times New Roman" w:eastAsia="Times New Roman" w:hAnsi="Times New Roman"/>
          <w:color w:val="000000"/>
          <w:sz w:val="28"/>
          <w:szCs w:val="28"/>
          <w:lang w:eastAsia="ru-RU"/>
        </w:rPr>
        <w:t>с</w:t>
      </w:r>
      <w:r w:rsidRPr="00176516">
        <w:rPr>
          <w:rFonts w:ascii="Times New Roman" w:eastAsia="Times New Roman" w:hAnsi="Times New Roman"/>
          <w:color w:val="000000"/>
          <w:sz w:val="28"/>
          <w:szCs w:val="28"/>
          <w:lang w:eastAsia="ru-RU"/>
        </w:rPr>
        <w:t xml:space="preserve">ледственным </w:t>
      </w:r>
      <w:r>
        <w:rPr>
          <w:rFonts w:ascii="Times New Roman" w:eastAsia="Times New Roman" w:hAnsi="Times New Roman"/>
          <w:color w:val="000000"/>
          <w:sz w:val="28"/>
          <w:szCs w:val="28"/>
          <w:lang w:eastAsia="ru-RU"/>
        </w:rPr>
        <w:t>органом Донецкой Народной Республики</w:t>
      </w:r>
      <w:r w:rsidRPr="0017651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в области внутренних дел,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таможенным делам, </w:t>
      </w:r>
      <w:r w:rsidR="00080D55" w:rsidRPr="00116E08">
        <w:rPr>
          <w:rFonts w:ascii="Times New Roman" w:hAnsi="Times New Roman"/>
          <w:sz w:val="28"/>
          <w:szCs w:val="28"/>
        </w:rPr>
        <w:t>республиканским органом исполнительной власти, реализующим государственную политику в сфере государственной безопасности</w:t>
      </w:r>
      <w:r w:rsidRPr="0017651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осуществляющим государственный санитарно-эпидемиологический надзор, судебно-экспертными организациями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в области юстиции, судебно-медицинскими экспертными организациями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14:paraId="64525F87" w14:textId="680D0DE2" w:rsidR="00080D55" w:rsidRPr="00080D55" w:rsidRDefault="00624E2E" w:rsidP="00053E94">
      <w:pPr>
        <w:pStyle w:val="a3"/>
        <w:spacing w:after="360"/>
        <w:ind w:left="0" w:firstLine="709"/>
        <w:contextualSpacing w:val="0"/>
        <w:jc w:val="both"/>
        <w:rPr>
          <w:rFonts w:ascii="Times New Roman" w:hAnsi="Times New Roman"/>
          <w:sz w:val="28"/>
          <w:szCs w:val="28"/>
        </w:rPr>
      </w:pPr>
      <w:hyperlink r:id="rId20" w:history="1">
        <w:r w:rsidR="00080D55" w:rsidRPr="007A19BA">
          <w:rPr>
            <w:rStyle w:val="aa"/>
            <w:rFonts w:ascii="Times New Roman" w:eastAsia="Times New Roman" w:hAnsi="Times New Roman"/>
            <w:bCs/>
            <w:i/>
            <w:sz w:val="28"/>
            <w:szCs w:val="28"/>
            <w:lang w:eastAsia="ru-RU"/>
          </w:rPr>
          <w:t xml:space="preserve">(Часть </w:t>
        </w:r>
        <w:r w:rsidR="00080D55">
          <w:rPr>
            <w:rStyle w:val="aa"/>
            <w:rFonts w:ascii="Times New Roman" w:eastAsia="Times New Roman" w:hAnsi="Times New Roman"/>
            <w:bCs/>
            <w:i/>
            <w:sz w:val="28"/>
            <w:szCs w:val="28"/>
            <w:lang w:eastAsia="ru-RU"/>
          </w:rPr>
          <w:t>3</w:t>
        </w:r>
        <w:r w:rsidR="00080D55" w:rsidRPr="007A19BA">
          <w:rPr>
            <w:rStyle w:val="aa"/>
            <w:rFonts w:ascii="Times New Roman" w:eastAsia="Times New Roman" w:hAnsi="Times New Roman"/>
            <w:bCs/>
            <w:i/>
            <w:sz w:val="28"/>
            <w:szCs w:val="28"/>
            <w:lang w:eastAsia="ru-RU"/>
          </w:rPr>
          <w:t xml:space="preserve"> статьи </w:t>
        </w:r>
        <w:r w:rsidR="00080D55">
          <w:rPr>
            <w:rStyle w:val="aa"/>
            <w:rFonts w:ascii="Times New Roman" w:eastAsia="Times New Roman" w:hAnsi="Times New Roman"/>
            <w:bCs/>
            <w:i/>
            <w:sz w:val="28"/>
            <w:szCs w:val="28"/>
            <w:lang w:eastAsia="ru-RU"/>
          </w:rPr>
          <w:t>4</w:t>
        </w:r>
        <w:r w:rsidR="00080D55" w:rsidRPr="007A19BA">
          <w:rPr>
            <w:rStyle w:val="aa"/>
            <w:rFonts w:ascii="Times New Roman" w:eastAsia="Times New Roman" w:hAnsi="Times New Roman"/>
            <w:bCs/>
            <w:i/>
            <w:sz w:val="28"/>
            <w:szCs w:val="28"/>
            <w:lang w:eastAsia="ru-RU"/>
          </w:rPr>
          <w:t xml:space="preserve"> с изменениями, внесенными в соответствии с Законом от 30.06.2021 № 303-</w:t>
        </w:r>
        <w:r w:rsidR="00080D55" w:rsidRPr="007A19BA">
          <w:rPr>
            <w:rStyle w:val="aa"/>
            <w:rFonts w:ascii="Times New Roman" w:eastAsia="Times New Roman" w:hAnsi="Times New Roman"/>
            <w:bCs/>
            <w:i/>
            <w:sz w:val="28"/>
            <w:szCs w:val="28"/>
            <w:lang w:val="en-US" w:eastAsia="ru-RU"/>
          </w:rPr>
          <w:t>II</w:t>
        </w:r>
        <w:r w:rsidR="00080D55" w:rsidRPr="007A19BA">
          <w:rPr>
            <w:rStyle w:val="aa"/>
            <w:rFonts w:ascii="Times New Roman" w:eastAsia="Times New Roman" w:hAnsi="Times New Roman"/>
            <w:bCs/>
            <w:i/>
            <w:sz w:val="28"/>
            <w:szCs w:val="28"/>
            <w:lang w:eastAsia="ru-RU"/>
          </w:rPr>
          <w:t>НС)</w:t>
        </w:r>
      </w:hyperlink>
    </w:p>
    <w:p w14:paraId="012830F3" w14:textId="56A0A25B"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Решение о включении вещества в Реестр принимается </w:t>
      </w:r>
      <w:r w:rsidR="00FC6B14" w:rsidRPr="00116E08">
        <w:rPr>
          <w:rFonts w:ascii="Times New Roman" w:hAnsi="Times New Roman"/>
          <w:sz w:val="28"/>
          <w:szCs w:val="28"/>
        </w:rPr>
        <w:t>республикански</w:t>
      </w:r>
      <w:r w:rsidR="00FC6B14">
        <w:rPr>
          <w:rFonts w:ascii="Times New Roman" w:hAnsi="Times New Roman"/>
          <w:sz w:val="28"/>
          <w:szCs w:val="28"/>
        </w:rPr>
        <w:t>м</w:t>
      </w:r>
      <w:r w:rsidR="00FC6B14" w:rsidRPr="00116E08">
        <w:rPr>
          <w:rFonts w:ascii="Times New Roman" w:hAnsi="Times New Roman"/>
          <w:sz w:val="28"/>
          <w:szCs w:val="28"/>
        </w:rPr>
        <w:t xml:space="preserve"> орган</w:t>
      </w:r>
      <w:r w:rsidR="00FC6B14">
        <w:rPr>
          <w:rFonts w:ascii="Times New Roman" w:hAnsi="Times New Roman"/>
          <w:sz w:val="28"/>
          <w:szCs w:val="28"/>
        </w:rPr>
        <w:t>ом</w:t>
      </w:r>
      <w:r w:rsidR="00FC6B14" w:rsidRPr="00116E08">
        <w:rPr>
          <w:rFonts w:ascii="Times New Roman" w:hAnsi="Times New Roman"/>
          <w:sz w:val="28"/>
          <w:szCs w:val="28"/>
        </w:rPr>
        <w:t xml:space="preserve"> исполнительной власти, осуществляющий функции по формированию и реализации государственной политики и нормативному правовому регулированию в сфере внутренних дел</w:t>
      </w:r>
      <w:r w:rsidRPr="00176516">
        <w:rPr>
          <w:rFonts w:ascii="Times New Roman" w:eastAsia="Times New Roman" w:hAnsi="Times New Roman"/>
          <w:color w:val="000000"/>
          <w:sz w:val="28"/>
          <w:szCs w:val="28"/>
          <w:lang w:eastAsia="ru-RU"/>
        </w:rPr>
        <w:t>.</w:t>
      </w:r>
    </w:p>
    <w:p w14:paraId="7DEA7D44"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Включение вещества в Реестр осуществляется при получении должностными лицами органов, </w:t>
      </w:r>
      <w:r w:rsidRPr="00440AD7">
        <w:rPr>
          <w:rFonts w:ascii="Times New Roman" w:eastAsia="Times New Roman" w:hAnsi="Times New Roman"/>
          <w:color w:val="000000"/>
          <w:sz w:val="28"/>
          <w:szCs w:val="28"/>
          <w:lang w:eastAsia="ru-RU"/>
        </w:rPr>
        <w:t xml:space="preserve">перечисленных в </w:t>
      </w:r>
      <w:hyperlink r:id="rId21" w:anchor="block_531" w:history="1">
        <w:r w:rsidRPr="00440AD7">
          <w:rPr>
            <w:rFonts w:ascii="Times New Roman" w:eastAsia="Times New Roman" w:hAnsi="Times New Roman"/>
            <w:sz w:val="28"/>
            <w:szCs w:val="28"/>
            <w:lang w:eastAsia="ru-RU"/>
          </w:rPr>
          <w:t>пункте 1 статьи 5</w:t>
        </w:r>
      </w:hyperlink>
      <w:r w:rsidR="00440AD7" w:rsidRPr="00440AD7">
        <w:rPr>
          <w:rFonts w:ascii="Times New Roman" w:eastAsia="Times New Roman" w:hAnsi="Times New Roman"/>
          <w:sz w:val="28"/>
          <w:szCs w:val="28"/>
          <w:lang w:eastAsia="ru-RU"/>
        </w:rPr>
        <w:t>3</w:t>
      </w:r>
      <w:r w:rsidRPr="00176516">
        <w:rPr>
          <w:rFonts w:ascii="Times New Roman" w:eastAsia="Times New Roman" w:hAnsi="Times New Roman"/>
          <w:sz w:val="28"/>
          <w:szCs w:val="28"/>
          <w:lang w:eastAsia="ru-RU"/>
        </w:rPr>
        <w:t xml:space="preserve"> </w:t>
      </w:r>
      <w:r w:rsidRPr="00176516">
        <w:rPr>
          <w:rFonts w:ascii="Times New Roman" w:eastAsia="Times New Roman" w:hAnsi="Times New Roman"/>
          <w:color w:val="000000"/>
          <w:sz w:val="28"/>
          <w:szCs w:val="28"/>
          <w:lang w:eastAsia="ru-RU"/>
        </w:rPr>
        <w:t xml:space="preserve">настоящего </w:t>
      </w:r>
      <w:r>
        <w:rPr>
          <w:rFonts w:ascii="Times New Roman" w:eastAsia="Times New Roman" w:hAnsi="Times New Roman"/>
          <w:color w:val="000000"/>
          <w:sz w:val="28"/>
          <w:szCs w:val="28"/>
          <w:lang w:eastAsia="ru-RU"/>
        </w:rPr>
        <w:t>З</w:t>
      </w:r>
      <w:r w:rsidRPr="00176516">
        <w:rPr>
          <w:rFonts w:ascii="Times New Roman" w:eastAsia="Times New Roman" w:hAnsi="Times New Roman"/>
          <w:color w:val="000000"/>
          <w:sz w:val="28"/>
          <w:szCs w:val="28"/>
          <w:lang w:eastAsia="ru-RU"/>
        </w:rPr>
        <w:t xml:space="preserve">акона, сведений о его потреблении, которые должны быть подтверждены результатами медицинского освидетельствования лиц, </w:t>
      </w:r>
      <w:r w:rsidRPr="00440AD7">
        <w:rPr>
          <w:rFonts w:ascii="Times New Roman" w:eastAsia="Times New Roman" w:hAnsi="Times New Roman"/>
          <w:color w:val="000000"/>
          <w:sz w:val="28"/>
          <w:szCs w:val="28"/>
          <w:lang w:eastAsia="ru-RU"/>
        </w:rPr>
        <w:t xml:space="preserve">находящихся под воздействием этого вещества, проведенного в соответствии со </w:t>
      </w:r>
      <w:hyperlink r:id="rId22" w:anchor="block_44" w:history="1">
        <w:r w:rsidRPr="00440AD7">
          <w:rPr>
            <w:rFonts w:ascii="Times New Roman" w:eastAsia="Times New Roman" w:hAnsi="Times New Roman"/>
            <w:sz w:val="28"/>
            <w:szCs w:val="28"/>
            <w:lang w:eastAsia="ru-RU"/>
          </w:rPr>
          <w:t>статьей 4</w:t>
        </w:r>
      </w:hyperlink>
      <w:r w:rsidR="00440AD7" w:rsidRPr="00440AD7">
        <w:rPr>
          <w:rFonts w:ascii="Times New Roman" w:eastAsia="Times New Roman" w:hAnsi="Times New Roman"/>
          <w:sz w:val="28"/>
          <w:szCs w:val="28"/>
          <w:lang w:eastAsia="ru-RU"/>
        </w:rPr>
        <w:t>4</w:t>
      </w:r>
      <w:r w:rsidRPr="00440AD7">
        <w:rPr>
          <w:rFonts w:ascii="Times New Roman" w:eastAsia="Times New Roman" w:hAnsi="Times New Roman"/>
          <w:color w:val="000000"/>
          <w:sz w:val="28"/>
          <w:szCs w:val="28"/>
          <w:lang w:eastAsia="ru-RU"/>
        </w:rPr>
        <w:t xml:space="preserve"> настоящего Закона.</w:t>
      </w:r>
    </w:p>
    <w:p w14:paraId="27D4933D" w14:textId="40E5F75E"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lastRenderedPageBreak/>
        <w:t xml:space="preserve">Порядок формирования и содержание Реестра устанавливаются </w:t>
      </w:r>
      <w:r w:rsidR="00FC6B14" w:rsidRPr="00116E08">
        <w:rPr>
          <w:rFonts w:ascii="Times New Roman" w:hAnsi="Times New Roman"/>
          <w:sz w:val="28"/>
          <w:szCs w:val="28"/>
        </w:rPr>
        <w:t>республикански</w:t>
      </w:r>
      <w:r w:rsidR="00FC6B14">
        <w:rPr>
          <w:rFonts w:ascii="Times New Roman" w:hAnsi="Times New Roman"/>
          <w:sz w:val="28"/>
          <w:szCs w:val="28"/>
        </w:rPr>
        <w:t>м</w:t>
      </w:r>
      <w:r w:rsidR="00FC6B14" w:rsidRPr="00116E08">
        <w:rPr>
          <w:rFonts w:ascii="Times New Roman" w:hAnsi="Times New Roman"/>
          <w:sz w:val="28"/>
          <w:szCs w:val="28"/>
        </w:rPr>
        <w:t xml:space="preserve"> орган</w:t>
      </w:r>
      <w:r w:rsidR="00FC6B14">
        <w:rPr>
          <w:rFonts w:ascii="Times New Roman" w:hAnsi="Times New Roman"/>
          <w:sz w:val="28"/>
          <w:szCs w:val="28"/>
        </w:rPr>
        <w:t>ом</w:t>
      </w:r>
      <w:r w:rsidR="00FC6B14" w:rsidRPr="00116E08">
        <w:rPr>
          <w:rFonts w:ascii="Times New Roman" w:hAnsi="Times New Roman"/>
          <w:sz w:val="28"/>
          <w:szCs w:val="28"/>
        </w:rPr>
        <w:t xml:space="preserve"> исполнительной власти, осуществляющий функции по формированию и реализации государственной политики и нормативному правовому регулированию в сфере внутренних дел</w:t>
      </w:r>
      <w:r w:rsidRPr="00176516">
        <w:rPr>
          <w:rFonts w:ascii="Times New Roman" w:eastAsia="Times New Roman" w:hAnsi="Times New Roman"/>
          <w:color w:val="000000"/>
          <w:sz w:val="28"/>
          <w:szCs w:val="28"/>
          <w:lang w:eastAsia="ru-RU"/>
        </w:rPr>
        <w:t>.</w:t>
      </w:r>
    </w:p>
    <w:p w14:paraId="21216201" w14:textId="09A75D39"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Реестр и решения </w:t>
      </w:r>
      <w:r w:rsidR="00FC6B14" w:rsidRPr="00116E08">
        <w:rPr>
          <w:rFonts w:ascii="Times New Roman" w:hAnsi="Times New Roman"/>
          <w:sz w:val="28"/>
          <w:szCs w:val="28"/>
        </w:rPr>
        <w:t>республиканск</w:t>
      </w:r>
      <w:r w:rsidR="00FC6B14">
        <w:rPr>
          <w:rFonts w:ascii="Times New Roman" w:hAnsi="Times New Roman"/>
          <w:sz w:val="28"/>
          <w:szCs w:val="28"/>
        </w:rPr>
        <w:t>ого</w:t>
      </w:r>
      <w:r w:rsidR="00FC6B14" w:rsidRPr="00116E08">
        <w:rPr>
          <w:rFonts w:ascii="Times New Roman" w:hAnsi="Times New Roman"/>
          <w:sz w:val="28"/>
          <w:szCs w:val="28"/>
        </w:rPr>
        <w:t xml:space="preserve"> орган</w:t>
      </w:r>
      <w:r w:rsidR="00FC6B14">
        <w:rPr>
          <w:rFonts w:ascii="Times New Roman" w:hAnsi="Times New Roman"/>
          <w:sz w:val="28"/>
          <w:szCs w:val="28"/>
        </w:rPr>
        <w:t>а</w:t>
      </w:r>
      <w:r w:rsidR="00FC6B14" w:rsidRPr="00116E08">
        <w:rPr>
          <w:rFonts w:ascii="Times New Roman" w:hAnsi="Times New Roman"/>
          <w:sz w:val="28"/>
          <w:szCs w:val="28"/>
        </w:rPr>
        <w:t xml:space="preserve"> исполнительной власти, осуществляющий функции по формированию и реализации государственной политики и нормативному правовому регулированию в сфере внутренних дел</w:t>
      </w:r>
      <w:r w:rsidRPr="00176516">
        <w:rPr>
          <w:rFonts w:ascii="Times New Roman" w:eastAsia="Times New Roman" w:hAnsi="Times New Roman"/>
          <w:color w:val="000000"/>
          <w:sz w:val="28"/>
          <w:szCs w:val="28"/>
          <w:lang w:eastAsia="ru-RU"/>
        </w:rPr>
        <w:t xml:space="preserve"> о включении веществ в Реестр подлежат официальному опубликованию, а также размещению (опубликованию) на официальном сайте этого органа в информаци</w:t>
      </w:r>
      <w:r w:rsidR="00BA7313">
        <w:rPr>
          <w:rFonts w:ascii="Times New Roman" w:eastAsia="Times New Roman" w:hAnsi="Times New Roman"/>
          <w:color w:val="000000"/>
          <w:sz w:val="28"/>
          <w:szCs w:val="28"/>
          <w:lang w:eastAsia="ru-RU"/>
        </w:rPr>
        <w:t xml:space="preserve">онно-телекоммуникационной сети </w:t>
      </w:r>
      <w:r w:rsidRPr="00176516">
        <w:rPr>
          <w:rFonts w:ascii="Times New Roman" w:eastAsia="Times New Roman" w:hAnsi="Times New Roman"/>
          <w:color w:val="000000"/>
          <w:sz w:val="28"/>
          <w:szCs w:val="28"/>
          <w:lang w:eastAsia="ru-RU"/>
        </w:rPr>
        <w:t>Интернет.</w:t>
      </w:r>
    </w:p>
    <w:p w14:paraId="18B987D9" w14:textId="6F7AACC4"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Решение </w:t>
      </w:r>
      <w:r w:rsidR="00FC6B14" w:rsidRPr="00116E08">
        <w:rPr>
          <w:rFonts w:ascii="Times New Roman" w:hAnsi="Times New Roman"/>
          <w:sz w:val="28"/>
          <w:szCs w:val="28"/>
        </w:rPr>
        <w:t>республиканск</w:t>
      </w:r>
      <w:r w:rsidR="00FC6B14">
        <w:rPr>
          <w:rFonts w:ascii="Times New Roman" w:hAnsi="Times New Roman"/>
          <w:sz w:val="28"/>
          <w:szCs w:val="28"/>
        </w:rPr>
        <w:t>ого</w:t>
      </w:r>
      <w:r w:rsidR="00FC6B14" w:rsidRPr="00116E08">
        <w:rPr>
          <w:rFonts w:ascii="Times New Roman" w:hAnsi="Times New Roman"/>
          <w:sz w:val="28"/>
          <w:szCs w:val="28"/>
        </w:rPr>
        <w:t xml:space="preserve"> орган</w:t>
      </w:r>
      <w:r w:rsidR="00FC6B14">
        <w:rPr>
          <w:rFonts w:ascii="Times New Roman" w:hAnsi="Times New Roman"/>
          <w:sz w:val="28"/>
          <w:szCs w:val="28"/>
        </w:rPr>
        <w:t>а</w:t>
      </w:r>
      <w:r w:rsidR="00FC6B14" w:rsidRPr="00116E08">
        <w:rPr>
          <w:rFonts w:ascii="Times New Roman" w:hAnsi="Times New Roman"/>
          <w:sz w:val="28"/>
          <w:szCs w:val="28"/>
        </w:rPr>
        <w:t xml:space="preserve"> исполнительной власти, осуществляющ</w:t>
      </w:r>
      <w:r w:rsidR="00FC6B14">
        <w:rPr>
          <w:rFonts w:ascii="Times New Roman" w:hAnsi="Times New Roman"/>
          <w:sz w:val="28"/>
          <w:szCs w:val="28"/>
        </w:rPr>
        <w:t>его</w:t>
      </w:r>
      <w:r w:rsidR="00FC6B14" w:rsidRPr="00116E08">
        <w:rPr>
          <w:rFonts w:ascii="Times New Roman" w:hAnsi="Times New Roman"/>
          <w:sz w:val="28"/>
          <w:szCs w:val="28"/>
        </w:rPr>
        <w:t xml:space="preserve"> функции по формированию и реализации государственной политики и нормативному правовому регулированию в сфере внутренних дел</w:t>
      </w:r>
      <w:r w:rsidRPr="00176516">
        <w:rPr>
          <w:rFonts w:ascii="Times New Roman" w:eastAsia="Times New Roman" w:hAnsi="Times New Roman"/>
          <w:color w:val="000000"/>
          <w:sz w:val="28"/>
          <w:szCs w:val="28"/>
          <w:lang w:eastAsia="ru-RU"/>
        </w:rPr>
        <w:t xml:space="preserve"> о включении вещества в Реестр может быть обжаловано в порядке, установленном </w:t>
      </w:r>
      <w:hyperlink r:id="rId23" w:anchor="block_23000" w:history="1">
        <w:r w:rsidRPr="00176516">
          <w:rPr>
            <w:rFonts w:ascii="Times New Roman" w:eastAsia="Times New Roman" w:hAnsi="Times New Roman"/>
            <w:sz w:val="28"/>
            <w:szCs w:val="28"/>
            <w:lang w:eastAsia="ru-RU"/>
          </w:rPr>
          <w:t>законодательством</w:t>
        </w:r>
      </w:hyperlink>
      <w:r w:rsidRPr="0017651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Донецкой Народной Республики</w:t>
      </w:r>
      <w:r w:rsidRPr="00176516">
        <w:rPr>
          <w:rFonts w:ascii="Times New Roman" w:eastAsia="Times New Roman" w:hAnsi="Times New Roman"/>
          <w:color w:val="000000"/>
          <w:sz w:val="28"/>
          <w:szCs w:val="28"/>
          <w:lang w:eastAsia="ru-RU"/>
        </w:rPr>
        <w:t>.</w:t>
      </w:r>
    </w:p>
    <w:p w14:paraId="209D4E40" w14:textId="6074898B"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Исключение нового потенциально опасного психоактивного вещества из Реестра осуществляется по решению </w:t>
      </w:r>
      <w:r w:rsidR="00FC6B14" w:rsidRPr="00116E08">
        <w:rPr>
          <w:rFonts w:ascii="Times New Roman" w:hAnsi="Times New Roman"/>
          <w:sz w:val="28"/>
          <w:szCs w:val="28"/>
        </w:rPr>
        <w:t>республиканск</w:t>
      </w:r>
      <w:r w:rsidR="00FC6B14">
        <w:rPr>
          <w:rFonts w:ascii="Times New Roman" w:hAnsi="Times New Roman"/>
          <w:sz w:val="28"/>
          <w:szCs w:val="28"/>
        </w:rPr>
        <w:t>ого</w:t>
      </w:r>
      <w:r w:rsidR="00FC6B14" w:rsidRPr="00116E08">
        <w:rPr>
          <w:rFonts w:ascii="Times New Roman" w:hAnsi="Times New Roman"/>
          <w:sz w:val="28"/>
          <w:szCs w:val="28"/>
        </w:rPr>
        <w:t xml:space="preserve"> орган</w:t>
      </w:r>
      <w:r w:rsidR="00FC6B14">
        <w:rPr>
          <w:rFonts w:ascii="Times New Roman" w:hAnsi="Times New Roman"/>
          <w:sz w:val="28"/>
          <w:szCs w:val="28"/>
        </w:rPr>
        <w:t>а</w:t>
      </w:r>
      <w:r w:rsidR="00FC6B14" w:rsidRPr="00116E08">
        <w:rPr>
          <w:rFonts w:ascii="Times New Roman" w:hAnsi="Times New Roman"/>
          <w:sz w:val="28"/>
          <w:szCs w:val="28"/>
        </w:rPr>
        <w:t xml:space="preserve"> исполнительной власти, осуществляющ</w:t>
      </w:r>
      <w:r w:rsidR="00FC6B14">
        <w:rPr>
          <w:rFonts w:ascii="Times New Roman" w:hAnsi="Times New Roman"/>
          <w:sz w:val="28"/>
          <w:szCs w:val="28"/>
        </w:rPr>
        <w:t>его</w:t>
      </w:r>
      <w:r w:rsidR="00FC6B14" w:rsidRPr="00116E08">
        <w:rPr>
          <w:rFonts w:ascii="Times New Roman" w:hAnsi="Times New Roman"/>
          <w:sz w:val="28"/>
          <w:szCs w:val="28"/>
        </w:rPr>
        <w:t xml:space="preserve"> функции по формированию и реализации государственной политики и нормативному правовому регулированию в сфере внутренних дел</w:t>
      </w:r>
      <w:r w:rsidRPr="00176516">
        <w:rPr>
          <w:rFonts w:ascii="Times New Roman" w:eastAsia="Times New Roman" w:hAnsi="Times New Roman"/>
          <w:color w:val="000000"/>
          <w:sz w:val="28"/>
          <w:szCs w:val="28"/>
          <w:lang w:eastAsia="ru-RU"/>
        </w:rPr>
        <w:t xml:space="preserve"> после установления в отношении этого вещества санитарно-эпидемиологических требований либо мер контроля за его оборотом.</w:t>
      </w:r>
    </w:p>
    <w:p w14:paraId="4DCFAC7D" w14:textId="77777777" w:rsidR="00A66A63" w:rsidRPr="00212459" w:rsidRDefault="00A66A63" w:rsidP="003B2399">
      <w:pPr>
        <w:spacing w:after="360"/>
        <w:ind w:firstLine="709"/>
        <w:jc w:val="both"/>
        <w:rPr>
          <w:rFonts w:ascii="Times New Roman" w:hAnsi="Times New Roman"/>
          <w:sz w:val="28"/>
        </w:rPr>
      </w:pPr>
      <w:r w:rsidRPr="00212459">
        <w:rPr>
          <w:rFonts w:ascii="Times New Roman" w:hAnsi="Times New Roman"/>
          <w:sz w:val="28"/>
          <w:lang w:eastAsia="ru-RU"/>
        </w:rP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Донецкой Народной Республики не позднее двух лет со дня включения такого вещества в Реестр.</w:t>
      </w:r>
    </w:p>
    <w:p w14:paraId="33191CF0"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5</w:t>
      </w:r>
      <w:r w:rsidR="00D4786E" w:rsidRPr="00BA7313">
        <w:rPr>
          <w:rFonts w:ascii="Times New Roman" w:hAnsi="Times New Roman"/>
          <w:b w:val="0"/>
          <w:sz w:val="28"/>
        </w:rPr>
        <w:t>.</w:t>
      </w:r>
      <w:r w:rsidR="00F5368D">
        <w:rPr>
          <w:rFonts w:ascii="Times New Roman" w:hAnsi="Times New Roman"/>
          <w:sz w:val="28"/>
        </w:rPr>
        <w:t> </w:t>
      </w:r>
      <w:r w:rsidR="00DB499D" w:rsidRPr="001F0724">
        <w:rPr>
          <w:rFonts w:ascii="Times New Roman" w:hAnsi="Times New Roman"/>
          <w:sz w:val="28"/>
        </w:rPr>
        <w:t xml:space="preserve">Законодательство </w:t>
      </w:r>
      <w:r w:rsidR="00397971" w:rsidRPr="001F0724">
        <w:rPr>
          <w:rFonts w:ascii="Times New Roman" w:hAnsi="Times New Roman"/>
          <w:sz w:val="28"/>
        </w:rPr>
        <w:t>Д</w:t>
      </w:r>
      <w:r w:rsidR="00897A0D" w:rsidRPr="001F0724">
        <w:rPr>
          <w:rFonts w:ascii="Times New Roman" w:hAnsi="Times New Roman"/>
          <w:sz w:val="28"/>
        </w:rPr>
        <w:t>онецкой Народной Республики</w:t>
      </w:r>
      <w:r w:rsidR="00D4786E" w:rsidRPr="001F0724">
        <w:rPr>
          <w:rFonts w:ascii="Times New Roman" w:hAnsi="Times New Roman"/>
          <w:sz w:val="28"/>
        </w:rPr>
        <w:t xml:space="preserve"> о наркотических средствах, психотропных веществах и об их прекурсорах</w:t>
      </w:r>
    </w:p>
    <w:p w14:paraId="657801BF" w14:textId="77777777" w:rsidR="00D4786E" w:rsidRDefault="00D4786E" w:rsidP="003B2399">
      <w:pPr>
        <w:pStyle w:val="a3"/>
        <w:numPr>
          <w:ilvl w:val="0"/>
          <w:numId w:val="4"/>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Законодательство </w:t>
      </w:r>
      <w:r w:rsidR="00897A0D">
        <w:rPr>
          <w:rFonts w:ascii="Times New Roman" w:hAnsi="Times New Roman"/>
          <w:sz w:val="28"/>
          <w:szCs w:val="28"/>
        </w:rPr>
        <w:t>Донецкой Народной Республики</w:t>
      </w:r>
      <w:r w:rsidRPr="00897A0D">
        <w:rPr>
          <w:rFonts w:ascii="Times New Roman" w:hAnsi="Times New Roman"/>
          <w:sz w:val="28"/>
          <w:szCs w:val="28"/>
        </w:rPr>
        <w:t xml:space="preserve"> о наркотических средствах, психотропных веществах и об их прекурсорах состоит из настоящего </w:t>
      </w:r>
      <w:r w:rsidR="00992117" w:rsidRPr="00897A0D">
        <w:rPr>
          <w:rFonts w:ascii="Times New Roman" w:hAnsi="Times New Roman"/>
          <w:sz w:val="28"/>
          <w:szCs w:val="28"/>
        </w:rPr>
        <w:lastRenderedPageBreak/>
        <w:t>Закона</w:t>
      </w:r>
      <w:r w:rsidR="009A69D1">
        <w:rPr>
          <w:rFonts w:ascii="Times New Roman" w:hAnsi="Times New Roman"/>
          <w:sz w:val="28"/>
          <w:szCs w:val="28"/>
        </w:rPr>
        <w:t>, других законов</w:t>
      </w:r>
      <w:r w:rsidR="001F0724">
        <w:rPr>
          <w:rFonts w:ascii="Times New Roman" w:hAnsi="Times New Roman"/>
          <w:sz w:val="28"/>
          <w:szCs w:val="28"/>
        </w:rPr>
        <w:t xml:space="preserve"> и</w:t>
      </w:r>
      <w:r w:rsidRPr="00897A0D">
        <w:rPr>
          <w:rFonts w:ascii="Times New Roman" w:hAnsi="Times New Roman"/>
          <w:sz w:val="28"/>
          <w:szCs w:val="28"/>
        </w:rPr>
        <w:t xml:space="preserve"> принимаемых в соответствии с ними иных нормативных правовых актов </w:t>
      </w:r>
      <w:r w:rsidR="00A003EC">
        <w:rPr>
          <w:rFonts w:ascii="Times New Roman" w:hAnsi="Times New Roman"/>
          <w:sz w:val="28"/>
          <w:szCs w:val="28"/>
        </w:rPr>
        <w:t>Донецкой Народной Республики</w:t>
      </w:r>
      <w:r w:rsidRPr="00897A0D">
        <w:rPr>
          <w:rFonts w:ascii="Times New Roman" w:hAnsi="Times New Roman"/>
          <w:sz w:val="28"/>
          <w:szCs w:val="28"/>
        </w:rPr>
        <w:t>.</w:t>
      </w:r>
    </w:p>
    <w:p w14:paraId="47E7DF11" w14:textId="77777777" w:rsidR="003F22D1" w:rsidRPr="001F0724" w:rsidRDefault="00D4786E" w:rsidP="003B2399">
      <w:pPr>
        <w:pStyle w:val="a3"/>
        <w:numPr>
          <w:ilvl w:val="0"/>
          <w:numId w:val="4"/>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Если международным договором </w:t>
      </w:r>
      <w:r w:rsidR="00A003EC">
        <w:rPr>
          <w:rFonts w:ascii="Times New Roman" w:hAnsi="Times New Roman"/>
          <w:sz w:val="28"/>
          <w:szCs w:val="28"/>
        </w:rPr>
        <w:t>Донецкой Народной Республикой</w:t>
      </w:r>
      <w:r w:rsidR="00397971" w:rsidRPr="00897A0D">
        <w:rPr>
          <w:rFonts w:ascii="Times New Roman" w:hAnsi="Times New Roman"/>
          <w:sz w:val="28"/>
          <w:szCs w:val="28"/>
        </w:rPr>
        <w:t xml:space="preserve"> </w:t>
      </w:r>
      <w:r w:rsidRPr="00897A0D">
        <w:rPr>
          <w:rFonts w:ascii="Times New Roman" w:hAnsi="Times New Roman"/>
          <w:sz w:val="28"/>
          <w:szCs w:val="28"/>
        </w:rPr>
        <w:t xml:space="preserve">установлены иные правила, чем предусмотренные настоящим </w:t>
      </w:r>
      <w:r w:rsidR="003B0A0A" w:rsidRPr="00897A0D">
        <w:rPr>
          <w:rFonts w:ascii="Times New Roman" w:hAnsi="Times New Roman"/>
          <w:sz w:val="28"/>
          <w:szCs w:val="28"/>
        </w:rPr>
        <w:t>Законо</w:t>
      </w:r>
      <w:r w:rsidR="00397971" w:rsidRPr="00897A0D">
        <w:rPr>
          <w:rFonts w:ascii="Times New Roman" w:hAnsi="Times New Roman"/>
          <w:sz w:val="28"/>
          <w:szCs w:val="28"/>
        </w:rPr>
        <w:t>м</w:t>
      </w:r>
      <w:r w:rsidRPr="00897A0D">
        <w:rPr>
          <w:rFonts w:ascii="Times New Roman" w:hAnsi="Times New Roman"/>
          <w:sz w:val="28"/>
          <w:szCs w:val="28"/>
        </w:rPr>
        <w:t>, то применяются правила международного договора.</w:t>
      </w:r>
    </w:p>
    <w:p w14:paraId="2565717C"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6</w:t>
      </w:r>
      <w:r w:rsidR="00D4786E" w:rsidRPr="00BA7313">
        <w:rPr>
          <w:rFonts w:ascii="Times New Roman" w:hAnsi="Times New Roman"/>
          <w:b w:val="0"/>
          <w:sz w:val="28"/>
        </w:rPr>
        <w:t>.</w:t>
      </w:r>
      <w:r w:rsidR="00220844">
        <w:rPr>
          <w:rFonts w:ascii="Times New Roman" w:hAnsi="Times New Roman"/>
          <w:sz w:val="28"/>
        </w:rPr>
        <w:t> </w:t>
      </w:r>
      <w:r w:rsidR="00D4786E" w:rsidRPr="001F0724">
        <w:rPr>
          <w:rFonts w:ascii="Times New Roman" w:hAnsi="Times New Roman"/>
          <w:sz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14:paraId="3FBF6183" w14:textId="77777777" w:rsidR="00D4786E" w:rsidRDefault="00D4786E" w:rsidP="003B2399">
      <w:pPr>
        <w:pStyle w:val="a3"/>
        <w:numPr>
          <w:ilvl w:val="0"/>
          <w:numId w:val="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14:paraId="2C0CB2A9" w14:textId="77777777" w:rsidR="00D4786E" w:rsidRDefault="00D4786E" w:rsidP="003B2399">
      <w:pPr>
        <w:pStyle w:val="a3"/>
        <w:numPr>
          <w:ilvl w:val="0"/>
          <w:numId w:val="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w:t>
      </w:r>
      <w:r w:rsidR="00897A0D" w:rsidRPr="00897A0D">
        <w:rPr>
          <w:rFonts w:ascii="Times New Roman" w:hAnsi="Times New Roman"/>
          <w:sz w:val="28"/>
          <w:szCs w:val="28"/>
        </w:rPr>
        <w:t>дующих принципах:</w:t>
      </w:r>
    </w:p>
    <w:p w14:paraId="7E2ECF96" w14:textId="77777777" w:rsidR="00D4786E" w:rsidRDefault="00763BB6" w:rsidP="003B2399">
      <w:pPr>
        <w:pStyle w:val="a3"/>
        <w:numPr>
          <w:ilvl w:val="0"/>
          <w:numId w:val="55"/>
        </w:numPr>
        <w:spacing w:after="360"/>
        <w:ind w:left="0" w:firstLine="709"/>
        <w:contextualSpacing w:val="0"/>
        <w:jc w:val="both"/>
        <w:rPr>
          <w:rFonts w:ascii="Times New Roman" w:hAnsi="Times New Roman"/>
          <w:sz w:val="28"/>
          <w:szCs w:val="28"/>
        </w:rPr>
      </w:pPr>
      <w:r>
        <w:rPr>
          <w:rFonts w:ascii="Times New Roman" w:hAnsi="Times New Roman"/>
          <w:sz w:val="28"/>
          <w:szCs w:val="28"/>
        </w:rPr>
        <w:t>г</w:t>
      </w:r>
      <w:r w:rsidR="00D4786E" w:rsidRPr="00897A0D">
        <w:rPr>
          <w:rFonts w:ascii="Times New Roman" w:hAnsi="Times New Roman"/>
          <w:sz w:val="28"/>
          <w:szCs w:val="28"/>
        </w:rPr>
        <w:t>осударственн</w:t>
      </w:r>
      <w:r>
        <w:rPr>
          <w:rFonts w:ascii="Times New Roman" w:hAnsi="Times New Roman"/>
          <w:sz w:val="28"/>
          <w:szCs w:val="28"/>
        </w:rPr>
        <w:t>ая</w:t>
      </w:r>
      <w:r w:rsidR="00D4786E" w:rsidRPr="00897A0D">
        <w:rPr>
          <w:rFonts w:ascii="Times New Roman" w:hAnsi="Times New Roman"/>
          <w:sz w:val="28"/>
          <w:szCs w:val="28"/>
        </w:rPr>
        <w:t xml:space="preserve"> монополи</w:t>
      </w:r>
      <w:r>
        <w:rPr>
          <w:rFonts w:ascii="Times New Roman" w:hAnsi="Times New Roman"/>
          <w:sz w:val="28"/>
          <w:szCs w:val="28"/>
        </w:rPr>
        <w:t>я</w:t>
      </w:r>
      <w:r w:rsidR="00D4786E" w:rsidRPr="00897A0D">
        <w:rPr>
          <w:rFonts w:ascii="Times New Roman" w:hAnsi="Times New Roman"/>
          <w:sz w:val="28"/>
          <w:szCs w:val="28"/>
        </w:rPr>
        <w:t xml:space="preserve"> на основные виды деятельности, связанные с оборотом наркотических средств, психотропных веществ и в</w:t>
      </w:r>
      <w:r w:rsidR="001F0724">
        <w:rPr>
          <w:rFonts w:ascii="Times New Roman" w:hAnsi="Times New Roman"/>
          <w:sz w:val="28"/>
          <w:szCs w:val="28"/>
        </w:rPr>
        <w:t>несенных в Список I прекурсоров;</w:t>
      </w:r>
    </w:p>
    <w:p w14:paraId="64DEB7A8" w14:textId="77777777" w:rsidR="00D4786E" w:rsidRDefault="00763BB6" w:rsidP="003B2399">
      <w:pPr>
        <w:pStyle w:val="a3"/>
        <w:numPr>
          <w:ilvl w:val="0"/>
          <w:numId w:val="55"/>
        </w:numPr>
        <w:spacing w:after="360"/>
        <w:ind w:left="0" w:firstLine="709"/>
        <w:contextualSpacing w:val="0"/>
        <w:jc w:val="both"/>
        <w:rPr>
          <w:rFonts w:ascii="Times New Roman" w:hAnsi="Times New Roman"/>
          <w:sz w:val="28"/>
          <w:szCs w:val="28"/>
        </w:rPr>
      </w:pPr>
      <w:r>
        <w:rPr>
          <w:rFonts w:ascii="Times New Roman" w:hAnsi="Times New Roman"/>
          <w:sz w:val="28"/>
          <w:szCs w:val="28"/>
        </w:rPr>
        <w:t>лицензирование</w:t>
      </w:r>
      <w:r w:rsidR="00D4786E" w:rsidRPr="00897A0D">
        <w:rPr>
          <w:rFonts w:ascii="Times New Roman" w:hAnsi="Times New Roman"/>
          <w:sz w:val="28"/>
          <w:szCs w:val="28"/>
        </w:rPr>
        <w:t xml:space="preserve"> всех видов деятельности, связанных с оборотом наркотических средств, психотропных веществ и в</w:t>
      </w:r>
      <w:r w:rsidR="001F0724">
        <w:rPr>
          <w:rFonts w:ascii="Times New Roman" w:hAnsi="Times New Roman"/>
          <w:sz w:val="28"/>
          <w:szCs w:val="28"/>
        </w:rPr>
        <w:t>несенных в Список I прекурсоров;</w:t>
      </w:r>
    </w:p>
    <w:p w14:paraId="4F38A623"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координация деятельности </w:t>
      </w:r>
      <w:r w:rsidR="00A25DD5">
        <w:rPr>
          <w:rFonts w:ascii="Times New Roman" w:hAnsi="Times New Roman"/>
          <w:sz w:val="28"/>
          <w:szCs w:val="28"/>
        </w:rPr>
        <w:t>республиканских</w:t>
      </w:r>
      <w:r w:rsidRPr="00897A0D">
        <w:rPr>
          <w:rFonts w:ascii="Times New Roman" w:hAnsi="Times New Roman"/>
          <w:sz w:val="28"/>
          <w:szCs w:val="28"/>
        </w:rPr>
        <w:t xml:space="preserve"> органов исполнительной власти, органов местного самоуправления;</w:t>
      </w:r>
    </w:p>
    <w:p w14:paraId="4B4A5B17"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w:t>
      </w:r>
      <w:r w:rsidRPr="00897A0D">
        <w:rPr>
          <w:rFonts w:ascii="Times New Roman" w:hAnsi="Times New Roman"/>
          <w:sz w:val="28"/>
          <w:szCs w:val="28"/>
        </w:rPr>
        <w:lastRenderedPageBreak/>
        <w:t>стимулирование деятельности, направленной на антинаркотическую пропаганду;</w:t>
      </w:r>
    </w:p>
    <w:p w14:paraId="7E955B0B"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поддержка</w:t>
      </w:r>
      <w:r w:rsidR="001F0724">
        <w:rPr>
          <w:rFonts w:ascii="Times New Roman" w:hAnsi="Times New Roman"/>
          <w:sz w:val="28"/>
          <w:szCs w:val="28"/>
        </w:rPr>
        <w:t xml:space="preserve"> научных исследований в области </w:t>
      </w:r>
      <w:r w:rsidRPr="00897A0D">
        <w:rPr>
          <w:rFonts w:ascii="Times New Roman" w:hAnsi="Times New Roman"/>
          <w:sz w:val="28"/>
          <w:szCs w:val="28"/>
        </w:rPr>
        <w:t>разработки новых методов лечения наркомании;</w:t>
      </w:r>
    </w:p>
    <w:p w14:paraId="42D29F18"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14:paraId="252E3D5A"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побуждение больных наркоманией к лечению от наркомании и медицинской </w:t>
      </w:r>
      <w:r w:rsidR="008E1EC6">
        <w:rPr>
          <w:rFonts w:ascii="Times New Roman" w:hAnsi="Times New Roman"/>
          <w:sz w:val="28"/>
          <w:szCs w:val="28"/>
        </w:rPr>
        <w:t>и (или)</w:t>
      </w:r>
      <w:r w:rsidRPr="00897A0D">
        <w:rPr>
          <w:rFonts w:ascii="Times New Roman" w:hAnsi="Times New Roman"/>
          <w:sz w:val="28"/>
          <w:szCs w:val="28"/>
        </w:rPr>
        <w:t xml:space="preserve">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14:paraId="79F4732B"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w:t>
      </w:r>
      <w:r w:rsidR="00763BB6">
        <w:rPr>
          <w:rFonts w:ascii="Times New Roman" w:hAnsi="Times New Roman"/>
          <w:sz w:val="28"/>
          <w:szCs w:val="28"/>
        </w:rPr>
        <w:t>сторонней и двусторонней основе;</w:t>
      </w:r>
    </w:p>
    <w:p w14:paraId="31F331C8"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лицензирование деятельности, связанной с производством, переработкой, хранением, реализацией, приобретением и использованием прекурсоров, в</w:t>
      </w:r>
      <w:r w:rsidR="00763BB6">
        <w:rPr>
          <w:rFonts w:ascii="Times New Roman" w:hAnsi="Times New Roman"/>
          <w:sz w:val="28"/>
          <w:szCs w:val="28"/>
        </w:rPr>
        <w:t>несенных в Таблицу I Списка IV;</w:t>
      </w:r>
    </w:p>
    <w:p w14:paraId="59C9948E" w14:textId="77777777" w:rsidR="00897A0D" w:rsidRPr="00763BB6"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мероприятия по медицинской и социальной реабилитации</w:t>
      </w:r>
      <w:r w:rsidR="00DC0772">
        <w:rPr>
          <w:rFonts w:ascii="Times New Roman" w:hAnsi="Times New Roman"/>
          <w:sz w:val="28"/>
          <w:szCs w:val="28"/>
        </w:rPr>
        <w:t xml:space="preserve"> лиц</w:t>
      </w:r>
      <w:r w:rsidRPr="00897A0D">
        <w:rPr>
          <w:rFonts w:ascii="Times New Roman" w:hAnsi="Times New Roman"/>
          <w:sz w:val="28"/>
          <w:szCs w:val="28"/>
        </w:rPr>
        <w:t>,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14:paraId="2554EFB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7</w:t>
      </w:r>
      <w:r w:rsidR="00D4786E" w:rsidRPr="00BA7313">
        <w:rPr>
          <w:rFonts w:ascii="Times New Roman" w:hAnsi="Times New Roman"/>
          <w:b w:val="0"/>
          <w:sz w:val="28"/>
        </w:rPr>
        <w:t>.</w:t>
      </w:r>
      <w:r w:rsidR="00F5368D">
        <w:rPr>
          <w:rFonts w:ascii="Times New Roman" w:hAnsi="Times New Roman"/>
          <w:b w:val="0"/>
          <w:sz w:val="28"/>
        </w:rPr>
        <w:t> </w:t>
      </w:r>
      <w:r w:rsidR="00D4786E" w:rsidRPr="00763BB6">
        <w:rPr>
          <w:rFonts w:ascii="Times New Roman" w:hAnsi="Times New Roman"/>
          <w:sz w:val="28"/>
        </w:rPr>
        <w:t>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14:paraId="467C268D" w14:textId="77777777" w:rsidR="008848A1" w:rsidRDefault="00A003EC" w:rsidP="003B2399">
      <w:pPr>
        <w:pStyle w:val="a3"/>
        <w:numPr>
          <w:ilvl w:val="0"/>
          <w:numId w:val="6"/>
        </w:numPr>
        <w:spacing w:after="360"/>
        <w:ind w:left="0" w:firstLine="709"/>
        <w:contextualSpacing w:val="0"/>
        <w:jc w:val="both"/>
        <w:rPr>
          <w:rFonts w:ascii="Times New Roman" w:hAnsi="Times New Roman"/>
          <w:sz w:val="28"/>
          <w:szCs w:val="28"/>
        </w:rPr>
      </w:pPr>
      <w:r>
        <w:rPr>
          <w:rFonts w:ascii="Times New Roman" w:hAnsi="Times New Roman"/>
          <w:sz w:val="28"/>
          <w:szCs w:val="28"/>
        </w:rPr>
        <w:t>В Донецкой Н</w:t>
      </w:r>
      <w:r w:rsidR="00397971" w:rsidRPr="00897A0D">
        <w:rPr>
          <w:rFonts w:ascii="Times New Roman" w:hAnsi="Times New Roman"/>
          <w:sz w:val="28"/>
          <w:szCs w:val="28"/>
        </w:rPr>
        <w:t xml:space="preserve">ародной </w:t>
      </w:r>
      <w:r>
        <w:rPr>
          <w:rFonts w:ascii="Times New Roman" w:hAnsi="Times New Roman"/>
          <w:sz w:val="28"/>
          <w:szCs w:val="28"/>
        </w:rPr>
        <w:t>Р</w:t>
      </w:r>
      <w:r w:rsidR="00397971" w:rsidRPr="00897A0D">
        <w:rPr>
          <w:rFonts w:ascii="Times New Roman" w:hAnsi="Times New Roman"/>
          <w:sz w:val="28"/>
          <w:szCs w:val="28"/>
        </w:rPr>
        <w:t>еспублике</w:t>
      </w:r>
      <w:r w:rsidR="00D4786E" w:rsidRPr="00897A0D">
        <w:rPr>
          <w:rFonts w:ascii="Times New Roman" w:hAnsi="Times New Roman"/>
          <w:sz w:val="28"/>
          <w:szCs w:val="28"/>
        </w:rPr>
        <w:t xml:space="preserve"> действует государственная монополия на культивирование наркосодержащих растений для использования </w:t>
      </w:r>
      <w:r w:rsidR="00D4786E" w:rsidRPr="00897A0D">
        <w:rPr>
          <w:rFonts w:ascii="Times New Roman" w:hAnsi="Times New Roman"/>
          <w:sz w:val="28"/>
          <w:szCs w:val="28"/>
        </w:rPr>
        <w:lastRenderedPageBreak/>
        <w:t>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14:paraId="23DFD37B"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2A0C61">
        <w:rPr>
          <w:rFonts w:ascii="Times New Roman" w:hAnsi="Times New Roman"/>
          <w:sz w:val="28"/>
          <w:szCs w:val="28"/>
        </w:rPr>
        <w:t>разработка наркотических средств и психотропных веществ, а также прекурсоров наркотических средств и психотропных веществ, внесенных в Список I;</w:t>
      </w:r>
    </w:p>
    <w:p w14:paraId="5CC0CA82"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распределение наркотических средств и психотропных веществ, внесенных в списки I и II;</w:t>
      </w:r>
    </w:p>
    <w:p w14:paraId="6B25B93C"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уничтожение наркотических средств и психотропных веществ, внесенных в списки I и II, прекурсоров, внесенных в Список I, а также конфискованных или изъятых из незаконного оборота психотропных веществ, внесенных в Список III;</w:t>
      </w:r>
    </w:p>
    <w:p w14:paraId="21403519"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производство наркотических средств, психотропных веществ и прекурсоров, внесенных в Список I, в целях изготовления аналитических образцов, а также наркотических средств и психотропных веществ, внесенных в Список II;</w:t>
      </w:r>
    </w:p>
    <w:p w14:paraId="3741D520"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изготовление аналитических образцов наркотических средств, психотропных веществ и прекурсоров, внесенных в Список I, а также наркотических средств и психотропных веществ, внесенных в Список II;</w:t>
      </w:r>
    </w:p>
    <w:p w14:paraId="739A0CAE"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переработка наркотических средств, психотропных веществ и внесенных в Список I прекурсоров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14:paraId="77E56A2A" w14:textId="77777777" w:rsidR="00D4786E" w:rsidRPr="00897A0D"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ввоз (вывоз) наркотических средств и психотропных веществ, внесенных в списки I и II</w:t>
      </w:r>
      <w:r w:rsidR="00B61490">
        <w:rPr>
          <w:rFonts w:ascii="Times New Roman" w:hAnsi="Times New Roman"/>
          <w:sz w:val="28"/>
          <w:szCs w:val="28"/>
        </w:rPr>
        <w:t xml:space="preserve"> (за исключением случаев вывоза наркотических средств и психотро</w:t>
      </w:r>
      <w:r w:rsidR="008848A1">
        <w:rPr>
          <w:rFonts w:ascii="Times New Roman" w:hAnsi="Times New Roman"/>
          <w:sz w:val="28"/>
          <w:szCs w:val="28"/>
        </w:rPr>
        <w:t xml:space="preserve">пных веществ, предусмотренных </w:t>
      </w:r>
      <w:r w:rsidR="008848A1" w:rsidRPr="00440AD7">
        <w:rPr>
          <w:rFonts w:ascii="Times New Roman" w:hAnsi="Times New Roman"/>
          <w:sz w:val="28"/>
          <w:szCs w:val="28"/>
        </w:rPr>
        <w:t xml:space="preserve">пунктом </w:t>
      </w:r>
      <w:r w:rsidR="00440AD7" w:rsidRPr="00440AD7">
        <w:rPr>
          <w:rFonts w:ascii="Times New Roman" w:hAnsi="Times New Roman"/>
          <w:sz w:val="28"/>
          <w:szCs w:val="28"/>
        </w:rPr>
        <w:t>8 статьи 27</w:t>
      </w:r>
      <w:r w:rsidR="00B61490" w:rsidRPr="00440AD7">
        <w:rPr>
          <w:rFonts w:ascii="Times New Roman" w:hAnsi="Times New Roman"/>
          <w:sz w:val="28"/>
          <w:szCs w:val="28"/>
        </w:rPr>
        <w:t xml:space="preserve"> настоящего Закона)</w:t>
      </w:r>
      <w:r w:rsidRPr="00440AD7">
        <w:rPr>
          <w:rFonts w:ascii="Times New Roman" w:hAnsi="Times New Roman"/>
          <w:sz w:val="28"/>
          <w:szCs w:val="28"/>
        </w:rPr>
        <w:t>.</w:t>
      </w:r>
    </w:p>
    <w:p w14:paraId="3726D04F" w14:textId="77777777" w:rsidR="00D4786E"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w:t>
      </w:r>
      <w:r w:rsidRPr="00897A0D">
        <w:rPr>
          <w:rFonts w:ascii="Times New Roman" w:hAnsi="Times New Roman"/>
          <w:sz w:val="28"/>
          <w:szCs w:val="28"/>
        </w:rPr>
        <w:lastRenderedPageBreak/>
        <w:t xml:space="preserve">веществ и их прекурсоров и указанные в абзацах втором </w:t>
      </w:r>
      <w:r w:rsidR="003537A9">
        <w:rPr>
          <w:rFonts w:ascii="Times New Roman" w:hAnsi="Times New Roman"/>
          <w:sz w:val="28"/>
          <w:szCs w:val="28"/>
        </w:rPr>
        <w:t>–</w:t>
      </w:r>
      <w:r w:rsidRPr="00897A0D">
        <w:rPr>
          <w:rFonts w:ascii="Times New Roman" w:hAnsi="Times New Roman"/>
          <w:sz w:val="28"/>
          <w:szCs w:val="28"/>
        </w:rPr>
        <w:t xml:space="preserve"> шестом пункта 1 настоящей статьи, осуществляются государственными унитарными предприятиями и государственными учреждениями в порядке, установленном настоящим </w:t>
      </w:r>
      <w:r w:rsidR="00BE196D" w:rsidRPr="00897A0D">
        <w:rPr>
          <w:rFonts w:ascii="Times New Roman" w:hAnsi="Times New Roman"/>
          <w:sz w:val="28"/>
          <w:szCs w:val="28"/>
        </w:rPr>
        <w:t>Законо</w:t>
      </w:r>
      <w:r w:rsidR="00397971" w:rsidRPr="00897A0D">
        <w:rPr>
          <w:rFonts w:ascii="Times New Roman" w:hAnsi="Times New Roman"/>
          <w:sz w:val="28"/>
          <w:szCs w:val="28"/>
        </w:rPr>
        <w:t>м</w:t>
      </w:r>
      <w:r w:rsidR="004E01A3">
        <w:rPr>
          <w:rFonts w:ascii="Times New Roman" w:hAnsi="Times New Roman"/>
          <w:sz w:val="28"/>
          <w:szCs w:val="28"/>
        </w:rPr>
        <w:t xml:space="preserve"> </w:t>
      </w:r>
      <w:r w:rsidRPr="00897A0D">
        <w:rPr>
          <w:rFonts w:ascii="Times New Roman" w:hAnsi="Times New Roman"/>
          <w:sz w:val="28"/>
          <w:szCs w:val="28"/>
        </w:rPr>
        <w:t>и принимаемыми в соответствии с ним нормативными правовыми актами</w:t>
      </w:r>
      <w:r w:rsidR="004E01A3">
        <w:rPr>
          <w:rFonts w:ascii="Times New Roman" w:hAnsi="Times New Roman"/>
          <w:sz w:val="28"/>
          <w:szCs w:val="28"/>
        </w:rPr>
        <w:t xml:space="preserve"> Донецкой Народной Республики</w:t>
      </w:r>
      <w:r w:rsidRPr="00897A0D">
        <w:rPr>
          <w:rFonts w:ascii="Times New Roman" w:hAnsi="Times New Roman"/>
          <w:sz w:val="28"/>
          <w:szCs w:val="28"/>
        </w:rPr>
        <w:t>.</w:t>
      </w:r>
    </w:p>
    <w:p w14:paraId="671234B3" w14:textId="77777777" w:rsidR="00D4786E"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Виды деятельности, связанные с оборотом наркотических средств, психотропных веществ и их прекурсоров и указанные в абзацах седьмом </w:t>
      </w:r>
      <w:r w:rsidR="003537A9">
        <w:rPr>
          <w:rFonts w:ascii="Times New Roman" w:hAnsi="Times New Roman"/>
          <w:sz w:val="28"/>
          <w:szCs w:val="28"/>
        </w:rPr>
        <w:t>–</w:t>
      </w:r>
      <w:r w:rsidRPr="00897A0D">
        <w:rPr>
          <w:rFonts w:ascii="Times New Roman" w:hAnsi="Times New Roman"/>
          <w:sz w:val="28"/>
          <w:szCs w:val="28"/>
        </w:rPr>
        <w:t xml:space="preserve"> девятом пункта 1 настоящей статьи, осуществляются государственными унитарными предприятиями в порядке, установленном настоящим </w:t>
      </w:r>
      <w:r w:rsidR="00C23E47">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w:t>
      </w:r>
      <w:r w:rsidR="004E01A3">
        <w:rPr>
          <w:rFonts w:ascii="Times New Roman" w:hAnsi="Times New Roman"/>
          <w:sz w:val="28"/>
          <w:szCs w:val="28"/>
        </w:rPr>
        <w:t xml:space="preserve"> Донецкой Народной Республики.</w:t>
      </w:r>
    </w:p>
    <w:p w14:paraId="407C943D" w14:textId="77777777" w:rsidR="001720D9" w:rsidRPr="008848A1"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могут осуществляться входящими в </w:t>
      </w:r>
      <w:r w:rsidR="006E383F">
        <w:rPr>
          <w:rFonts w:ascii="Times New Roman" w:hAnsi="Times New Roman"/>
          <w:sz w:val="28"/>
          <w:szCs w:val="28"/>
        </w:rPr>
        <w:t xml:space="preserve">муниципальную </w:t>
      </w:r>
      <w:r w:rsidRPr="00897A0D">
        <w:rPr>
          <w:rFonts w:ascii="Times New Roman" w:hAnsi="Times New Roman"/>
          <w:sz w:val="28"/>
          <w:szCs w:val="28"/>
        </w:rPr>
        <w:t xml:space="preserve">систему здравоохранения </w:t>
      </w:r>
      <w:r w:rsidR="006E383F">
        <w:rPr>
          <w:rFonts w:ascii="Times New Roman" w:hAnsi="Times New Roman"/>
          <w:sz w:val="28"/>
          <w:szCs w:val="28"/>
        </w:rPr>
        <w:t xml:space="preserve">муниципальными предприятиями и муниципальными </w:t>
      </w:r>
      <w:r w:rsidRPr="00897A0D">
        <w:rPr>
          <w:rFonts w:ascii="Times New Roman" w:hAnsi="Times New Roman"/>
          <w:sz w:val="28"/>
          <w:szCs w:val="28"/>
        </w:rPr>
        <w:t>учреждениями в порядке, установленн</w:t>
      </w:r>
      <w:r w:rsidR="006E383F">
        <w:rPr>
          <w:rFonts w:ascii="Times New Roman" w:hAnsi="Times New Roman"/>
          <w:sz w:val="28"/>
          <w:szCs w:val="28"/>
        </w:rPr>
        <w:t>о</w:t>
      </w:r>
      <w:r w:rsidRPr="00897A0D">
        <w:rPr>
          <w:rFonts w:ascii="Times New Roman" w:hAnsi="Times New Roman"/>
          <w:sz w:val="28"/>
          <w:szCs w:val="28"/>
        </w:rPr>
        <w:t>м настоящим</w:t>
      </w:r>
      <w:r w:rsidR="00323BFC" w:rsidRPr="00897A0D">
        <w:rPr>
          <w:rFonts w:ascii="Times New Roman" w:hAnsi="Times New Roman"/>
          <w:sz w:val="28"/>
          <w:szCs w:val="28"/>
        </w:rPr>
        <w:t xml:space="preserve"> </w:t>
      </w:r>
      <w:r w:rsidR="006E383F">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 </w:t>
      </w:r>
      <w:r w:rsidR="006E383F">
        <w:rPr>
          <w:rFonts w:ascii="Times New Roman" w:hAnsi="Times New Roman"/>
          <w:sz w:val="28"/>
          <w:szCs w:val="28"/>
        </w:rPr>
        <w:t xml:space="preserve">Донецкой Народной Республики </w:t>
      </w:r>
      <w:r w:rsidRPr="00897A0D">
        <w:rPr>
          <w:rFonts w:ascii="Times New Roman" w:hAnsi="Times New Roman"/>
          <w:sz w:val="28"/>
          <w:szCs w:val="28"/>
        </w:rPr>
        <w:t xml:space="preserve">при оказании медицинской помощи гражданам </w:t>
      </w:r>
      <w:r w:rsidR="008848A1">
        <w:rPr>
          <w:rFonts w:ascii="Times New Roman" w:hAnsi="Times New Roman"/>
          <w:sz w:val="28"/>
          <w:szCs w:val="28"/>
        </w:rPr>
        <w:t xml:space="preserve">Донецкой Народной </w:t>
      </w:r>
      <w:r w:rsidR="006E383F">
        <w:rPr>
          <w:rFonts w:ascii="Times New Roman" w:hAnsi="Times New Roman"/>
          <w:sz w:val="28"/>
          <w:szCs w:val="28"/>
        </w:rPr>
        <w:t>Р</w:t>
      </w:r>
      <w:r w:rsidR="00A003EC">
        <w:rPr>
          <w:rFonts w:ascii="Times New Roman" w:hAnsi="Times New Roman"/>
          <w:sz w:val="28"/>
          <w:szCs w:val="28"/>
        </w:rPr>
        <w:t>еспублики</w:t>
      </w:r>
      <w:r w:rsidRPr="00897A0D">
        <w:rPr>
          <w:rFonts w:ascii="Times New Roman" w:hAnsi="Times New Roman"/>
          <w:sz w:val="28"/>
          <w:szCs w:val="28"/>
        </w:rPr>
        <w:t xml:space="preserve"> медицинскими </w:t>
      </w:r>
      <w:r w:rsidR="00323BFC" w:rsidRPr="00897A0D">
        <w:rPr>
          <w:rFonts w:ascii="Times New Roman" w:hAnsi="Times New Roman"/>
          <w:sz w:val="28"/>
          <w:szCs w:val="28"/>
        </w:rPr>
        <w:t>учреждениями</w:t>
      </w:r>
      <w:r w:rsidRPr="00897A0D">
        <w:rPr>
          <w:rFonts w:ascii="Times New Roman" w:hAnsi="Times New Roman"/>
          <w:sz w:val="28"/>
          <w:szCs w:val="28"/>
        </w:rPr>
        <w:t xml:space="preserve"> </w:t>
      </w:r>
      <w:r w:rsidR="006E383F">
        <w:rPr>
          <w:rFonts w:ascii="Times New Roman" w:hAnsi="Times New Roman"/>
          <w:sz w:val="28"/>
          <w:szCs w:val="28"/>
        </w:rPr>
        <w:t xml:space="preserve">муниципальной </w:t>
      </w:r>
      <w:r w:rsidRPr="00897A0D">
        <w:rPr>
          <w:rFonts w:ascii="Times New Roman" w:hAnsi="Times New Roman"/>
          <w:sz w:val="28"/>
          <w:szCs w:val="28"/>
        </w:rPr>
        <w:t>системы</w:t>
      </w:r>
      <w:r w:rsidR="00323BFC" w:rsidRPr="00897A0D">
        <w:rPr>
          <w:rFonts w:ascii="Times New Roman" w:hAnsi="Times New Roman"/>
          <w:sz w:val="28"/>
          <w:szCs w:val="28"/>
        </w:rPr>
        <w:t xml:space="preserve"> </w:t>
      </w:r>
      <w:r w:rsidRPr="00897A0D">
        <w:rPr>
          <w:rFonts w:ascii="Times New Roman" w:hAnsi="Times New Roman"/>
          <w:sz w:val="28"/>
          <w:szCs w:val="28"/>
        </w:rPr>
        <w:t>здравоохранения</w:t>
      </w:r>
      <w:r w:rsidR="006E383F">
        <w:rPr>
          <w:rFonts w:ascii="Times New Roman" w:hAnsi="Times New Roman"/>
          <w:sz w:val="28"/>
          <w:szCs w:val="28"/>
        </w:rPr>
        <w:t xml:space="preserve"> Донецкой Народной Республики</w:t>
      </w:r>
      <w:r w:rsidRPr="00897A0D">
        <w:rPr>
          <w:rFonts w:ascii="Times New Roman" w:hAnsi="Times New Roman"/>
          <w:sz w:val="28"/>
          <w:szCs w:val="28"/>
        </w:rPr>
        <w:t>.</w:t>
      </w:r>
    </w:p>
    <w:p w14:paraId="064FC081" w14:textId="77777777" w:rsidR="001720D9" w:rsidRPr="008848A1" w:rsidRDefault="00F5368D" w:rsidP="003B2399">
      <w:pPr>
        <w:pStyle w:val="2"/>
        <w:spacing w:before="0" w:after="360"/>
        <w:ind w:firstLine="709"/>
        <w:jc w:val="both"/>
        <w:rPr>
          <w:rFonts w:ascii="Times New Roman" w:hAnsi="Times New Roman"/>
          <w:i w:val="0"/>
        </w:rPr>
      </w:pPr>
      <w:r>
        <w:rPr>
          <w:rFonts w:ascii="Times New Roman" w:hAnsi="Times New Roman"/>
          <w:b w:val="0"/>
          <w:i w:val="0"/>
        </w:rPr>
        <w:t>Глава 2</w:t>
      </w:r>
      <w:r w:rsidR="001720D9" w:rsidRPr="00BA7313">
        <w:rPr>
          <w:rFonts w:ascii="Times New Roman" w:hAnsi="Times New Roman"/>
          <w:b w:val="0"/>
          <w:i w:val="0"/>
        </w:rPr>
        <w:t>.</w:t>
      </w:r>
      <w:r>
        <w:rPr>
          <w:rFonts w:ascii="Times New Roman" w:hAnsi="Times New Roman"/>
          <w:b w:val="0"/>
          <w:i w:val="0"/>
        </w:rPr>
        <w:t> </w:t>
      </w:r>
      <w:r w:rsidR="001720D9" w:rsidRPr="008848A1">
        <w:rPr>
          <w:rFonts w:ascii="Times New Roman" w:hAnsi="Times New Roman"/>
          <w:i w:val="0"/>
        </w:rPr>
        <w:t>Организационные основы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14:paraId="3C98CE42"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8</w:t>
      </w:r>
      <w:r w:rsidR="00D4786E" w:rsidRPr="00BA7313">
        <w:rPr>
          <w:rFonts w:ascii="Times New Roman" w:hAnsi="Times New Roman"/>
          <w:b w:val="0"/>
          <w:sz w:val="28"/>
        </w:rPr>
        <w:t>.</w:t>
      </w:r>
      <w:r w:rsidR="00514220">
        <w:rPr>
          <w:rFonts w:ascii="Times New Roman" w:hAnsi="Times New Roman"/>
          <w:sz w:val="28"/>
        </w:rPr>
        <w:t> </w:t>
      </w:r>
      <w:r w:rsidR="00D4786E" w:rsidRPr="008848A1">
        <w:rPr>
          <w:rFonts w:ascii="Times New Roman" w:hAnsi="Times New Roman"/>
          <w:sz w:val="28"/>
        </w:rPr>
        <w:t>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14:paraId="4D2D990F" w14:textId="77777777" w:rsidR="00323BFC" w:rsidRDefault="00D4786E" w:rsidP="003B2399">
      <w:pPr>
        <w:pStyle w:val="a3"/>
        <w:numPr>
          <w:ilvl w:val="0"/>
          <w:numId w:val="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w:t>
      </w:r>
      <w:r w:rsidR="00D0365E">
        <w:rPr>
          <w:rFonts w:ascii="Times New Roman" w:hAnsi="Times New Roman"/>
          <w:sz w:val="28"/>
          <w:szCs w:val="28"/>
        </w:rPr>
        <w:t xml:space="preserve">Глава Донецкой Народной Республики или </w:t>
      </w:r>
      <w:r w:rsidR="006B7F60">
        <w:rPr>
          <w:rFonts w:ascii="Times New Roman" w:hAnsi="Times New Roman"/>
          <w:sz w:val="28"/>
          <w:szCs w:val="28"/>
        </w:rPr>
        <w:t>Правительство</w:t>
      </w:r>
      <w:r w:rsidRPr="00897A0D">
        <w:rPr>
          <w:rFonts w:ascii="Times New Roman" w:hAnsi="Times New Roman"/>
          <w:sz w:val="28"/>
          <w:szCs w:val="28"/>
        </w:rPr>
        <w:t xml:space="preserve"> </w:t>
      </w:r>
      <w:r w:rsidR="00A003EC">
        <w:rPr>
          <w:rFonts w:ascii="Times New Roman" w:hAnsi="Times New Roman"/>
          <w:sz w:val="28"/>
          <w:szCs w:val="28"/>
        </w:rPr>
        <w:t>Донецкой Народной Республики</w:t>
      </w:r>
      <w:r w:rsidRPr="00897A0D">
        <w:rPr>
          <w:rFonts w:ascii="Times New Roman" w:hAnsi="Times New Roman"/>
          <w:sz w:val="28"/>
          <w:szCs w:val="28"/>
        </w:rPr>
        <w:t xml:space="preserve"> уполномочивает специально образованные </w:t>
      </w:r>
      <w:r w:rsidR="008848A1">
        <w:rPr>
          <w:rFonts w:ascii="Times New Roman" w:hAnsi="Times New Roman"/>
          <w:sz w:val="28"/>
          <w:szCs w:val="28"/>
        </w:rPr>
        <w:t>республиканские</w:t>
      </w:r>
      <w:r w:rsidR="00D0365E">
        <w:rPr>
          <w:rFonts w:ascii="Times New Roman" w:hAnsi="Times New Roman"/>
          <w:sz w:val="28"/>
          <w:szCs w:val="28"/>
        </w:rPr>
        <w:t xml:space="preserve"> </w:t>
      </w:r>
      <w:r w:rsidRPr="00897A0D">
        <w:rPr>
          <w:rFonts w:ascii="Times New Roman" w:hAnsi="Times New Roman"/>
          <w:sz w:val="28"/>
          <w:szCs w:val="28"/>
        </w:rPr>
        <w:t xml:space="preserve">органы исполнительной власти </w:t>
      </w:r>
      <w:r w:rsidR="00D0365E">
        <w:rPr>
          <w:rFonts w:ascii="Times New Roman" w:hAnsi="Times New Roman"/>
          <w:sz w:val="28"/>
          <w:szCs w:val="28"/>
        </w:rPr>
        <w:t xml:space="preserve">или иные государственные органы </w:t>
      </w:r>
      <w:r w:rsidRPr="00897A0D">
        <w:rPr>
          <w:rFonts w:ascii="Times New Roman" w:hAnsi="Times New Roman"/>
          <w:sz w:val="28"/>
          <w:szCs w:val="28"/>
        </w:rPr>
        <w:t xml:space="preserve">на решение задач в </w:t>
      </w:r>
      <w:r w:rsidRPr="00897A0D">
        <w:rPr>
          <w:rFonts w:ascii="Times New Roman" w:hAnsi="Times New Roman"/>
          <w:sz w:val="28"/>
          <w:szCs w:val="28"/>
        </w:rPr>
        <w:lastRenderedPageBreak/>
        <w:t>сфере оборота наркотических средств, психотропных веществ и их прекурсоров, а также в области противодействия их незаконному обороту</w:t>
      </w:r>
      <w:r w:rsidR="00323BFC" w:rsidRPr="00897A0D">
        <w:rPr>
          <w:rFonts w:ascii="Times New Roman" w:hAnsi="Times New Roman"/>
          <w:sz w:val="28"/>
          <w:szCs w:val="28"/>
        </w:rPr>
        <w:t>.</w:t>
      </w:r>
    </w:p>
    <w:p w14:paraId="6955C18B"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9</w:t>
      </w:r>
      <w:r w:rsidR="00D4786E" w:rsidRPr="00BA7313">
        <w:rPr>
          <w:rFonts w:ascii="Times New Roman" w:hAnsi="Times New Roman"/>
          <w:b w:val="0"/>
          <w:sz w:val="28"/>
        </w:rPr>
        <w:t>.</w:t>
      </w:r>
      <w:r w:rsidR="00514220">
        <w:rPr>
          <w:rFonts w:ascii="Times New Roman" w:hAnsi="Times New Roman"/>
          <w:sz w:val="28"/>
        </w:rPr>
        <w:t> </w:t>
      </w:r>
      <w:r w:rsidR="00D4786E" w:rsidRPr="008848A1">
        <w:rPr>
          <w:rFonts w:ascii="Times New Roman" w:hAnsi="Times New Roman"/>
          <w:sz w:val="28"/>
        </w:rPr>
        <w:t>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14:paraId="19EEDD52" w14:textId="77777777" w:rsidR="00323BFC" w:rsidRDefault="00D4786E" w:rsidP="003B2399">
      <w:pPr>
        <w:pStyle w:val="a3"/>
        <w:numPr>
          <w:ilvl w:val="0"/>
          <w:numId w:val="8"/>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w:t>
      </w:r>
      <w:r w:rsidR="00AB5138">
        <w:rPr>
          <w:rFonts w:ascii="Times New Roman" w:hAnsi="Times New Roman"/>
          <w:sz w:val="28"/>
          <w:szCs w:val="28"/>
        </w:rPr>
        <w:t xml:space="preserve"> </w:t>
      </w:r>
      <w:r w:rsidR="008848A1">
        <w:rPr>
          <w:rFonts w:ascii="Times New Roman" w:hAnsi="Times New Roman"/>
          <w:sz w:val="28"/>
          <w:szCs w:val="28"/>
        </w:rPr>
        <w:t>республиканские</w:t>
      </w:r>
      <w:r w:rsidR="00AB5138">
        <w:rPr>
          <w:rFonts w:ascii="Times New Roman" w:hAnsi="Times New Roman"/>
          <w:sz w:val="28"/>
          <w:szCs w:val="28"/>
        </w:rPr>
        <w:t xml:space="preserve"> </w:t>
      </w:r>
      <w:r w:rsidRPr="00897A0D">
        <w:rPr>
          <w:rFonts w:ascii="Times New Roman" w:hAnsi="Times New Roman"/>
          <w:sz w:val="28"/>
          <w:szCs w:val="28"/>
        </w:rPr>
        <w:t xml:space="preserve">органы </w:t>
      </w:r>
      <w:r w:rsidR="008848A1">
        <w:rPr>
          <w:rFonts w:ascii="Times New Roman" w:hAnsi="Times New Roman"/>
          <w:sz w:val="28"/>
          <w:szCs w:val="28"/>
        </w:rPr>
        <w:t>исполнительной</w:t>
      </w:r>
      <w:r w:rsidRPr="00897A0D">
        <w:rPr>
          <w:rFonts w:ascii="Times New Roman" w:hAnsi="Times New Roman"/>
          <w:sz w:val="28"/>
          <w:szCs w:val="28"/>
        </w:rPr>
        <w:t xml:space="preserve"> власти</w:t>
      </w:r>
      <w:r w:rsidR="00323BFC" w:rsidRPr="00897A0D">
        <w:rPr>
          <w:rFonts w:ascii="Times New Roman" w:hAnsi="Times New Roman"/>
          <w:sz w:val="28"/>
          <w:szCs w:val="28"/>
        </w:rPr>
        <w:t>.</w:t>
      </w:r>
    </w:p>
    <w:p w14:paraId="7BAD54DF" w14:textId="77777777" w:rsidR="00AB5138" w:rsidRDefault="008848A1" w:rsidP="003B2399">
      <w:pPr>
        <w:pStyle w:val="a3"/>
        <w:numPr>
          <w:ilvl w:val="0"/>
          <w:numId w:val="8"/>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Республиканские</w:t>
      </w:r>
      <w:r w:rsidR="00AB5138" w:rsidRPr="00AB5138">
        <w:rPr>
          <w:rFonts w:ascii="Times New Roman" w:hAnsi="Times New Roman"/>
          <w:sz w:val="28"/>
          <w:szCs w:val="28"/>
        </w:rPr>
        <w:t xml:space="preserve"> органы исполнительной власти,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w:t>
      </w:r>
      <w:r w:rsidR="00AB5138">
        <w:rPr>
          <w:rFonts w:ascii="Times New Roman" w:hAnsi="Times New Roman"/>
          <w:sz w:val="28"/>
          <w:szCs w:val="28"/>
        </w:rPr>
        <w:t>Донецкой Народной Республики</w:t>
      </w:r>
      <w:r w:rsidR="00AB5138" w:rsidRPr="00AB5138">
        <w:rPr>
          <w:rFonts w:ascii="Times New Roman" w:hAnsi="Times New Roman"/>
          <w:sz w:val="28"/>
          <w:szCs w:val="28"/>
        </w:rPr>
        <w:t xml:space="preserve"> о наркотических средствах, психотропных веществах и об их прекурсорах.</w:t>
      </w:r>
    </w:p>
    <w:p w14:paraId="439DF728" w14:textId="77777777" w:rsidR="00D4786E" w:rsidRDefault="00D4786E" w:rsidP="003B2399">
      <w:pPr>
        <w:pStyle w:val="a3"/>
        <w:numPr>
          <w:ilvl w:val="0"/>
          <w:numId w:val="8"/>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w:t>
      </w:r>
      <w:r w:rsidR="00323BFC" w:rsidRPr="00897A0D">
        <w:rPr>
          <w:rFonts w:ascii="Times New Roman" w:hAnsi="Times New Roman"/>
          <w:sz w:val="28"/>
          <w:szCs w:val="28"/>
        </w:rPr>
        <w:t>действия их незаконному обороту.</w:t>
      </w:r>
    </w:p>
    <w:p w14:paraId="1E1F950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10</w:t>
      </w:r>
      <w:r w:rsidR="00D4786E" w:rsidRPr="00BA7313">
        <w:rPr>
          <w:rFonts w:ascii="Times New Roman" w:hAnsi="Times New Roman"/>
          <w:b w:val="0"/>
          <w:sz w:val="28"/>
        </w:rPr>
        <w:t>.</w:t>
      </w:r>
      <w:r w:rsidR="00F5368D">
        <w:rPr>
          <w:rFonts w:ascii="Times New Roman" w:hAnsi="Times New Roman"/>
          <w:b w:val="0"/>
          <w:sz w:val="28"/>
        </w:rPr>
        <w:t> </w:t>
      </w:r>
      <w:r w:rsidR="00D4786E" w:rsidRPr="008074AF">
        <w:rPr>
          <w:rFonts w:ascii="Times New Roman" w:hAnsi="Times New Roman"/>
          <w:sz w:val="28"/>
        </w:rPr>
        <w:t>Общий порядок деятельности, связанной с оборотом наркотических средств, психотропных веществ и внесенных в Список I прекурсоров</w:t>
      </w:r>
    </w:p>
    <w:p w14:paraId="3CA4B257" w14:textId="77777777" w:rsidR="00D4786E" w:rsidRDefault="00D4786E" w:rsidP="003B2399">
      <w:pPr>
        <w:pStyle w:val="a3"/>
        <w:numPr>
          <w:ilvl w:val="0"/>
          <w:numId w:val="9"/>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Оборот наркотических средств, психотропных веществ и внесенных в Список I прекурсоров на территории </w:t>
      </w:r>
      <w:r w:rsidR="008074AF">
        <w:rPr>
          <w:rFonts w:ascii="Times New Roman" w:hAnsi="Times New Roman"/>
          <w:sz w:val="28"/>
          <w:szCs w:val="28"/>
        </w:rPr>
        <w:t>Донецкой Народной Республики</w:t>
      </w:r>
      <w:r w:rsidRPr="00897A0D">
        <w:rPr>
          <w:rFonts w:ascii="Times New Roman" w:hAnsi="Times New Roman"/>
          <w:sz w:val="28"/>
          <w:szCs w:val="28"/>
        </w:rPr>
        <w:t xml:space="preserve"> осуществляется только</w:t>
      </w:r>
      <w:r w:rsidR="008074AF">
        <w:rPr>
          <w:rFonts w:ascii="Times New Roman" w:hAnsi="Times New Roman"/>
          <w:sz w:val="28"/>
          <w:szCs w:val="28"/>
        </w:rPr>
        <w:t xml:space="preserve"> в целях и порядке, установленном</w:t>
      </w:r>
      <w:r w:rsidRPr="00897A0D">
        <w:rPr>
          <w:rFonts w:ascii="Times New Roman" w:hAnsi="Times New Roman"/>
          <w:sz w:val="28"/>
          <w:szCs w:val="28"/>
        </w:rPr>
        <w:t xml:space="preserve"> настоящим </w:t>
      </w:r>
      <w:r w:rsidR="00C23E47">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 </w:t>
      </w:r>
      <w:r w:rsidR="00323BFC" w:rsidRPr="00897A0D">
        <w:rPr>
          <w:rFonts w:ascii="Times New Roman" w:hAnsi="Times New Roman"/>
          <w:sz w:val="28"/>
          <w:szCs w:val="28"/>
        </w:rPr>
        <w:t>Донецкой Народной Республики</w:t>
      </w:r>
      <w:r w:rsidRPr="00897A0D">
        <w:rPr>
          <w:rFonts w:ascii="Times New Roman" w:hAnsi="Times New Roman"/>
          <w:sz w:val="28"/>
          <w:szCs w:val="28"/>
        </w:rPr>
        <w:t>.</w:t>
      </w:r>
    </w:p>
    <w:p w14:paraId="155A7F10" w14:textId="77777777" w:rsidR="00323BFC" w:rsidRDefault="00D4786E" w:rsidP="003B2399">
      <w:pPr>
        <w:pStyle w:val="a3"/>
        <w:numPr>
          <w:ilvl w:val="0"/>
          <w:numId w:val="9"/>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Деятельность, связанная с оборотом наркотических средств, психотропных веществ и внесенных в Список I прекурсоров, подлежит лицензированию и осуществляется в соответствии с международными договорами</w:t>
      </w:r>
      <w:r w:rsidR="0060706B">
        <w:rPr>
          <w:rFonts w:ascii="Times New Roman" w:hAnsi="Times New Roman"/>
          <w:sz w:val="28"/>
          <w:szCs w:val="28"/>
        </w:rPr>
        <w:t xml:space="preserve"> Донецкой Народной Республики и законодательств</w:t>
      </w:r>
      <w:r w:rsidR="0079615C">
        <w:rPr>
          <w:rFonts w:ascii="Times New Roman" w:hAnsi="Times New Roman"/>
          <w:sz w:val="28"/>
          <w:szCs w:val="28"/>
        </w:rPr>
        <w:t>ом</w:t>
      </w:r>
      <w:r w:rsidR="0060706B">
        <w:rPr>
          <w:rFonts w:ascii="Times New Roman" w:hAnsi="Times New Roman"/>
          <w:sz w:val="28"/>
          <w:szCs w:val="28"/>
        </w:rPr>
        <w:t xml:space="preserve"> Донецкой Народной Республики</w:t>
      </w:r>
      <w:r w:rsidR="00323BFC" w:rsidRPr="00897A0D">
        <w:rPr>
          <w:rFonts w:ascii="Times New Roman" w:hAnsi="Times New Roman"/>
          <w:sz w:val="28"/>
          <w:szCs w:val="28"/>
        </w:rPr>
        <w:t>.</w:t>
      </w:r>
    </w:p>
    <w:p w14:paraId="4BC938EB" w14:textId="77777777" w:rsidR="00323BFC" w:rsidRDefault="006B7F60" w:rsidP="003B2399">
      <w:pPr>
        <w:pStyle w:val="a3"/>
        <w:numPr>
          <w:ilvl w:val="0"/>
          <w:numId w:val="9"/>
        </w:numPr>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Правительство</w:t>
      </w:r>
      <w:r w:rsidR="0013452E">
        <w:rPr>
          <w:rFonts w:ascii="Times New Roman" w:hAnsi="Times New Roman"/>
          <w:sz w:val="28"/>
          <w:szCs w:val="28"/>
        </w:rPr>
        <w:t xml:space="preserve"> Донецкой Народной Республики</w:t>
      </w:r>
      <w:r w:rsidR="00D4786E" w:rsidRPr="00897A0D">
        <w:rPr>
          <w:rFonts w:ascii="Times New Roman" w:hAnsi="Times New Roman"/>
          <w:sz w:val="28"/>
          <w:szCs w:val="28"/>
        </w:rPr>
        <w:t xml:space="preserve"> устанавливает порядок допуска лиц к работе с наркотическими средствами, психотропными веществами и вне</w:t>
      </w:r>
      <w:r w:rsidR="0013452E">
        <w:rPr>
          <w:rFonts w:ascii="Times New Roman" w:hAnsi="Times New Roman"/>
          <w:sz w:val="28"/>
          <w:szCs w:val="28"/>
        </w:rPr>
        <w:t>сенными в Список I прекурсорами.</w:t>
      </w:r>
    </w:p>
    <w:p w14:paraId="58D8A5AD" w14:textId="755CC90C" w:rsidR="00E1127F" w:rsidRDefault="006B7F60" w:rsidP="00E1127F">
      <w:pPr>
        <w:pStyle w:val="a3"/>
        <w:numPr>
          <w:ilvl w:val="0"/>
          <w:numId w:val="9"/>
        </w:numPr>
        <w:spacing w:after="360"/>
        <w:ind w:left="0" w:firstLine="709"/>
        <w:contextualSpacing w:val="0"/>
        <w:jc w:val="both"/>
        <w:rPr>
          <w:rFonts w:ascii="Times New Roman" w:hAnsi="Times New Roman"/>
          <w:sz w:val="28"/>
          <w:szCs w:val="28"/>
        </w:rPr>
      </w:pPr>
      <w:r>
        <w:rPr>
          <w:rFonts w:ascii="Times New Roman" w:hAnsi="Times New Roman"/>
          <w:sz w:val="28"/>
          <w:szCs w:val="28"/>
        </w:rPr>
        <w:t>П</w:t>
      </w:r>
      <w:r w:rsidR="00C245A9">
        <w:rPr>
          <w:rFonts w:ascii="Times New Roman" w:hAnsi="Times New Roman"/>
          <w:sz w:val="28"/>
          <w:szCs w:val="28"/>
        </w:rPr>
        <w:t>равительство</w:t>
      </w:r>
      <w:r w:rsidR="0013452E" w:rsidRPr="0013452E">
        <w:rPr>
          <w:rFonts w:ascii="Times New Roman" w:hAnsi="Times New Roman"/>
          <w:sz w:val="28"/>
          <w:szCs w:val="28"/>
        </w:rPr>
        <w:t xml:space="preserve"> Донецкой Народной Республики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w:t>
      </w:r>
      <w:r w:rsidR="003537A9">
        <w:rPr>
          <w:rFonts w:ascii="Times New Roman" w:hAnsi="Times New Roman"/>
          <w:sz w:val="28"/>
          <w:szCs w:val="28"/>
        </w:rPr>
        <w:t>–</w:t>
      </w:r>
      <w:r w:rsidR="0013452E" w:rsidRPr="0013452E">
        <w:rPr>
          <w:rFonts w:ascii="Times New Roman" w:hAnsi="Times New Roman"/>
          <w:sz w:val="28"/>
          <w:szCs w:val="28"/>
        </w:rPr>
        <w:t xml:space="preserve">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w:t>
      </w:r>
      <w:r w:rsidR="0013452E">
        <w:rPr>
          <w:rFonts w:ascii="Times New Roman" w:hAnsi="Times New Roman"/>
          <w:sz w:val="28"/>
          <w:szCs w:val="28"/>
        </w:rPr>
        <w:t>Донецкой Народной Республики</w:t>
      </w:r>
      <w:r w:rsidR="0013452E" w:rsidRPr="0013452E">
        <w:rPr>
          <w:rFonts w:ascii="Times New Roman" w:hAnsi="Times New Roman"/>
          <w:sz w:val="28"/>
          <w:szCs w:val="28"/>
        </w:rPr>
        <w:t xml:space="preserve">, вывоза с территории </w:t>
      </w:r>
      <w:r w:rsidR="0013452E">
        <w:rPr>
          <w:rFonts w:ascii="Times New Roman" w:hAnsi="Times New Roman"/>
          <w:sz w:val="28"/>
          <w:szCs w:val="28"/>
        </w:rPr>
        <w:t>Донецкой Народной Республики</w:t>
      </w:r>
      <w:r w:rsidR="0013452E" w:rsidRPr="0013452E">
        <w:rPr>
          <w:rFonts w:ascii="Times New Roman" w:hAnsi="Times New Roman"/>
          <w:sz w:val="28"/>
          <w:szCs w:val="28"/>
        </w:rPr>
        <w:t>.</w:t>
      </w:r>
    </w:p>
    <w:p w14:paraId="732CE7E5" w14:textId="76C64A7C" w:rsidR="00E20951" w:rsidRPr="008074AF" w:rsidRDefault="00BA7313"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F5368D">
        <w:rPr>
          <w:rFonts w:ascii="Times New Roman" w:hAnsi="Times New Roman"/>
          <w:b w:val="0"/>
          <w:i w:val="0"/>
        </w:rPr>
        <w:t>3</w:t>
      </w:r>
      <w:r w:rsidR="00E20951" w:rsidRPr="00BA7313">
        <w:rPr>
          <w:rFonts w:ascii="Times New Roman" w:hAnsi="Times New Roman"/>
          <w:b w:val="0"/>
          <w:i w:val="0"/>
        </w:rPr>
        <w:t>.</w:t>
      </w:r>
      <w:r w:rsidR="00F5368D">
        <w:rPr>
          <w:rFonts w:ascii="Times New Roman" w:hAnsi="Times New Roman"/>
          <w:b w:val="0"/>
          <w:i w:val="0"/>
        </w:rPr>
        <w:t> </w:t>
      </w:r>
      <w:r w:rsidR="005C04F9" w:rsidRPr="008074AF">
        <w:rPr>
          <w:rFonts w:ascii="Times New Roman" w:hAnsi="Times New Roman"/>
          <w:i w:val="0"/>
        </w:rPr>
        <w:t>Особенности деятельности, связанной с оборотом наркотических средств, психотропных веществ и в</w:t>
      </w:r>
      <w:r w:rsidR="008074AF">
        <w:rPr>
          <w:rFonts w:ascii="Times New Roman" w:hAnsi="Times New Roman"/>
          <w:i w:val="0"/>
        </w:rPr>
        <w:t>несенных в Список I прекурсоров</w:t>
      </w:r>
    </w:p>
    <w:p w14:paraId="1CC91FED"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A66A63" w:rsidRPr="00BA7313">
        <w:rPr>
          <w:rFonts w:ascii="Times New Roman" w:hAnsi="Times New Roman"/>
          <w:b w:val="0"/>
          <w:sz w:val="28"/>
        </w:rPr>
        <w:t>1</w:t>
      </w:r>
      <w:r w:rsidR="00D4786E" w:rsidRPr="00BA7313">
        <w:rPr>
          <w:rFonts w:ascii="Times New Roman" w:hAnsi="Times New Roman"/>
          <w:b w:val="0"/>
          <w:sz w:val="28"/>
        </w:rPr>
        <w:t>.</w:t>
      </w:r>
      <w:r w:rsidR="00F5368D">
        <w:rPr>
          <w:rFonts w:ascii="Times New Roman" w:hAnsi="Times New Roman"/>
          <w:b w:val="0"/>
          <w:sz w:val="28"/>
        </w:rPr>
        <w:t> </w:t>
      </w:r>
      <w:r w:rsidR="00D4786E" w:rsidRPr="008074AF">
        <w:rPr>
          <w:rFonts w:ascii="Times New Roman" w:hAnsi="Times New Roman"/>
          <w:sz w:val="28"/>
        </w:rPr>
        <w:t xml:space="preserve">Требования к условиям осуществления деятельности, связанной с оборотом наркотических средств, психотропных веществ и внесенных в Список I прекурсоров, </w:t>
      </w:r>
      <w:r>
        <w:rPr>
          <w:rFonts w:ascii="Times New Roman" w:hAnsi="Times New Roman"/>
          <w:sz w:val="28"/>
        </w:rPr>
        <w:t>и (или)</w:t>
      </w:r>
      <w:r w:rsidR="00D4786E" w:rsidRPr="008074AF">
        <w:rPr>
          <w:rFonts w:ascii="Times New Roman" w:hAnsi="Times New Roman"/>
          <w:sz w:val="28"/>
        </w:rPr>
        <w:t xml:space="preserve"> культивирования наркосодержащих растений</w:t>
      </w:r>
    </w:p>
    <w:p w14:paraId="6ADA7D1E" w14:textId="77777777" w:rsidR="002E4F08"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w:t>
      </w:r>
      <w:r w:rsidR="00C23E47">
        <w:rPr>
          <w:rFonts w:ascii="Times New Roman" w:hAnsi="Times New Roman"/>
          <w:sz w:val="28"/>
          <w:szCs w:val="28"/>
        </w:rPr>
        <w:t>Законом</w:t>
      </w:r>
      <w:r w:rsidRPr="00897A0D">
        <w:rPr>
          <w:rFonts w:ascii="Times New Roman" w:hAnsi="Times New Roman"/>
          <w:sz w:val="28"/>
          <w:szCs w:val="28"/>
        </w:rPr>
        <w:t xml:space="preserve">, несет руководитель юридического </w:t>
      </w:r>
      <w:r w:rsidR="002E4F08" w:rsidRPr="00897A0D">
        <w:rPr>
          <w:rFonts w:ascii="Times New Roman" w:hAnsi="Times New Roman"/>
          <w:sz w:val="28"/>
          <w:szCs w:val="28"/>
        </w:rPr>
        <w:t>лица.</w:t>
      </w:r>
    </w:p>
    <w:p w14:paraId="5AFEE6AD" w14:textId="77777777" w:rsidR="002E4F08"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Юридическим лицом, осуществляющим 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Список I прекурс</w:t>
      </w:r>
      <w:r w:rsidR="008074AF">
        <w:rPr>
          <w:rFonts w:ascii="Times New Roman" w:hAnsi="Times New Roman"/>
          <w:sz w:val="28"/>
          <w:szCs w:val="28"/>
        </w:rPr>
        <w:t>оров и наркосодержащих растений.</w:t>
      </w:r>
    </w:p>
    <w:p w14:paraId="7FE46192" w14:textId="77777777" w:rsidR="00D4786E"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 xml:space="preserve">Юридическое лицо может осуществлять 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п</w:t>
      </w:r>
      <w:r w:rsidR="00897A0D">
        <w:rPr>
          <w:rFonts w:ascii="Times New Roman" w:hAnsi="Times New Roman"/>
          <w:sz w:val="28"/>
          <w:szCs w:val="28"/>
        </w:rPr>
        <w:t>ри наличии следующих документов:</w:t>
      </w:r>
    </w:p>
    <w:p w14:paraId="77801F5D" w14:textId="77777777" w:rsidR="00D4786E"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14:paraId="09402069" w14:textId="75688321" w:rsidR="002E4F08"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заключение </w:t>
      </w:r>
      <w:r w:rsidR="00FC6B14" w:rsidRPr="00116E08">
        <w:rPr>
          <w:rFonts w:ascii="Times New Roman" w:hAnsi="Times New Roman"/>
          <w:sz w:val="28"/>
          <w:szCs w:val="28"/>
        </w:rPr>
        <w:t>республиканск</w:t>
      </w:r>
      <w:r w:rsidR="00FC6B14">
        <w:rPr>
          <w:rFonts w:ascii="Times New Roman" w:hAnsi="Times New Roman"/>
          <w:sz w:val="28"/>
          <w:szCs w:val="28"/>
        </w:rPr>
        <w:t>ого</w:t>
      </w:r>
      <w:r w:rsidR="00FC6B14" w:rsidRPr="00116E08">
        <w:rPr>
          <w:rFonts w:ascii="Times New Roman" w:hAnsi="Times New Roman"/>
          <w:sz w:val="28"/>
          <w:szCs w:val="28"/>
        </w:rPr>
        <w:t xml:space="preserve"> орган</w:t>
      </w:r>
      <w:r w:rsidR="00FC6B14">
        <w:rPr>
          <w:rFonts w:ascii="Times New Roman" w:hAnsi="Times New Roman"/>
          <w:sz w:val="28"/>
          <w:szCs w:val="28"/>
        </w:rPr>
        <w:t>а</w:t>
      </w:r>
      <w:r w:rsidR="00FC6B14" w:rsidRPr="00116E08">
        <w:rPr>
          <w:rFonts w:ascii="Times New Roman" w:hAnsi="Times New Roman"/>
          <w:sz w:val="28"/>
          <w:szCs w:val="28"/>
        </w:rPr>
        <w:t xml:space="preserve"> исполнительной власти, осуществляющий функции по формированию и реализации государственной политики и нормативному правовому регулированию в сфере внутренних дел</w:t>
      </w:r>
      <w:r w:rsidRPr="00897A0D">
        <w:rPr>
          <w:rFonts w:ascii="Times New Roman" w:hAnsi="Times New Roman"/>
          <w:sz w:val="28"/>
          <w:szCs w:val="28"/>
        </w:rPr>
        <w:t xml:space="preserve">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установленным требованиям к оснащению этих объектов и помещений инженерно</w:t>
      </w:r>
      <w:r w:rsidR="008074AF">
        <w:rPr>
          <w:rFonts w:ascii="Times New Roman" w:hAnsi="Times New Roman"/>
          <w:sz w:val="28"/>
          <w:szCs w:val="28"/>
        </w:rPr>
        <w:t>-техническими средствами охраны;</w:t>
      </w:r>
    </w:p>
    <w:p w14:paraId="7C2805BA" w14:textId="26C344C8" w:rsidR="00D4786E"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w:t>
      </w:r>
      <w:r w:rsidR="008074AF">
        <w:rPr>
          <w:rFonts w:ascii="Times New Roman" w:hAnsi="Times New Roman"/>
          <w:sz w:val="28"/>
          <w:szCs w:val="28"/>
        </w:rPr>
        <w:t>республиканским</w:t>
      </w:r>
      <w:r w:rsidRPr="00897A0D">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074AF">
        <w:rPr>
          <w:rFonts w:ascii="Times New Roman" w:hAnsi="Times New Roman"/>
          <w:sz w:val="28"/>
          <w:szCs w:val="28"/>
        </w:rPr>
        <w:t xml:space="preserve">рственной политики и нормативному </w:t>
      </w:r>
      <w:r w:rsidRPr="00897A0D">
        <w:rPr>
          <w:rFonts w:ascii="Times New Roman" w:hAnsi="Times New Roman"/>
          <w:sz w:val="28"/>
          <w:szCs w:val="28"/>
        </w:rPr>
        <w:t xml:space="preserve">правовому регулированию в сфере здравоохранения, по согласованию с </w:t>
      </w:r>
      <w:r w:rsidR="00FC6B14" w:rsidRPr="00116E08">
        <w:rPr>
          <w:rFonts w:ascii="Times New Roman" w:hAnsi="Times New Roman"/>
          <w:sz w:val="28"/>
          <w:szCs w:val="28"/>
        </w:rPr>
        <w:t>республикански</w:t>
      </w:r>
      <w:r w:rsidR="00FC6B14">
        <w:rPr>
          <w:rFonts w:ascii="Times New Roman" w:hAnsi="Times New Roman"/>
          <w:sz w:val="28"/>
          <w:szCs w:val="28"/>
        </w:rPr>
        <w:t>м</w:t>
      </w:r>
      <w:r w:rsidR="00FC6B14" w:rsidRPr="00116E08">
        <w:rPr>
          <w:rFonts w:ascii="Times New Roman" w:hAnsi="Times New Roman"/>
          <w:sz w:val="28"/>
          <w:szCs w:val="28"/>
        </w:rPr>
        <w:t xml:space="preserve"> орган</w:t>
      </w:r>
      <w:r w:rsidR="00FC6B14">
        <w:rPr>
          <w:rFonts w:ascii="Times New Roman" w:hAnsi="Times New Roman"/>
          <w:sz w:val="28"/>
          <w:szCs w:val="28"/>
        </w:rPr>
        <w:t>ом</w:t>
      </w:r>
      <w:r w:rsidR="00FC6B14" w:rsidRPr="00116E08">
        <w:rPr>
          <w:rFonts w:ascii="Times New Roman" w:hAnsi="Times New Roman"/>
          <w:sz w:val="28"/>
          <w:szCs w:val="28"/>
        </w:rPr>
        <w:t xml:space="preserve"> исполнительной власти, осуществляющи</w:t>
      </w:r>
      <w:r w:rsidR="00FC6B14">
        <w:rPr>
          <w:rFonts w:ascii="Times New Roman" w:hAnsi="Times New Roman"/>
          <w:sz w:val="28"/>
          <w:szCs w:val="28"/>
        </w:rPr>
        <w:t>м</w:t>
      </w:r>
      <w:r w:rsidR="00FC6B14" w:rsidRPr="00116E08">
        <w:rPr>
          <w:rFonts w:ascii="Times New Roman" w:hAnsi="Times New Roman"/>
          <w:sz w:val="28"/>
          <w:szCs w:val="28"/>
        </w:rPr>
        <w:t xml:space="preserve"> функции по формированию и реализации государственной политики и нормативному правовому регулированию в сфере внутренних дел</w:t>
      </w:r>
      <w:r w:rsidRPr="00897A0D">
        <w:rPr>
          <w:rFonts w:ascii="Times New Roman" w:hAnsi="Times New Roman"/>
          <w:sz w:val="28"/>
          <w:szCs w:val="28"/>
        </w:rPr>
        <w:t xml:space="preserve">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заболеваний наркоманией, токсикоманией, хроническим алкоголизмом;</w:t>
      </w:r>
    </w:p>
    <w:p w14:paraId="2670A982" w14:textId="179AD35F" w:rsidR="00DD43D7"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заключения </w:t>
      </w:r>
      <w:r w:rsidR="00625647" w:rsidRPr="00116E08">
        <w:rPr>
          <w:rFonts w:ascii="Times New Roman" w:hAnsi="Times New Roman"/>
          <w:sz w:val="28"/>
          <w:szCs w:val="28"/>
        </w:rPr>
        <w:t>орган</w:t>
      </w:r>
      <w:r w:rsidR="00625647">
        <w:rPr>
          <w:rFonts w:ascii="Times New Roman" w:hAnsi="Times New Roman"/>
          <w:sz w:val="28"/>
          <w:szCs w:val="28"/>
        </w:rPr>
        <w:t>ов</w:t>
      </w:r>
      <w:r w:rsidR="00625647" w:rsidRPr="00116E08">
        <w:rPr>
          <w:rFonts w:ascii="Times New Roman" w:hAnsi="Times New Roman"/>
          <w:sz w:val="28"/>
          <w:szCs w:val="28"/>
        </w:rPr>
        <w:t xml:space="preserve"> внутренних дел</w:t>
      </w:r>
      <w:r w:rsidRPr="005C70EE">
        <w:rPr>
          <w:rFonts w:ascii="Times New Roman" w:hAnsi="Times New Roman"/>
          <w:sz w:val="28"/>
          <w:szCs w:val="28"/>
        </w:rPr>
        <w:t xml:space="preserve">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w:t>
      </w:r>
      <w:r w:rsidRPr="005C70EE">
        <w:rPr>
          <w:rFonts w:ascii="Times New Roman" w:hAnsi="Times New Roman"/>
          <w:sz w:val="28"/>
          <w:szCs w:val="28"/>
        </w:rPr>
        <w:lastRenderedPageBreak/>
        <w:t xml:space="preserve">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w:t>
      </w:r>
      <w:r w:rsidR="00805066">
        <w:rPr>
          <w:rFonts w:ascii="Times New Roman" w:hAnsi="Times New Roman"/>
          <w:sz w:val="28"/>
          <w:szCs w:val="28"/>
        </w:rPr>
        <w:t>Донецкой Народной Республики</w:t>
      </w:r>
      <w:r w:rsidR="0048400F">
        <w:rPr>
          <w:rFonts w:ascii="Times New Roman" w:hAnsi="Times New Roman"/>
          <w:sz w:val="28"/>
          <w:szCs w:val="28"/>
        </w:rPr>
        <w:t>.</w:t>
      </w:r>
    </w:p>
    <w:p w14:paraId="4B239A4C" w14:textId="77777777" w:rsidR="00D4786E"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5C70EE">
        <w:rPr>
          <w:rFonts w:ascii="Times New Roman" w:hAnsi="Times New Roman"/>
          <w:sz w:val="28"/>
          <w:szCs w:val="28"/>
        </w:rPr>
        <w:t xml:space="preserve"> культивирование наркосодержащих растений, устанавливаются в порядке, определяемом </w:t>
      </w:r>
      <w:r w:rsidR="00C245A9">
        <w:rPr>
          <w:rFonts w:ascii="Times New Roman" w:hAnsi="Times New Roman"/>
          <w:sz w:val="28"/>
          <w:szCs w:val="28"/>
        </w:rPr>
        <w:t>Правительством</w:t>
      </w:r>
      <w:r w:rsidRPr="005C70E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48400F">
        <w:rPr>
          <w:rFonts w:ascii="Times New Roman" w:hAnsi="Times New Roman"/>
          <w:sz w:val="28"/>
          <w:szCs w:val="28"/>
        </w:rPr>
        <w:t>.</w:t>
      </w:r>
    </w:p>
    <w:p w14:paraId="2FE326AF" w14:textId="77777777" w:rsidR="00896E3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12</w:t>
      </w:r>
      <w:r w:rsidR="00896E3E" w:rsidRPr="00BA7313">
        <w:rPr>
          <w:rFonts w:ascii="Times New Roman" w:hAnsi="Times New Roman"/>
          <w:b w:val="0"/>
          <w:sz w:val="28"/>
        </w:rPr>
        <w:t>.</w:t>
      </w:r>
      <w:r w:rsidR="00D3019B">
        <w:rPr>
          <w:rFonts w:ascii="Times New Roman" w:hAnsi="Times New Roman"/>
          <w:sz w:val="28"/>
        </w:rPr>
        <w:t> </w:t>
      </w:r>
      <w:r w:rsidR="00896E3E" w:rsidRPr="0048400F">
        <w:rPr>
          <w:rFonts w:ascii="Times New Roman" w:hAnsi="Times New Roman"/>
          <w:sz w:val="28"/>
        </w:rPr>
        <w:t>Основания для отказа в выдаче лицензий</w:t>
      </w:r>
    </w:p>
    <w:p w14:paraId="384FCF95" w14:textId="77777777" w:rsidR="00896E3E" w:rsidRPr="00896E3E" w:rsidRDefault="0048400F"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896E3E" w:rsidRPr="00896E3E">
        <w:rPr>
          <w:rFonts w:ascii="Times New Roman" w:hAnsi="Times New Roman"/>
          <w:sz w:val="28"/>
          <w:szCs w:val="28"/>
        </w:rPr>
        <w:t xml:space="preserve">Основаниями для отказа в выдаче лицензий на виды деятельности, связанные с оборотом наркотических средств и психотропных веществ, и на культивирование наркосодержащих растений для использования в научных, учебных целях и в экспертной деятельности являются предоставление соискателем лицензии недостоверной информации </w:t>
      </w:r>
      <w:r w:rsidR="008E1EC6">
        <w:rPr>
          <w:rFonts w:ascii="Times New Roman" w:hAnsi="Times New Roman"/>
          <w:sz w:val="28"/>
          <w:szCs w:val="28"/>
        </w:rPr>
        <w:t>и (или)</w:t>
      </w:r>
      <w:r w:rsidR="00896E3E" w:rsidRPr="00896E3E">
        <w:rPr>
          <w:rFonts w:ascii="Times New Roman" w:hAnsi="Times New Roman"/>
          <w:sz w:val="28"/>
          <w:szCs w:val="28"/>
        </w:rPr>
        <w:t xml:space="preserve"> несоответствие соискателя лицензии, принадлежащих ему или используемых им объектов лицензионным требованиям и условиям, в том числе отсутствие условий для обеспечения учета и сохранности наркотических средств, психотропных веще</w:t>
      </w:r>
      <w:r>
        <w:rPr>
          <w:rFonts w:ascii="Times New Roman" w:hAnsi="Times New Roman"/>
          <w:sz w:val="28"/>
          <w:szCs w:val="28"/>
        </w:rPr>
        <w:t>ств и наркосодержащих растений.</w:t>
      </w:r>
    </w:p>
    <w:p w14:paraId="68DB4FF5" w14:textId="77777777" w:rsidR="00896E3E" w:rsidRPr="0048400F" w:rsidRDefault="00C60758" w:rsidP="003B2399">
      <w:pPr>
        <w:pStyle w:val="2"/>
        <w:spacing w:before="0" w:after="360"/>
        <w:ind w:firstLine="709"/>
        <w:jc w:val="both"/>
        <w:rPr>
          <w:rFonts w:ascii="Times New Roman" w:hAnsi="Times New Roman"/>
          <w:i w:val="0"/>
        </w:rPr>
      </w:pPr>
      <w:r>
        <w:rPr>
          <w:rFonts w:ascii="Times New Roman" w:hAnsi="Times New Roman"/>
          <w:b w:val="0"/>
          <w:i w:val="0"/>
        </w:rPr>
        <w:t>Глава 4</w:t>
      </w:r>
      <w:r w:rsidR="00896E3E" w:rsidRPr="00BA7313">
        <w:rPr>
          <w:rFonts w:ascii="Times New Roman" w:hAnsi="Times New Roman"/>
          <w:b w:val="0"/>
          <w:i w:val="0"/>
        </w:rPr>
        <w:t>.</w:t>
      </w:r>
      <w:r>
        <w:rPr>
          <w:rFonts w:ascii="Times New Roman" w:hAnsi="Times New Roman"/>
          <w:b w:val="0"/>
          <w:i w:val="0"/>
        </w:rPr>
        <w:t> </w:t>
      </w:r>
      <w:r w:rsidR="00896E3E" w:rsidRPr="0048400F">
        <w:rPr>
          <w:rFonts w:ascii="Times New Roman" w:hAnsi="Times New Roman"/>
          <w:i w:val="0"/>
        </w:rPr>
        <w:t>Условия осуществления отдельных видов деятельности, связанных с оборотом наркотических средств, психотропных веществ и их прекурсоров</w:t>
      </w:r>
    </w:p>
    <w:p w14:paraId="4097591F"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D43D7" w:rsidRPr="00BA7313">
        <w:rPr>
          <w:rFonts w:ascii="Times New Roman" w:hAnsi="Times New Roman"/>
          <w:b w:val="0"/>
          <w:sz w:val="28"/>
        </w:rPr>
        <w:t>1</w:t>
      </w:r>
      <w:r w:rsidR="00212459" w:rsidRPr="00BA7313">
        <w:rPr>
          <w:rFonts w:ascii="Times New Roman" w:hAnsi="Times New Roman"/>
          <w:b w:val="0"/>
          <w:sz w:val="28"/>
        </w:rPr>
        <w:t>3</w:t>
      </w:r>
      <w:r w:rsidR="00D4786E" w:rsidRPr="00BA7313">
        <w:rPr>
          <w:rFonts w:ascii="Times New Roman" w:hAnsi="Times New Roman"/>
          <w:b w:val="0"/>
          <w:sz w:val="28"/>
        </w:rPr>
        <w:t>.</w:t>
      </w:r>
      <w:r w:rsidR="00C60758">
        <w:rPr>
          <w:rFonts w:ascii="Times New Roman" w:hAnsi="Times New Roman"/>
          <w:b w:val="0"/>
          <w:sz w:val="28"/>
        </w:rPr>
        <w:t> </w:t>
      </w:r>
      <w:r w:rsidR="00D4786E" w:rsidRPr="0048400F">
        <w:rPr>
          <w:rFonts w:ascii="Times New Roman" w:hAnsi="Times New Roman"/>
          <w:sz w:val="28"/>
        </w:rPr>
        <w:t>Ограничение или запрещение оборота некоторых наркотических средств, психотропных веществ и их прекурсоров</w:t>
      </w:r>
    </w:p>
    <w:p w14:paraId="0942E26A" w14:textId="77777777" w:rsidR="00DD43D7"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D46379">
        <w:rPr>
          <w:rFonts w:ascii="Times New Roman" w:hAnsi="Times New Roman"/>
          <w:sz w:val="28"/>
          <w:szCs w:val="28"/>
        </w:rPr>
        <w:t xml:space="preserve">Оборот наркотических средств, психотропных веществ и прекурсоров, внесенных в Список I, допускается только в целях, </w:t>
      </w:r>
      <w:r w:rsidRPr="00CC00A6">
        <w:rPr>
          <w:rFonts w:ascii="Times New Roman" w:hAnsi="Times New Roman"/>
          <w:sz w:val="28"/>
          <w:szCs w:val="28"/>
        </w:rPr>
        <w:t>предусмотренных статьями 2</w:t>
      </w:r>
      <w:r w:rsidR="00440AD7" w:rsidRPr="00CC00A6">
        <w:rPr>
          <w:rFonts w:ascii="Times New Roman" w:hAnsi="Times New Roman"/>
          <w:sz w:val="28"/>
          <w:szCs w:val="28"/>
        </w:rPr>
        <w:t>7</w:t>
      </w:r>
      <w:r w:rsidRPr="00CC00A6">
        <w:rPr>
          <w:rFonts w:ascii="Times New Roman" w:hAnsi="Times New Roman"/>
          <w:sz w:val="28"/>
          <w:szCs w:val="28"/>
        </w:rPr>
        <w:t>, 3</w:t>
      </w:r>
      <w:r w:rsidR="00CC00A6" w:rsidRPr="00CC00A6">
        <w:rPr>
          <w:rFonts w:ascii="Times New Roman" w:hAnsi="Times New Roman"/>
          <w:sz w:val="28"/>
          <w:szCs w:val="28"/>
        </w:rPr>
        <w:t>3</w:t>
      </w:r>
      <w:r w:rsidRPr="00CC00A6">
        <w:rPr>
          <w:rFonts w:ascii="Times New Roman" w:hAnsi="Times New Roman"/>
          <w:sz w:val="28"/>
          <w:szCs w:val="28"/>
        </w:rPr>
        <w:t>-3</w:t>
      </w:r>
      <w:r w:rsidR="00CC00A6" w:rsidRPr="00CC00A6">
        <w:rPr>
          <w:rFonts w:ascii="Times New Roman" w:hAnsi="Times New Roman"/>
          <w:sz w:val="28"/>
          <w:szCs w:val="28"/>
        </w:rPr>
        <w:t>5</w:t>
      </w:r>
      <w:r w:rsidRPr="00CC00A6">
        <w:rPr>
          <w:rFonts w:ascii="Times New Roman" w:hAnsi="Times New Roman"/>
          <w:sz w:val="28"/>
          <w:szCs w:val="28"/>
        </w:rPr>
        <w:t xml:space="preserve"> настоящего </w:t>
      </w:r>
      <w:r w:rsidR="004B618A" w:rsidRPr="00CC00A6">
        <w:rPr>
          <w:rFonts w:ascii="Times New Roman" w:hAnsi="Times New Roman"/>
          <w:sz w:val="28"/>
          <w:szCs w:val="28"/>
        </w:rPr>
        <w:t>Закона.</w:t>
      </w:r>
    </w:p>
    <w:p w14:paraId="65F4C26A" w14:textId="77777777" w:rsidR="00D4786E" w:rsidRPr="00CC00A6"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D46379">
        <w:rPr>
          <w:rFonts w:ascii="Times New Roman" w:hAnsi="Times New Roman"/>
          <w:sz w:val="28"/>
          <w:szCs w:val="28"/>
        </w:rPr>
        <w:t xml:space="preserve">Оборот наркотических средств и психотропных веществ, внесенных в списки II и III, допускается в медицинских целях, а также в </w:t>
      </w:r>
      <w:r w:rsidRPr="00CC00A6">
        <w:rPr>
          <w:rFonts w:ascii="Times New Roman" w:hAnsi="Times New Roman"/>
          <w:sz w:val="28"/>
          <w:szCs w:val="28"/>
        </w:rPr>
        <w:t>целях, предусмотренных статьями 2</w:t>
      </w:r>
      <w:r w:rsidR="00CC00A6" w:rsidRPr="00CC00A6">
        <w:rPr>
          <w:rFonts w:ascii="Times New Roman" w:hAnsi="Times New Roman"/>
          <w:sz w:val="28"/>
          <w:szCs w:val="28"/>
        </w:rPr>
        <w:t>7</w:t>
      </w:r>
      <w:r w:rsidRPr="00CC00A6">
        <w:rPr>
          <w:rFonts w:ascii="Times New Roman" w:hAnsi="Times New Roman"/>
          <w:sz w:val="28"/>
          <w:szCs w:val="28"/>
        </w:rPr>
        <w:t xml:space="preserve">, </w:t>
      </w:r>
      <w:r w:rsidR="00CC00A6" w:rsidRPr="00CC00A6">
        <w:rPr>
          <w:rFonts w:ascii="Times New Roman" w:hAnsi="Times New Roman"/>
          <w:sz w:val="28"/>
          <w:szCs w:val="28"/>
        </w:rPr>
        <w:t>32</w:t>
      </w:r>
      <w:r w:rsidRPr="00CC00A6">
        <w:rPr>
          <w:rFonts w:ascii="Times New Roman" w:hAnsi="Times New Roman"/>
          <w:sz w:val="28"/>
          <w:szCs w:val="28"/>
        </w:rPr>
        <w:t>-3</w:t>
      </w:r>
      <w:r w:rsidR="00CC00A6" w:rsidRPr="00CC00A6">
        <w:rPr>
          <w:rFonts w:ascii="Times New Roman" w:hAnsi="Times New Roman"/>
          <w:sz w:val="28"/>
          <w:szCs w:val="28"/>
        </w:rPr>
        <w:t>5</w:t>
      </w:r>
      <w:r w:rsidRPr="00CC00A6">
        <w:rPr>
          <w:rFonts w:ascii="Times New Roman" w:hAnsi="Times New Roman"/>
          <w:sz w:val="28"/>
          <w:szCs w:val="28"/>
        </w:rPr>
        <w:t xml:space="preserve"> настоящего </w:t>
      </w:r>
      <w:r w:rsidR="004B618A" w:rsidRPr="00CC00A6">
        <w:rPr>
          <w:rFonts w:ascii="Times New Roman" w:hAnsi="Times New Roman"/>
          <w:sz w:val="28"/>
          <w:szCs w:val="28"/>
        </w:rPr>
        <w:t>Закона</w:t>
      </w:r>
      <w:r w:rsidRPr="00CC00A6">
        <w:rPr>
          <w:rFonts w:ascii="Times New Roman" w:hAnsi="Times New Roman"/>
          <w:sz w:val="28"/>
          <w:szCs w:val="28"/>
        </w:rPr>
        <w:t>.</w:t>
      </w:r>
    </w:p>
    <w:p w14:paraId="79D34867" w14:textId="77777777" w:rsidR="00781F60" w:rsidRPr="00CC00A6" w:rsidRDefault="00781F60" w:rsidP="003B2399">
      <w:pPr>
        <w:pStyle w:val="a3"/>
        <w:numPr>
          <w:ilvl w:val="0"/>
          <w:numId w:val="12"/>
        </w:numPr>
        <w:spacing w:after="360"/>
        <w:ind w:left="0" w:firstLine="709"/>
        <w:contextualSpacing w:val="0"/>
        <w:jc w:val="both"/>
        <w:rPr>
          <w:rFonts w:ascii="Times New Roman" w:hAnsi="Times New Roman"/>
          <w:sz w:val="28"/>
          <w:szCs w:val="28"/>
        </w:rPr>
      </w:pPr>
      <w:r w:rsidRPr="00CC00A6">
        <w:rPr>
          <w:rFonts w:ascii="Times New Roman" w:hAnsi="Times New Roman"/>
          <w:sz w:val="28"/>
          <w:szCs w:val="28"/>
        </w:rPr>
        <w:lastRenderedPageBreak/>
        <w:t xml:space="preserve">В Донецкой Народной Республике вводятся ограничения на оборот прекурсоров, внесенных в список </w:t>
      </w:r>
      <w:r w:rsidRPr="00CC00A6">
        <w:rPr>
          <w:rFonts w:ascii="Times New Roman" w:hAnsi="Times New Roman"/>
          <w:sz w:val="28"/>
          <w:szCs w:val="28"/>
          <w:lang w:val="en-US"/>
        </w:rPr>
        <w:t>IV</w:t>
      </w:r>
      <w:r w:rsidRPr="00CC00A6">
        <w:rPr>
          <w:rFonts w:ascii="Times New Roman" w:hAnsi="Times New Roman"/>
          <w:sz w:val="28"/>
          <w:szCs w:val="28"/>
        </w:rPr>
        <w:t xml:space="preserve">, предусмотренные статьей </w:t>
      </w:r>
      <w:r w:rsidR="00D46379" w:rsidRPr="00CC00A6">
        <w:rPr>
          <w:rFonts w:ascii="Times New Roman" w:hAnsi="Times New Roman"/>
          <w:sz w:val="28"/>
          <w:szCs w:val="28"/>
        </w:rPr>
        <w:t>2</w:t>
      </w:r>
      <w:r w:rsidR="00CC00A6">
        <w:rPr>
          <w:rFonts w:ascii="Times New Roman" w:hAnsi="Times New Roman"/>
          <w:sz w:val="28"/>
          <w:szCs w:val="28"/>
        </w:rPr>
        <w:t>9</w:t>
      </w:r>
      <w:r w:rsidRPr="00CC00A6">
        <w:rPr>
          <w:rFonts w:ascii="Times New Roman" w:hAnsi="Times New Roman"/>
          <w:sz w:val="28"/>
          <w:szCs w:val="28"/>
        </w:rPr>
        <w:t xml:space="preserve"> настоящего Закона.</w:t>
      </w:r>
    </w:p>
    <w:p w14:paraId="398D86D6" w14:textId="77777777" w:rsidR="00D4786E"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Оборот аналогов наркотических средств и психотропных веществ в </w:t>
      </w:r>
      <w:r w:rsidR="00805066">
        <w:rPr>
          <w:rFonts w:ascii="Times New Roman" w:hAnsi="Times New Roman"/>
          <w:sz w:val="28"/>
          <w:szCs w:val="28"/>
        </w:rPr>
        <w:t>Донецкой Народной Республике</w:t>
      </w:r>
      <w:r w:rsidR="00DD43D7" w:rsidRPr="005C70EE">
        <w:rPr>
          <w:rFonts w:ascii="Times New Roman" w:hAnsi="Times New Roman"/>
          <w:sz w:val="28"/>
          <w:szCs w:val="28"/>
        </w:rPr>
        <w:t xml:space="preserve"> </w:t>
      </w:r>
      <w:r w:rsidRPr="005C70EE">
        <w:rPr>
          <w:rFonts w:ascii="Times New Roman" w:hAnsi="Times New Roman"/>
          <w:sz w:val="28"/>
          <w:szCs w:val="28"/>
        </w:rPr>
        <w:t>запрещается.</w:t>
      </w:r>
    </w:p>
    <w:p w14:paraId="057A9D7B" w14:textId="77777777" w:rsidR="00D4786E"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Разрешается переработка наркотических средств, психотропных веществ или прекурсоров, внесенных в Список I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w:t>
      </w:r>
      <w:r w:rsidR="004B618A">
        <w:rPr>
          <w:rFonts w:ascii="Times New Roman" w:hAnsi="Times New Roman"/>
          <w:sz w:val="28"/>
          <w:szCs w:val="28"/>
        </w:rPr>
        <w:t>З</w:t>
      </w:r>
      <w:r w:rsidRPr="005C70EE">
        <w:rPr>
          <w:rFonts w:ascii="Times New Roman" w:hAnsi="Times New Roman"/>
          <w:sz w:val="28"/>
          <w:szCs w:val="28"/>
        </w:rPr>
        <w:t>аконом, а также для получения веществ, не являющихся наркотическими средствами, психотропными веществами или их прекурсорами</w:t>
      </w:r>
      <w:r w:rsidR="00DD43D7" w:rsidRPr="005C70EE">
        <w:rPr>
          <w:rFonts w:ascii="Times New Roman" w:hAnsi="Times New Roman"/>
          <w:sz w:val="28"/>
          <w:szCs w:val="28"/>
        </w:rPr>
        <w:t>.</w:t>
      </w:r>
    </w:p>
    <w:p w14:paraId="4BF83413"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4</w:t>
      </w:r>
      <w:r w:rsidR="00D4786E" w:rsidRPr="00BA7313">
        <w:rPr>
          <w:rFonts w:ascii="Times New Roman" w:hAnsi="Times New Roman"/>
          <w:b w:val="0"/>
          <w:sz w:val="28"/>
        </w:rPr>
        <w:t>.</w:t>
      </w:r>
      <w:r w:rsidR="00D3019B">
        <w:rPr>
          <w:rFonts w:ascii="Times New Roman" w:hAnsi="Times New Roman"/>
          <w:sz w:val="28"/>
        </w:rPr>
        <w:t> </w:t>
      </w:r>
      <w:r w:rsidR="00D4786E" w:rsidRPr="00AB79D2">
        <w:rPr>
          <w:rFonts w:ascii="Times New Roman" w:hAnsi="Times New Roman"/>
          <w:sz w:val="28"/>
        </w:rPr>
        <w:t>Государственные квоты</w:t>
      </w:r>
    </w:p>
    <w:p w14:paraId="0BF2A62E" w14:textId="77777777" w:rsidR="00DD43D7" w:rsidRDefault="00D4786E" w:rsidP="003B2399">
      <w:pPr>
        <w:pStyle w:val="a3"/>
        <w:numPr>
          <w:ilvl w:val="0"/>
          <w:numId w:val="13"/>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w:t>
      </w:r>
      <w:r w:rsidR="00C245A9">
        <w:rPr>
          <w:rFonts w:ascii="Times New Roman" w:hAnsi="Times New Roman"/>
          <w:sz w:val="28"/>
          <w:szCs w:val="28"/>
        </w:rPr>
        <w:t>Правительством</w:t>
      </w:r>
      <w:r w:rsidRPr="00805217">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D43D7" w:rsidRPr="00805217">
        <w:rPr>
          <w:rFonts w:ascii="Times New Roman" w:hAnsi="Times New Roman"/>
          <w:sz w:val="28"/>
          <w:szCs w:val="28"/>
        </w:rPr>
        <w:t>.</w:t>
      </w:r>
    </w:p>
    <w:p w14:paraId="76DDEE0D" w14:textId="56342452" w:rsidR="00D4786E" w:rsidRDefault="00D4786E" w:rsidP="003B2399">
      <w:pPr>
        <w:pStyle w:val="a3"/>
        <w:numPr>
          <w:ilvl w:val="0"/>
          <w:numId w:val="13"/>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Ограничения, установленные пунктом 1 настоящей статьи в отношении хранения наркотических средств и психотропных веществ, не распространяются на принадлежащие органам прокуратуры, органам внутренних дел, таможенным органам, </w:t>
      </w:r>
      <w:r w:rsidR="00D94916">
        <w:rPr>
          <w:rFonts w:ascii="Times New Roman" w:hAnsi="Times New Roman"/>
          <w:sz w:val="28"/>
          <w:szCs w:val="28"/>
        </w:rPr>
        <w:t>республиканскому органу</w:t>
      </w:r>
      <w:r w:rsidR="00D94916" w:rsidRPr="00116E08">
        <w:rPr>
          <w:rFonts w:ascii="Times New Roman" w:hAnsi="Times New Roman"/>
          <w:sz w:val="28"/>
          <w:szCs w:val="28"/>
        </w:rPr>
        <w:t xml:space="preserve"> исполнительной власти, реа</w:t>
      </w:r>
      <w:r w:rsidR="00D94916">
        <w:rPr>
          <w:rFonts w:ascii="Times New Roman" w:hAnsi="Times New Roman"/>
          <w:sz w:val="28"/>
          <w:szCs w:val="28"/>
        </w:rPr>
        <w:t>лизующему</w:t>
      </w:r>
      <w:r w:rsidR="00D94916" w:rsidRPr="00116E08">
        <w:rPr>
          <w:rFonts w:ascii="Times New Roman" w:hAnsi="Times New Roman"/>
          <w:sz w:val="28"/>
          <w:szCs w:val="28"/>
        </w:rPr>
        <w:t xml:space="preserve"> государственную политику в сфере</w:t>
      </w:r>
      <w:r w:rsidR="00D94916">
        <w:rPr>
          <w:rFonts w:ascii="Times New Roman" w:hAnsi="Times New Roman"/>
          <w:sz w:val="28"/>
          <w:szCs w:val="28"/>
        </w:rPr>
        <w:t xml:space="preserve"> государственной безопасности</w:t>
      </w:r>
      <w:r w:rsidRPr="00805217">
        <w:rPr>
          <w:rFonts w:ascii="Times New Roman" w:hAnsi="Times New Roman"/>
          <w:sz w:val="28"/>
          <w:szCs w:val="28"/>
        </w:rPr>
        <w:t xml:space="preserve"> объекты и помещения для хранения наркотических средств и психотропных веществ, изъятых из незаконного оборота</w:t>
      </w:r>
      <w:r w:rsidR="00890D4E" w:rsidRPr="00805217">
        <w:rPr>
          <w:rFonts w:ascii="Times New Roman" w:hAnsi="Times New Roman"/>
          <w:sz w:val="28"/>
          <w:szCs w:val="28"/>
        </w:rPr>
        <w:t>.</w:t>
      </w:r>
    </w:p>
    <w:p w14:paraId="2962456B" w14:textId="757B9912" w:rsidR="00D94916" w:rsidRPr="00D94916" w:rsidRDefault="00624E2E" w:rsidP="00D94916">
      <w:pPr>
        <w:spacing w:after="360"/>
        <w:ind w:firstLine="708"/>
        <w:jc w:val="both"/>
        <w:rPr>
          <w:rFonts w:ascii="Times New Roman" w:hAnsi="Times New Roman"/>
          <w:sz w:val="28"/>
          <w:szCs w:val="28"/>
        </w:rPr>
      </w:pPr>
      <w:hyperlink r:id="rId24" w:history="1">
        <w:r w:rsidR="00D94916" w:rsidRPr="00D94916">
          <w:rPr>
            <w:rStyle w:val="aa"/>
            <w:rFonts w:ascii="Times New Roman" w:eastAsia="Times New Roman" w:hAnsi="Times New Roman"/>
            <w:bCs/>
            <w:i/>
            <w:sz w:val="28"/>
            <w:szCs w:val="28"/>
            <w:lang w:eastAsia="ru-RU"/>
          </w:rPr>
          <w:t xml:space="preserve">(Часть 2 статьи </w:t>
        </w:r>
        <w:r w:rsidR="00D94916">
          <w:rPr>
            <w:rStyle w:val="aa"/>
            <w:rFonts w:ascii="Times New Roman" w:eastAsia="Times New Roman" w:hAnsi="Times New Roman"/>
            <w:bCs/>
            <w:i/>
            <w:sz w:val="28"/>
            <w:szCs w:val="28"/>
            <w:lang w:eastAsia="ru-RU"/>
          </w:rPr>
          <w:t>1</w:t>
        </w:r>
        <w:r w:rsidR="00D94916" w:rsidRPr="00D94916">
          <w:rPr>
            <w:rStyle w:val="aa"/>
            <w:rFonts w:ascii="Times New Roman" w:eastAsia="Times New Roman" w:hAnsi="Times New Roman"/>
            <w:bCs/>
            <w:i/>
            <w:sz w:val="28"/>
            <w:szCs w:val="28"/>
            <w:lang w:eastAsia="ru-RU"/>
          </w:rPr>
          <w:t>4 с изменениями, внесенными в соответствии с Законом от 30.06.2021 № 303-</w:t>
        </w:r>
        <w:r w:rsidR="00D94916" w:rsidRPr="00D94916">
          <w:rPr>
            <w:rStyle w:val="aa"/>
            <w:rFonts w:ascii="Times New Roman" w:eastAsia="Times New Roman" w:hAnsi="Times New Roman"/>
            <w:bCs/>
            <w:i/>
            <w:sz w:val="28"/>
            <w:szCs w:val="28"/>
            <w:lang w:val="en-US" w:eastAsia="ru-RU"/>
          </w:rPr>
          <w:t>II</w:t>
        </w:r>
        <w:r w:rsidR="00D94916" w:rsidRPr="00D94916">
          <w:rPr>
            <w:rStyle w:val="aa"/>
            <w:rFonts w:ascii="Times New Roman" w:eastAsia="Times New Roman" w:hAnsi="Times New Roman"/>
            <w:bCs/>
            <w:i/>
            <w:sz w:val="28"/>
            <w:szCs w:val="28"/>
            <w:lang w:eastAsia="ru-RU"/>
          </w:rPr>
          <w:t>НС)</w:t>
        </w:r>
      </w:hyperlink>
    </w:p>
    <w:p w14:paraId="3B026388"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5</w:t>
      </w:r>
      <w:r w:rsidR="00D4786E" w:rsidRPr="00BA7313">
        <w:rPr>
          <w:rFonts w:ascii="Times New Roman" w:hAnsi="Times New Roman"/>
          <w:b w:val="0"/>
          <w:sz w:val="28"/>
        </w:rPr>
        <w:t>.</w:t>
      </w:r>
      <w:r w:rsidR="002B0B27">
        <w:rPr>
          <w:rFonts w:ascii="Times New Roman" w:hAnsi="Times New Roman"/>
          <w:b w:val="0"/>
          <w:sz w:val="28"/>
        </w:rPr>
        <w:t> </w:t>
      </w:r>
      <w:r w:rsidR="00D4786E" w:rsidRPr="00AB79D2">
        <w:rPr>
          <w:rFonts w:ascii="Times New Roman" w:hAnsi="Times New Roman"/>
          <w:sz w:val="28"/>
        </w:rPr>
        <w:t>Разработка новых наркотических средств, психотропных веществ и их прекурсоров</w:t>
      </w:r>
    </w:p>
    <w:p w14:paraId="65B12727" w14:textId="77777777"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новых наркотических средств и психотропных веществ допускается только в целях, предусмотренных настоящим </w:t>
      </w:r>
      <w:r w:rsidR="00890D4E" w:rsidRPr="00805217">
        <w:rPr>
          <w:rFonts w:ascii="Times New Roman" w:hAnsi="Times New Roman"/>
          <w:sz w:val="28"/>
          <w:szCs w:val="28"/>
        </w:rPr>
        <w:t>З</w:t>
      </w:r>
      <w:r w:rsidRPr="00805217">
        <w:rPr>
          <w:rFonts w:ascii="Times New Roman" w:hAnsi="Times New Roman"/>
          <w:sz w:val="28"/>
          <w:szCs w:val="28"/>
        </w:rPr>
        <w:t>аконом.</w:t>
      </w:r>
    </w:p>
    <w:p w14:paraId="5837FFB3" w14:textId="77777777"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lastRenderedPageBreak/>
        <w:t xml:space="preserve">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законодательством об </w:t>
      </w:r>
      <w:r w:rsidR="0096783B">
        <w:rPr>
          <w:rFonts w:ascii="Times New Roman" w:hAnsi="Times New Roman"/>
          <w:sz w:val="28"/>
          <w:szCs w:val="28"/>
        </w:rPr>
        <w:t>обороте</w:t>
      </w:r>
      <w:r w:rsidR="00D3019B">
        <w:rPr>
          <w:rFonts w:ascii="Times New Roman" w:hAnsi="Times New Roman"/>
          <w:sz w:val="28"/>
          <w:szCs w:val="28"/>
        </w:rPr>
        <w:t xml:space="preserve"> лекарственных средств.</w:t>
      </w:r>
    </w:p>
    <w:p w14:paraId="77594B84" w14:textId="77777777"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законодательством об </w:t>
      </w:r>
      <w:r w:rsidR="0096783B">
        <w:rPr>
          <w:rFonts w:ascii="Times New Roman" w:hAnsi="Times New Roman"/>
          <w:sz w:val="28"/>
          <w:szCs w:val="28"/>
        </w:rPr>
        <w:t>обороте</w:t>
      </w:r>
      <w:r w:rsidR="002B0B27">
        <w:rPr>
          <w:rFonts w:ascii="Times New Roman" w:hAnsi="Times New Roman"/>
          <w:sz w:val="28"/>
          <w:szCs w:val="28"/>
        </w:rPr>
        <w:t xml:space="preserve"> лекарственных средств.</w:t>
      </w:r>
    </w:p>
    <w:p w14:paraId="37B310D2" w14:textId="77777777"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Разработка новых прекурсоров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14:paraId="6B992A8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6</w:t>
      </w:r>
      <w:r w:rsidR="00D4786E" w:rsidRPr="00BA7313">
        <w:rPr>
          <w:rFonts w:ascii="Times New Roman" w:hAnsi="Times New Roman"/>
          <w:b w:val="0"/>
          <w:sz w:val="28"/>
        </w:rPr>
        <w:t>.</w:t>
      </w:r>
      <w:r w:rsidR="00194181">
        <w:rPr>
          <w:rFonts w:ascii="Times New Roman" w:hAnsi="Times New Roman"/>
          <w:sz w:val="28"/>
        </w:rPr>
        <w:t> </w:t>
      </w:r>
      <w:r w:rsidR="00D4786E" w:rsidRPr="00AB79D2">
        <w:rPr>
          <w:rFonts w:ascii="Times New Roman" w:hAnsi="Times New Roman"/>
          <w:sz w:val="28"/>
        </w:rPr>
        <w:t>Производство и изготовление наркотических средств, психотропных веществ и внесенных в Список I прекурсоров</w:t>
      </w:r>
    </w:p>
    <w:p w14:paraId="6E010F2C" w14:textId="77777777" w:rsidR="00415751"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Производство наркотических средств, психотропных веществ и прекурсоров, внесенных в Список I, в целях изготовления аналитических образцов, а также производство наркотических средств и психотропных веществ, внесенных в Список II, в целях, установленных настоящим </w:t>
      </w:r>
      <w:r w:rsidR="00890D4E" w:rsidRPr="005E0061">
        <w:rPr>
          <w:rFonts w:ascii="Times New Roman" w:hAnsi="Times New Roman"/>
          <w:sz w:val="28"/>
          <w:szCs w:val="28"/>
        </w:rPr>
        <w:t>Законо</w:t>
      </w:r>
      <w:r w:rsidR="00415751" w:rsidRPr="005E0061">
        <w:rPr>
          <w:rFonts w:ascii="Times New Roman" w:hAnsi="Times New Roman"/>
          <w:sz w:val="28"/>
          <w:szCs w:val="28"/>
        </w:rPr>
        <w:t>м</w:t>
      </w:r>
      <w:r w:rsidRPr="005E0061">
        <w:rPr>
          <w:rFonts w:ascii="Times New Roman" w:hAnsi="Times New Roman"/>
          <w:sz w:val="28"/>
          <w:szCs w:val="28"/>
        </w:rPr>
        <w:t xml:space="preserve">, осуществляется в пределах государственных квот государственными </w:t>
      </w:r>
      <w:r w:rsidR="00890D4E" w:rsidRPr="005E0061">
        <w:rPr>
          <w:rFonts w:ascii="Times New Roman" w:hAnsi="Times New Roman"/>
          <w:sz w:val="28"/>
          <w:szCs w:val="28"/>
        </w:rPr>
        <w:t xml:space="preserve">предприятиями </w:t>
      </w:r>
      <w:r w:rsidRPr="005E0061">
        <w:rPr>
          <w:rFonts w:ascii="Times New Roman" w:hAnsi="Times New Roman"/>
          <w:sz w:val="28"/>
          <w:szCs w:val="28"/>
        </w:rPr>
        <w:t xml:space="preserve">и </w:t>
      </w:r>
      <w:r w:rsidR="00904329">
        <w:rPr>
          <w:rFonts w:ascii="Times New Roman" w:hAnsi="Times New Roman"/>
          <w:sz w:val="28"/>
          <w:szCs w:val="28"/>
        </w:rPr>
        <w:t>государственными</w:t>
      </w:r>
      <w:r w:rsidRPr="005E0061">
        <w:rPr>
          <w:rFonts w:ascii="Times New Roman" w:hAnsi="Times New Roman"/>
          <w:sz w:val="28"/>
          <w:szCs w:val="28"/>
        </w:rPr>
        <w:t xml:space="preserve"> учреждениями, </w:t>
      </w:r>
      <w:r w:rsidR="00904329">
        <w:rPr>
          <w:rFonts w:ascii="Times New Roman" w:hAnsi="Times New Roman"/>
          <w:sz w:val="28"/>
          <w:szCs w:val="28"/>
        </w:rPr>
        <w:t>имущество которых находится в государственной собственности,</w:t>
      </w:r>
      <w:r w:rsidRPr="005E0061">
        <w:rPr>
          <w:rFonts w:ascii="Times New Roman" w:hAnsi="Times New Roman"/>
          <w:sz w:val="28"/>
          <w:szCs w:val="28"/>
        </w:rPr>
        <w:t xml:space="preserve"> при наличии у них лицензий на производство конкретных наркотических средств и психотропных веществ. Изготовление аналитических (стандартных) образцов наркотических средств, психотропных веществ и прекурсоров, внесенных в Список I, в целях, установленных настоящим </w:t>
      </w:r>
      <w:r w:rsidR="00890D4E" w:rsidRPr="005E0061">
        <w:rPr>
          <w:rFonts w:ascii="Times New Roman" w:hAnsi="Times New Roman"/>
          <w:sz w:val="28"/>
          <w:szCs w:val="28"/>
        </w:rPr>
        <w:t>Законом</w:t>
      </w:r>
      <w:r w:rsidRPr="005E0061">
        <w:rPr>
          <w:rFonts w:ascii="Times New Roman" w:hAnsi="Times New Roman"/>
          <w:sz w:val="28"/>
          <w:szCs w:val="28"/>
        </w:rPr>
        <w:t>, осуществляется государственными предприятиями и учреждениями,</w:t>
      </w:r>
      <w:r w:rsidR="00904329">
        <w:rPr>
          <w:rFonts w:ascii="Times New Roman" w:hAnsi="Times New Roman"/>
          <w:sz w:val="28"/>
          <w:szCs w:val="28"/>
        </w:rPr>
        <w:t xml:space="preserve"> имущество которых находится в государственной собственности,</w:t>
      </w:r>
      <w:r w:rsidRPr="005E0061">
        <w:rPr>
          <w:rFonts w:ascii="Times New Roman" w:hAnsi="Times New Roman"/>
          <w:sz w:val="28"/>
          <w:szCs w:val="28"/>
        </w:rPr>
        <w:t xml:space="preserve"> при наличии у них лицензий на изготовление конкретных аналитических образцов. </w:t>
      </w:r>
      <w:r w:rsidR="00904329" w:rsidRPr="00904329">
        <w:rPr>
          <w:rFonts w:ascii="Times New Roman" w:hAnsi="Times New Roman"/>
          <w:sz w:val="28"/>
          <w:szCs w:val="28"/>
        </w:rPr>
        <w:t>Приватизация имущества и иные формы разгосударствления указанных в настоящем пункте предприятий и учреждений запрещаются</w:t>
      </w:r>
      <w:r w:rsidR="00904329">
        <w:rPr>
          <w:rFonts w:ascii="Times New Roman" w:hAnsi="Times New Roman"/>
          <w:sz w:val="28"/>
          <w:szCs w:val="28"/>
        </w:rPr>
        <w:t>.</w:t>
      </w:r>
    </w:p>
    <w:p w14:paraId="39B009B0" w14:textId="77777777" w:rsidR="00E32A6D"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78635A">
        <w:rPr>
          <w:rFonts w:ascii="Times New Roman" w:hAnsi="Times New Roman"/>
          <w:sz w:val="28"/>
          <w:szCs w:val="28"/>
        </w:rPr>
        <w:lastRenderedPageBreak/>
        <w:t xml:space="preserve">Изготовление наркотических средств и психотропных веществ, внесенных в Список II, в целях, установленных настоящим </w:t>
      </w:r>
      <w:r w:rsidR="00C23E47">
        <w:rPr>
          <w:rFonts w:ascii="Times New Roman" w:hAnsi="Times New Roman"/>
          <w:sz w:val="28"/>
          <w:szCs w:val="28"/>
        </w:rPr>
        <w:t>Законом</w:t>
      </w:r>
      <w:r w:rsidRPr="0078635A">
        <w:rPr>
          <w:rFonts w:ascii="Times New Roman" w:hAnsi="Times New Roman"/>
          <w:sz w:val="28"/>
          <w:szCs w:val="28"/>
        </w:rPr>
        <w:t>, осуществляется государственными</w:t>
      </w:r>
      <w:r w:rsidR="0078635A" w:rsidRPr="0078635A">
        <w:rPr>
          <w:rFonts w:ascii="Times New Roman" w:hAnsi="Times New Roman"/>
          <w:sz w:val="28"/>
          <w:szCs w:val="28"/>
        </w:rPr>
        <w:t xml:space="preserve"> унитарными</w:t>
      </w:r>
      <w:r w:rsidRPr="0078635A">
        <w:rPr>
          <w:rFonts w:ascii="Times New Roman" w:hAnsi="Times New Roman"/>
          <w:sz w:val="28"/>
          <w:szCs w:val="28"/>
        </w:rPr>
        <w:t xml:space="preserve"> предприятиями</w:t>
      </w:r>
      <w:r w:rsidR="0078635A" w:rsidRPr="0078635A">
        <w:rPr>
          <w:rFonts w:ascii="Times New Roman" w:hAnsi="Times New Roman"/>
          <w:sz w:val="28"/>
          <w:szCs w:val="28"/>
        </w:rPr>
        <w:t xml:space="preserve"> и государственными учреждениями, а также входящими в муниципальную систему здравоохранения муниципальными унитарными предприятиями </w:t>
      </w:r>
      <w:r w:rsidR="0078635A" w:rsidRPr="008E0946">
        <w:rPr>
          <w:rFonts w:ascii="Times New Roman" w:hAnsi="Times New Roman"/>
          <w:sz w:val="28"/>
          <w:szCs w:val="28"/>
        </w:rPr>
        <w:t xml:space="preserve">и муниципальными учреждениями в случае, указанном в пункте 4 статьи 6 настоящего Закона, </w:t>
      </w:r>
      <w:r w:rsidR="00E32A6D" w:rsidRPr="008E0946">
        <w:rPr>
          <w:rFonts w:ascii="Times New Roman" w:hAnsi="Times New Roman"/>
          <w:sz w:val="28"/>
          <w:szCs w:val="28"/>
        </w:rPr>
        <w:t>имеющими</w:t>
      </w:r>
      <w:r w:rsidRPr="008E0946">
        <w:rPr>
          <w:rFonts w:ascii="Times New Roman" w:hAnsi="Times New Roman"/>
          <w:sz w:val="28"/>
          <w:szCs w:val="28"/>
        </w:rPr>
        <w:t xml:space="preserve"> лицензи</w:t>
      </w:r>
      <w:r w:rsidR="00E32A6D" w:rsidRPr="008E0946">
        <w:rPr>
          <w:rFonts w:ascii="Times New Roman" w:hAnsi="Times New Roman"/>
          <w:sz w:val="28"/>
          <w:szCs w:val="28"/>
        </w:rPr>
        <w:t>и</w:t>
      </w:r>
      <w:r w:rsidRPr="008E0946">
        <w:rPr>
          <w:rFonts w:ascii="Times New Roman" w:hAnsi="Times New Roman"/>
          <w:sz w:val="28"/>
          <w:szCs w:val="28"/>
        </w:rPr>
        <w:t xml:space="preserve"> на изготовление конкретных</w:t>
      </w:r>
      <w:r w:rsidRPr="0078635A">
        <w:rPr>
          <w:rFonts w:ascii="Times New Roman" w:hAnsi="Times New Roman"/>
          <w:sz w:val="28"/>
          <w:szCs w:val="28"/>
        </w:rPr>
        <w:t xml:space="preserve"> наркотических средств и психотропных веществ</w:t>
      </w:r>
      <w:r w:rsidR="00E32A6D" w:rsidRPr="0078635A">
        <w:rPr>
          <w:rFonts w:ascii="Times New Roman" w:hAnsi="Times New Roman"/>
          <w:sz w:val="28"/>
          <w:szCs w:val="28"/>
        </w:rPr>
        <w:t xml:space="preserve">, по заказу </w:t>
      </w:r>
      <w:r w:rsidR="00C245A9">
        <w:rPr>
          <w:rFonts w:ascii="Times New Roman" w:hAnsi="Times New Roman"/>
          <w:sz w:val="28"/>
          <w:szCs w:val="28"/>
        </w:rPr>
        <w:t>Правительства</w:t>
      </w:r>
      <w:r w:rsidR="00E32A6D" w:rsidRPr="0078635A">
        <w:rPr>
          <w:rFonts w:ascii="Times New Roman" w:hAnsi="Times New Roman"/>
          <w:sz w:val="28"/>
          <w:szCs w:val="28"/>
        </w:rPr>
        <w:t xml:space="preserve"> </w:t>
      </w:r>
      <w:r w:rsidR="00805066" w:rsidRPr="0078635A">
        <w:rPr>
          <w:rFonts w:ascii="Times New Roman" w:hAnsi="Times New Roman"/>
          <w:sz w:val="28"/>
          <w:szCs w:val="28"/>
        </w:rPr>
        <w:t>Донецкой Народной Республики</w:t>
      </w:r>
      <w:r w:rsidR="004928BE">
        <w:rPr>
          <w:rFonts w:ascii="Times New Roman" w:hAnsi="Times New Roman"/>
          <w:sz w:val="28"/>
          <w:szCs w:val="28"/>
        </w:rPr>
        <w:t>.</w:t>
      </w:r>
    </w:p>
    <w:p w14:paraId="317084C6" w14:textId="77777777" w:rsidR="007E2DCF" w:rsidRDefault="007E2DCF" w:rsidP="003B2399">
      <w:pPr>
        <w:pStyle w:val="a3"/>
        <w:numPr>
          <w:ilvl w:val="0"/>
          <w:numId w:val="15"/>
        </w:numPr>
        <w:spacing w:after="360"/>
        <w:ind w:left="0" w:firstLine="709"/>
        <w:contextualSpacing w:val="0"/>
        <w:jc w:val="both"/>
        <w:rPr>
          <w:rFonts w:ascii="Times New Roman" w:hAnsi="Times New Roman"/>
          <w:sz w:val="28"/>
          <w:szCs w:val="28"/>
        </w:rPr>
      </w:pPr>
      <w:r w:rsidRPr="007E2DCF">
        <w:rPr>
          <w:rFonts w:ascii="Times New Roman" w:hAnsi="Times New Roman"/>
          <w:sz w:val="28"/>
          <w:szCs w:val="28"/>
        </w:rPr>
        <w:t>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14:paraId="44A25F9E" w14:textId="77777777" w:rsidR="007E2DCF" w:rsidRDefault="007E2DCF" w:rsidP="003B2399">
      <w:pPr>
        <w:pStyle w:val="a3"/>
        <w:numPr>
          <w:ilvl w:val="0"/>
          <w:numId w:val="15"/>
        </w:numPr>
        <w:spacing w:after="360"/>
        <w:ind w:left="0" w:firstLine="709"/>
        <w:contextualSpacing w:val="0"/>
        <w:jc w:val="both"/>
        <w:rPr>
          <w:rFonts w:ascii="Times New Roman" w:hAnsi="Times New Roman"/>
          <w:sz w:val="28"/>
          <w:szCs w:val="28"/>
        </w:rPr>
      </w:pPr>
      <w:r w:rsidRPr="007E2DCF">
        <w:rPr>
          <w:rFonts w:ascii="Times New Roman" w:hAnsi="Times New Roman"/>
          <w:sz w:val="28"/>
          <w:szCs w:val="28"/>
        </w:rPr>
        <w:t>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прекурсоров, запрещаются.</w:t>
      </w:r>
    </w:p>
    <w:p w14:paraId="243B1960" w14:textId="77777777"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Производство и изготовление психотропных веществ, внесенных в Список III, в целях, установленных настоящим </w:t>
      </w:r>
      <w:r w:rsidR="0015400D">
        <w:rPr>
          <w:rFonts w:ascii="Times New Roman" w:hAnsi="Times New Roman"/>
          <w:sz w:val="28"/>
          <w:szCs w:val="28"/>
        </w:rPr>
        <w:t>Законом</w:t>
      </w:r>
      <w:r w:rsidRPr="005E0061">
        <w:rPr>
          <w:rFonts w:ascii="Times New Roman" w:hAnsi="Times New Roman"/>
          <w:sz w:val="28"/>
          <w:szCs w:val="28"/>
        </w:rPr>
        <w:t>,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w:t>
      </w:r>
    </w:p>
    <w:p w14:paraId="0A493DB6" w14:textId="77777777"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Предприятия и учреждения, осуществляющие производство наркотических средств и психотропных веществ, подлежат государственной регистрации в</w:t>
      </w:r>
      <w:r w:rsidR="00282C30" w:rsidRPr="005E0061">
        <w:rPr>
          <w:rFonts w:ascii="Times New Roman" w:hAnsi="Times New Roman"/>
          <w:sz w:val="28"/>
          <w:szCs w:val="28"/>
        </w:rPr>
        <w:t xml:space="preserve"> </w:t>
      </w:r>
      <w:r w:rsidR="00805066">
        <w:rPr>
          <w:rFonts w:ascii="Times New Roman" w:hAnsi="Times New Roman"/>
          <w:sz w:val="28"/>
          <w:szCs w:val="28"/>
        </w:rPr>
        <w:t>Донецкой Народной Республике</w:t>
      </w:r>
      <w:r w:rsidR="00282C30" w:rsidRPr="005E0061">
        <w:rPr>
          <w:rFonts w:ascii="Times New Roman" w:hAnsi="Times New Roman"/>
          <w:sz w:val="28"/>
          <w:szCs w:val="28"/>
        </w:rPr>
        <w:t xml:space="preserve"> </w:t>
      </w:r>
      <w:r w:rsidRPr="005E0061">
        <w:rPr>
          <w:rFonts w:ascii="Times New Roman" w:hAnsi="Times New Roman"/>
          <w:sz w:val="28"/>
          <w:szCs w:val="28"/>
        </w:rPr>
        <w:t>в с</w:t>
      </w:r>
      <w:r w:rsidR="0015400D">
        <w:rPr>
          <w:rFonts w:ascii="Times New Roman" w:hAnsi="Times New Roman"/>
          <w:sz w:val="28"/>
          <w:szCs w:val="28"/>
        </w:rPr>
        <w:t>оответствии с законодательством Донецкой Народной Республики и международными договорами Донецкой Народной Республики.</w:t>
      </w:r>
    </w:p>
    <w:p w14:paraId="36D12DAF" w14:textId="77777777"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Предприятия и учреждения, осуществляющие изготовление наркотических средств и психотропных веществ, подлежа</w:t>
      </w:r>
      <w:r w:rsidR="0015400D">
        <w:rPr>
          <w:rFonts w:ascii="Times New Roman" w:hAnsi="Times New Roman"/>
          <w:sz w:val="28"/>
          <w:szCs w:val="28"/>
        </w:rPr>
        <w:t xml:space="preserve">т государственной регистрации в </w:t>
      </w:r>
      <w:r w:rsidR="00805066">
        <w:rPr>
          <w:rFonts w:ascii="Times New Roman" w:hAnsi="Times New Roman"/>
          <w:sz w:val="28"/>
          <w:szCs w:val="28"/>
        </w:rPr>
        <w:t>Донецкой Народной Республике</w:t>
      </w:r>
      <w:r w:rsidRPr="005E0061">
        <w:rPr>
          <w:rFonts w:ascii="Times New Roman" w:hAnsi="Times New Roman"/>
          <w:sz w:val="28"/>
          <w:szCs w:val="28"/>
        </w:rPr>
        <w:t xml:space="preserve"> в с</w:t>
      </w:r>
      <w:r w:rsidR="00282C30" w:rsidRPr="005E0061">
        <w:rPr>
          <w:rFonts w:ascii="Times New Roman" w:hAnsi="Times New Roman"/>
          <w:sz w:val="28"/>
          <w:szCs w:val="28"/>
        </w:rPr>
        <w:t>оответствии с законодательством</w:t>
      </w:r>
      <w:r w:rsidR="0015400D">
        <w:rPr>
          <w:rFonts w:ascii="Times New Roman" w:hAnsi="Times New Roman"/>
          <w:sz w:val="28"/>
          <w:szCs w:val="28"/>
        </w:rPr>
        <w:t xml:space="preserve"> Донецкой Народной Республики.</w:t>
      </w:r>
    </w:p>
    <w:p w14:paraId="11D25FC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BA7313">
        <w:rPr>
          <w:rFonts w:ascii="Times New Roman" w:hAnsi="Times New Roman"/>
          <w:b w:val="0"/>
          <w:sz w:val="28"/>
        </w:rPr>
        <w:t>1</w:t>
      </w:r>
      <w:r w:rsidR="00212459" w:rsidRPr="00BA7313">
        <w:rPr>
          <w:rFonts w:ascii="Times New Roman" w:hAnsi="Times New Roman"/>
          <w:b w:val="0"/>
          <w:sz w:val="28"/>
        </w:rPr>
        <w:t>7</w:t>
      </w:r>
      <w:r w:rsidR="00D4786E" w:rsidRPr="00BA7313">
        <w:rPr>
          <w:rFonts w:ascii="Times New Roman" w:hAnsi="Times New Roman"/>
          <w:b w:val="0"/>
          <w:sz w:val="28"/>
        </w:rPr>
        <w:t>.</w:t>
      </w:r>
      <w:r w:rsidR="00194181">
        <w:rPr>
          <w:rFonts w:ascii="Times New Roman" w:hAnsi="Times New Roman"/>
          <w:b w:val="0"/>
          <w:sz w:val="28"/>
        </w:rPr>
        <w:t> </w:t>
      </w:r>
      <w:r w:rsidR="00D4786E" w:rsidRPr="003F4963">
        <w:rPr>
          <w:rFonts w:ascii="Times New Roman" w:hAnsi="Times New Roman"/>
          <w:sz w:val="28"/>
        </w:rPr>
        <w:t>Культивирование наркосодержащих растений</w:t>
      </w:r>
    </w:p>
    <w:p w14:paraId="4EB02609" w14:textId="77777777"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На территории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14:paraId="56B00694" w14:textId="77777777"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w:t>
      </w:r>
    </w:p>
    <w:p w14:paraId="39F93767" w14:textId="77777777"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w:t>
      </w:r>
      <w:r w:rsidR="003F4963">
        <w:rPr>
          <w:rFonts w:ascii="Times New Roman" w:hAnsi="Times New Roman"/>
          <w:sz w:val="28"/>
          <w:szCs w:val="28"/>
        </w:rPr>
        <w:t>физическими лицами-</w:t>
      </w:r>
      <w:r w:rsidRPr="005E0061">
        <w:rPr>
          <w:rFonts w:ascii="Times New Roman" w:hAnsi="Times New Roman"/>
          <w:sz w:val="28"/>
          <w:szCs w:val="28"/>
        </w:rPr>
        <w:t>предпринимателями.</w:t>
      </w:r>
    </w:p>
    <w:p w14:paraId="28CF49E1" w14:textId="77777777"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w:t>
      </w:r>
      <w:r w:rsidR="00D95E1F">
        <w:rPr>
          <w:rFonts w:ascii="Times New Roman" w:hAnsi="Times New Roman"/>
          <w:sz w:val="28"/>
          <w:szCs w:val="28"/>
        </w:rPr>
        <w:t>Правительством</w:t>
      </w:r>
      <w:r w:rsidR="00985269">
        <w:rPr>
          <w:rFonts w:ascii="Times New Roman" w:hAnsi="Times New Roman"/>
          <w:sz w:val="28"/>
          <w:szCs w:val="28"/>
        </w:rPr>
        <w:t xml:space="preserve"> Донецкой Народной Республики</w:t>
      </w:r>
      <w:r w:rsidRPr="005E0061">
        <w:rPr>
          <w:rFonts w:ascii="Times New Roman" w:hAnsi="Times New Roman"/>
          <w:sz w:val="28"/>
          <w:szCs w:val="28"/>
        </w:rPr>
        <w:t>.</w:t>
      </w:r>
    </w:p>
    <w:p w14:paraId="3351FFF3"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8</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Переработка наркотических средств, психотропных веществ и внесенных в Список I прекурсоров</w:t>
      </w:r>
    </w:p>
    <w:p w14:paraId="6BD4E47E" w14:textId="77777777" w:rsidR="00D4786E" w:rsidRDefault="00D4786E" w:rsidP="003B2399">
      <w:pPr>
        <w:pStyle w:val="a3"/>
        <w:numPr>
          <w:ilvl w:val="0"/>
          <w:numId w:val="17"/>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Переработка наркотических средств, психотропных веществ и внесенных в Список I прекурсоров в целях получения других наркотических средств, психотропных веществ или внесенных в Список I прекурсоров,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прекурсорами, осуществляется государственными предприятиями</w:t>
      </w:r>
      <w:r w:rsidR="00282C30" w:rsidRPr="005E0061">
        <w:rPr>
          <w:rFonts w:ascii="Times New Roman" w:hAnsi="Times New Roman"/>
          <w:sz w:val="28"/>
          <w:szCs w:val="28"/>
        </w:rPr>
        <w:t xml:space="preserve"> по заказу </w:t>
      </w:r>
      <w:r w:rsidR="00D95E1F">
        <w:rPr>
          <w:rFonts w:ascii="Times New Roman" w:hAnsi="Times New Roman"/>
          <w:sz w:val="28"/>
          <w:szCs w:val="28"/>
        </w:rPr>
        <w:t>Правительства</w:t>
      </w:r>
      <w:r w:rsidR="00282C30" w:rsidRPr="005E0061">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14:paraId="614EA018" w14:textId="77777777" w:rsidR="00D4786E" w:rsidRDefault="00D4786E" w:rsidP="003B2399">
      <w:pPr>
        <w:pStyle w:val="a3"/>
        <w:numPr>
          <w:ilvl w:val="0"/>
          <w:numId w:val="17"/>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lastRenderedPageBreak/>
        <w:t xml:space="preserve">Переработка наркотических средств, психотропных веществ и внесенных в Список I прекурсоров осуществляется юридическими лицами в порядке, установленном </w:t>
      </w:r>
      <w:r w:rsidR="00D95E1F">
        <w:rPr>
          <w:rFonts w:ascii="Times New Roman" w:hAnsi="Times New Roman"/>
          <w:sz w:val="28"/>
          <w:szCs w:val="28"/>
        </w:rPr>
        <w:t>Правительством</w:t>
      </w:r>
      <w:r w:rsidR="00117E71">
        <w:rPr>
          <w:rFonts w:ascii="Times New Roman" w:hAnsi="Times New Roman"/>
          <w:sz w:val="28"/>
          <w:szCs w:val="28"/>
        </w:rPr>
        <w:t xml:space="preserve"> при наличии </w:t>
      </w:r>
      <w:r w:rsidR="00BA7152">
        <w:rPr>
          <w:rFonts w:ascii="Times New Roman" w:hAnsi="Times New Roman"/>
          <w:sz w:val="28"/>
          <w:szCs w:val="28"/>
        </w:rPr>
        <w:t xml:space="preserve">у них </w:t>
      </w:r>
      <w:r w:rsidR="00117E71">
        <w:rPr>
          <w:rFonts w:ascii="Times New Roman" w:hAnsi="Times New Roman"/>
          <w:sz w:val="28"/>
          <w:szCs w:val="28"/>
        </w:rPr>
        <w:t>лицензии на указанный вид деятельности.</w:t>
      </w:r>
    </w:p>
    <w:p w14:paraId="2060AF5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107C97" w:rsidRPr="00BA7313">
        <w:rPr>
          <w:rFonts w:ascii="Times New Roman" w:hAnsi="Times New Roman"/>
          <w:b w:val="0"/>
          <w:sz w:val="28"/>
        </w:rPr>
        <w:t>1</w:t>
      </w:r>
      <w:r w:rsidR="00212459" w:rsidRPr="00BA7313">
        <w:rPr>
          <w:rFonts w:ascii="Times New Roman" w:hAnsi="Times New Roman"/>
          <w:b w:val="0"/>
          <w:sz w:val="28"/>
        </w:rPr>
        <w:t>9</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Хранение наркотических средств, психотропных веществ и внесенных в Список I прекурсоров</w:t>
      </w:r>
    </w:p>
    <w:p w14:paraId="383317F6" w14:textId="77777777" w:rsidR="00282C30" w:rsidRDefault="00D4786E" w:rsidP="003B2399">
      <w:pPr>
        <w:pStyle w:val="a3"/>
        <w:numPr>
          <w:ilvl w:val="0"/>
          <w:numId w:val="18"/>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Хранение наркотических средств, психотропных веществ и внесенных в Список I прекурсоров осуществляется юридическими лицами в порядке, установленном </w:t>
      </w:r>
      <w:r w:rsidR="00D16899">
        <w:rPr>
          <w:rFonts w:ascii="Times New Roman" w:hAnsi="Times New Roman"/>
          <w:sz w:val="28"/>
          <w:szCs w:val="28"/>
        </w:rPr>
        <w:t>Правительством</w:t>
      </w:r>
      <w:r w:rsidRPr="005E0061">
        <w:rPr>
          <w:rFonts w:ascii="Times New Roman" w:hAnsi="Times New Roman"/>
          <w:sz w:val="28"/>
          <w:szCs w:val="28"/>
        </w:rPr>
        <w:t>, в специально оборудованных помещениях при наличии лицензи</w:t>
      </w:r>
      <w:r w:rsidR="003F4963">
        <w:rPr>
          <w:rFonts w:ascii="Times New Roman" w:hAnsi="Times New Roman"/>
          <w:sz w:val="28"/>
          <w:szCs w:val="28"/>
        </w:rPr>
        <w:t>и на указанный вид деятельности.</w:t>
      </w:r>
    </w:p>
    <w:p w14:paraId="1B2B082B" w14:textId="77777777" w:rsidR="00D4786E" w:rsidRDefault="00D4786E" w:rsidP="003B2399">
      <w:pPr>
        <w:pStyle w:val="a3"/>
        <w:numPr>
          <w:ilvl w:val="0"/>
          <w:numId w:val="18"/>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Хранение наркотических средств, психотропных веществ и внесенных в Список I прекурсоров в любых количествах в целях, не предусмотренных </w:t>
      </w:r>
      <w:r w:rsidR="00282C30" w:rsidRPr="005E0061">
        <w:rPr>
          <w:rFonts w:ascii="Times New Roman" w:hAnsi="Times New Roman"/>
          <w:sz w:val="28"/>
          <w:szCs w:val="28"/>
        </w:rPr>
        <w:t xml:space="preserve">настоящим </w:t>
      </w:r>
      <w:r w:rsidR="00BA7152">
        <w:rPr>
          <w:rFonts w:ascii="Times New Roman" w:hAnsi="Times New Roman"/>
          <w:sz w:val="28"/>
          <w:szCs w:val="28"/>
        </w:rPr>
        <w:t>Законом</w:t>
      </w:r>
      <w:r w:rsidRPr="005E0061">
        <w:rPr>
          <w:rFonts w:ascii="Times New Roman" w:hAnsi="Times New Roman"/>
          <w:sz w:val="28"/>
          <w:szCs w:val="28"/>
        </w:rPr>
        <w:t>, запрещается</w:t>
      </w:r>
      <w:r w:rsidR="00282C30" w:rsidRPr="005E0061">
        <w:rPr>
          <w:rFonts w:ascii="Times New Roman" w:hAnsi="Times New Roman"/>
          <w:sz w:val="28"/>
          <w:szCs w:val="28"/>
        </w:rPr>
        <w:t>.</w:t>
      </w:r>
    </w:p>
    <w:p w14:paraId="5CE51E41" w14:textId="77777777" w:rsidR="00D4786E"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212459" w:rsidRPr="00BA7313">
        <w:rPr>
          <w:rFonts w:ascii="Times New Roman" w:hAnsi="Times New Roman"/>
          <w:b w:val="0"/>
          <w:sz w:val="28"/>
          <w:szCs w:val="28"/>
        </w:rPr>
        <w:t>20</w:t>
      </w:r>
      <w:r w:rsidR="00D4786E" w:rsidRPr="00BA7313">
        <w:rPr>
          <w:rFonts w:ascii="Times New Roman" w:hAnsi="Times New Roman"/>
          <w:b w:val="0"/>
          <w:sz w:val="28"/>
          <w:szCs w:val="28"/>
        </w:rPr>
        <w:t>.</w:t>
      </w:r>
      <w:r w:rsidR="00194181">
        <w:rPr>
          <w:rFonts w:ascii="Times New Roman" w:hAnsi="Times New Roman"/>
          <w:sz w:val="28"/>
          <w:szCs w:val="28"/>
        </w:rPr>
        <w:t> </w:t>
      </w:r>
      <w:r w:rsidR="00D4786E" w:rsidRPr="003F4963">
        <w:rPr>
          <w:rFonts w:ascii="Times New Roman" w:hAnsi="Times New Roman"/>
          <w:sz w:val="28"/>
          <w:szCs w:val="28"/>
        </w:rPr>
        <w:t>Общий порядок перевозки наркотических средств, психотропных веществ и внесенных в Список I прекурсоров</w:t>
      </w:r>
    </w:p>
    <w:p w14:paraId="5CC68C23" w14:textId="77777777"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9D5B8D">
        <w:rPr>
          <w:rFonts w:ascii="Times New Roman" w:hAnsi="Times New Roman"/>
          <w:sz w:val="28"/>
          <w:szCs w:val="28"/>
        </w:rPr>
        <w:t xml:space="preserve">Право осуществлять перевозку наркотических средств, психотропных веществ и внесенных в Список I прекурсоров на территории </w:t>
      </w:r>
      <w:r w:rsidR="00805066">
        <w:rPr>
          <w:rFonts w:ascii="Times New Roman" w:hAnsi="Times New Roman"/>
          <w:sz w:val="28"/>
          <w:szCs w:val="28"/>
        </w:rPr>
        <w:t>Донецкой Народной Республики</w:t>
      </w:r>
      <w:r w:rsidRPr="009D5B8D">
        <w:rPr>
          <w:rFonts w:ascii="Times New Roman" w:hAnsi="Times New Roman"/>
          <w:sz w:val="28"/>
          <w:szCs w:val="28"/>
        </w:rPr>
        <w:t xml:space="preserve"> предоставляется юридическим лицам при на</w:t>
      </w:r>
      <w:r w:rsidR="003F4963">
        <w:rPr>
          <w:rFonts w:ascii="Times New Roman" w:hAnsi="Times New Roman"/>
          <w:sz w:val="28"/>
          <w:szCs w:val="28"/>
        </w:rPr>
        <w:t>личии лицензии на указанный вид.</w:t>
      </w:r>
    </w:p>
    <w:p w14:paraId="47FB0377" w14:textId="77777777"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Охрана наркотических средств, психотропных веществ и внесенных в Список I прекурсоров осуществляется перевозящими их юридическими лицами</w:t>
      </w:r>
      <w:r w:rsidR="00282C30" w:rsidRPr="005E0061">
        <w:rPr>
          <w:rFonts w:ascii="Times New Roman" w:hAnsi="Times New Roman"/>
          <w:sz w:val="28"/>
          <w:szCs w:val="28"/>
        </w:rPr>
        <w:t>.</w:t>
      </w:r>
    </w:p>
    <w:p w14:paraId="03C0C387" w14:textId="77777777"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Порядок перевозки наркотических средств, психотропных веществ и внесенных в Список I прекурсоров на территории</w:t>
      </w:r>
      <w:r w:rsidR="00890D4E" w:rsidRPr="005E0061">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а также порядок оформления необходимых для этого документов устанавливаются </w:t>
      </w:r>
      <w:r w:rsidR="00D16899">
        <w:rPr>
          <w:rFonts w:ascii="Times New Roman" w:hAnsi="Times New Roman"/>
          <w:sz w:val="28"/>
          <w:szCs w:val="28"/>
        </w:rPr>
        <w:t>Правительством</w:t>
      </w:r>
      <w:r w:rsidR="002E0C41">
        <w:rPr>
          <w:rFonts w:ascii="Times New Roman" w:hAnsi="Times New Roman"/>
          <w:sz w:val="28"/>
          <w:szCs w:val="28"/>
        </w:rPr>
        <w:t xml:space="preserve"> Донецкой Народной Республики.</w:t>
      </w:r>
    </w:p>
    <w:p w14:paraId="1519B69C" w14:textId="77777777" w:rsidR="00D4786E"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Физическим лицам разрешается перевозить наркотические средства и психотропные вещества, полученные в медицинских целях</w:t>
      </w:r>
      <w:r w:rsidR="002E0C41">
        <w:rPr>
          <w:rFonts w:ascii="Times New Roman" w:hAnsi="Times New Roman"/>
          <w:sz w:val="28"/>
          <w:szCs w:val="28"/>
        </w:rPr>
        <w:t xml:space="preserve"> в </w:t>
      </w:r>
      <w:r w:rsidR="002E0C41" w:rsidRPr="00F007AD">
        <w:rPr>
          <w:rFonts w:ascii="Times New Roman" w:hAnsi="Times New Roman"/>
          <w:sz w:val="28"/>
          <w:szCs w:val="28"/>
        </w:rPr>
        <w:t>соответствии со статьей 2</w:t>
      </w:r>
      <w:r w:rsidR="00F007AD" w:rsidRPr="00F007AD">
        <w:rPr>
          <w:rFonts w:ascii="Times New Roman" w:hAnsi="Times New Roman"/>
          <w:sz w:val="28"/>
          <w:szCs w:val="28"/>
        </w:rPr>
        <w:t>4</w:t>
      </w:r>
      <w:r w:rsidRPr="00F007AD">
        <w:rPr>
          <w:rFonts w:ascii="Times New Roman" w:hAnsi="Times New Roman"/>
          <w:sz w:val="28"/>
          <w:szCs w:val="28"/>
        </w:rPr>
        <w:t>, при наличии документа, выданного аптечной</w:t>
      </w:r>
      <w:r w:rsidRPr="00C42114">
        <w:rPr>
          <w:rFonts w:ascii="Times New Roman" w:hAnsi="Times New Roman"/>
          <w:sz w:val="28"/>
          <w:szCs w:val="28"/>
        </w:rPr>
        <w:t xml:space="preserve"> организацией</w:t>
      </w:r>
      <w:r w:rsidRPr="005E0061">
        <w:rPr>
          <w:rFonts w:ascii="Times New Roman" w:hAnsi="Times New Roman"/>
          <w:sz w:val="28"/>
          <w:szCs w:val="28"/>
        </w:rPr>
        <w:t xml:space="preserve"> и подтверждающего законность получения наркотических средств и психотропных веществ.</w:t>
      </w:r>
    </w:p>
    <w:p w14:paraId="167F4ABA" w14:textId="77777777" w:rsidR="003F4963"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212459" w:rsidRPr="00BA7313">
        <w:rPr>
          <w:rFonts w:ascii="Times New Roman" w:hAnsi="Times New Roman"/>
          <w:b w:val="0"/>
          <w:sz w:val="28"/>
          <w:szCs w:val="28"/>
        </w:rPr>
        <w:t>21</w:t>
      </w:r>
      <w:r w:rsidR="00D4786E" w:rsidRPr="00BA7313">
        <w:rPr>
          <w:rFonts w:ascii="Times New Roman" w:hAnsi="Times New Roman"/>
          <w:b w:val="0"/>
          <w:sz w:val="28"/>
          <w:szCs w:val="28"/>
        </w:rPr>
        <w:t>.</w:t>
      </w:r>
      <w:r w:rsidR="00194181">
        <w:rPr>
          <w:rFonts w:ascii="Times New Roman" w:hAnsi="Times New Roman"/>
          <w:sz w:val="28"/>
          <w:szCs w:val="28"/>
        </w:rPr>
        <w:t> </w:t>
      </w:r>
      <w:r w:rsidR="00D4786E" w:rsidRPr="003F4963">
        <w:rPr>
          <w:rFonts w:ascii="Times New Roman" w:hAnsi="Times New Roman"/>
          <w:sz w:val="28"/>
          <w:szCs w:val="28"/>
        </w:rPr>
        <w:t>Запрещение пересылки наркотических средств, психотропных веществ и внесенных в Список I прекурсоров</w:t>
      </w:r>
    </w:p>
    <w:p w14:paraId="2C62830F" w14:textId="77777777" w:rsidR="00107C97" w:rsidRDefault="00D4786E" w:rsidP="003B2399">
      <w:pPr>
        <w:pStyle w:val="a3"/>
        <w:numPr>
          <w:ilvl w:val="0"/>
          <w:numId w:val="20"/>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Пересылка наркотических средств, психотропных веществ и внесенных в Список I прекурсоров в почтовых отправлениях, в том ч</w:t>
      </w:r>
      <w:r w:rsidR="008E7781">
        <w:rPr>
          <w:rFonts w:ascii="Times New Roman" w:hAnsi="Times New Roman"/>
          <w:sz w:val="28"/>
          <w:szCs w:val="28"/>
        </w:rPr>
        <w:t>исле международных, запрещается.</w:t>
      </w:r>
    </w:p>
    <w:p w14:paraId="5A4AA6D9" w14:textId="77777777" w:rsidR="00D4786E" w:rsidRDefault="00D4786E" w:rsidP="003B2399">
      <w:pPr>
        <w:pStyle w:val="a3"/>
        <w:numPr>
          <w:ilvl w:val="0"/>
          <w:numId w:val="20"/>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w:t>
      </w:r>
      <w:r w:rsidR="008E7781">
        <w:rPr>
          <w:rFonts w:ascii="Times New Roman" w:hAnsi="Times New Roman"/>
          <w:sz w:val="28"/>
          <w:szCs w:val="28"/>
        </w:rPr>
        <w:t>на определенные территории Донецкой Народной Республики</w:t>
      </w:r>
      <w:r w:rsidRPr="005E0061">
        <w:rPr>
          <w:rFonts w:ascii="Times New Roman" w:hAnsi="Times New Roman"/>
          <w:sz w:val="28"/>
          <w:szCs w:val="28"/>
        </w:rPr>
        <w:t xml:space="preserve"> в соответствии с решениями </w:t>
      </w:r>
      <w:r w:rsidR="00D16899">
        <w:rPr>
          <w:rFonts w:ascii="Times New Roman" w:hAnsi="Times New Roman"/>
          <w:sz w:val="28"/>
          <w:szCs w:val="28"/>
        </w:rPr>
        <w:t>Правительства</w:t>
      </w:r>
      <w:r w:rsidR="003F4963">
        <w:rPr>
          <w:rFonts w:ascii="Times New Roman" w:hAnsi="Times New Roman"/>
          <w:sz w:val="28"/>
          <w:szCs w:val="28"/>
        </w:rPr>
        <w:t xml:space="preserve"> Донецкой Народной Р</w:t>
      </w:r>
      <w:r w:rsidR="008E7781">
        <w:rPr>
          <w:rFonts w:ascii="Times New Roman" w:hAnsi="Times New Roman"/>
          <w:sz w:val="28"/>
          <w:szCs w:val="28"/>
        </w:rPr>
        <w:t>еспублики</w:t>
      </w:r>
      <w:r w:rsidRPr="005E0061">
        <w:rPr>
          <w:rFonts w:ascii="Times New Roman" w:hAnsi="Times New Roman"/>
          <w:sz w:val="28"/>
          <w:szCs w:val="28"/>
        </w:rPr>
        <w:t>.</w:t>
      </w:r>
    </w:p>
    <w:p w14:paraId="7CEFA8D9"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2</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Отпуск, реализация и распределение наркотических средств и психотропных веществ, а также отпуск и реализация внесенных в Список I прекурсоров</w:t>
      </w:r>
    </w:p>
    <w:p w14:paraId="112D7AC1" w14:textId="77777777" w:rsidR="00D4786E" w:rsidRDefault="00194181"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Отпуск, реализация и распределение наркотических средств и психотропных веществ, а также отпуск и реализация внесенных в Список I прекурсоров осуществляются юридическими лицами в порядке, установленном </w:t>
      </w:r>
      <w:r w:rsidR="00D16899">
        <w:rPr>
          <w:rFonts w:ascii="Times New Roman" w:hAnsi="Times New Roman"/>
          <w:sz w:val="28"/>
          <w:szCs w:val="28"/>
        </w:rPr>
        <w:t>Правительством</w:t>
      </w:r>
      <w:r w:rsidR="00474F16">
        <w:rPr>
          <w:rFonts w:ascii="Times New Roman" w:hAnsi="Times New Roman"/>
          <w:sz w:val="28"/>
          <w:szCs w:val="28"/>
        </w:rPr>
        <w:t xml:space="preserve"> Донецкой Народной Республики при наличии лицензии на указанные виды деятельности</w:t>
      </w:r>
      <w:r w:rsidR="00107C97" w:rsidRPr="009D5B8D">
        <w:rPr>
          <w:rFonts w:ascii="Times New Roman" w:hAnsi="Times New Roman"/>
          <w:sz w:val="28"/>
          <w:szCs w:val="28"/>
        </w:rPr>
        <w:t>.</w:t>
      </w:r>
    </w:p>
    <w:p w14:paraId="18CB0393"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3</w:t>
      </w:r>
      <w:r w:rsidR="00D4786E" w:rsidRPr="00BA7313">
        <w:rPr>
          <w:rFonts w:ascii="Times New Roman" w:hAnsi="Times New Roman"/>
          <w:b w:val="0"/>
          <w:sz w:val="28"/>
        </w:rPr>
        <w:t>.</w:t>
      </w:r>
      <w:r w:rsidR="00D4786E" w:rsidRPr="003F4963">
        <w:rPr>
          <w:rFonts w:ascii="Times New Roman" w:hAnsi="Times New Roman"/>
          <w:sz w:val="28"/>
        </w:rPr>
        <w:t xml:space="preserve"> Приобретение наркотических средств, психотропных веществ и внесенных в Список I прекурсоров</w:t>
      </w:r>
    </w:p>
    <w:p w14:paraId="3F54E07D" w14:textId="77777777" w:rsidR="005E0061" w:rsidRDefault="00194181"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Приобретение наркотических средств, психотропных веществ и внесенных в Список I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w:t>
      </w:r>
      <w:r w:rsidR="00890D4E" w:rsidRPr="009D5B8D">
        <w:rPr>
          <w:rFonts w:ascii="Times New Roman" w:hAnsi="Times New Roman"/>
          <w:sz w:val="28"/>
          <w:szCs w:val="28"/>
        </w:rPr>
        <w:t>Законо</w:t>
      </w:r>
      <w:r w:rsidR="00107C97" w:rsidRPr="009D5B8D">
        <w:rPr>
          <w:rFonts w:ascii="Times New Roman" w:hAnsi="Times New Roman"/>
          <w:sz w:val="28"/>
          <w:szCs w:val="28"/>
        </w:rPr>
        <w:t>м</w:t>
      </w:r>
      <w:r w:rsidR="00D4786E" w:rsidRPr="009D5B8D">
        <w:rPr>
          <w:rFonts w:ascii="Times New Roman" w:hAnsi="Times New Roman"/>
          <w:sz w:val="28"/>
          <w:szCs w:val="28"/>
        </w:rPr>
        <w:t xml:space="preserve"> при наличии лицензий на указанные ви</w:t>
      </w:r>
      <w:r w:rsidR="003F4963">
        <w:rPr>
          <w:rFonts w:ascii="Times New Roman" w:hAnsi="Times New Roman"/>
          <w:sz w:val="28"/>
          <w:szCs w:val="28"/>
        </w:rPr>
        <w:t>ды деятельности.</w:t>
      </w:r>
    </w:p>
    <w:p w14:paraId="3634FD3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BA7313">
        <w:rPr>
          <w:rFonts w:ascii="Times New Roman" w:hAnsi="Times New Roman"/>
          <w:b w:val="0"/>
          <w:sz w:val="28"/>
        </w:rPr>
        <w:t>2</w:t>
      </w:r>
      <w:r w:rsidR="00212459" w:rsidRPr="00BA7313">
        <w:rPr>
          <w:rFonts w:ascii="Times New Roman" w:hAnsi="Times New Roman"/>
          <w:b w:val="0"/>
          <w:sz w:val="28"/>
        </w:rPr>
        <w:t>4</w:t>
      </w:r>
      <w:r w:rsidR="00D4786E" w:rsidRPr="00BA7313">
        <w:rPr>
          <w:rFonts w:ascii="Times New Roman" w:hAnsi="Times New Roman"/>
          <w:b w:val="0"/>
          <w:sz w:val="28"/>
        </w:rPr>
        <w:t>.</w:t>
      </w:r>
      <w:r w:rsidR="004928BE">
        <w:rPr>
          <w:rFonts w:ascii="Times New Roman" w:hAnsi="Times New Roman"/>
          <w:b w:val="0"/>
          <w:sz w:val="28"/>
        </w:rPr>
        <w:t> </w:t>
      </w:r>
      <w:r w:rsidR="00D4786E" w:rsidRPr="003F4963">
        <w:rPr>
          <w:rFonts w:ascii="Times New Roman" w:hAnsi="Times New Roman"/>
          <w:sz w:val="28"/>
        </w:rPr>
        <w:t>Отпуск наркотических средств и психотропных веществ физическим лицам</w:t>
      </w:r>
    </w:p>
    <w:p w14:paraId="6F50DBD3" w14:textId="77777777" w:rsidR="00CF26DA" w:rsidRPr="00CF26DA" w:rsidRDefault="00CF26DA" w:rsidP="00CF26DA">
      <w:pPr>
        <w:spacing w:after="360"/>
        <w:ind w:firstLine="709"/>
        <w:jc w:val="both"/>
        <w:rPr>
          <w:rFonts w:ascii="Times New Roman" w:hAnsi="Times New Roman"/>
          <w:sz w:val="28"/>
          <w:szCs w:val="28"/>
          <w:lang w:eastAsia="ru-RU"/>
        </w:rPr>
      </w:pPr>
      <w:r w:rsidRPr="00CF26DA">
        <w:rPr>
          <w:rFonts w:ascii="Times New Roman" w:hAnsi="Times New Roman"/>
          <w:sz w:val="28"/>
          <w:szCs w:val="28"/>
          <w:lang w:eastAsia="ru-RU"/>
        </w:rPr>
        <w:t xml:space="preserve">1. Отпуск наркотических лекарственных средств и психотропных лекарственных средств физическим лицам производится только в аптечных организациях либо в учреждениях здравоохранения при наличии у аптечной </w:t>
      </w:r>
      <w:r w:rsidRPr="00CF26DA">
        <w:rPr>
          <w:rFonts w:ascii="Times New Roman" w:hAnsi="Times New Roman"/>
          <w:sz w:val="28"/>
          <w:szCs w:val="28"/>
          <w:lang w:eastAsia="ru-RU"/>
        </w:rPr>
        <w:lastRenderedPageBreak/>
        <w:t xml:space="preserve">организации, учреждения здравоохранения лицензии на указанный вид деятельности. </w:t>
      </w:r>
    </w:p>
    <w:p w14:paraId="0C0E14C2" w14:textId="77777777" w:rsidR="00CF26DA" w:rsidRPr="00CF26DA" w:rsidRDefault="00CF26DA" w:rsidP="00CF26DA">
      <w:pPr>
        <w:spacing w:after="360"/>
        <w:ind w:firstLine="709"/>
        <w:jc w:val="both"/>
        <w:rPr>
          <w:rFonts w:ascii="Times New Roman" w:hAnsi="Times New Roman"/>
          <w:sz w:val="28"/>
          <w:szCs w:val="28"/>
          <w:lang w:eastAsia="ru-RU"/>
        </w:rPr>
      </w:pPr>
      <w:r w:rsidRPr="00CF26DA">
        <w:rPr>
          <w:rFonts w:ascii="Times New Roman" w:hAnsi="Times New Roman"/>
          <w:sz w:val="28"/>
          <w:szCs w:val="28"/>
          <w:lang w:eastAsia="ru-RU"/>
        </w:rPr>
        <w:t xml:space="preserve">Перечень учреждений здравоохранения, перечень наркотических лекарственных средств и психотропных лекарственных средств, отпуск которых физическим лицам может осуществляться указанными учреждениями здравоохранения, а также перечни должностей фармацевтических и медицинских работников в учреждениях, которым предоставлено право отпуска наркотических лекарственных средств и психотропных лекарственных средств физическим лицам, устанавливаются </w:t>
      </w:r>
      <w:r w:rsidRPr="00CF26DA">
        <w:rPr>
          <w:rFonts w:ascii="Times New Roman" w:hAnsi="Times New Roman"/>
          <w:sz w:val="28"/>
          <w:szCs w:val="28"/>
        </w:rPr>
        <w:t>республиканским органом исполнительной власти, реализующим  государственную политику в сфере здравоохранения</w:t>
      </w:r>
      <w:r w:rsidRPr="00CF26DA">
        <w:rPr>
          <w:rFonts w:ascii="Times New Roman" w:hAnsi="Times New Roman"/>
          <w:sz w:val="28"/>
          <w:szCs w:val="28"/>
          <w:lang w:eastAsia="ru-RU"/>
        </w:rPr>
        <w:t>.</w:t>
      </w:r>
    </w:p>
    <w:p w14:paraId="62613488" w14:textId="71264B0D" w:rsidR="0026589B" w:rsidRPr="00CF26DA" w:rsidRDefault="00CF26DA" w:rsidP="00CF26DA">
      <w:pPr>
        <w:pStyle w:val="a3"/>
        <w:spacing w:after="360"/>
        <w:ind w:left="0" w:firstLine="709"/>
        <w:contextualSpacing w:val="0"/>
        <w:jc w:val="both"/>
        <w:rPr>
          <w:rFonts w:ascii="Times New Roman" w:hAnsi="Times New Roman"/>
          <w:sz w:val="28"/>
          <w:szCs w:val="28"/>
        </w:rPr>
      </w:pPr>
      <w:bookmarkStart w:id="1" w:name="_Hlk64539173"/>
      <w:r w:rsidRPr="00CF26DA">
        <w:rPr>
          <w:rFonts w:ascii="Times New Roman" w:hAnsi="Times New Roman"/>
          <w:bCs/>
          <w:i/>
          <w:iCs/>
          <w:sz w:val="28"/>
          <w:szCs w:val="28"/>
        </w:rPr>
        <w:t xml:space="preserve">(Часть 1 статьи 24 изложена в новой редакции в соответствии с </w:t>
      </w:r>
      <w:r>
        <w:rPr>
          <w:rFonts w:ascii="Times New Roman" w:hAnsi="Times New Roman"/>
          <w:bCs/>
          <w:i/>
          <w:iCs/>
          <w:sz w:val="28"/>
          <w:szCs w:val="28"/>
        </w:rPr>
        <w:t>з</w:t>
      </w:r>
      <w:r w:rsidRPr="00CF26DA">
        <w:rPr>
          <w:rFonts w:ascii="Times New Roman" w:hAnsi="Times New Roman"/>
          <w:bCs/>
          <w:i/>
          <w:iCs/>
          <w:sz w:val="28"/>
          <w:szCs w:val="28"/>
        </w:rPr>
        <w:t>акон</w:t>
      </w:r>
      <w:r>
        <w:rPr>
          <w:rFonts w:ascii="Times New Roman" w:hAnsi="Times New Roman"/>
          <w:bCs/>
          <w:i/>
          <w:iCs/>
          <w:sz w:val="28"/>
          <w:szCs w:val="28"/>
        </w:rPr>
        <w:t xml:space="preserve">ами </w:t>
      </w:r>
      <w:hyperlink r:id="rId25" w:history="1">
        <w:r w:rsidRPr="00FD63B0">
          <w:rPr>
            <w:rStyle w:val="aa"/>
            <w:rFonts w:ascii="Times New Roman" w:hAnsi="Times New Roman"/>
            <w:bCs/>
            <w:i/>
            <w:iCs/>
            <w:sz w:val="28"/>
            <w:szCs w:val="28"/>
          </w:rPr>
          <w:t>от 29.11.2019 № 74-</w:t>
        </w:r>
        <w:r w:rsidRPr="00FD63B0">
          <w:rPr>
            <w:rStyle w:val="aa"/>
            <w:rFonts w:ascii="Times New Roman" w:hAnsi="Times New Roman"/>
            <w:bCs/>
            <w:i/>
            <w:iCs/>
            <w:sz w:val="28"/>
            <w:szCs w:val="28"/>
            <w:lang w:val="en-US"/>
          </w:rPr>
          <w:t>II</w:t>
        </w:r>
        <w:r w:rsidRPr="00FD63B0">
          <w:rPr>
            <w:rStyle w:val="aa"/>
            <w:rFonts w:ascii="Times New Roman" w:hAnsi="Times New Roman"/>
            <w:bCs/>
            <w:i/>
            <w:iCs/>
            <w:sz w:val="28"/>
            <w:szCs w:val="28"/>
          </w:rPr>
          <w:t>НС</w:t>
        </w:r>
      </w:hyperlink>
      <w:r w:rsidR="00FD63B0">
        <w:rPr>
          <w:rFonts w:ascii="Times New Roman" w:hAnsi="Times New Roman"/>
          <w:bCs/>
          <w:i/>
          <w:iCs/>
          <w:sz w:val="28"/>
          <w:szCs w:val="28"/>
        </w:rPr>
        <w:t>,</w:t>
      </w:r>
      <w:r w:rsidRPr="00CF26DA">
        <w:rPr>
          <w:rFonts w:ascii="Times New Roman" w:hAnsi="Times New Roman"/>
          <w:bCs/>
          <w:i/>
          <w:iCs/>
          <w:sz w:val="28"/>
          <w:szCs w:val="28"/>
        </w:rPr>
        <w:t xml:space="preserve"> </w:t>
      </w:r>
      <w:hyperlink r:id="rId26" w:history="1">
        <w:r w:rsidRPr="00E1127F">
          <w:rPr>
            <w:rStyle w:val="aa"/>
            <w:rFonts w:ascii="Times New Roman" w:hAnsi="Times New Roman"/>
            <w:bCs/>
            <w:i/>
            <w:iCs/>
            <w:sz w:val="28"/>
            <w:szCs w:val="28"/>
          </w:rPr>
          <w:t>от 05.02.2021 № 246-</w:t>
        </w:r>
        <w:r w:rsidRPr="00E1127F">
          <w:rPr>
            <w:rStyle w:val="aa"/>
            <w:rFonts w:ascii="Times New Roman" w:hAnsi="Times New Roman"/>
            <w:bCs/>
            <w:i/>
            <w:iCs/>
            <w:sz w:val="28"/>
            <w:szCs w:val="28"/>
            <w:lang w:val="en-US"/>
          </w:rPr>
          <w:t>II</w:t>
        </w:r>
        <w:r w:rsidRPr="00E1127F">
          <w:rPr>
            <w:rStyle w:val="aa"/>
            <w:rFonts w:ascii="Times New Roman" w:hAnsi="Times New Roman"/>
            <w:bCs/>
            <w:i/>
            <w:iCs/>
            <w:sz w:val="28"/>
            <w:szCs w:val="28"/>
          </w:rPr>
          <w:t>НС</w:t>
        </w:r>
      </w:hyperlink>
      <w:r w:rsidRPr="00CF26DA">
        <w:rPr>
          <w:rFonts w:ascii="Times New Roman" w:hAnsi="Times New Roman"/>
          <w:bCs/>
          <w:i/>
          <w:iCs/>
          <w:sz w:val="28"/>
          <w:szCs w:val="28"/>
        </w:rPr>
        <w:t>)</w:t>
      </w:r>
      <w:bookmarkEnd w:id="1"/>
    </w:p>
    <w:p w14:paraId="46293B58" w14:textId="59C49578" w:rsidR="00D478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t xml:space="preserve">2. </w:t>
      </w:r>
      <w:r w:rsidR="00D4786E" w:rsidRPr="00CF26DA">
        <w:rPr>
          <w:rFonts w:ascii="Times New Roman" w:hAnsi="Times New Roman"/>
          <w:sz w:val="28"/>
          <w:szCs w:val="28"/>
        </w:rPr>
        <w:t xml:space="preserve">Наркотические средства и психотропные вещества, внесенные в списки II и III, отпускаются </w:t>
      </w:r>
      <w:r w:rsidR="00D3019B" w:rsidRPr="00CF26DA">
        <w:rPr>
          <w:rFonts w:ascii="Times New Roman" w:hAnsi="Times New Roman"/>
          <w:sz w:val="28"/>
          <w:szCs w:val="28"/>
        </w:rPr>
        <w:t>в медицинских целях по рецепту.</w:t>
      </w:r>
    </w:p>
    <w:p w14:paraId="36D67510" w14:textId="6E25D33D" w:rsidR="00D478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t xml:space="preserve">3. </w:t>
      </w:r>
      <w:r w:rsidR="00D4786E" w:rsidRPr="00CF26DA">
        <w:rPr>
          <w:rFonts w:ascii="Times New Roman" w:hAnsi="Times New Roman"/>
          <w:sz w:val="28"/>
          <w:szCs w:val="28"/>
        </w:rPr>
        <w:t xml:space="preserve">Порядок отпуска наркотических средств и психотропных веществ физическим лицам устанавливается </w:t>
      </w:r>
      <w:r w:rsidR="00B679EA" w:rsidRPr="00CF26DA">
        <w:rPr>
          <w:rFonts w:ascii="Times New Roman" w:hAnsi="Times New Roman"/>
          <w:sz w:val="28"/>
          <w:szCs w:val="28"/>
        </w:rPr>
        <w:t>республиканским</w:t>
      </w:r>
      <w:r w:rsidR="00E0109A" w:rsidRPr="00CF26DA">
        <w:rPr>
          <w:rFonts w:ascii="Times New Roman" w:hAnsi="Times New Roman"/>
          <w:sz w:val="28"/>
          <w:szCs w:val="28"/>
        </w:rPr>
        <w:t xml:space="preserve"> органом</w:t>
      </w:r>
      <w:r w:rsidR="00D4786E" w:rsidRPr="00CF26DA">
        <w:rPr>
          <w:rFonts w:ascii="Times New Roman" w:hAnsi="Times New Roman"/>
          <w:sz w:val="28"/>
          <w:szCs w:val="28"/>
        </w:rPr>
        <w:t xml:space="preserve"> исполнительной власти, осуществляющим функции по выработке и реализации госуда</w:t>
      </w:r>
      <w:r w:rsidR="00B679EA" w:rsidRPr="00CF26DA">
        <w:rPr>
          <w:rFonts w:ascii="Times New Roman" w:hAnsi="Times New Roman"/>
          <w:sz w:val="28"/>
          <w:szCs w:val="28"/>
        </w:rPr>
        <w:t xml:space="preserve">рственной политики и нормативному </w:t>
      </w:r>
      <w:r w:rsidR="00D4786E" w:rsidRPr="00CF26DA">
        <w:rPr>
          <w:rFonts w:ascii="Times New Roman" w:hAnsi="Times New Roman"/>
          <w:sz w:val="28"/>
          <w:szCs w:val="28"/>
        </w:rPr>
        <w:t>правовому регулированию в сфере здравоохранения, по согласованию с</w:t>
      </w:r>
      <w:r w:rsidR="00E0109A" w:rsidRPr="00CF26DA">
        <w:rPr>
          <w:rFonts w:ascii="Times New Roman" w:hAnsi="Times New Roman"/>
          <w:sz w:val="28"/>
          <w:szCs w:val="28"/>
        </w:rPr>
        <w:t xml:space="preserve"> </w:t>
      </w:r>
      <w:r w:rsidR="00FC6B14" w:rsidRPr="00116E08">
        <w:rPr>
          <w:rFonts w:ascii="Times New Roman" w:hAnsi="Times New Roman"/>
          <w:sz w:val="28"/>
          <w:szCs w:val="28"/>
        </w:rPr>
        <w:t>республикански</w:t>
      </w:r>
      <w:r w:rsidR="00FC6B14">
        <w:rPr>
          <w:rFonts w:ascii="Times New Roman" w:hAnsi="Times New Roman"/>
          <w:sz w:val="28"/>
          <w:szCs w:val="28"/>
        </w:rPr>
        <w:t>м</w:t>
      </w:r>
      <w:r w:rsidR="00FC6B14" w:rsidRPr="00116E08">
        <w:rPr>
          <w:rFonts w:ascii="Times New Roman" w:hAnsi="Times New Roman"/>
          <w:sz w:val="28"/>
          <w:szCs w:val="28"/>
        </w:rPr>
        <w:t xml:space="preserve"> орган</w:t>
      </w:r>
      <w:r w:rsidR="00FC6B14">
        <w:rPr>
          <w:rFonts w:ascii="Times New Roman" w:hAnsi="Times New Roman"/>
          <w:sz w:val="28"/>
          <w:szCs w:val="28"/>
        </w:rPr>
        <w:t>ом</w:t>
      </w:r>
      <w:r w:rsidR="00FC6B14" w:rsidRPr="00116E08">
        <w:rPr>
          <w:rFonts w:ascii="Times New Roman" w:hAnsi="Times New Roman"/>
          <w:sz w:val="28"/>
          <w:szCs w:val="28"/>
        </w:rPr>
        <w:t xml:space="preserve"> исполнительной власти, осуществляющи</w:t>
      </w:r>
      <w:r w:rsidR="00FC6B14">
        <w:rPr>
          <w:rFonts w:ascii="Times New Roman" w:hAnsi="Times New Roman"/>
          <w:sz w:val="28"/>
          <w:szCs w:val="28"/>
        </w:rPr>
        <w:t>м</w:t>
      </w:r>
      <w:r w:rsidR="00FC6B14" w:rsidRPr="00116E08">
        <w:rPr>
          <w:rFonts w:ascii="Times New Roman" w:hAnsi="Times New Roman"/>
          <w:sz w:val="28"/>
          <w:szCs w:val="28"/>
        </w:rPr>
        <w:t xml:space="preserve"> функции по формированию и реализации государственной политики и нормативному правовому регулированию в сфере внутренних дел</w:t>
      </w:r>
      <w:r w:rsidR="00D4786E" w:rsidRPr="00CF26DA">
        <w:rPr>
          <w:rFonts w:ascii="Times New Roman" w:hAnsi="Times New Roman"/>
          <w:sz w:val="28"/>
          <w:szCs w:val="28"/>
        </w:rPr>
        <w:t>.</w:t>
      </w:r>
    </w:p>
    <w:p w14:paraId="5C55B556" w14:textId="5592E098" w:rsidR="00D478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t xml:space="preserve">4. </w:t>
      </w:r>
      <w:r w:rsidR="00B679EA" w:rsidRPr="00CF26DA">
        <w:rPr>
          <w:rFonts w:ascii="Times New Roman" w:hAnsi="Times New Roman"/>
          <w:sz w:val="28"/>
          <w:szCs w:val="28"/>
        </w:rPr>
        <w:t>Республиканский</w:t>
      </w:r>
      <w:r w:rsidR="00E0109A" w:rsidRPr="00CF26DA">
        <w:rPr>
          <w:rFonts w:ascii="Times New Roman" w:hAnsi="Times New Roman"/>
          <w:sz w:val="28"/>
          <w:szCs w:val="28"/>
        </w:rPr>
        <w:t xml:space="preserve"> о</w:t>
      </w:r>
      <w:r w:rsidR="00D4786E" w:rsidRPr="00CF26DA">
        <w:rPr>
          <w:rFonts w:ascii="Times New Roman" w:hAnsi="Times New Roman"/>
          <w:sz w:val="28"/>
          <w:szCs w:val="28"/>
        </w:rPr>
        <w:t>рган исполнительной власти, осуществляющий функции по выработке и реализации госуда</w:t>
      </w:r>
      <w:r w:rsidR="00B679EA" w:rsidRPr="00CF26DA">
        <w:rPr>
          <w:rFonts w:ascii="Times New Roman" w:hAnsi="Times New Roman"/>
          <w:sz w:val="28"/>
          <w:szCs w:val="28"/>
        </w:rPr>
        <w:t xml:space="preserve">рственной политики и нормативному </w:t>
      </w:r>
      <w:r w:rsidR="00D4786E" w:rsidRPr="00CF26DA">
        <w:rPr>
          <w:rFonts w:ascii="Times New Roman" w:hAnsi="Times New Roman"/>
          <w:sz w:val="28"/>
          <w:szCs w:val="28"/>
        </w:rPr>
        <w:t>правовому регулированию в сфере здравоохранения, определяет максимальные сроки назначения конкретных наркотических средств и психотропных веществ, внесенных в списки II и III, а также количество наркотических средств или психотропных веществ, которое может быть выписано в одном рецепте.</w:t>
      </w:r>
    </w:p>
    <w:p w14:paraId="5F1A8BDE" w14:textId="7EBEFF42" w:rsidR="00D478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t xml:space="preserve">5. </w:t>
      </w:r>
      <w:r w:rsidR="00D4786E" w:rsidRPr="00CF26DA">
        <w:rPr>
          <w:rFonts w:ascii="Times New Roman" w:hAnsi="Times New Roman"/>
          <w:sz w:val="28"/>
          <w:szCs w:val="28"/>
        </w:rPr>
        <w:t>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14:paraId="1874A582" w14:textId="0053713B" w:rsidR="003142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lastRenderedPageBreak/>
        <w:t xml:space="preserve">6. </w:t>
      </w:r>
      <w:r w:rsidR="00E0109A" w:rsidRPr="00CF26DA">
        <w:rPr>
          <w:rFonts w:ascii="Times New Roman" w:hAnsi="Times New Roman"/>
          <w:sz w:val="28"/>
          <w:szCs w:val="28"/>
        </w:rPr>
        <w:t>Аптечным организациям запрещается отпускать наркотические средства и психотропные вещества, внесенные в Список II, по рецепту, выписанному более пяти дней назад.</w:t>
      </w:r>
    </w:p>
    <w:p w14:paraId="4DFE283E"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5</w:t>
      </w:r>
      <w:r w:rsidR="00D4786E" w:rsidRPr="00BA7313">
        <w:rPr>
          <w:rFonts w:ascii="Times New Roman" w:hAnsi="Times New Roman"/>
          <w:b w:val="0"/>
          <w:sz w:val="28"/>
        </w:rPr>
        <w:t>.</w:t>
      </w:r>
      <w:r w:rsidR="004928BE">
        <w:rPr>
          <w:rFonts w:ascii="Times New Roman" w:hAnsi="Times New Roman"/>
          <w:sz w:val="28"/>
        </w:rPr>
        <w:t> </w:t>
      </w:r>
      <w:r w:rsidR="00D4786E" w:rsidRPr="00FE7BC8">
        <w:rPr>
          <w:rFonts w:ascii="Times New Roman" w:hAnsi="Times New Roman"/>
          <w:sz w:val="28"/>
        </w:rPr>
        <w:t>Рецепты, содержащие назначение наркотических средств или психотропных веществ</w:t>
      </w:r>
    </w:p>
    <w:p w14:paraId="2A5ABF52" w14:textId="77777777"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Рецепты, содержащие назначение наркотических средств или психотропных веществ, выписываются на специальных бланках.</w:t>
      </w:r>
    </w:p>
    <w:p w14:paraId="766A7CBC" w14:textId="233EC742"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Форма бланков указанных рецептов, порядок их изготовления, распределения, регистрации, учета и хране</w:t>
      </w:r>
      <w:r w:rsidR="00DB499D" w:rsidRPr="007321E4">
        <w:rPr>
          <w:rFonts w:ascii="Times New Roman" w:hAnsi="Times New Roman"/>
          <w:sz w:val="28"/>
          <w:szCs w:val="28"/>
        </w:rPr>
        <w:t xml:space="preserve">ния, </w:t>
      </w:r>
      <w:r w:rsidR="005452D3">
        <w:rPr>
          <w:rFonts w:ascii="Times New Roman" w:hAnsi="Times New Roman"/>
          <w:sz w:val="28"/>
          <w:szCs w:val="28"/>
        </w:rPr>
        <w:t xml:space="preserve">а также правила оформления, </w:t>
      </w:r>
      <w:r w:rsidR="00DB499D" w:rsidRPr="007321E4">
        <w:rPr>
          <w:rFonts w:ascii="Times New Roman" w:hAnsi="Times New Roman"/>
          <w:sz w:val="28"/>
          <w:szCs w:val="28"/>
        </w:rPr>
        <w:t xml:space="preserve">утверждаются </w:t>
      </w:r>
      <w:r w:rsidR="00FE7BC8">
        <w:rPr>
          <w:rFonts w:ascii="Times New Roman" w:hAnsi="Times New Roman"/>
          <w:sz w:val="28"/>
          <w:szCs w:val="28"/>
        </w:rPr>
        <w:t>республиканским</w:t>
      </w:r>
      <w:r w:rsidR="005452D3">
        <w:rPr>
          <w:rFonts w:ascii="Times New Roman" w:hAnsi="Times New Roman"/>
          <w:sz w:val="28"/>
          <w:szCs w:val="28"/>
        </w:rPr>
        <w:t xml:space="preserve"> </w:t>
      </w:r>
      <w:r w:rsidRPr="007321E4">
        <w:rPr>
          <w:rFonts w:ascii="Times New Roman" w:hAnsi="Times New Roman"/>
          <w:sz w:val="28"/>
          <w:szCs w:val="28"/>
        </w:rPr>
        <w:t>органом исполнительной власти, осуществляющим функции по выработке и реализации госуда</w:t>
      </w:r>
      <w:r w:rsidR="00FE7BC8">
        <w:rPr>
          <w:rFonts w:ascii="Times New Roman" w:hAnsi="Times New Roman"/>
          <w:sz w:val="28"/>
          <w:szCs w:val="28"/>
        </w:rPr>
        <w:t xml:space="preserve">рственной политики и нормативному </w:t>
      </w:r>
      <w:r w:rsidRPr="007321E4">
        <w:rPr>
          <w:rFonts w:ascii="Times New Roman" w:hAnsi="Times New Roman"/>
          <w:sz w:val="28"/>
          <w:szCs w:val="28"/>
        </w:rPr>
        <w:t xml:space="preserve">правовому регулированию в сфере здравоохранения, по согласованию с </w:t>
      </w:r>
      <w:r w:rsidR="00FC6B14" w:rsidRPr="00116E08">
        <w:rPr>
          <w:rFonts w:ascii="Times New Roman" w:hAnsi="Times New Roman"/>
          <w:sz w:val="28"/>
          <w:szCs w:val="28"/>
        </w:rPr>
        <w:t>республикански</w:t>
      </w:r>
      <w:r w:rsidR="00FC6B14">
        <w:rPr>
          <w:rFonts w:ascii="Times New Roman" w:hAnsi="Times New Roman"/>
          <w:sz w:val="28"/>
          <w:szCs w:val="28"/>
        </w:rPr>
        <w:t>м</w:t>
      </w:r>
      <w:r w:rsidR="00FC6B14" w:rsidRPr="00116E08">
        <w:rPr>
          <w:rFonts w:ascii="Times New Roman" w:hAnsi="Times New Roman"/>
          <w:sz w:val="28"/>
          <w:szCs w:val="28"/>
        </w:rPr>
        <w:t xml:space="preserve"> орган</w:t>
      </w:r>
      <w:r w:rsidR="00FC6B14">
        <w:rPr>
          <w:rFonts w:ascii="Times New Roman" w:hAnsi="Times New Roman"/>
          <w:sz w:val="28"/>
          <w:szCs w:val="28"/>
        </w:rPr>
        <w:t>ом</w:t>
      </w:r>
      <w:r w:rsidR="00FC6B14" w:rsidRPr="00116E08">
        <w:rPr>
          <w:rFonts w:ascii="Times New Roman" w:hAnsi="Times New Roman"/>
          <w:sz w:val="28"/>
          <w:szCs w:val="28"/>
        </w:rPr>
        <w:t xml:space="preserve"> исполнительной власти, осуществляющи</w:t>
      </w:r>
      <w:r w:rsidR="00FC6B14">
        <w:rPr>
          <w:rFonts w:ascii="Times New Roman" w:hAnsi="Times New Roman"/>
          <w:sz w:val="28"/>
          <w:szCs w:val="28"/>
        </w:rPr>
        <w:t>м</w:t>
      </w:r>
      <w:r w:rsidR="00FC6B14" w:rsidRPr="00116E08">
        <w:rPr>
          <w:rFonts w:ascii="Times New Roman" w:hAnsi="Times New Roman"/>
          <w:sz w:val="28"/>
          <w:szCs w:val="28"/>
        </w:rPr>
        <w:t xml:space="preserve"> функции по формированию и реализации государственной политики и нормативному правовому регулированию в сфере внутренних дел</w:t>
      </w:r>
      <w:r w:rsidR="004928BE">
        <w:rPr>
          <w:rFonts w:ascii="Times New Roman" w:hAnsi="Times New Roman"/>
          <w:sz w:val="28"/>
          <w:szCs w:val="28"/>
        </w:rPr>
        <w:t>.</w:t>
      </w:r>
    </w:p>
    <w:p w14:paraId="6E40313B" w14:textId="77777777"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w:t>
      </w:r>
      <w:r w:rsidR="00DB499D" w:rsidRPr="007321E4">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B499D" w:rsidRPr="007321E4">
        <w:rPr>
          <w:rFonts w:ascii="Times New Roman" w:hAnsi="Times New Roman"/>
          <w:sz w:val="28"/>
          <w:szCs w:val="28"/>
        </w:rPr>
        <w:t>.</w:t>
      </w:r>
    </w:p>
    <w:p w14:paraId="2FAD84DE"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6</w:t>
      </w:r>
      <w:r w:rsidR="00D4786E" w:rsidRPr="00BA7313">
        <w:rPr>
          <w:rFonts w:ascii="Times New Roman" w:hAnsi="Times New Roman"/>
          <w:b w:val="0"/>
          <w:sz w:val="28"/>
        </w:rPr>
        <w:t>.</w:t>
      </w:r>
      <w:r w:rsidR="00194181">
        <w:rPr>
          <w:rFonts w:ascii="Times New Roman" w:hAnsi="Times New Roman"/>
          <w:sz w:val="28"/>
        </w:rPr>
        <w:t> </w:t>
      </w:r>
      <w:r w:rsidR="00D4786E" w:rsidRPr="00FE7BC8">
        <w:rPr>
          <w:rFonts w:ascii="Times New Roman" w:hAnsi="Times New Roman"/>
          <w:sz w:val="28"/>
        </w:rPr>
        <w:t>Упаковка и маркировка наркотических средств и психотропных веществ</w:t>
      </w:r>
    </w:p>
    <w:p w14:paraId="2ECF09CC" w14:textId="77777777"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 xml:space="preserve">Внешняя и внутренняя упаковки и маркировка наркотических средств и психотропных веществ, используемых в медицинских целях, должны соответствовать требованиям законодательства об </w:t>
      </w:r>
      <w:r w:rsidR="00FE7BC8">
        <w:rPr>
          <w:rFonts w:ascii="Times New Roman" w:hAnsi="Times New Roman"/>
          <w:sz w:val="28"/>
          <w:szCs w:val="28"/>
        </w:rPr>
        <w:t>обороте</w:t>
      </w:r>
      <w:r w:rsidRPr="007321E4">
        <w:rPr>
          <w:rFonts w:ascii="Times New Roman" w:hAnsi="Times New Roman"/>
          <w:sz w:val="28"/>
          <w:szCs w:val="28"/>
        </w:rPr>
        <w:t xml:space="preserve"> лекарственных средств и настоящего</w:t>
      </w:r>
      <w:r w:rsidR="007826AB" w:rsidRPr="007321E4">
        <w:rPr>
          <w:rFonts w:ascii="Times New Roman" w:hAnsi="Times New Roman"/>
          <w:sz w:val="28"/>
          <w:szCs w:val="28"/>
        </w:rPr>
        <w:t xml:space="preserve"> </w:t>
      </w:r>
      <w:r w:rsidR="00C23E47">
        <w:rPr>
          <w:rFonts w:ascii="Times New Roman" w:hAnsi="Times New Roman"/>
          <w:sz w:val="28"/>
          <w:szCs w:val="28"/>
        </w:rPr>
        <w:t>Закона.</w:t>
      </w:r>
    </w:p>
    <w:p w14:paraId="57B7A615" w14:textId="77777777"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14:paraId="3B6B5EB4" w14:textId="77777777"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lastRenderedPageBreak/>
        <w:t>Внутренняя упаковка наркотических средств и психотропных веществ, внесенных в Список II и используемых в медицинских целях, должна быть помечена двойной красной полосой.</w:t>
      </w:r>
    </w:p>
    <w:p w14:paraId="211CE886" w14:textId="77777777" w:rsidR="003F22D1" w:rsidRPr="00FE7BC8"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 случаях несоответствия внешней и внутренней упаковок и маркировки наркотических средств и психотропных веществ, используемых в медицинских целях, требованиям, предусмотренным пунктами 1-3 настоящей статьи, наркотические средства и психотропные вещества уничтожаются в с</w:t>
      </w:r>
      <w:r w:rsidR="007826AB" w:rsidRPr="007321E4">
        <w:rPr>
          <w:rFonts w:ascii="Times New Roman" w:hAnsi="Times New Roman"/>
          <w:sz w:val="28"/>
          <w:szCs w:val="28"/>
        </w:rPr>
        <w:t xml:space="preserve">оответствии с законодательством </w:t>
      </w:r>
      <w:r w:rsidR="00805066">
        <w:rPr>
          <w:rFonts w:ascii="Times New Roman" w:hAnsi="Times New Roman"/>
          <w:sz w:val="28"/>
          <w:szCs w:val="28"/>
        </w:rPr>
        <w:t>Донецкой Народной Республики</w:t>
      </w:r>
      <w:r w:rsidRPr="007321E4">
        <w:rPr>
          <w:rFonts w:ascii="Times New Roman" w:hAnsi="Times New Roman"/>
          <w:sz w:val="28"/>
          <w:szCs w:val="28"/>
        </w:rPr>
        <w:t>.</w:t>
      </w:r>
    </w:p>
    <w:p w14:paraId="6D111AF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7</w:t>
      </w:r>
      <w:r w:rsidR="00D4786E" w:rsidRPr="00BA7313">
        <w:rPr>
          <w:rFonts w:ascii="Times New Roman" w:hAnsi="Times New Roman"/>
          <w:b w:val="0"/>
          <w:sz w:val="28"/>
        </w:rPr>
        <w:t>.</w:t>
      </w:r>
      <w:r w:rsidR="004928BE">
        <w:rPr>
          <w:rFonts w:ascii="Times New Roman" w:hAnsi="Times New Roman"/>
          <w:sz w:val="28"/>
        </w:rPr>
        <w:t> </w:t>
      </w:r>
      <w:r w:rsidR="00D4786E" w:rsidRPr="00FE7BC8">
        <w:rPr>
          <w:rFonts w:ascii="Times New Roman" w:hAnsi="Times New Roman"/>
          <w:sz w:val="28"/>
        </w:rPr>
        <w:t>Особенности ввоза (вывоза)</w:t>
      </w:r>
    </w:p>
    <w:p w14:paraId="44438D95" w14:textId="77777777" w:rsidR="007826AB"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Ввоз (вывоз) наркотических средств и психотропных веществ, внесенных в списки I и II, а также ввоз (вывоз) прекурсоров, внесенных в Список I и Таблицу I Списка IV, осуществляются государственными </w:t>
      </w:r>
      <w:r w:rsidR="004F4D88">
        <w:rPr>
          <w:rFonts w:ascii="Times New Roman" w:hAnsi="Times New Roman"/>
          <w:sz w:val="28"/>
          <w:szCs w:val="28"/>
        </w:rPr>
        <w:t xml:space="preserve">унитарными </w:t>
      </w:r>
      <w:r w:rsidRPr="004E48B8">
        <w:rPr>
          <w:rFonts w:ascii="Times New Roman" w:hAnsi="Times New Roman"/>
          <w:sz w:val="28"/>
          <w:szCs w:val="28"/>
        </w:rPr>
        <w:t xml:space="preserve">предприятиями в порядке, установленном </w:t>
      </w:r>
      <w:r w:rsidR="00D16899">
        <w:rPr>
          <w:rFonts w:ascii="Times New Roman" w:hAnsi="Times New Roman"/>
          <w:sz w:val="28"/>
          <w:szCs w:val="28"/>
        </w:rPr>
        <w:t>Правительством</w:t>
      </w:r>
      <w:r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 xml:space="preserve">, при наличии лицензии на право ввоза (вывоза) наркотических средств, психотропных веществ и их прекурсоров, выдаваемой </w:t>
      </w:r>
      <w:r w:rsidR="00A25DD5">
        <w:rPr>
          <w:rFonts w:ascii="Times New Roman" w:hAnsi="Times New Roman"/>
          <w:sz w:val="28"/>
          <w:szCs w:val="28"/>
        </w:rPr>
        <w:t>республиканским</w:t>
      </w:r>
      <w:r w:rsidR="004F4D88">
        <w:rPr>
          <w:rFonts w:ascii="Times New Roman" w:hAnsi="Times New Roman"/>
          <w:sz w:val="28"/>
          <w:szCs w:val="28"/>
        </w:rPr>
        <w:t xml:space="preserve"> </w:t>
      </w:r>
      <w:r w:rsidRPr="004E48B8">
        <w:rPr>
          <w:rFonts w:ascii="Times New Roman" w:hAnsi="Times New Roman"/>
          <w:sz w:val="28"/>
          <w:szCs w:val="28"/>
        </w:rPr>
        <w:t xml:space="preserve">органом исполнительной власти, осуществляющим государственное регулирование внешнеторговой деятельности, в соответствии с </w:t>
      </w:r>
      <w:r w:rsidR="007826AB" w:rsidRPr="004E48B8">
        <w:rPr>
          <w:rFonts w:ascii="Times New Roman" w:hAnsi="Times New Roman"/>
          <w:sz w:val="28"/>
          <w:szCs w:val="28"/>
        </w:rPr>
        <w:t>законодательством</w:t>
      </w:r>
      <w:r w:rsidR="004F4D88">
        <w:rPr>
          <w:rFonts w:ascii="Times New Roman" w:hAnsi="Times New Roman"/>
          <w:sz w:val="28"/>
          <w:szCs w:val="28"/>
        </w:rPr>
        <w:t xml:space="preserve"> Донецкой Народной Республики</w:t>
      </w:r>
      <w:r w:rsidR="007826AB" w:rsidRPr="004E48B8">
        <w:rPr>
          <w:rFonts w:ascii="Times New Roman" w:hAnsi="Times New Roman"/>
          <w:sz w:val="28"/>
          <w:szCs w:val="28"/>
        </w:rPr>
        <w:t>.</w:t>
      </w:r>
    </w:p>
    <w:p w14:paraId="6E9B54AF" w14:textId="77777777" w:rsidR="00D4786E"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Ввоз (вывоз) психотропных веществ, внесенных в Список III, а также ввоз (вывоз) прекурсоров, внесенных в Таблицу II и Таблицу III Списка IV, осуществляется юридическими лицами независимо от их форм собственности в порядке, установленном </w:t>
      </w:r>
      <w:r w:rsidR="00D16899">
        <w:rPr>
          <w:rFonts w:ascii="Times New Roman" w:hAnsi="Times New Roman"/>
          <w:sz w:val="28"/>
          <w:szCs w:val="28"/>
        </w:rPr>
        <w:t>Правительством</w:t>
      </w:r>
      <w:r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 xml:space="preserve">, при наличии лицензии на право ввоза (вывоза) наркотических средств, психотропных веществ и их прекурсоров, выдаваемой </w:t>
      </w:r>
      <w:r w:rsidR="0036393E">
        <w:rPr>
          <w:rFonts w:ascii="Times New Roman" w:hAnsi="Times New Roman"/>
          <w:sz w:val="28"/>
          <w:szCs w:val="28"/>
        </w:rPr>
        <w:t>республиканским</w:t>
      </w:r>
      <w:r w:rsidRPr="004E48B8">
        <w:rPr>
          <w:rFonts w:ascii="Times New Roman" w:hAnsi="Times New Roman"/>
          <w:sz w:val="28"/>
          <w:szCs w:val="28"/>
        </w:rPr>
        <w:t xml:space="preserve"> органом исполнительной власти, осуществляющим государственное регулирование внешнеторговой деятельности, в соответствии с </w:t>
      </w:r>
      <w:r w:rsidR="007826AB" w:rsidRPr="004E48B8">
        <w:rPr>
          <w:rFonts w:ascii="Times New Roman" w:hAnsi="Times New Roman"/>
          <w:sz w:val="28"/>
          <w:szCs w:val="28"/>
        </w:rPr>
        <w:t>законодательством</w:t>
      </w:r>
      <w:r w:rsidR="0087608F">
        <w:rPr>
          <w:rFonts w:ascii="Times New Roman" w:hAnsi="Times New Roman"/>
          <w:sz w:val="28"/>
          <w:szCs w:val="28"/>
        </w:rPr>
        <w:t xml:space="preserve"> Донецкой Народной Республики</w:t>
      </w:r>
      <w:r w:rsidRPr="004E48B8">
        <w:rPr>
          <w:rFonts w:ascii="Times New Roman" w:hAnsi="Times New Roman"/>
          <w:sz w:val="28"/>
          <w:szCs w:val="28"/>
        </w:rPr>
        <w:t>, за исключением случаев, предусмотренных пунктом 3 настоящей статьи.</w:t>
      </w:r>
    </w:p>
    <w:p w14:paraId="580CA952" w14:textId="77777777" w:rsidR="0036393E"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Для получения лицензии на право ввоза (вывоза) наркотических средств, психотропных веществ и их прекурсоров юридическими лицами должны быть получены сертификат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w:t>
      </w:r>
      <w:r w:rsidR="0036393E">
        <w:rPr>
          <w:rFonts w:ascii="Times New Roman" w:hAnsi="Times New Roman"/>
          <w:sz w:val="28"/>
          <w:szCs w:val="28"/>
        </w:rPr>
        <w:lastRenderedPageBreak/>
        <w:t>республиканскими</w:t>
      </w:r>
      <w:r w:rsidRPr="004E48B8">
        <w:rPr>
          <w:rFonts w:ascii="Times New Roman" w:hAnsi="Times New Roman"/>
          <w:sz w:val="28"/>
          <w:szCs w:val="28"/>
        </w:rPr>
        <w:t xml:space="preserve"> органами исполнительной власти в порядке, установленном </w:t>
      </w:r>
      <w:r w:rsidR="00D16899">
        <w:rPr>
          <w:rFonts w:ascii="Times New Roman" w:hAnsi="Times New Roman"/>
          <w:sz w:val="28"/>
          <w:szCs w:val="28"/>
        </w:rPr>
        <w:t>Правительством</w:t>
      </w:r>
      <w:r w:rsidR="007826AB"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w:t>
      </w:r>
    </w:p>
    <w:p w14:paraId="78C8906B" w14:textId="77777777" w:rsidR="000A5478" w:rsidRPr="0036393E" w:rsidRDefault="000A5478" w:rsidP="003B2399">
      <w:pPr>
        <w:pStyle w:val="a3"/>
        <w:spacing w:after="360"/>
        <w:ind w:left="0" w:firstLine="709"/>
        <w:contextualSpacing w:val="0"/>
        <w:jc w:val="both"/>
        <w:rPr>
          <w:rFonts w:ascii="Times New Roman" w:hAnsi="Times New Roman"/>
          <w:sz w:val="28"/>
          <w:szCs w:val="28"/>
        </w:rPr>
      </w:pPr>
      <w:r w:rsidRPr="0036393E">
        <w:rPr>
          <w:rFonts w:ascii="Times New Roman" w:hAnsi="Times New Roman"/>
          <w:sz w:val="28"/>
          <w:szCs w:val="28"/>
        </w:rPr>
        <w:t>Указанные сертификат и разрешение не могут быть переданы другому юридическому лицу.</w:t>
      </w:r>
    </w:p>
    <w:p w14:paraId="41594CB6" w14:textId="77777777" w:rsidR="000A5478" w:rsidRDefault="0036393E"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Физические лица-</w:t>
      </w:r>
      <w:r w:rsidR="000A5478" w:rsidRPr="000A5478">
        <w:rPr>
          <w:rFonts w:ascii="Times New Roman" w:hAnsi="Times New Roman"/>
          <w:sz w:val="28"/>
          <w:szCs w:val="28"/>
        </w:rPr>
        <w:t>предприниматели не вправе осуществлять деятельность по ввозу (вывозу) наркотических средств, психотропных веществ и их прекурсоров.</w:t>
      </w:r>
    </w:p>
    <w:p w14:paraId="19E0B511" w14:textId="77777777" w:rsidR="000A5478" w:rsidRDefault="000A5478" w:rsidP="003B2399">
      <w:pPr>
        <w:pStyle w:val="a3"/>
        <w:spacing w:after="360"/>
        <w:ind w:left="0" w:firstLine="709"/>
        <w:contextualSpacing w:val="0"/>
        <w:jc w:val="both"/>
        <w:rPr>
          <w:rFonts w:ascii="Times New Roman" w:hAnsi="Times New Roman"/>
          <w:sz w:val="28"/>
          <w:szCs w:val="28"/>
        </w:rPr>
      </w:pPr>
      <w:r w:rsidRPr="000A5478">
        <w:rPr>
          <w:rFonts w:ascii="Times New Roman" w:hAnsi="Times New Roman"/>
          <w:sz w:val="28"/>
          <w:szCs w:val="28"/>
        </w:rPr>
        <w:t xml:space="preserve">Разрешается осуществлять ввоз (вывоз) отдельных прекурсоров, внесенных в Таблицу III Списка IV, без оформления лицензии в размерах и в сроки, которые установлены </w:t>
      </w:r>
      <w:r w:rsidR="00D16899">
        <w:rPr>
          <w:rFonts w:ascii="Times New Roman" w:hAnsi="Times New Roman"/>
          <w:sz w:val="28"/>
          <w:szCs w:val="28"/>
        </w:rPr>
        <w:t>Правительством</w:t>
      </w:r>
      <w:r w:rsidR="007F7AAC">
        <w:rPr>
          <w:rFonts w:ascii="Times New Roman" w:hAnsi="Times New Roman"/>
          <w:sz w:val="28"/>
          <w:szCs w:val="28"/>
        </w:rPr>
        <w:t xml:space="preserve"> Донецкой Народной Республики</w:t>
      </w:r>
      <w:r w:rsidRPr="000A5478">
        <w:rPr>
          <w:rFonts w:ascii="Times New Roman" w:hAnsi="Times New Roman"/>
          <w:sz w:val="28"/>
          <w:szCs w:val="28"/>
        </w:rPr>
        <w:t>.</w:t>
      </w:r>
    </w:p>
    <w:p w14:paraId="5C8F0393" w14:textId="77777777" w:rsidR="000A5478" w:rsidRDefault="000A5478" w:rsidP="003B2399">
      <w:pPr>
        <w:pStyle w:val="a3"/>
        <w:spacing w:after="360"/>
        <w:ind w:left="0" w:firstLine="709"/>
        <w:contextualSpacing w:val="0"/>
        <w:jc w:val="both"/>
        <w:rPr>
          <w:rFonts w:ascii="Times New Roman" w:hAnsi="Times New Roman"/>
          <w:sz w:val="28"/>
          <w:szCs w:val="28"/>
        </w:rPr>
      </w:pPr>
      <w:r w:rsidRPr="000A5478">
        <w:rPr>
          <w:rFonts w:ascii="Times New Roman" w:hAnsi="Times New Roman"/>
          <w:sz w:val="28"/>
          <w:szCs w:val="28"/>
        </w:rPr>
        <w:t xml:space="preserve">Перечень прекурсоров, ввоз (вывоз) которых допускается без оформления лицензии, устанавливается </w:t>
      </w:r>
      <w:r w:rsidR="005448A4">
        <w:rPr>
          <w:rFonts w:ascii="Times New Roman" w:hAnsi="Times New Roman"/>
          <w:sz w:val="28"/>
          <w:szCs w:val="28"/>
        </w:rPr>
        <w:t>Правительством</w:t>
      </w:r>
      <w:r w:rsidR="007F7AAC">
        <w:rPr>
          <w:rFonts w:ascii="Times New Roman" w:hAnsi="Times New Roman"/>
          <w:sz w:val="28"/>
          <w:szCs w:val="28"/>
        </w:rPr>
        <w:t xml:space="preserve"> Донецкой Народной Республики</w:t>
      </w:r>
      <w:r w:rsidRPr="000A5478">
        <w:rPr>
          <w:rFonts w:ascii="Times New Roman" w:hAnsi="Times New Roman"/>
          <w:sz w:val="28"/>
          <w:szCs w:val="28"/>
        </w:rPr>
        <w:t>.</w:t>
      </w:r>
    </w:p>
    <w:p w14:paraId="7588F34B" w14:textId="77777777" w:rsidR="007826AB"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w:t>
      </w:r>
      <w:r w:rsidR="00D60A41">
        <w:rPr>
          <w:rFonts w:ascii="Times New Roman" w:hAnsi="Times New Roman"/>
          <w:sz w:val="28"/>
          <w:szCs w:val="28"/>
        </w:rPr>
        <w:t>республиканские</w:t>
      </w:r>
      <w:r w:rsidR="0081632A">
        <w:rPr>
          <w:rFonts w:ascii="Times New Roman" w:hAnsi="Times New Roman"/>
          <w:sz w:val="28"/>
          <w:szCs w:val="28"/>
        </w:rPr>
        <w:t xml:space="preserve"> </w:t>
      </w:r>
      <w:r w:rsidRPr="004E48B8">
        <w:rPr>
          <w:rFonts w:ascii="Times New Roman" w:hAnsi="Times New Roman"/>
          <w:sz w:val="28"/>
          <w:szCs w:val="28"/>
        </w:rPr>
        <w:t>органы исполнительной власти заявления, в которых должны быть указаны</w:t>
      </w:r>
      <w:r w:rsidR="007826AB" w:rsidRPr="004E48B8">
        <w:rPr>
          <w:rFonts w:ascii="Times New Roman" w:hAnsi="Times New Roman"/>
          <w:sz w:val="28"/>
          <w:szCs w:val="28"/>
        </w:rPr>
        <w:t>:</w:t>
      </w:r>
    </w:p>
    <w:p w14:paraId="21EA7CBC"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цели ввоза (вывоза);</w:t>
      </w:r>
    </w:p>
    <w:p w14:paraId="3BBFEEC5" w14:textId="77777777" w:rsidR="00D4786E" w:rsidRDefault="007826AB"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н</w:t>
      </w:r>
      <w:r w:rsidR="00D4786E" w:rsidRPr="004E48B8">
        <w:rPr>
          <w:rFonts w:ascii="Times New Roman" w:hAnsi="Times New Roman"/>
          <w:sz w:val="28"/>
          <w:szCs w:val="28"/>
        </w:rPr>
        <w:t xml:space="preserve">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w:t>
      </w:r>
      <w:r w:rsidR="00805066">
        <w:rPr>
          <w:rFonts w:ascii="Times New Roman" w:hAnsi="Times New Roman"/>
          <w:sz w:val="28"/>
          <w:szCs w:val="28"/>
        </w:rPr>
        <w:t>Донецкой Народной Республики</w:t>
      </w:r>
      <w:r w:rsidR="00D4786E" w:rsidRPr="004E48B8">
        <w:rPr>
          <w:rFonts w:ascii="Times New Roman" w:hAnsi="Times New Roman"/>
          <w:sz w:val="28"/>
          <w:szCs w:val="28"/>
        </w:rPr>
        <w:t>)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w:t>
      </w:r>
      <w:r w:rsidR="00D60A41">
        <w:rPr>
          <w:rFonts w:ascii="Times New Roman" w:hAnsi="Times New Roman"/>
          <w:sz w:val="28"/>
          <w:szCs w:val="28"/>
        </w:rPr>
        <w:t xml:space="preserve"> Донецкой Народной Республики</w:t>
      </w:r>
      <w:r w:rsidR="00D4786E" w:rsidRPr="004E48B8">
        <w:rPr>
          <w:rFonts w:ascii="Times New Roman" w:hAnsi="Times New Roman"/>
          <w:sz w:val="28"/>
          <w:szCs w:val="28"/>
        </w:rPr>
        <w:t>, наименования и адреса мест нахождения производителя и грузополучателя, а также импортера (в случае осуществления вывоза);</w:t>
      </w:r>
    </w:p>
    <w:p w14:paraId="4D37D76E" w14:textId="77777777" w:rsidR="00D4786E" w:rsidRDefault="007826AB"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м</w:t>
      </w:r>
      <w:r w:rsidR="00D4786E" w:rsidRPr="004E48B8">
        <w:rPr>
          <w:rFonts w:ascii="Times New Roman" w:hAnsi="Times New Roman"/>
          <w:sz w:val="28"/>
          <w:szCs w:val="28"/>
        </w:rPr>
        <w:t>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14:paraId="725064F5" w14:textId="77777777" w:rsidR="0081632A"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lastRenderedPageBreak/>
        <w:t>лекарственная форма наркотического средства, психотропного вещества или их прекурсоров</w:t>
      </w:r>
      <w:r w:rsidR="0081632A">
        <w:rPr>
          <w:rFonts w:ascii="Times New Roman" w:hAnsi="Times New Roman"/>
          <w:sz w:val="28"/>
          <w:szCs w:val="28"/>
        </w:rPr>
        <w:t>;</w:t>
      </w:r>
    </w:p>
    <w:p w14:paraId="113E0E95"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наличие сертификата качества наркотического средства, психотропн</w:t>
      </w:r>
      <w:r w:rsidR="00D60A41">
        <w:rPr>
          <w:rFonts w:ascii="Times New Roman" w:hAnsi="Times New Roman"/>
          <w:sz w:val="28"/>
          <w:szCs w:val="28"/>
        </w:rPr>
        <w:t>ого вещества или их прекурсоров;</w:t>
      </w:r>
    </w:p>
    <w:p w14:paraId="14C21C1C" w14:textId="77777777" w:rsidR="00D60A41"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количество наркотических средств, психотропных веществ или их прекурсоров в конкретной партии;</w:t>
      </w:r>
    </w:p>
    <w:p w14:paraId="75BD1790"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сроки ввоза (вывоза);</w:t>
      </w:r>
    </w:p>
    <w:p w14:paraId="723DF4C2"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вид транспорта, который предполагается использовать для ввоза (вывоза), или способ отправки;</w:t>
      </w:r>
    </w:p>
    <w:p w14:paraId="4DE3A3A6"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место и время ввоза (вывоза) конкретной партии наркотических средств, психотропных веществ и их прекурсоров;</w:t>
      </w:r>
    </w:p>
    <w:p w14:paraId="3109E3CF" w14:textId="77777777" w:rsidR="007826AB"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другие сведения в соответствии с порядком, установленным </w:t>
      </w:r>
      <w:r w:rsidR="005448A4">
        <w:rPr>
          <w:rFonts w:ascii="Times New Roman" w:hAnsi="Times New Roman"/>
          <w:sz w:val="28"/>
          <w:szCs w:val="28"/>
        </w:rPr>
        <w:t>Правительством</w:t>
      </w:r>
      <w:r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60A41">
        <w:rPr>
          <w:rFonts w:ascii="Times New Roman" w:hAnsi="Times New Roman"/>
          <w:sz w:val="28"/>
          <w:szCs w:val="28"/>
        </w:rPr>
        <w:t>.</w:t>
      </w:r>
    </w:p>
    <w:p w14:paraId="63754122" w14:textId="792C2BE3" w:rsidR="007826AB" w:rsidRDefault="00FC6B14" w:rsidP="003B2399">
      <w:pPr>
        <w:pStyle w:val="a3"/>
        <w:numPr>
          <w:ilvl w:val="0"/>
          <w:numId w:val="68"/>
        </w:numPr>
        <w:spacing w:after="360"/>
        <w:ind w:left="0" w:firstLine="709"/>
        <w:contextualSpacing w:val="0"/>
        <w:jc w:val="both"/>
        <w:rPr>
          <w:rFonts w:ascii="Times New Roman" w:hAnsi="Times New Roman"/>
          <w:sz w:val="28"/>
          <w:szCs w:val="28"/>
        </w:rPr>
      </w:pPr>
      <w:r>
        <w:rPr>
          <w:rFonts w:ascii="Times New Roman" w:hAnsi="Times New Roman"/>
          <w:sz w:val="28"/>
          <w:szCs w:val="28"/>
        </w:rPr>
        <w:t>Р</w:t>
      </w:r>
      <w:r w:rsidRPr="00116E08">
        <w:rPr>
          <w:rFonts w:ascii="Times New Roman" w:hAnsi="Times New Roman"/>
          <w:sz w:val="28"/>
          <w:szCs w:val="28"/>
        </w:rPr>
        <w:t>еспубликанский орган исполнительной власти, осуществляющий функции по формированию и реализации государственной политики и нормативному правовому регулированию в сфере внутренних дел</w:t>
      </w:r>
      <w:r w:rsidR="00D4786E" w:rsidRPr="0055517F">
        <w:rPr>
          <w:rFonts w:ascii="Times New Roman" w:hAnsi="Times New Roman"/>
          <w:sz w:val="28"/>
          <w:szCs w:val="28"/>
        </w:rPr>
        <w:t xml:space="preserve"> направляет в соответствующий компетентный </w:t>
      </w:r>
      <w:r w:rsidR="00A25DD5">
        <w:rPr>
          <w:rFonts w:ascii="Times New Roman" w:hAnsi="Times New Roman"/>
          <w:sz w:val="28"/>
          <w:szCs w:val="28"/>
        </w:rPr>
        <w:t xml:space="preserve">государственный </w:t>
      </w:r>
      <w:r w:rsidR="00D4786E" w:rsidRPr="0055517F">
        <w:rPr>
          <w:rFonts w:ascii="Times New Roman" w:hAnsi="Times New Roman"/>
          <w:sz w:val="28"/>
          <w:szCs w:val="28"/>
        </w:rPr>
        <w:t xml:space="preserve">орган, на территорию которого предполагается осуществить вывоз прекурсоров, предварительное уведомление в соответствии с международными договорами </w:t>
      </w:r>
      <w:r w:rsidR="00805066">
        <w:rPr>
          <w:rFonts w:ascii="Times New Roman" w:hAnsi="Times New Roman"/>
          <w:sz w:val="28"/>
          <w:szCs w:val="28"/>
        </w:rPr>
        <w:t>Донецкой Народной Республики</w:t>
      </w:r>
      <w:r w:rsidR="00D4786E" w:rsidRPr="0055517F">
        <w:rPr>
          <w:rFonts w:ascii="Times New Roman" w:hAnsi="Times New Roman"/>
          <w:sz w:val="28"/>
          <w:szCs w:val="28"/>
        </w:rPr>
        <w:t>, в том числе Конвенцией Организации Объединенных Наций о борьбе против незаконного оборота наркотических средств и психотропных веществ 1988</w:t>
      </w:r>
      <w:r w:rsidR="00C627A7" w:rsidRPr="0055517F">
        <w:rPr>
          <w:rFonts w:ascii="Times New Roman" w:hAnsi="Times New Roman"/>
          <w:sz w:val="28"/>
          <w:szCs w:val="28"/>
        </w:rPr>
        <w:t>.</w:t>
      </w:r>
    </w:p>
    <w:p w14:paraId="24509363" w14:textId="77777777" w:rsidR="009049A4"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w:t>
      </w:r>
      <w:r w:rsidR="00C627A7" w:rsidRPr="0055517F">
        <w:rPr>
          <w:rFonts w:ascii="Times New Roman" w:hAnsi="Times New Roman"/>
          <w:sz w:val="28"/>
          <w:szCs w:val="28"/>
        </w:rPr>
        <w:t>или их прекурсоров</w:t>
      </w:r>
      <w:r w:rsidR="009049A4" w:rsidRPr="0055517F">
        <w:rPr>
          <w:rFonts w:ascii="Times New Roman" w:hAnsi="Times New Roman"/>
          <w:sz w:val="28"/>
          <w:szCs w:val="28"/>
        </w:rPr>
        <w:t>.</w:t>
      </w:r>
    </w:p>
    <w:p w14:paraId="4233153B" w14:textId="77777777" w:rsidR="009049A4" w:rsidRPr="00F60706"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w:t>
      </w:r>
      <w:r w:rsidRPr="00F60706">
        <w:rPr>
          <w:rFonts w:ascii="Times New Roman" w:hAnsi="Times New Roman"/>
          <w:sz w:val="28"/>
          <w:szCs w:val="28"/>
        </w:rPr>
        <w:t>органу</w:t>
      </w:r>
      <w:r w:rsidR="00F60706">
        <w:rPr>
          <w:rFonts w:ascii="Times New Roman" w:hAnsi="Times New Roman"/>
          <w:sz w:val="28"/>
          <w:szCs w:val="28"/>
        </w:rPr>
        <w:t xml:space="preserve"> государства</w:t>
      </w:r>
      <w:r w:rsidRPr="00F60706">
        <w:rPr>
          <w:rFonts w:ascii="Times New Roman" w:hAnsi="Times New Roman"/>
          <w:sz w:val="28"/>
          <w:szCs w:val="28"/>
        </w:rPr>
        <w:t>, из которого осуществляется их вывоз (в которое осуществляется их ввоз)</w:t>
      </w:r>
      <w:r w:rsidR="00C627A7" w:rsidRPr="00F60706">
        <w:rPr>
          <w:rFonts w:ascii="Times New Roman" w:hAnsi="Times New Roman"/>
          <w:sz w:val="28"/>
          <w:szCs w:val="28"/>
        </w:rPr>
        <w:t>.</w:t>
      </w:r>
      <w:r w:rsidRPr="00F60706">
        <w:rPr>
          <w:rFonts w:ascii="Times New Roman" w:hAnsi="Times New Roman"/>
          <w:sz w:val="28"/>
          <w:szCs w:val="28"/>
        </w:rPr>
        <w:t xml:space="preserve"> </w:t>
      </w:r>
    </w:p>
    <w:p w14:paraId="3CC25139" w14:textId="77777777"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lastRenderedPageBreak/>
        <w:t xml:space="preserve">Транзит через территорию </w:t>
      </w:r>
      <w:r w:rsidR="00805066">
        <w:rPr>
          <w:rFonts w:ascii="Times New Roman" w:hAnsi="Times New Roman"/>
          <w:sz w:val="28"/>
          <w:szCs w:val="28"/>
        </w:rPr>
        <w:t>Донецкой Народной Республики</w:t>
      </w:r>
      <w:r w:rsidRPr="0055517F">
        <w:rPr>
          <w:rFonts w:ascii="Times New Roman" w:hAnsi="Times New Roman"/>
          <w:sz w:val="28"/>
          <w:szCs w:val="28"/>
        </w:rPr>
        <w:t xml:space="preserve"> наркотических средств, психотропных веществ и их прекурсоров запрещается.</w:t>
      </w:r>
    </w:p>
    <w:p w14:paraId="05B2DAEA" w14:textId="77777777" w:rsidR="0081632A" w:rsidRDefault="00D4786E" w:rsidP="003B2399">
      <w:pPr>
        <w:pStyle w:val="a3"/>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 xml:space="preserve"> либо актами </w:t>
      </w:r>
      <w:r w:rsidR="005448A4">
        <w:rPr>
          <w:rFonts w:ascii="Times New Roman" w:hAnsi="Times New Roman"/>
          <w:sz w:val="28"/>
          <w:szCs w:val="28"/>
        </w:rPr>
        <w:t>Правительства</w:t>
      </w:r>
      <w:r w:rsidR="00D60A41">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w:t>
      </w:r>
    </w:p>
    <w:p w14:paraId="3985095E" w14:textId="77777777" w:rsidR="00D4786E" w:rsidRDefault="00D4786E" w:rsidP="003B2399">
      <w:pPr>
        <w:pStyle w:val="a3"/>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w:t>
      </w:r>
      <w:r w:rsidR="0096494D">
        <w:rPr>
          <w:rFonts w:ascii="Times New Roman" w:hAnsi="Times New Roman"/>
          <w:sz w:val="28"/>
          <w:szCs w:val="28"/>
        </w:rPr>
        <w:t>Правительством</w:t>
      </w:r>
      <w:r w:rsidR="009049A4" w:rsidRPr="00207E5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w:t>
      </w:r>
    </w:p>
    <w:p w14:paraId="3FC52421" w14:textId="77777777"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В случае нарушения требований, установленных настоящей статьей, наркотические средства, психотропные вещества и их прекурсоры подлежат конфискации в с</w:t>
      </w:r>
      <w:r w:rsidR="009049A4" w:rsidRPr="00207E5E">
        <w:rPr>
          <w:rFonts w:ascii="Times New Roman" w:hAnsi="Times New Roman"/>
          <w:sz w:val="28"/>
          <w:szCs w:val="28"/>
        </w:rPr>
        <w:t>оответствии с законодательством</w:t>
      </w:r>
      <w:r w:rsidR="003E6744">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Порядок дальнейшего использования или уничтожения конфискованных наркотических средств, психотропных веществ и их прекурсоров устанавливается </w:t>
      </w:r>
      <w:r w:rsidR="007A5FC8">
        <w:rPr>
          <w:rFonts w:ascii="Times New Roman" w:hAnsi="Times New Roman"/>
          <w:sz w:val="28"/>
          <w:szCs w:val="28"/>
        </w:rPr>
        <w:t>Правительством</w:t>
      </w:r>
      <w:r w:rsidRPr="00207E5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207E5E">
        <w:rPr>
          <w:rFonts w:ascii="Times New Roman" w:hAnsi="Times New Roman"/>
          <w:sz w:val="28"/>
          <w:szCs w:val="28"/>
        </w:rPr>
        <w:t>, если иное не предусмотрено законодательством</w:t>
      </w:r>
      <w:r w:rsidR="003E6744">
        <w:rPr>
          <w:rFonts w:ascii="Times New Roman" w:hAnsi="Times New Roman"/>
          <w:sz w:val="28"/>
          <w:szCs w:val="28"/>
        </w:rPr>
        <w:t xml:space="preserve"> Донецкой Народной Республики</w:t>
      </w:r>
      <w:r w:rsidR="009049A4" w:rsidRPr="00207E5E">
        <w:rPr>
          <w:rFonts w:ascii="Times New Roman" w:hAnsi="Times New Roman"/>
          <w:sz w:val="28"/>
          <w:szCs w:val="28"/>
        </w:rPr>
        <w:t>.</w:t>
      </w:r>
    </w:p>
    <w:p w14:paraId="0907DCAF" w14:textId="77777777" w:rsidR="003E6744" w:rsidRDefault="003E6744" w:rsidP="003B2399">
      <w:pPr>
        <w:pStyle w:val="a3"/>
        <w:numPr>
          <w:ilvl w:val="0"/>
          <w:numId w:val="68"/>
        </w:numPr>
        <w:spacing w:after="360"/>
        <w:ind w:left="0" w:firstLine="709"/>
        <w:contextualSpacing w:val="0"/>
        <w:jc w:val="both"/>
        <w:rPr>
          <w:rFonts w:ascii="Times New Roman" w:hAnsi="Times New Roman"/>
          <w:sz w:val="28"/>
          <w:szCs w:val="28"/>
        </w:rPr>
      </w:pPr>
      <w:r w:rsidRPr="001B7CD3">
        <w:rPr>
          <w:rFonts w:ascii="Times New Roman" w:hAnsi="Times New Roman"/>
          <w:sz w:val="28"/>
          <w:szCs w:val="28"/>
        </w:rPr>
        <w:t xml:space="preserve">Положения настоящей статьи не применяются в случаях, </w:t>
      </w:r>
      <w:r w:rsidRPr="00F007AD">
        <w:rPr>
          <w:rFonts w:ascii="Times New Roman" w:hAnsi="Times New Roman"/>
          <w:sz w:val="28"/>
          <w:szCs w:val="28"/>
        </w:rPr>
        <w:t xml:space="preserve">предусмотренных пунктами 8, 11 и 12 настоящей статьи и пунктом 7 статьи </w:t>
      </w:r>
      <w:r w:rsidR="00F007AD" w:rsidRPr="00F007AD">
        <w:rPr>
          <w:rFonts w:ascii="Times New Roman" w:hAnsi="Times New Roman"/>
          <w:sz w:val="28"/>
          <w:szCs w:val="28"/>
        </w:rPr>
        <w:t>30</w:t>
      </w:r>
      <w:r w:rsidRPr="00F007AD">
        <w:rPr>
          <w:rFonts w:ascii="Times New Roman" w:hAnsi="Times New Roman"/>
          <w:sz w:val="28"/>
          <w:szCs w:val="28"/>
        </w:rPr>
        <w:t xml:space="preserve"> настоящего Закона.</w:t>
      </w:r>
    </w:p>
    <w:p w14:paraId="0DA9DF1F" w14:textId="56AAFE07" w:rsidR="009049A4" w:rsidRPr="00BB5452"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3E6744">
        <w:rPr>
          <w:rFonts w:ascii="Times New Roman" w:hAnsi="Times New Roman"/>
          <w:sz w:val="28"/>
          <w:szCs w:val="28"/>
        </w:rPr>
        <w:t>Ввоз (вывоз) изъятых из незаконного обо</w:t>
      </w:r>
      <w:r w:rsidR="00D60A41">
        <w:rPr>
          <w:rFonts w:ascii="Times New Roman" w:hAnsi="Times New Roman"/>
          <w:sz w:val="28"/>
          <w:szCs w:val="28"/>
        </w:rPr>
        <w:t>р</w:t>
      </w:r>
      <w:r w:rsidRPr="003E6744">
        <w:rPr>
          <w:rFonts w:ascii="Times New Roman" w:hAnsi="Times New Roman"/>
          <w:sz w:val="28"/>
          <w:szCs w:val="28"/>
        </w:rPr>
        <w:t>ота наркотических средств, психотропных веществ и их прекурсоров без лицензии и сертификата на право ввоза (вывоза) осуществляется в соответств</w:t>
      </w:r>
      <w:r w:rsidR="008C3D9A">
        <w:rPr>
          <w:rFonts w:ascii="Times New Roman" w:hAnsi="Times New Roman"/>
          <w:sz w:val="28"/>
          <w:szCs w:val="28"/>
        </w:rPr>
        <w:t xml:space="preserve">ии с международными </w:t>
      </w:r>
      <w:r w:rsidR="008C3D9A" w:rsidRPr="00904A9D">
        <w:rPr>
          <w:rFonts w:ascii="Times New Roman" w:hAnsi="Times New Roman"/>
          <w:sz w:val="28"/>
          <w:szCs w:val="28"/>
        </w:rPr>
        <w:t xml:space="preserve">договорами </w:t>
      </w:r>
      <w:r w:rsidRPr="00904A9D">
        <w:rPr>
          <w:rFonts w:ascii="Times New Roman" w:hAnsi="Times New Roman"/>
          <w:sz w:val="28"/>
          <w:szCs w:val="28"/>
        </w:rPr>
        <w:t xml:space="preserve">и </w:t>
      </w:r>
      <w:r w:rsidRPr="00BB5452">
        <w:rPr>
          <w:rFonts w:ascii="Times New Roman" w:hAnsi="Times New Roman"/>
          <w:sz w:val="28"/>
          <w:szCs w:val="28"/>
        </w:rPr>
        <w:t xml:space="preserve">законодательством </w:t>
      </w:r>
      <w:r w:rsidR="00805066" w:rsidRPr="00BB5452">
        <w:rPr>
          <w:rFonts w:ascii="Times New Roman" w:hAnsi="Times New Roman"/>
          <w:sz w:val="28"/>
          <w:szCs w:val="28"/>
        </w:rPr>
        <w:t>Донецкой Народной Республики</w:t>
      </w:r>
      <w:r w:rsidRPr="00BB5452">
        <w:rPr>
          <w:rFonts w:ascii="Times New Roman" w:hAnsi="Times New Roman"/>
          <w:sz w:val="28"/>
          <w:szCs w:val="28"/>
        </w:rPr>
        <w:t xml:space="preserve"> в целях, </w:t>
      </w:r>
      <w:r w:rsidR="008C3D9A" w:rsidRPr="00BB5452">
        <w:rPr>
          <w:rFonts w:ascii="Times New Roman" w:hAnsi="Times New Roman"/>
          <w:sz w:val="28"/>
          <w:szCs w:val="28"/>
        </w:rPr>
        <w:t>установленных статьей 3</w:t>
      </w:r>
      <w:r w:rsidR="00BB5452" w:rsidRPr="00BB5452">
        <w:rPr>
          <w:rFonts w:ascii="Times New Roman" w:hAnsi="Times New Roman"/>
          <w:sz w:val="28"/>
          <w:szCs w:val="28"/>
        </w:rPr>
        <w:t>4</w:t>
      </w:r>
      <w:r w:rsidR="008C3D9A" w:rsidRPr="00BB5452">
        <w:rPr>
          <w:rFonts w:ascii="Times New Roman" w:hAnsi="Times New Roman"/>
          <w:sz w:val="28"/>
          <w:szCs w:val="28"/>
        </w:rPr>
        <w:t xml:space="preserve"> настоящего Закона, </w:t>
      </w:r>
      <w:r w:rsidR="00D60A41" w:rsidRPr="00BB5452">
        <w:rPr>
          <w:rFonts w:ascii="Times New Roman" w:hAnsi="Times New Roman"/>
          <w:sz w:val="28"/>
          <w:szCs w:val="28"/>
        </w:rPr>
        <w:t>республиканскими</w:t>
      </w:r>
      <w:r w:rsidRPr="00BB5452">
        <w:rPr>
          <w:rFonts w:ascii="Times New Roman" w:hAnsi="Times New Roman"/>
          <w:sz w:val="28"/>
          <w:szCs w:val="28"/>
        </w:rPr>
        <w:t xml:space="preserve"> органами</w:t>
      </w:r>
      <w:r w:rsidR="009049A4" w:rsidRPr="00BB5452">
        <w:rPr>
          <w:rFonts w:ascii="Times New Roman" w:hAnsi="Times New Roman"/>
          <w:sz w:val="28"/>
          <w:szCs w:val="28"/>
        </w:rPr>
        <w:t xml:space="preserve">, </w:t>
      </w:r>
      <w:r w:rsidR="008C3D9A" w:rsidRPr="00BB5452">
        <w:rPr>
          <w:rFonts w:ascii="Times New Roman" w:hAnsi="Times New Roman"/>
          <w:sz w:val="28"/>
          <w:szCs w:val="28"/>
        </w:rPr>
        <w:t>указанными в статье 3</w:t>
      </w:r>
      <w:r w:rsidR="00BB5452" w:rsidRPr="00BB5452">
        <w:rPr>
          <w:rFonts w:ascii="Times New Roman" w:hAnsi="Times New Roman"/>
          <w:sz w:val="28"/>
          <w:szCs w:val="28"/>
        </w:rPr>
        <w:t>4</w:t>
      </w:r>
      <w:r w:rsidR="009441FA" w:rsidRPr="00BB5452">
        <w:rPr>
          <w:rFonts w:ascii="Times New Roman" w:hAnsi="Times New Roman"/>
          <w:sz w:val="28"/>
          <w:szCs w:val="28"/>
        </w:rPr>
        <w:t xml:space="preserve"> настоящего Закона</w:t>
      </w:r>
      <w:r w:rsidR="008C3D9A" w:rsidRPr="00BB5452">
        <w:rPr>
          <w:rFonts w:ascii="Times New Roman" w:hAnsi="Times New Roman"/>
          <w:sz w:val="28"/>
          <w:szCs w:val="28"/>
        </w:rPr>
        <w:t xml:space="preserve">, в порядке, </w:t>
      </w:r>
      <w:r w:rsidR="009049A4" w:rsidRPr="00BB5452">
        <w:rPr>
          <w:rFonts w:ascii="Times New Roman" w:hAnsi="Times New Roman"/>
          <w:sz w:val="28"/>
          <w:szCs w:val="28"/>
        </w:rPr>
        <w:t>установленн</w:t>
      </w:r>
      <w:r w:rsidR="008C3D9A" w:rsidRPr="00BB5452">
        <w:rPr>
          <w:rFonts w:ascii="Times New Roman" w:hAnsi="Times New Roman"/>
          <w:sz w:val="28"/>
          <w:szCs w:val="28"/>
        </w:rPr>
        <w:t>ом</w:t>
      </w:r>
      <w:r w:rsidR="009049A4" w:rsidRPr="00BB5452">
        <w:rPr>
          <w:rFonts w:ascii="Times New Roman" w:hAnsi="Times New Roman"/>
          <w:sz w:val="28"/>
          <w:szCs w:val="28"/>
        </w:rPr>
        <w:t xml:space="preserve"> </w:t>
      </w:r>
      <w:r w:rsidR="00E81D0F">
        <w:rPr>
          <w:rFonts w:ascii="Times New Roman" w:hAnsi="Times New Roman"/>
          <w:sz w:val="28"/>
          <w:szCs w:val="28"/>
        </w:rPr>
        <w:t>Правительством</w:t>
      </w:r>
      <w:r w:rsidR="008C3D9A" w:rsidRPr="00BB5452">
        <w:rPr>
          <w:rFonts w:ascii="Times New Roman" w:hAnsi="Times New Roman"/>
          <w:sz w:val="28"/>
          <w:szCs w:val="28"/>
        </w:rPr>
        <w:t xml:space="preserve"> Донецкой Народной Республики</w:t>
      </w:r>
      <w:r w:rsidRPr="00BB5452">
        <w:rPr>
          <w:rFonts w:ascii="Times New Roman" w:hAnsi="Times New Roman"/>
          <w:sz w:val="28"/>
          <w:szCs w:val="28"/>
        </w:rPr>
        <w:t xml:space="preserve">, и на основании разрешения, выдаваемого </w:t>
      </w:r>
      <w:r w:rsidR="00FC6B14" w:rsidRPr="00116E08">
        <w:rPr>
          <w:rFonts w:ascii="Times New Roman" w:hAnsi="Times New Roman"/>
          <w:sz w:val="28"/>
          <w:szCs w:val="28"/>
        </w:rPr>
        <w:t>республикански</w:t>
      </w:r>
      <w:r w:rsidR="00FC6B14">
        <w:rPr>
          <w:rFonts w:ascii="Times New Roman" w:hAnsi="Times New Roman"/>
          <w:sz w:val="28"/>
          <w:szCs w:val="28"/>
        </w:rPr>
        <w:t>м</w:t>
      </w:r>
      <w:r w:rsidR="00FC6B14" w:rsidRPr="00116E08">
        <w:rPr>
          <w:rFonts w:ascii="Times New Roman" w:hAnsi="Times New Roman"/>
          <w:sz w:val="28"/>
          <w:szCs w:val="28"/>
        </w:rPr>
        <w:t xml:space="preserve"> орган</w:t>
      </w:r>
      <w:r w:rsidR="00FC6B14">
        <w:rPr>
          <w:rFonts w:ascii="Times New Roman" w:hAnsi="Times New Roman"/>
          <w:sz w:val="28"/>
          <w:szCs w:val="28"/>
        </w:rPr>
        <w:t>ом</w:t>
      </w:r>
      <w:r w:rsidR="00FC6B14" w:rsidRPr="00116E08">
        <w:rPr>
          <w:rFonts w:ascii="Times New Roman" w:hAnsi="Times New Roman"/>
          <w:sz w:val="28"/>
          <w:szCs w:val="28"/>
        </w:rPr>
        <w:t xml:space="preserve"> исполнительной власти, осуществляющи</w:t>
      </w:r>
      <w:r w:rsidR="00FC6B14">
        <w:rPr>
          <w:rFonts w:ascii="Times New Roman" w:hAnsi="Times New Roman"/>
          <w:sz w:val="28"/>
          <w:szCs w:val="28"/>
        </w:rPr>
        <w:t>м</w:t>
      </w:r>
      <w:r w:rsidR="00FC6B14" w:rsidRPr="00116E08">
        <w:rPr>
          <w:rFonts w:ascii="Times New Roman" w:hAnsi="Times New Roman"/>
          <w:sz w:val="28"/>
          <w:szCs w:val="28"/>
        </w:rPr>
        <w:t xml:space="preserve"> функции по формированию и реализации государственной политики и нормативному правовому регулированию в сфере внутренних дел</w:t>
      </w:r>
      <w:r w:rsidRPr="00BB5452">
        <w:rPr>
          <w:rFonts w:ascii="Times New Roman" w:hAnsi="Times New Roman"/>
          <w:sz w:val="28"/>
          <w:szCs w:val="28"/>
        </w:rPr>
        <w:t xml:space="preserve">, </w:t>
      </w:r>
      <w:r w:rsidR="009441FA" w:rsidRPr="00BB5452">
        <w:rPr>
          <w:rFonts w:ascii="Times New Roman" w:hAnsi="Times New Roman"/>
          <w:sz w:val="28"/>
          <w:szCs w:val="28"/>
        </w:rPr>
        <w:t>а в целях, установленных статьей 3</w:t>
      </w:r>
      <w:r w:rsidR="00BB5452" w:rsidRPr="00BB5452">
        <w:rPr>
          <w:rFonts w:ascii="Times New Roman" w:hAnsi="Times New Roman"/>
          <w:sz w:val="28"/>
          <w:szCs w:val="28"/>
        </w:rPr>
        <w:t>5</w:t>
      </w:r>
      <w:r w:rsidR="009441FA" w:rsidRPr="00BB5452">
        <w:rPr>
          <w:rFonts w:ascii="Times New Roman" w:hAnsi="Times New Roman"/>
          <w:sz w:val="28"/>
          <w:szCs w:val="28"/>
        </w:rPr>
        <w:t xml:space="preserve"> настоящего Закона, </w:t>
      </w:r>
      <w:r w:rsidR="00FF4E86" w:rsidRPr="00FF4E86">
        <w:rPr>
          <w:rFonts w:ascii="Times New Roman" w:hAnsi="Times New Roman"/>
          <w:sz w:val="28"/>
          <w:szCs w:val="28"/>
        </w:rPr>
        <w:t xml:space="preserve">– </w:t>
      </w:r>
      <w:r w:rsidR="009441FA" w:rsidRPr="00BB5452">
        <w:rPr>
          <w:rFonts w:ascii="Times New Roman" w:hAnsi="Times New Roman"/>
          <w:sz w:val="28"/>
          <w:szCs w:val="28"/>
        </w:rPr>
        <w:t>органами, осуществляющими оперативно-розыскную деятельность.</w:t>
      </w:r>
    </w:p>
    <w:p w14:paraId="48E16EEB" w14:textId="77777777" w:rsidR="00D4786E" w:rsidRDefault="00D60A41" w:rsidP="003B2399">
      <w:pPr>
        <w:pStyle w:val="a3"/>
        <w:numPr>
          <w:ilvl w:val="0"/>
          <w:numId w:val="68"/>
        </w:numPr>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 </w:t>
      </w:r>
      <w:r w:rsidR="00D4786E" w:rsidRPr="00207E5E">
        <w:rPr>
          <w:rFonts w:ascii="Times New Roman" w:hAnsi="Times New Roman"/>
          <w:sz w:val="28"/>
          <w:szCs w:val="28"/>
        </w:rPr>
        <w:t xml:space="preserve">Ввоз (вывоз) наркотических средств, психотропных веществ и их прекурсоров воинскими частями и подразделениями </w:t>
      </w:r>
      <w:r>
        <w:rPr>
          <w:rFonts w:ascii="Times New Roman" w:hAnsi="Times New Roman"/>
          <w:sz w:val="28"/>
          <w:szCs w:val="28"/>
        </w:rPr>
        <w:t>республиканских</w:t>
      </w:r>
      <w:r w:rsidR="00D4786E" w:rsidRPr="00207E5E">
        <w:rPr>
          <w:rFonts w:ascii="Times New Roman" w:hAnsi="Times New Roman"/>
          <w:sz w:val="28"/>
          <w:szCs w:val="28"/>
        </w:rPr>
        <w:t xml:space="preserve"> органов исполнительной власти, в которых законодательством</w:t>
      </w:r>
      <w:r>
        <w:rPr>
          <w:rFonts w:ascii="Times New Roman" w:hAnsi="Times New Roman"/>
          <w:sz w:val="28"/>
          <w:szCs w:val="28"/>
        </w:rPr>
        <w:t xml:space="preserve"> Донецкой Народной Республики</w:t>
      </w:r>
      <w:r w:rsidR="00D4786E" w:rsidRPr="00207E5E">
        <w:rPr>
          <w:rFonts w:ascii="Times New Roman" w:hAnsi="Times New Roman"/>
          <w:sz w:val="28"/>
          <w:szCs w:val="28"/>
        </w:rPr>
        <w:t xml:space="preserve"> предусмотрена военная служба, в целях обеспечения их деятельности осуществляется без лицензии в порядке, установленном </w:t>
      </w:r>
      <w:r w:rsidR="00757021">
        <w:rPr>
          <w:rFonts w:ascii="Times New Roman" w:hAnsi="Times New Roman"/>
          <w:sz w:val="28"/>
          <w:szCs w:val="28"/>
        </w:rPr>
        <w:t>Правительством</w:t>
      </w:r>
      <w:r w:rsidR="00D4786E" w:rsidRPr="00207E5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w:t>
      </w:r>
    </w:p>
    <w:p w14:paraId="0B69123A"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8</w:t>
      </w:r>
      <w:r w:rsidR="00D4786E" w:rsidRPr="00BA7313">
        <w:rPr>
          <w:rFonts w:ascii="Times New Roman" w:hAnsi="Times New Roman"/>
          <w:b w:val="0"/>
          <w:sz w:val="28"/>
        </w:rPr>
        <w:t>.</w:t>
      </w:r>
      <w:r w:rsidR="006523DD">
        <w:rPr>
          <w:rFonts w:ascii="Times New Roman" w:hAnsi="Times New Roman"/>
          <w:sz w:val="28"/>
        </w:rPr>
        <w:t> </w:t>
      </w:r>
      <w:r w:rsidR="00D4786E" w:rsidRPr="00D60A41">
        <w:rPr>
          <w:rFonts w:ascii="Times New Roman" w:hAnsi="Times New Roman"/>
          <w:sz w:val="28"/>
        </w:rPr>
        <w:t>Уничтожение наркотических средств, психотропных веществ и их прекурсоров, инструментов, оборудования и наркосодержащих растений</w:t>
      </w:r>
    </w:p>
    <w:p w14:paraId="58ED0147" w14:textId="77777777" w:rsidR="00D4786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порядке, установленном </w:t>
      </w:r>
      <w:r w:rsidR="00757021">
        <w:rPr>
          <w:rFonts w:ascii="Times New Roman" w:hAnsi="Times New Roman"/>
          <w:sz w:val="28"/>
          <w:szCs w:val="28"/>
        </w:rPr>
        <w:t>Правительством</w:t>
      </w:r>
      <w:r w:rsidR="00805E4E">
        <w:rPr>
          <w:rFonts w:ascii="Times New Roman" w:hAnsi="Times New Roman"/>
          <w:sz w:val="28"/>
          <w:szCs w:val="28"/>
        </w:rPr>
        <w:t xml:space="preserve"> Донецкой Народной Республики</w:t>
      </w:r>
      <w:r w:rsidR="009049A4" w:rsidRPr="00207E5E">
        <w:rPr>
          <w:rFonts w:ascii="Times New Roman" w:hAnsi="Times New Roman"/>
          <w:sz w:val="28"/>
          <w:szCs w:val="28"/>
        </w:rPr>
        <w:t>.</w:t>
      </w:r>
    </w:p>
    <w:p w14:paraId="1756E234" w14:textId="77777777" w:rsidR="00D4786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Уничтожение наркотических средств, психотропных веществ и внесенных в Список I прекурсоров может осуществляться в случаях, если:</w:t>
      </w:r>
    </w:p>
    <w:p w14:paraId="7B309D75"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истек срок годности;</w:t>
      </w:r>
    </w:p>
    <w:p w14:paraId="13159707"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наркотическое средство, психотропное вещество или внесенный в Список I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14:paraId="3E4FB565"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неиспользованные наркотические средства были приняты от родственников умерших больных;</w:t>
      </w:r>
    </w:p>
    <w:p w14:paraId="12EEB2F8"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трудно определить, является препарат наркотическим средством, психотропным веществом или внесенным в Список I прекурсором;</w:t>
      </w:r>
    </w:p>
    <w:p w14:paraId="6A548E50"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конфискованные наркотическое средство, психотропное вещество или внесенный в Список I прекурсор не могут быть использованы в медицинских, научных или иных целях, а также в других случаях, пр</w:t>
      </w:r>
      <w:r w:rsidR="009049A4" w:rsidRPr="00207E5E">
        <w:rPr>
          <w:rFonts w:ascii="Times New Roman" w:hAnsi="Times New Roman"/>
          <w:sz w:val="28"/>
          <w:szCs w:val="28"/>
        </w:rPr>
        <w:t>едусмотренных законодательством</w:t>
      </w:r>
      <w:r w:rsidR="00805E4E">
        <w:rPr>
          <w:rFonts w:ascii="Times New Roman" w:hAnsi="Times New Roman"/>
          <w:sz w:val="28"/>
          <w:szCs w:val="28"/>
        </w:rPr>
        <w:t xml:space="preserve"> Донецкой Народной Республики</w:t>
      </w:r>
      <w:r w:rsidRPr="00207E5E">
        <w:rPr>
          <w:rFonts w:ascii="Times New Roman" w:hAnsi="Times New Roman"/>
          <w:sz w:val="28"/>
          <w:szCs w:val="28"/>
        </w:rPr>
        <w:t>.</w:t>
      </w:r>
    </w:p>
    <w:p w14:paraId="48E47212" w14:textId="77777777" w:rsidR="009049A4"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Юридические и физические лица, являющиеся собственниками или пользователями земельных участков, на которых произрастают либо </w:t>
      </w:r>
      <w:r w:rsidRPr="00207E5E">
        <w:rPr>
          <w:rFonts w:ascii="Times New Roman" w:hAnsi="Times New Roman"/>
          <w:sz w:val="28"/>
          <w:szCs w:val="28"/>
        </w:rPr>
        <w:lastRenderedPageBreak/>
        <w:t>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r w:rsidR="006F3FFE">
        <w:rPr>
          <w:rFonts w:ascii="Times New Roman" w:hAnsi="Times New Roman"/>
          <w:sz w:val="28"/>
          <w:szCs w:val="28"/>
        </w:rPr>
        <w:t>).</w:t>
      </w:r>
    </w:p>
    <w:p w14:paraId="7EF902AA" w14:textId="77777777" w:rsidR="009049A4" w:rsidRPr="00207E5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w:t>
      </w:r>
      <w:r w:rsidR="00064A59">
        <w:rPr>
          <w:rFonts w:ascii="Times New Roman" w:hAnsi="Times New Roman"/>
          <w:sz w:val="28"/>
          <w:szCs w:val="28"/>
        </w:rPr>
        <w:t>ных в пункте 3 настоящей статьи.</w:t>
      </w:r>
    </w:p>
    <w:p w14:paraId="31E823B4" w14:textId="77777777" w:rsidR="00D4786E" w:rsidRPr="00207E5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Порядок уничтожения наркосодержащих растений устанавливается </w:t>
      </w:r>
      <w:r w:rsidR="00757021">
        <w:rPr>
          <w:rFonts w:ascii="Times New Roman" w:hAnsi="Times New Roman"/>
          <w:sz w:val="28"/>
          <w:szCs w:val="28"/>
        </w:rPr>
        <w:t>Правительством</w:t>
      </w:r>
      <w:r w:rsidR="00064A59">
        <w:rPr>
          <w:rFonts w:ascii="Times New Roman" w:hAnsi="Times New Roman"/>
          <w:sz w:val="28"/>
          <w:szCs w:val="28"/>
        </w:rPr>
        <w:t xml:space="preserve"> Донецкой Н</w:t>
      </w:r>
      <w:r w:rsidR="00805E4E">
        <w:rPr>
          <w:rFonts w:ascii="Times New Roman" w:hAnsi="Times New Roman"/>
          <w:sz w:val="28"/>
          <w:szCs w:val="28"/>
        </w:rPr>
        <w:t>ародной Республики</w:t>
      </w:r>
      <w:r w:rsidR="00D03B71" w:rsidRPr="00207E5E">
        <w:rPr>
          <w:rFonts w:ascii="Times New Roman" w:hAnsi="Times New Roman"/>
          <w:sz w:val="28"/>
          <w:szCs w:val="28"/>
        </w:rPr>
        <w:t>.</w:t>
      </w:r>
    </w:p>
    <w:p w14:paraId="31AE724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9049A4" w:rsidRPr="00BA7313">
        <w:rPr>
          <w:rFonts w:ascii="Times New Roman" w:hAnsi="Times New Roman"/>
          <w:b w:val="0"/>
          <w:sz w:val="28"/>
        </w:rPr>
        <w:t>2</w:t>
      </w:r>
      <w:r w:rsidR="00212459" w:rsidRPr="00BA7313">
        <w:rPr>
          <w:rFonts w:ascii="Times New Roman" w:hAnsi="Times New Roman"/>
          <w:b w:val="0"/>
          <w:sz w:val="28"/>
        </w:rPr>
        <w:t>9</w:t>
      </w:r>
      <w:r w:rsidR="00D4786E" w:rsidRPr="00BA7313">
        <w:rPr>
          <w:rFonts w:ascii="Times New Roman" w:hAnsi="Times New Roman"/>
          <w:b w:val="0"/>
          <w:sz w:val="28"/>
        </w:rPr>
        <w:t>.</w:t>
      </w:r>
      <w:r w:rsidR="004E413F">
        <w:rPr>
          <w:rFonts w:ascii="Times New Roman" w:hAnsi="Times New Roman"/>
          <w:b w:val="0"/>
          <w:sz w:val="28"/>
        </w:rPr>
        <w:t> </w:t>
      </w:r>
      <w:r w:rsidR="00D4786E" w:rsidRPr="00064A59">
        <w:rPr>
          <w:rFonts w:ascii="Times New Roman" w:hAnsi="Times New Roman"/>
          <w:sz w:val="28"/>
        </w:rPr>
        <w:t>Общие положения о контроле за оборотом прекурсоров, внесенных в Список IV</w:t>
      </w:r>
    </w:p>
    <w:p w14:paraId="0C61F47E"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Оборот прекурсоров, внесенных в Список IV, регулируется настоящим</w:t>
      </w:r>
      <w:r w:rsidR="009049A4" w:rsidRPr="00207E5E">
        <w:rPr>
          <w:rFonts w:ascii="Times New Roman" w:hAnsi="Times New Roman"/>
          <w:sz w:val="28"/>
          <w:szCs w:val="28"/>
        </w:rPr>
        <w:t xml:space="preserve"> </w:t>
      </w:r>
      <w:r w:rsidR="003934EC">
        <w:rPr>
          <w:rFonts w:ascii="Times New Roman" w:hAnsi="Times New Roman"/>
          <w:sz w:val="28"/>
          <w:szCs w:val="28"/>
        </w:rPr>
        <w:t>Законом</w:t>
      </w:r>
      <w:r w:rsidRPr="00207E5E">
        <w:rPr>
          <w:rFonts w:ascii="Times New Roman" w:hAnsi="Times New Roman"/>
          <w:sz w:val="28"/>
          <w:szCs w:val="28"/>
        </w:rPr>
        <w:t xml:space="preserve">, другими законами и принимаемыми в соответствии с ними иными нормативными правовыми актами </w:t>
      </w:r>
      <w:r w:rsidR="00805066">
        <w:rPr>
          <w:rFonts w:ascii="Times New Roman" w:hAnsi="Times New Roman"/>
          <w:sz w:val="28"/>
          <w:szCs w:val="28"/>
        </w:rPr>
        <w:t>Донецкой Народной Республики</w:t>
      </w:r>
      <w:r w:rsidRPr="00207E5E">
        <w:rPr>
          <w:rFonts w:ascii="Times New Roman" w:hAnsi="Times New Roman"/>
          <w:sz w:val="28"/>
          <w:szCs w:val="28"/>
        </w:rPr>
        <w:t>.</w:t>
      </w:r>
    </w:p>
    <w:p w14:paraId="24ED4730"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 особым мерам контроля за оборотом прекурсоров, внесенных в Таблицу I Списка IV, относятся:</w:t>
      </w:r>
    </w:p>
    <w:p w14:paraId="3DD0C5DE"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w:t>
      </w:r>
      <w:r w:rsidR="003934EC">
        <w:rPr>
          <w:rFonts w:ascii="Times New Roman" w:hAnsi="Times New Roman"/>
          <w:sz w:val="28"/>
          <w:szCs w:val="28"/>
        </w:rPr>
        <w:t>Донецкой Народной Республики</w:t>
      </w:r>
      <w:r w:rsidRPr="00207E5E">
        <w:rPr>
          <w:rFonts w:ascii="Times New Roman" w:hAnsi="Times New Roman"/>
          <w:sz w:val="28"/>
          <w:szCs w:val="28"/>
        </w:rPr>
        <w:t xml:space="preserve"> о лицензировани</w:t>
      </w:r>
      <w:r w:rsidR="00064A59">
        <w:rPr>
          <w:rFonts w:ascii="Times New Roman" w:hAnsi="Times New Roman"/>
          <w:sz w:val="28"/>
          <w:szCs w:val="28"/>
        </w:rPr>
        <w:t>и отдельных видов деятельности;</w:t>
      </w:r>
    </w:p>
    <w:p w14:paraId="0D43AFCA"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установление ограничений на допуск лиц к работе, непосредственно </w:t>
      </w:r>
      <w:r w:rsidR="00064A59">
        <w:rPr>
          <w:rFonts w:ascii="Times New Roman" w:hAnsi="Times New Roman"/>
          <w:sz w:val="28"/>
          <w:szCs w:val="28"/>
        </w:rPr>
        <w:t>связанной с прекурсорами;</w:t>
      </w:r>
    </w:p>
    <w:p w14:paraId="78BB9F90"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установление правил производства, переработки, хранения, реализации, приобретения, использования, перевозки и уничтожения </w:t>
      </w:r>
      <w:r w:rsidR="009049A4" w:rsidRPr="00207E5E">
        <w:rPr>
          <w:rFonts w:ascii="Times New Roman" w:hAnsi="Times New Roman"/>
          <w:sz w:val="28"/>
          <w:szCs w:val="28"/>
        </w:rPr>
        <w:t>прекурсоров;</w:t>
      </w:r>
    </w:p>
    <w:p w14:paraId="50E54695"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об отчетности о деятельности, св</w:t>
      </w:r>
      <w:r w:rsidR="00064A59">
        <w:rPr>
          <w:rFonts w:ascii="Times New Roman" w:hAnsi="Times New Roman"/>
          <w:sz w:val="28"/>
          <w:szCs w:val="28"/>
        </w:rPr>
        <w:t>язанной с оборотом прекурсоров;</w:t>
      </w:r>
    </w:p>
    <w:p w14:paraId="06D191EE"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lastRenderedPageBreak/>
        <w:t>лицензирование внешнеторговых операций с прекурсорами;</w:t>
      </w:r>
    </w:p>
    <w:p w14:paraId="30D81C19"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14:paraId="6DBAAD3E"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регистрация в специальных журналах</w:t>
      </w:r>
      <w:r w:rsidR="004E413F">
        <w:rPr>
          <w:rFonts w:ascii="Times New Roman" w:hAnsi="Times New Roman"/>
          <w:sz w:val="28"/>
          <w:szCs w:val="28"/>
        </w:rPr>
        <w:t xml:space="preserve"> любых операций с прекурсорами.</w:t>
      </w:r>
    </w:p>
    <w:p w14:paraId="2D950C46" w14:textId="77777777" w:rsidR="00D4786E" w:rsidRPr="00207E5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 общим мерам контроля за оборотом прекурсоров, внесенных в Таблицу II Списка IV, относятся:</w:t>
      </w:r>
    </w:p>
    <w:p w14:paraId="4A04B0DF"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правил производства, переработки, хранения, реализации, приобретения, использования, пере</w:t>
      </w:r>
      <w:r w:rsidR="00064A59">
        <w:rPr>
          <w:rFonts w:ascii="Times New Roman" w:hAnsi="Times New Roman"/>
          <w:sz w:val="28"/>
          <w:szCs w:val="28"/>
        </w:rPr>
        <w:t>возки и уничтожения прекурсоров;</w:t>
      </w:r>
    </w:p>
    <w:p w14:paraId="310233E1"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об отчетности о деятельности, св</w:t>
      </w:r>
      <w:r w:rsidR="00064A59">
        <w:rPr>
          <w:rFonts w:ascii="Times New Roman" w:hAnsi="Times New Roman"/>
          <w:sz w:val="28"/>
          <w:szCs w:val="28"/>
        </w:rPr>
        <w:t>язанной с оборотом прекурсоров;</w:t>
      </w:r>
    </w:p>
    <w:p w14:paraId="3C8D028D"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лицензирование внешнеторговых операций с прекурсорами;</w:t>
      </w:r>
    </w:p>
    <w:p w14:paraId="08A79D77"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14:paraId="21508139"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регистрация в специальных журналах любых операций с прекурсорами. </w:t>
      </w:r>
    </w:p>
    <w:p w14:paraId="287A3AE1"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К мерам контроля за оборотом прекурсоров, внесенных в Таблицу III Списка IV, относятся:</w:t>
      </w:r>
    </w:p>
    <w:p w14:paraId="7431950A" w14:textId="77777777"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установление требований об отчетности о деятельности, связанной с оборотом прекурсоров;</w:t>
      </w:r>
    </w:p>
    <w:p w14:paraId="2D2F8F87" w14:textId="77777777"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лицензирование внешнеторговых операций с прекурсорами;</w:t>
      </w:r>
    </w:p>
    <w:p w14:paraId="14A2014B" w14:textId="77777777"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14:paraId="26184628" w14:textId="77777777"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регистрация в специальных журналах</w:t>
      </w:r>
      <w:r w:rsidR="004E413F">
        <w:rPr>
          <w:rFonts w:ascii="Times New Roman" w:hAnsi="Times New Roman"/>
          <w:sz w:val="28"/>
          <w:szCs w:val="28"/>
        </w:rPr>
        <w:t xml:space="preserve"> любых операций с прекурсорами.</w:t>
      </w:r>
    </w:p>
    <w:p w14:paraId="0C4830F2"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lastRenderedPageBreak/>
        <w:t>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Таблицу I Списка IV, запрещается.</w:t>
      </w:r>
    </w:p>
    <w:p w14:paraId="488A612C"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Перечень лиц, имеющих допуск к работе, непосредственно связанной с прекурсорами, внесенными в Таблицу I Списка IV, утверждается руководителем юридического лица или </w:t>
      </w:r>
      <w:r w:rsidR="00064A59">
        <w:rPr>
          <w:rFonts w:ascii="Times New Roman" w:hAnsi="Times New Roman"/>
          <w:sz w:val="28"/>
          <w:szCs w:val="28"/>
        </w:rPr>
        <w:t>физическим лицом-</w:t>
      </w:r>
      <w:r w:rsidRPr="00653C5C">
        <w:rPr>
          <w:rFonts w:ascii="Times New Roman" w:hAnsi="Times New Roman"/>
          <w:sz w:val="28"/>
          <w:szCs w:val="28"/>
        </w:rPr>
        <w:t>предпринимателем.</w:t>
      </w:r>
    </w:p>
    <w:p w14:paraId="7FBEA3BB"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Юридические лица и </w:t>
      </w:r>
      <w:r w:rsidR="00064A59">
        <w:rPr>
          <w:rFonts w:ascii="Times New Roman" w:hAnsi="Times New Roman"/>
          <w:sz w:val="28"/>
          <w:szCs w:val="28"/>
        </w:rPr>
        <w:t>физические лица-</w:t>
      </w:r>
      <w:r w:rsidRPr="00653C5C">
        <w:rPr>
          <w:rFonts w:ascii="Times New Roman" w:hAnsi="Times New Roman"/>
          <w:sz w:val="28"/>
          <w:szCs w:val="28"/>
        </w:rPr>
        <w:t xml:space="preserve">предприниматели могут осуществлять деятельность, связанную с </w:t>
      </w:r>
      <w:r w:rsidRPr="00BB5452">
        <w:rPr>
          <w:rFonts w:ascii="Times New Roman" w:hAnsi="Times New Roman"/>
          <w:sz w:val="28"/>
          <w:szCs w:val="28"/>
        </w:rPr>
        <w:t>оборотом прекурсоров, внесенных в Таблицу I Списка IV, с учетом положений аб</w:t>
      </w:r>
      <w:r w:rsidR="00EB6BDF" w:rsidRPr="00BB5452">
        <w:rPr>
          <w:rFonts w:ascii="Times New Roman" w:hAnsi="Times New Roman"/>
          <w:sz w:val="28"/>
          <w:szCs w:val="28"/>
        </w:rPr>
        <w:t>заца третьего 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3934EC" w:rsidRPr="00BB5452">
        <w:rPr>
          <w:rFonts w:ascii="Times New Roman" w:hAnsi="Times New Roman"/>
          <w:sz w:val="28"/>
          <w:szCs w:val="28"/>
        </w:rPr>
        <w:t>Закона</w:t>
      </w:r>
      <w:r w:rsidRPr="00BB5452">
        <w:rPr>
          <w:rFonts w:ascii="Times New Roman" w:hAnsi="Times New Roman"/>
          <w:sz w:val="28"/>
          <w:szCs w:val="28"/>
        </w:rPr>
        <w:t xml:space="preserve"> при наличии следующих документов</w:t>
      </w:r>
      <w:r w:rsidRPr="00653C5C">
        <w:rPr>
          <w:rFonts w:ascii="Times New Roman" w:hAnsi="Times New Roman"/>
          <w:sz w:val="28"/>
          <w:szCs w:val="28"/>
        </w:rPr>
        <w:t>:</w:t>
      </w:r>
    </w:p>
    <w:p w14:paraId="4F9C3977" w14:textId="06124D65" w:rsidR="00D4786E" w:rsidRDefault="00D4786E" w:rsidP="003B2399">
      <w:pPr>
        <w:pStyle w:val="a3"/>
        <w:numPr>
          <w:ilvl w:val="0"/>
          <w:numId w:val="63"/>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w:t>
      </w:r>
      <w:r w:rsidR="00064A59">
        <w:rPr>
          <w:rFonts w:ascii="Times New Roman" w:hAnsi="Times New Roman"/>
          <w:sz w:val="28"/>
          <w:szCs w:val="28"/>
        </w:rPr>
        <w:t>республиканским</w:t>
      </w:r>
      <w:r w:rsidRPr="00653C5C">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064A59">
        <w:rPr>
          <w:rFonts w:ascii="Times New Roman" w:hAnsi="Times New Roman"/>
          <w:sz w:val="28"/>
          <w:szCs w:val="28"/>
        </w:rPr>
        <w:t xml:space="preserve">рственной политики и нормативному </w:t>
      </w:r>
      <w:r w:rsidRPr="00653C5C">
        <w:rPr>
          <w:rFonts w:ascii="Times New Roman" w:hAnsi="Times New Roman"/>
          <w:sz w:val="28"/>
          <w:szCs w:val="28"/>
        </w:rPr>
        <w:t xml:space="preserve">правовому регулированию в сфере здравоохранения, по согласованию с </w:t>
      </w:r>
      <w:r w:rsidR="00FC6B14" w:rsidRPr="00116E08">
        <w:rPr>
          <w:rFonts w:ascii="Times New Roman" w:hAnsi="Times New Roman"/>
          <w:sz w:val="28"/>
          <w:szCs w:val="28"/>
        </w:rPr>
        <w:t>республикански</w:t>
      </w:r>
      <w:r w:rsidR="00FC6B14">
        <w:rPr>
          <w:rFonts w:ascii="Times New Roman" w:hAnsi="Times New Roman"/>
          <w:sz w:val="28"/>
          <w:szCs w:val="28"/>
        </w:rPr>
        <w:t>м</w:t>
      </w:r>
      <w:r w:rsidR="00FC6B14" w:rsidRPr="00116E08">
        <w:rPr>
          <w:rFonts w:ascii="Times New Roman" w:hAnsi="Times New Roman"/>
          <w:sz w:val="28"/>
          <w:szCs w:val="28"/>
        </w:rPr>
        <w:t xml:space="preserve"> орган</w:t>
      </w:r>
      <w:r w:rsidR="00FC6B14">
        <w:rPr>
          <w:rFonts w:ascii="Times New Roman" w:hAnsi="Times New Roman"/>
          <w:sz w:val="28"/>
          <w:szCs w:val="28"/>
        </w:rPr>
        <w:t>ом</w:t>
      </w:r>
      <w:r w:rsidR="00FC6B14" w:rsidRPr="00116E08">
        <w:rPr>
          <w:rFonts w:ascii="Times New Roman" w:hAnsi="Times New Roman"/>
          <w:sz w:val="28"/>
          <w:szCs w:val="28"/>
        </w:rPr>
        <w:t xml:space="preserve"> исполнительной власти, осуществляющи</w:t>
      </w:r>
      <w:r w:rsidR="00FC6B14">
        <w:rPr>
          <w:rFonts w:ascii="Times New Roman" w:hAnsi="Times New Roman"/>
          <w:sz w:val="28"/>
          <w:szCs w:val="28"/>
        </w:rPr>
        <w:t>м</w:t>
      </w:r>
      <w:r w:rsidR="00FC6B14" w:rsidRPr="00116E08">
        <w:rPr>
          <w:rFonts w:ascii="Times New Roman" w:hAnsi="Times New Roman"/>
          <w:sz w:val="28"/>
          <w:szCs w:val="28"/>
        </w:rPr>
        <w:t xml:space="preserve"> функции по формированию и реализации государственной политики и нормативному правовому регулированию в сфере внутренних дел</w:t>
      </w:r>
      <w:r w:rsidRPr="00653C5C">
        <w:rPr>
          <w:rFonts w:ascii="Times New Roman" w:hAnsi="Times New Roman"/>
          <w:sz w:val="28"/>
          <w:szCs w:val="28"/>
        </w:rPr>
        <w:t xml:space="preserve">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14:paraId="37555FE0" w14:textId="50EE5CED" w:rsidR="00D4786E" w:rsidRDefault="00D4786E" w:rsidP="003B2399">
      <w:pPr>
        <w:pStyle w:val="a3"/>
        <w:numPr>
          <w:ilvl w:val="0"/>
          <w:numId w:val="63"/>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заключения </w:t>
      </w:r>
      <w:r w:rsidR="004B7F43" w:rsidRPr="00116E08">
        <w:rPr>
          <w:rFonts w:ascii="Times New Roman" w:hAnsi="Times New Roman"/>
          <w:sz w:val="28"/>
          <w:szCs w:val="28"/>
        </w:rPr>
        <w:t>орган</w:t>
      </w:r>
      <w:r w:rsidR="004B7F43">
        <w:rPr>
          <w:rFonts w:ascii="Times New Roman" w:hAnsi="Times New Roman"/>
          <w:sz w:val="28"/>
          <w:szCs w:val="28"/>
        </w:rPr>
        <w:t>ов</w:t>
      </w:r>
      <w:r w:rsidR="004B7F43" w:rsidRPr="00116E08">
        <w:rPr>
          <w:rFonts w:ascii="Times New Roman" w:hAnsi="Times New Roman"/>
          <w:sz w:val="28"/>
          <w:szCs w:val="28"/>
        </w:rPr>
        <w:t xml:space="preserve"> внутренних дел</w:t>
      </w:r>
      <w:r w:rsidRPr="00653C5C">
        <w:rPr>
          <w:rFonts w:ascii="Times New Roman" w:hAnsi="Times New Roman"/>
          <w:sz w:val="28"/>
          <w:szCs w:val="28"/>
        </w:rPr>
        <w:t xml:space="preserve">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w:t>
      </w:r>
      <w:r w:rsidR="00805066">
        <w:rPr>
          <w:rFonts w:ascii="Times New Roman" w:hAnsi="Times New Roman"/>
          <w:sz w:val="28"/>
          <w:szCs w:val="28"/>
        </w:rPr>
        <w:t>Донецкой Народной Республики</w:t>
      </w:r>
      <w:r w:rsidRPr="00653C5C">
        <w:rPr>
          <w:rFonts w:ascii="Times New Roman" w:hAnsi="Times New Roman"/>
          <w:sz w:val="28"/>
          <w:szCs w:val="28"/>
        </w:rPr>
        <w:t>.</w:t>
      </w:r>
    </w:p>
    <w:p w14:paraId="614BDF74"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lastRenderedPageBreak/>
        <w:t xml:space="preserve">Порядок допуска лиц к деятельности, связанной с оборотом прекурсоров, внесенных в Таблицу I Списка IV, устанавливается </w:t>
      </w:r>
      <w:r w:rsidR="00757021">
        <w:rPr>
          <w:rFonts w:ascii="Times New Roman" w:hAnsi="Times New Roman"/>
          <w:sz w:val="28"/>
          <w:szCs w:val="28"/>
        </w:rPr>
        <w:t>Правительством</w:t>
      </w:r>
      <w:r w:rsidRPr="00653C5C">
        <w:rPr>
          <w:rFonts w:ascii="Times New Roman" w:hAnsi="Times New Roman"/>
          <w:sz w:val="28"/>
          <w:szCs w:val="28"/>
        </w:rPr>
        <w:t xml:space="preserve"> </w:t>
      </w:r>
      <w:r w:rsidR="00653D35">
        <w:rPr>
          <w:rFonts w:ascii="Times New Roman" w:hAnsi="Times New Roman"/>
          <w:sz w:val="28"/>
          <w:szCs w:val="28"/>
        </w:rPr>
        <w:t>Донецкой Народной Республики</w:t>
      </w:r>
      <w:r w:rsidRPr="00653C5C">
        <w:rPr>
          <w:rFonts w:ascii="Times New Roman" w:hAnsi="Times New Roman"/>
          <w:sz w:val="28"/>
          <w:szCs w:val="28"/>
        </w:rPr>
        <w:t>.</w:t>
      </w:r>
    </w:p>
    <w:p w14:paraId="36C83F21"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Юридические лица и </w:t>
      </w:r>
      <w:r w:rsidR="007B1189">
        <w:rPr>
          <w:rFonts w:ascii="Times New Roman" w:hAnsi="Times New Roman"/>
          <w:sz w:val="28"/>
          <w:szCs w:val="28"/>
        </w:rPr>
        <w:t>физические лица-</w:t>
      </w:r>
      <w:r w:rsidRPr="00653C5C">
        <w:rPr>
          <w:rFonts w:ascii="Times New Roman" w:hAnsi="Times New Roman"/>
          <w:sz w:val="28"/>
          <w:szCs w:val="28"/>
        </w:rPr>
        <w:t xml:space="preserve">предприниматели могут использовать при осуществлении собственного производства прекурсоры, внесенные в Таблицу I и Таблицу II Списка IV, в количествах, не превышающих их производственные нужды, которые определяются в порядке, установленном </w:t>
      </w:r>
      <w:r w:rsidR="007B1189">
        <w:rPr>
          <w:rFonts w:ascii="Times New Roman" w:hAnsi="Times New Roman"/>
          <w:sz w:val="28"/>
          <w:szCs w:val="28"/>
        </w:rPr>
        <w:t>республиканским</w:t>
      </w:r>
      <w:r w:rsidR="00653D35">
        <w:rPr>
          <w:rFonts w:ascii="Times New Roman" w:hAnsi="Times New Roman"/>
          <w:sz w:val="28"/>
          <w:szCs w:val="28"/>
        </w:rPr>
        <w:t xml:space="preserve"> </w:t>
      </w:r>
      <w:r w:rsidRPr="00653C5C">
        <w:rPr>
          <w:rFonts w:ascii="Times New Roman" w:hAnsi="Times New Roman"/>
          <w:sz w:val="28"/>
          <w:szCs w:val="28"/>
        </w:rPr>
        <w:t>органом исполнительной власти, ос</w:t>
      </w:r>
      <w:r w:rsidR="007B1189">
        <w:rPr>
          <w:rFonts w:ascii="Times New Roman" w:hAnsi="Times New Roman"/>
          <w:sz w:val="28"/>
          <w:szCs w:val="28"/>
        </w:rPr>
        <w:t xml:space="preserve">уществляющим функции нормативного </w:t>
      </w:r>
      <w:r w:rsidRPr="00653C5C">
        <w:rPr>
          <w:rFonts w:ascii="Times New Roman" w:hAnsi="Times New Roman"/>
          <w:sz w:val="28"/>
          <w:szCs w:val="28"/>
        </w:rPr>
        <w:t>правового регулирования в</w:t>
      </w:r>
      <w:r w:rsidR="004E413F">
        <w:rPr>
          <w:rFonts w:ascii="Times New Roman" w:hAnsi="Times New Roman"/>
          <w:sz w:val="28"/>
          <w:szCs w:val="28"/>
        </w:rPr>
        <w:t xml:space="preserve"> сфере промышленного комплекса.</w:t>
      </w:r>
    </w:p>
    <w:p w14:paraId="3B2AB499" w14:textId="77777777" w:rsidR="0050746D" w:rsidRPr="00653C5C"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Правила производства, переработки, хранения, реализации, приобретения, использования, перевозки и уничтожения прекурсоров, внесенных в Таблицу I и Таблицу II Списка IV, устанавливаются </w:t>
      </w:r>
      <w:r w:rsidR="00757021">
        <w:rPr>
          <w:rFonts w:ascii="Times New Roman" w:hAnsi="Times New Roman"/>
          <w:sz w:val="28"/>
          <w:szCs w:val="28"/>
        </w:rPr>
        <w:t>Правительством</w:t>
      </w:r>
      <w:r w:rsidR="00653D35">
        <w:rPr>
          <w:rFonts w:ascii="Times New Roman" w:hAnsi="Times New Roman"/>
          <w:sz w:val="28"/>
          <w:szCs w:val="28"/>
        </w:rPr>
        <w:t xml:space="preserve"> Донецкой Народной Республики.</w:t>
      </w:r>
      <w:r w:rsidRPr="00653C5C">
        <w:rPr>
          <w:rFonts w:ascii="Times New Roman" w:hAnsi="Times New Roman"/>
          <w:sz w:val="28"/>
          <w:szCs w:val="28"/>
        </w:rPr>
        <w:t xml:space="preserve"> </w:t>
      </w:r>
    </w:p>
    <w:p w14:paraId="705F22BA"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Юридическим лицом и </w:t>
      </w:r>
      <w:r w:rsidR="007B1189">
        <w:rPr>
          <w:rFonts w:ascii="Times New Roman" w:hAnsi="Times New Roman"/>
          <w:sz w:val="28"/>
          <w:szCs w:val="28"/>
        </w:rPr>
        <w:t>физическим лицом-</w:t>
      </w:r>
      <w:r w:rsidRPr="00653C5C">
        <w:rPr>
          <w:rFonts w:ascii="Times New Roman" w:hAnsi="Times New Roman"/>
          <w:sz w:val="28"/>
          <w:szCs w:val="28"/>
        </w:rPr>
        <w:t>п</w:t>
      </w:r>
      <w:r w:rsidR="007B1189">
        <w:rPr>
          <w:rFonts w:ascii="Times New Roman" w:hAnsi="Times New Roman"/>
          <w:sz w:val="28"/>
          <w:szCs w:val="28"/>
        </w:rPr>
        <w:t>редпринимателем, осуществляющим</w:t>
      </w:r>
      <w:r w:rsidRPr="00653C5C">
        <w:rPr>
          <w:rFonts w:ascii="Times New Roman" w:hAnsi="Times New Roman"/>
          <w:sz w:val="28"/>
          <w:szCs w:val="28"/>
        </w:rPr>
        <w:t xml:space="preserve"> деятельность, связанную с оборотом прекурсоров, с </w:t>
      </w:r>
      <w:r w:rsidRPr="000A5478">
        <w:rPr>
          <w:rFonts w:ascii="Times New Roman" w:hAnsi="Times New Roman"/>
          <w:sz w:val="28"/>
          <w:szCs w:val="28"/>
        </w:rPr>
        <w:t xml:space="preserve">учетом положений абзаца </w:t>
      </w:r>
      <w:r w:rsidRPr="00BB5452">
        <w:rPr>
          <w:rFonts w:ascii="Times New Roman" w:hAnsi="Times New Roman"/>
          <w:sz w:val="28"/>
          <w:szCs w:val="28"/>
        </w:rPr>
        <w:t>третьего 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653D35" w:rsidRPr="00BB5452">
        <w:rPr>
          <w:rFonts w:ascii="Times New Roman" w:hAnsi="Times New Roman"/>
          <w:sz w:val="28"/>
          <w:szCs w:val="28"/>
        </w:rPr>
        <w:t>Закона</w:t>
      </w:r>
      <w:r w:rsidRPr="00BB5452">
        <w:rPr>
          <w:rFonts w:ascii="Times New Roman" w:hAnsi="Times New Roman"/>
          <w:sz w:val="28"/>
          <w:szCs w:val="28"/>
        </w:rPr>
        <w:t>,</w:t>
      </w:r>
      <w:r w:rsidRPr="00653C5C">
        <w:rPr>
          <w:rFonts w:ascii="Times New Roman" w:hAnsi="Times New Roman"/>
          <w:sz w:val="28"/>
          <w:szCs w:val="28"/>
        </w:rPr>
        <w:t xml:space="preserve"> должны быть предусмотрены условия для обеспечения безопасности такой деятельности и исключения доступа к прекурсорам посторонних лиц.</w:t>
      </w:r>
    </w:p>
    <w:p w14:paraId="0CC42EE9"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При осуществлении деятельности, связанной с оборотом прекурсоров,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предпринимателем. Указанные журналы хранятся в течение 10 лет после внесения в них последней записи. Порядок ведения и хранения журналов</w:t>
      </w:r>
      <w:r w:rsidR="00EB6BDF" w:rsidRPr="00653C5C">
        <w:rPr>
          <w:rFonts w:ascii="Times New Roman" w:hAnsi="Times New Roman"/>
          <w:sz w:val="28"/>
          <w:szCs w:val="28"/>
        </w:rPr>
        <w:t xml:space="preserve"> устанавливается </w:t>
      </w:r>
      <w:r w:rsidR="00757021">
        <w:rPr>
          <w:rFonts w:ascii="Times New Roman" w:hAnsi="Times New Roman"/>
          <w:sz w:val="28"/>
          <w:szCs w:val="28"/>
        </w:rPr>
        <w:t>Правительством</w:t>
      </w:r>
      <w:r w:rsidR="007B1189">
        <w:rPr>
          <w:rFonts w:ascii="Times New Roman" w:hAnsi="Times New Roman"/>
          <w:sz w:val="28"/>
          <w:szCs w:val="28"/>
        </w:rPr>
        <w:t xml:space="preserve"> Донецкой Народной Р</w:t>
      </w:r>
      <w:r w:rsidR="00653D35">
        <w:rPr>
          <w:rFonts w:ascii="Times New Roman" w:hAnsi="Times New Roman"/>
          <w:sz w:val="28"/>
          <w:szCs w:val="28"/>
        </w:rPr>
        <w:t>еспублики</w:t>
      </w:r>
      <w:r w:rsidRPr="00653C5C">
        <w:rPr>
          <w:rFonts w:ascii="Times New Roman" w:hAnsi="Times New Roman"/>
          <w:sz w:val="28"/>
          <w:szCs w:val="28"/>
        </w:rPr>
        <w:t>.</w:t>
      </w:r>
    </w:p>
    <w:p w14:paraId="5D486581" w14:textId="77777777" w:rsidR="003A058E" w:rsidRPr="007B1189"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В случаях нарушения правил оборота прекурсоров юридическим лицом, </w:t>
      </w:r>
      <w:r w:rsidR="007B1189">
        <w:rPr>
          <w:rFonts w:ascii="Times New Roman" w:hAnsi="Times New Roman"/>
          <w:sz w:val="28"/>
          <w:szCs w:val="28"/>
        </w:rPr>
        <w:t>физическим лицом-</w:t>
      </w:r>
      <w:r w:rsidRPr="00653C5C">
        <w:rPr>
          <w:rFonts w:ascii="Times New Roman" w:hAnsi="Times New Roman"/>
          <w:sz w:val="28"/>
          <w:szCs w:val="28"/>
        </w:rPr>
        <w:t xml:space="preserve">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w:t>
      </w:r>
      <w:r w:rsidR="00805066">
        <w:rPr>
          <w:rFonts w:ascii="Times New Roman" w:hAnsi="Times New Roman"/>
          <w:sz w:val="28"/>
          <w:szCs w:val="28"/>
        </w:rPr>
        <w:t>Донецкой Народной Республики</w:t>
      </w:r>
      <w:r w:rsidRPr="00653C5C">
        <w:rPr>
          <w:rFonts w:ascii="Times New Roman" w:hAnsi="Times New Roman"/>
          <w:sz w:val="28"/>
          <w:szCs w:val="28"/>
        </w:rPr>
        <w:t>.</w:t>
      </w:r>
    </w:p>
    <w:p w14:paraId="3D6ADCEE" w14:textId="77777777" w:rsidR="003A058E" w:rsidRPr="007B1189" w:rsidRDefault="00BA7313" w:rsidP="003B2399">
      <w:pPr>
        <w:pStyle w:val="2"/>
        <w:spacing w:before="0" w:after="360"/>
        <w:ind w:firstLine="709"/>
        <w:jc w:val="both"/>
        <w:rPr>
          <w:rFonts w:ascii="Times New Roman" w:hAnsi="Times New Roman"/>
          <w:i w:val="0"/>
        </w:rPr>
      </w:pPr>
      <w:r>
        <w:rPr>
          <w:rFonts w:ascii="Times New Roman" w:hAnsi="Times New Roman"/>
          <w:b w:val="0"/>
          <w:i w:val="0"/>
        </w:rPr>
        <w:lastRenderedPageBreak/>
        <w:t>Глава </w:t>
      </w:r>
      <w:r w:rsidR="006523DD">
        <w:rPr>
          <w:rFonts w:ascii="Times New Roman" w:hAnsi="Times New Roman"/>
          <w:b w:val="0"/>
          <w:i w:val="0"/>
        </w:rPr>
        <w:t>5</w:t>
      </w:r>
      <w:r w:rsidR="003517A6" w:rsidRPr="00BA7313">
        <w:rPr>
          <w:rFonts w:ascii="Times New Roman" w:hAnsi="Times New Roman"/>
          <w:b w:val="0"/>
          <w:i w:val="0"/>
        </w:rPr>
        <w:t>.</w:t>
      </w:r>
      <w:r w:rsidR="006523DD">
        <w:rPr>
          <w:rFonts w:ascii="Times New Roman" w:hAnsi="Times New Roman"/>
          <w:b w:val="0"/>
          <w:i w:val="0"/>
        </w:rPr>
        <w:t> </w:t>
      </w:r>
      <w:r w:rsidR="00F46E00" w:rsidRPr="007B1189">
        <w:rPr>
          <w:rFonts w:ascii="Times New Roman" w:hAnsi="Times New Roman"/>
          <w:i w:val="0"/>
        </w:rPr>
        <w:t>Использование наркотических средств и психотропных веществ</w:t>
      </w:r>
    </w:p>
    <w:p w14:paraId="47AA72D9"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BA7313">
        <w:rPr>
          <w:rFonts w:ascii="Times New Roman" w:hAnsi="Times New Roman"/>
          <w:b w:val="0"/>
          <w:sz w:val="28"/>
        </w:rPr>
        <w:t>30</w:t>
      </w:r>
      <w:r w:rsidR="00D4786E" w:rsidRPr="00BA7313">
        <w:rPr>
          <w:rFonts w:ascii="Times New Roman" w:hAnsi="Times New Roman"/>
          <w:b w:val="0"/>
          <w:sz w:val="28"/>
        </w:rPr>
        <w:t>.</w:t>
      </w:r>
      <w:r w:rsidR="006523DD">
        <w:rPr>
          <w:rFonts w:ascii="Times New Roman" w:hAnsi="Times New Roman"/>
          <w:b w:val="0"/>
          <w:sz w:val="28"/>
        </w:rPr>
        <w:t> </w:t>
      </w:r>
      <w:r w:rsidR="00D4786E" w:rsidRPr="007B1189">
        <w:rPr>
          <w:rFonts w:ascii="Times New Roman" w:hAnsi="Times New Roman"/>
          <w:sz w:val="28"/>
        </w:rPr>
        <w:t>Использование наркотических средств и психотропных веществ в медицинских целях</w:t>
      </w:r>
    </w:p>
    <w:p w14:paraId="7104C73F"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В медицинских целях могут использоваться наркотические средства и псих</w:t>
      </w:r>
      <w:r w:rsidR="007B1189">
        <w:rPr>
          <w:rFonts w:ascii="Times New Roman" w:hAnsi="Times New Roman"/>
          <w:sz w:val="28"/>
          <w:szCs w:val="28"/>
        </w:rPr>
        <w:t>отропные вещества, внесенные в С</w:t>
      </w:r>
      <w:r w:rsidRPr="00827EFF">
        <w:rPr>
          <w:rFonts w:ascii="Times New Roman" w:hAnsi="Times New Roman"/>
          <w:sz w:val="28"/>
          <w:szCs w:val="28"/>
        </w:rPr>
        <w:t xml:space="preserve">писки II и III и зарегистрированные на территории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в порядке, установленном законодательством </w:t>
      </w:r>
      <w:r w:rsidR="00DF4356">
        <w:rPr>
          <w:rFonts w:ascii="Times New Roman" w:hAnsi="Times New Roman"/>
          <w:sz w:val="28"/>
          <w:szCs w:val="28"/>
        </w:rPr>
        <w:t xml:space="preserve">Донецкой Народной Республики </w:t>
      </w:r>
      <w:r w:rsidRPr="00827EFF">
        <w:rPr>
          <w:rFonts w:ascii="Times New Roman" w:hAnsi="Times New Roman"/>
          <w:sz w:val="28"/>
          <w:szCs w:val="28"/>
        </w:rPr>
        <w:t xml:space="preserve">об </w:t>
      </w:r>
      <w:r w:rsidR="007B1189">
        <w:rPr>
          <w:rFonts w:ascii="Times New Roman" w:hAnsi="Times New Roman"/>
          <w:sz w:val="28"/>
          <w:szCs w:val="28"/>
        </w:rPr>
        <w:t>обороте</w:t>
      </w:r>
      <w:r w:rsidRPr="00827EFF">
        <w:rPr>
          <w:rFonts w:ascii="Times New Roman" w:hAnsi="Times New Roman"/>
          <w:sz w:val="28"/>
          <w:szCs w:val="28"/>
        </w:rPr>
        <w:t xml:space="preserve"> лекарственных средств.</w:t>
      </w:r>
    </w:p>
    <w:p w14:paraId="5F5CA29D" w14:textId="77777777" w:rsidR="00EB6BDF"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w:t>
      </w:r>
      <w:r w:rsidR="00162337">
        <w:rPr>
          <w:rFonts w:ascii="Times New Roman" w:hAnsi="Times New Roman"/>
          <w:sz w:val="28"/>
          <w:szCs w:val="28"/>
        </w:rPr>
        <w:t>ороте</w:t>
      </w:r>
      <w:r w:rsidRPr="00827EFF">
        <w:rPr>
          <w:rFonts w:ascii="Times New Roman" w:hAnsi="Times New Roman"/>
          <w:sz w:val="28"/>
          <w:szCs w:val="28"/>
        </w:rPr>
        <w:t xml:space="preserve"> лекарственных средств в части, не противоречащей настоящему </w:t>
      </w:r>
      <w:r w:rsidR="00D03B71" w:rsidRPr="00827EFF">
        <w:rPr>
          <w:rFonts w:ascii="Times New Roman" w:hAnsi="Times New Roman"/>
          <w:sz w:val="28"/>
          <w:szCs w:val="28"/>
        </w:rPr>
        <w:t>Закону.</w:t>
      </w:r>
    </w:p>
    <w:p w14:paraId="7FD73C12" w14:textId="77777777" w:rsidR="00D4786E" w:rsidRDefault="007B1189" w:rsidP="003B2399">
      <w:pPr>
        <w:pStyle w:val="a3"/>
        <w:numPr>
          <w:ilvl w:val="0"/>
          <w:numId w:val="27"/>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162337">
        <w:rPr>
          <w:rFonts w:ascii="Times New Roman" w:hAnsi="Times New Roman"/>
          <w:sz w:val="28"/>
          <w:szCs w:val="28"/>
        </w:rPr>
        <w:t xml:space="preserve"> </w:t>
      </w:r>
      <w:r>
        <w:rPr>
          <w:rFonts w:ascii="Times New Roman" w:hAnsi="Times New Roman"/>
          <w:sz w:val="28"/>
          <w:szCs w:val="28"/>
        </w:rPr>
        <w:t>о</w:t>
      </w:r>
      <w:r w:rsidR="00D4786E" w:rsidRPr="00827EFF">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827EFF">
        <w:rPr>
          <w:rFonts w:ascii="Times New Roman" w:hAnsi="Times New Roman"/>
          <w:sz w:val="28"/>
          <w:szCs w:val="28"/>
        </w:rPr>
        <w:t>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14:paraId="7F2872F9"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Не допускается использование наркотических средств и психотропных веществ, внесенных в списки II и III, </w:t>
      </w:r>
      <w:r w:rsidR="007B1189">
        <w:rPr>
          <w:rFonts w:ascii="Times New Roman" w:hAnsi="Times New Roman"/>
          <w:sz w:val="28"/>
          <w:szCs w:val="28"/>
        </w:rPr>
        <w:t>физическими лицами-</w:t>
      </w:r>
      <w:r w:rsidRPr="00827EFF">
        <w:rPr>
          <w:rFonts w:ascii="Times New Roman" w:hAnsi="Times New Roman"/>
          <w:sz w:val="28"/>
          <w:szCs w:val="28"/>
        </w:rPr>
        <w:t>предпринимателями, осуществляющими медицинскую деятельность.</w:t>
      </w:r>
    </w:p>
    <w:p w14:paraId="747772C7" w14:textId="6541241F" w:rsidR="002A60A6" w:rsidRPr="002A60A6" w:rsidRDefault="00624E2E" w:rsidP="00053E94">
      <w:pPr>
        <w:pStyle w:val="a3"/>
        <w:numPr>
          <w:ilvl w:val="0"/>
          <w:numId w:val="27"/>
        </w:numPr>
        <w:spacing w:after="360"/>
        <w:ind w:left="0" w:firstLine="709"/>
        <w:jc w:val="both"/>
        <w:rPr>
          <w:rStyle w:val="aa"/>
          <w:rFonts w:ascii="Times New Roman" w:eastAsia="Times New Roman" w:hAnsi="Times New Roman"/>
          <w:color w:val="auto"/>
          <w:sz w:val="28"/>
          <w:szCs w:val="28"/>
          <w:u w:val="none"/>
        </w:rPr>
      </w:pPr>
      <w:hyperlink r:id="rId27" w:history="1">
        <w:r w:rsidR="002A60A6" w:rsidRPr="002A60A6">
          <w:rPr>
            <w:rStyle w:val="aa"/>
            <w:rFonts w:ascii="Times New Roman" w:hAnsi="Times New Roman"/>
            <w:i/>
            <w:sz w:val="28"/>
            <w:szCs w:val="28"/>
          </w:rPr>
          <w:t>(Часть 5</w:t>
        </w:r>
        <w:r w:rsidR="002A60A6" w:rsidRPr="002A60A6">
          <w:rPr>
            <w:rStyle w:val="aa"/>
            <w:rFonts w:ascii="Times New Roman" w:hAnsi="Times New Roman"/>
            <w:i/>
            <w:sz w:val="28"/>
            <w:szCs w:val="28"/>
            <w:vertAlign w:val="superscript"/>
          </w:rPr>
          <w:t xml:space="preserve"> </w:t>
        </w:r>
        <w:r w:rsidR="002A60A6" w:rsidRPr="002A60A6">
          <w:rPr>
            <w:rStyle w:val="aa"/>
            <w:rFonts w:ascii="Times New Roman" w:hAnsi="Times New Roman"/>
            <w:i/>
            <w:sz w:val="28"/>
            <w:szCs w:val="28"/>
          </w:rPr>
          <w:t>статьи 30 утратила силу в соответствии с Законом от 30.06.2021 № 303-</w:t>
        </w:r>
        <w:r w:rsidR="002A60A6" w:rsidRPr="002A60A6">
          <w:rPr>
            <w:rStyle w:val="aa"/>
            <w:rFonts w:ascii="Times New Roman" w:hAnsi="Times New Roman"/>
            <w:i/>
            <w:sz w:val="28"/>
            <w:szCs w:val="28"/>
            <w:lang w:val="en-US"/>
          </w:rPr>
          <w:t>II</w:t>
        </w:r>
        <w:r w:rsidR="002A60A6" w:rsidRPr="002A60A6">
          <w:rPr>
            <w:rStyle w:val="aa"/>
            <w:rFonts w:ascii="Times New Roman" w:hAnsi="Times New Roman"/>
            <w:i/>
            <w:sz w:val="28"/>
            <w:szCs w:val="28"/>
          </w:rPr>
          <w:t>НС)</w:t>
        </w:r>
      </w:hyperlink>
    </w:p>
    <w:p w14:paraId="14EB4D17" w14:textId="77777777" w:rsidR="002A60A6" w:rsidRPr="002A60A6" w:rsidRDefault="002A60A6" w:rsidP="002A60A6">
      <w:pPr>
        <w:pStyle w:val="a3"/>
        <w:spacing w:after="360"/>
        <w:ind w:left="405"/>
        <w:jc w:val="both"/>
        <w:rPr>
          <w:rFonts w:ascii="Times New Roman" w:eastAsia="Times New Roman" w:hAnsi="Times New Roman"/>
          <w:sz w:val="28"/>
          <w:szCs w:val="28"/>
        </w:rPr>
      </w:pPr>
    </w:p>
    <w:p w14:paraId="36CB2509" w14:textId="3B63887A"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В </w:t>
      </w:r>
      <w:r w:rsidR="00805066">
        <w:rPr>
          <w:rFonts w:ascii="Times New Roman" w:hAnsi="Times New Roman"/>
          <w:sz w:val="28"/>
          <w:szCs w:val="28"/>
        </w:rPr>
        <w:t>Донецкой Народной Республике</w:t>
      </w:r>
      <w:r w:rsidRPr="00827EFF">
        <w:rPr>
          <w:rFonts w:ascii="Times New Roman" w:hAnsi="Times New Roman"/>
          <w:sz w:val="28"/>
          <w:szCs w:val="28"/>
        </w:rPr>
        <w:t xml:space="preserve"> запрещается лечение наркомании наркотическими средствами и психотропными веществами, внесенными в Список II.</w:t>
      </w:r>
    </w:p>
    <w:p w14:paraId="2A58A921"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При наличии специального разрешения </w:t>
      </w:r>
      <w:r w:rsidR="007B1189">
        <w:rPr>
          <w:rFonts w:ascii="Times New Roman" w:hAnsi="Times New Roman"/>
          <w:sz w:val="28"/>
          <w:szCs w:val="28"/>
        </w:rPr>
        <w:t>республиканского</w:t>
      </w:r>
      <w:r w:rsidR="00162337">
        <w:rPr>
          <w:rFonts w:ascii="Times New Roman" w:hAnsi="Times New Roman"/>
          <w:sz w:val="28"/>
          <w:szCs w:val="28"/>
        </w:rPr>
        <w:t xml:space="preserve"> </w:t>
      </w:r>
      <w:r w:rsidRPr="00827EFF">
        <w:rPr>
          <w:rFonts w:ascii="Times New Roman" w:hAnsi="Times New Roman"/>
          <w:sz w:val="28"/>
          <w:szCs w:val="28"/>
        </w:rPr>
        <w:t>органа исполнительной власти, осуществляющего функции по выработке и реализации госуда</w:t>
      </w:r>
      <w:r w:rsidR="007B1189">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 xml:space="preserve">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w:t>
      </w:r>
      <w:r w:rsidRPr="00827EFF">
        <w:rPr>
          <w:rFonts w:ascii="Times New Roman" w:hAnsi="Times New Roman"/>
          <w:sz w:val="28"/>
          <w:szCs w:val="28"/>
        </w:rPr>
        <w:lastRenderedPageBreak/>
        <w:t>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14:paraId="265D2F2E"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В разрешении, предусмотренном пунктом 7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14:paraId="5FE7C988" w14:textId="77777777" w:rsidR="00EB6BDF" w:rsidRPr="007B1189"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Контроль за использованием наркотических средств и психотропных веществ, хранящихся в указанных аптечках первой помощи, возлагается на </w:t>
      </w:r>
      <w:r w:rsidR="007B1189">
        <w:rPr>
          <w:rFonts w:ascii="Times New Roman" w:hAnsi="Times New Roman"/>
          <w:sz w:val="28"/>
          <w:szCs w:val="28"/>
        </w:rPr>
        <w:t>республиканский</w:t>
      </w:r>
      <w:r w:rsidRPr="00827EFF">
        <w:rPr>
          <w:rFonts w:ascii="Times New Roman" w:hAnsi="Times New Roman"/>
          <w:sz w:val="28"/>
          <w:szCs w:val="28"/>
        </w:rPr>
        <w:t xml:space="preserve">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w:t>
      </w:r>
      <w:r w:rsidR="007B1189">
        <w:rPr>
          <w:rFonts w:ascii="Times New Roman" w:hAnsi="Times New Roman"/>
          <w:sz w:val="28"/>
          <w:szCs w:val="28"/>
        </w:rPr>
        <w:t xml:space="preserve"> средств и психотропных веществ.</w:t>
      </w:r>
    </w:p>
    <w:p w14:paraId="5A2B4DBB" w14:textId="77777777" w:rsidR="0005023B"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31</w:t>
      </w:r>
      <w:r w:rsidR="00D4786E" w:rsidRPr="00A1064B">
        <w:rPr>
          <w:rFonts w:ascii="Times New Roman" w:hAnsi="Times New Roman"/>
          <w:b w:val="0"/>
          <w:sz w:val="28"/>
        </w:rPr>
        <w:t>.</w:t>
      </w:r>
      <w:r w:rsidR="006523DD">
        <w:rPr>
          <w:rFonts w:ascii="Times New Roman" w:hAnsi="Times New Roman"/>
          <w:b w:val="0"/>
          <w:sz w:val="28"/>
        </w:rPr>
        <w:t> </w:t>
      </w:r>
      <w:r w:rsidR="00D4786E" w:rsidRPr="007B1189">
        <w:rPr>
          <w:rFonts w:ascii="Times New Roman" w:hAnsi="Times New Roman"/>
          <w:sz w:val="28"/>
        </w:rPr>
        <w:t>Использование наркотических средств и психотропных веществ для лечения транзитных пассажиров</w:t>
      </w:r>
    </w:p>
    <w:p w14:paraId="4A51EB48" w14:textId="77777777" w:rsidR="00D4786E" w:rsidRDefault="00D4786E" w:rsidP="003B2399">
      <w:pPr>
        <w:pStyle w:val="a3"/>
        <w:numPr>
          <w:ilvl w:val="0"/>
          <w:numId w:val="28"/>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Больной, следующий транзитом через территорию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может провозить в целях лечения наркотические средства или психотропные вещества, внесенные в списки II и III, в соответствии с порядком, уста</w:t>
      </w:r>
      <w:r w:rsidR="00EB6BDF" w:rsidRPr="00827EFF">
        <w:rPr>
          <w:rFonts w:ascii="Times New Roman" w:hAnsi="Times New Roman"/>
          <w:sz w:val="28"/>
          <w:szCs w:val="28"/>
        </w:rPr>
        <w:t xml:space="preserve">новленным </w:t>
      </w:r>
      <w:r w:rsidR="00437DCD">
        <w:rPr>
          <w:rFonts w:ascii="Times New Roman" w:hAnsi="Times New Roman"/>
          <w:sz w:val="28"/>
          <w:szCs w:val="28"/>
        </w:rPr>
        <w:t>Правительством</w:t>
      </w:r>
      <w:r w:rsidR="00F56BC6">
        <w:rPr>
          <w:rFonts w:ascii="Times New Roman" w:hAnsi="Times New Roman"/>
          <w:sz w:val="28"/>
          <w:szCs w:val="28"/>
        </w:rPr>
        <w:t xml:space="preserve"> Донецкой Народной Республики</w:t>
      </w:r>
      <w:r w:rsidR="00EB6BDF" w:rsidRPr="00827EFF">
        <w:rPr>
          <w:rFonts w:ascii="Times New Roman" w:hAnsi="Times New Roman"/>
          <w:sz w:val="28"/>
          <w:szCs w:val="28"/>
        </w:rPr>
        <w:t>.</w:t>
      </w:r>
    </w:p>
    <w:p w14:paraId="43BBF5A8" w14:textId="77777777" w:rsidR="00D4786E" w:rsidRPr="00827EFF" w:rsidRDefault="00D4786E" w:rsidP="003B2399">
      <w:pPr>
        <w:pStyle w:val="a3"/>
        <w:numPr>
          <w:ilvl w:val="0"/>
          <w:numId w:val="28"/>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Если лицо, указанное в пункте 1 настоящей статьи, задерживается на территории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w:t>
      </w:r>
      <w:r w:rsidR="00805066">
        <w:rPr>
          <w:rFonts w:ascii="Times New Roman" w:hAnsi="Times New Roman"/>
          <w:sz w:val="28"/>
          <w:szCs w:val="28"/>
        </w:rPr>
        <w:t>Донецкой Народной Республике</w:t>
      </w:r>
      <w:r w:rsidR="00EB6BDF" w:rsidRPr="00827EFF">
        <w:rPr>
          <w:rFonts w:ascii="Times New Roman" w:hAnsi="Times New Roman"/>
          <w:sz w:val="28"/>
          <w:szCs w:val="28"/>
        </w:rPr>
        <w:t xml:space="preserve"> в</w:t>
      </w:r>
      <w:r w:rsidRPr="00827EFF">
        <w:rPr>
          <w:rFonts w:ascii="Times New Roman" w:hAnsi="Times New Roman"/>
          <w:sz w:val="28"/>
          <w:szCs w:val="28"/>
        </w:rPr>
        <w:t xml:space="preserve"> соответствии с правилами оказания медицинской помощи иностранным гражданам, установленными </w:t>
      </w:r>
      <w:r w:rsidR="00437DCD">
        <w:rPr>
          <w:rFonts w:ascii="Times New Roman" w:hAnsi="Times New Roman"/>
          <w:sz w:val="28"/>
          <w:szCs w:val="28"/>
        </w:rPr>
        <w:t>Правительством</w:t>
      </w:r>
      <w:r w:rsidR="00F56BC6">
        <w:rPr>
          <w:rFonts w:ascii="Times New Roman" w:hAnsi="Times New Roman"/>
          <w:sz w:val="28"/>
          <w:szCs w:val="28"/>
        </w:rPr>
        <w:t xml:space="preserve"> Донецкой Народной Республики</w:t>
      </w:r>
      <w:r w:rsidR="00EB6BDF" w:rsidRPr="00827EFF">
        <w:rPr>
          <w:rFonts w:ascii="Times New Roman" w:hAnsi="Times New Roman"/>
          <w:sz w:val="28"/>
          <w:szCs w:val="28"/>
        </w:rPr>
        <w:t>.</w:t>
      </w:r>
    </w:p>
    <w:p w14:paraId="1CCC195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32</w:t>
      </w:r>
      <w:r w:rsidR="00D4786E" w:rsidRPr="00A1064B">
        <w:rPr>
          <w:rFonts w:ascii="Times New Roman" w:hAnsi="Times New Roman"/>
          <w:b w:val="0"/>
          <w:sz w:val="28"/>
        </w:rPr>
        <w:t>.</w:t>
      </w:r>
      <w:r w:rsidR="004E413F">
        <w:rPr>
          <w:rFonts w:ascii="Times New Roman" w:hAnsi="Times New Roman"/>
          <w:sz w:val="28"/>
        </w:rPr>
        <w:t> </w:t>
      </w:r>
      <w:r w:rsidR="00D4786E" w:rsidRPr="0005023B">
        <w:rPr>
          <w:rFonts w:ascii="Times New Roman" w:hAnsi="Times New Roman"/>
          <w:sz w:val="28"/>
        </w:rPr>
        <w:t>Использование наркотических средств и психотропных веществ в ветеринарии</w:t>
      </w:r>
    </w:p>
    <w:p w14:paraId="5CF4898D" w14:textId="77777777" w:rsidR="00EB6BDF" w:rsidRDefault="00D4786E" w:rsidP="003B2399">
      <w:pPr>
        <w:pStyle w:val="a3"/>
        <w:numPr>
          <w:ilvl w:val="0"/>
          <w:numId w:val="29"/>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Перечень наркотических средств и психотропных веществ, используемых в ветеринарии, а также для отлова животных, утверждается </w:t>
      </w:r>
      <w:r w:rsidR="002029DA" w:rsidRPr="002029DA">
        <w:rPr>
          <w:rFonts w:ascii="Times New Roman" w:eastAsia="Times New Roman" w:hAnsi="Times New Roman"/>
          <w:color w:val="000000"/>
          <w:sz w:val="28"/>
          <w:szCs w:val="28"/>
          <w:lang w:eastAsia="ru-RU"/>
        </w:rPr>
        <w:t>Правительством Донецкой Народной Республики</w:t>
      </w:r>
      <w:r w:rsidR="00D03B71" w:rsidRPr="00827EFF">
        <w:rPr>
          <w:rFonts w:ascii="Times New Roman" w:hAnsi="Times New Roman"/>
          <w:sz w:val="28"/>
          <w:szCs w:val="28"/>
        </w:rPr>
        <w:t>.</w:t>
      </w:r>
    </w:p>
    <w:p w14:paraId="2C4DBE7D" w14:textId="0BDD9604" w:rsidR="002029DA" w:rsidRDefault="00624E2E" w:rsidP="002029DA">
      <w:pPr>
        <w:pStyle w:val="a3"/>
        <w:spacing w:after="360"/>
        <w:ind w:left="0" w:firstLine="709"/>
        <w:contextualSpacing w:val="0"/>
        <w:jc w:val="both"/>
        <w:rPr>
          <w:rFonts w:ascii="Times New Roman" w:hAnsi="Times New Roman"/>
          <w:sz w:val="28"/>
          <w:szCs w:val="28"/>
        </w:rPr>
      </w:pPr>
      <w:hyperlink r:id="rId28" w:history="1">
        <w:r w:rsidR="002029DA" w:rsidRPr="002029DA">
          <w:rPr>
            <w:rFonts w:ascii="Times New Roman" w:eastAsia="Times New Roman" w:hAnsi="Times New Roman"/>
            <w:bCs/>
            <w:i/>
            <w:color w:val="0563C1"/>
            <w:sz w:val="28"/>
            <w:szCs w:val="28"/>
            <w:u w:val="single"/>
            <w:lang w:eastAsia="ru-RU"/>
          </w:rPr>
          <w:t>(Часть 1 статьи 32 с изменениями, внесенными в соответствии с Законом от 29.11.2019 № 74-</w:t>
        </w:r>
        <w:r w:rsidR="002029DA" w:rsidRPr="002029DA">
          <w:rPr>
            <w:rFonts w:ascii="Times New Roman" w:eastAsia="Times New Roman" w:hAnsi="Times New Roman"/>
            <w:bCs/>
            <w:i/>
            <w:color w:val="0563C1"/>
            <w:sz w:val="28"/>
            <w:szCs w:val="28"/>
            <w:u w:val="single"/>
            <w:lang w:val="en-US" w:eastAsia="ru-RU"/>
          </w:rPr>
          <w:t>II</w:t>
        </w:r>
        <w:r w:rsidR="002029DA" w:rsidRPr="002029DA">
          <w:rPr>
            <w:rFonts w:ascii="Times New Roman" w:eastAsia="Times New Roman" w:hAnsi="Times New Roman"/>
            <w:bCs/>
            <w:i/>
            <w:color w:val="0563C1"/>
            <w:sz w:val="28"/>
            <w:szCs w:val="28"/>
            <w:u w:val="single"/>
            <w:lang w:eastAsia="ru-RU"/>
          </w:rPr>
          <w:t>НС)</w:t>
        </w:r>
      </w:hyperlink>
    </w:p>
    <w:p w14:paraId="3D919A33" w14:textId="77777777" w:rsidR="00D4786E" w:rsidRPr="00827EFF" w:rsidRDefault="00D4786E" w:rsidP="003B2399">
      <w:pPr>
        <w:pStyle w:val="a3"/>
        <w:numPr>
          <w:ilvl w:val="0"/>
          <w:numId w:val="29"/>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Условия и порядок использования наркотических средств и психотропных веществ в ветеринарии определяются </w:t>
      </w:r>
      <w:r w:rsidR="00437DCD">
        <w:rPr>
          <w:rFonts w:ascii="Times New Roman" w:hAnsi="Times New Roman"/>
          <w:sz w:val="28"/>
          <w:szCs w:val="28"/>
        </w:rPr>
        <w:t>Правительством</w:t>
      </w:r>
      <w:r w:rsidR="00886707" w:rsidRPr="00827EFF">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EB6BDF" w:rsidRPr="00827EFF">
        <w:rPr>
          <w:rFonts w:ascii="Times New Roman" w:hAnsi="Times New Roman"/>
          <w:sz w:val="28"/>
          <w:szCs w:val="28"/>
        </w:rPr>
        <w:t>.</w:t>
      </w:r>
    </w:p>
    <w:p w14:paraId="15D579BC"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3</w:t>
      </w:r>
      <w:r w:rsidR="00212459" w:rsidRPr="00A1064B">
        <w:rPr>
          <w:rFonts w:ascii="Times New Roman" w:hAnsi="Times New Roman"/>
          <w:b w:val="0"/>
          <w:sz w:val="28"/>
        </w:rPr>
        <w:t>3</w:t>
      </w:r>
      <w:r w:rsidR="00D4786E" w:rsidRPr="00A1064B">
        <w:rPr>
          <w:rFonts w:ascii="Times New Roman" w:hAnsi="Times New Roman"/>
          <w:b w:val="0"/>
          <w:sz w:val="28"/>
        </w:rPr>
        <w:t>.</w:t>
      </w:r>
      <w:r w:rsidR="004E413F">
        <w:rPr>
          <w:rFonts w:ascii="Times New Roman" w:hAnsi="Times New Roman"/>
          <w:sz w:val="28"/>
        </w:rPr>
        <w:t> </w:t>
      </w:r>
      <w:r w:rsidR="00D4786E" w:rsidRPr="0005023B">
        <w:rPr>
          <w:rFonts w:ascii="Times New Roman" w:hAnsi="Times New Roman"/>
          <w:sz w:val="28"/>
        </w:rPr>
        <w:t>Использование наркотических средств, психотропных веществ и их прекурсоров в научных и учебных целях</w:t>
      </w:r>
    </w:p>
    <w:p w14:paraId="39ABE7A8" w14:textId="77777777" w:rsidR="002A1EBA" w:rsidRDefault="00D4786E" w:rsidP="003B2399">
      <w:pPr>
        <w:pStyle w:val="a3"/>
        <w:numPr>
          <w:ilvl w:val="0"/>
          <w:numId w:val="30"/>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на виды деятельности, связанные с использованием конкретных наркотических средств, психот</w:t>
      </w:r>
      <w:r w:rsidR="002A1EBA" w:rsidRPr="00827EFF">
        <w:rPr>
          <w:rFonts w:ascii="Times New Roman" w:hAnsi="Times New Roman"/>
          <w:sz w:val="28"/>
          <w:szCs w:val="28"/>
        </w:rPr>
        <w:t>ропных веществ и их прекурсоров.</w:t>
      </w:r>
    </w:p>
    <w:p w14:paraId="12E2E104" w14:textId="77777777" w:rsidR="00D4786E" w:rsidRPr="00BB5452" w:rsidRDefault="00D4786E" w:rsidP="003B2399">
      <w:pPr>
        <w:pStyle w:val="a3"/>
        <w:numPr>
          <w:ilvl w:val="0"/>
          <w:numId w:val="30"/>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Указанные виды деятельности осуществляются с учетом особенностей, </w:t>
      </w:r>
      <w:r w:rsidRPr="00BB5452">
        <w:rPr>
          <w:rFonts w:ascii="Times New Roman" w:hAnsi="Times New Roman"/>
          <w:sz w:val="28"/>
          <w:szCs w:val="28"/>
        </w:rPr>
        <w:t>предусмотренных статьей 1</w:t>
      </w:r>
      <w:r w:rsidR="00BB5452" w:rsidRPr="00BB5452">
        <w:rPr>
          <w:rFonts w:ascii="Times New Roman" w:hAnsi="Times New Roman"/>
          <w:sz w:val="28"/>
          <w:szCs w:val="28"/>
        </w:rPr>
        <w:t>1</w:t>
      </w:r>
      <w:r w:rsidRPr="00BB5452">
        <w:rPr>
          <w:rFonts w:ascii="Times New Roman" w:hAnsi="Times New Roman"/>
          <w:sz w:val="28"/>
          <w:szCs w:val="28"/>
        </w:rPr>
        <w:t xml:space="preserve"> </w:t>
      </w:r>
      <w:r w:rsidR="002A1EBA" w:rsidRPr="00BB5452">
        <w:rPr>
          <w:rFonts w:ascii="Times New Roman" w:hAnsi="Times New Roman"/>
          <w:sz w:val="28"/>
          <w:szCs w:val="28"/>
        </w:rPr>
        <w:t xml:space="preserve">настоящего </w:t>
      </w:r>
      <w:r w:rsidR="00D03B71" w:rsidRPr="00BB5452">
        <w:rPr>
          <w:rFonts w:ascii="Times New Roman" w:hAnsi="Times New Roman"/>
          <w:sz w:val="28"/>
          <w:szCs w:val="28"/>
        </w:rPr>
        <w:t>Закона</w:t>
      </w:r>
      <w:r w:rsidRPr="00BB5452">
        <w:rPr>
          <w:rFonts w:ascii="Times New Roman" w:hAnsi="Times New Roman"/>
          <w:sz w:val="28"/>
          <w:szCs w:val="28"/>
        </w:rPr>
        <w:t>.</w:t>
      </w:r>
    </w:p>
    <w:p w14:paraId="24DF06C9" w14:textId="77777777" w:rsidR="00D4786E" w:rsidRPr="0005023B" w:rsidRDefault="008E1EC6" w:rsidP="003B2399">
      <w:pPr>
        <w:pStyle w:val="3"/>
        <w:spacing w:before="0" w:after="360"/>
        <w:ind w:firstLine="709"/>
        <w:jc w:val="both"/>
        <w:rPr>
          <w:rFonts w:ascii="Times New Roman" w:hAnsi="Times New Roman"/>
          <w:sz w:val="28"/>
          <w:szCs w:val="24"/>
        </w:rPr>
      </w:pPr>
      <w:r>
        <w:rPr>
          <w:rFonts w:ascii="Times New Roman" w:hAnsi="Times New Roman"/>
          <w:b w:val="0"/>
          <w:sz w:val="28"/>
          <w:szCs w:val="24"/>
        </w:rPr>
        <w:t>Статья </w:t>
      </w:r>
      <w:r w:rsidR="00582653" w:rsidRPr="00A1064B">
        <w:rPr>
          <w:rFonts w:ascii="Times New Roman" w:hAnsi="Times New Roman"/>
          <w:b w:val="0"/>
          <w:sz w:val="28"/>
          <w:szCs w:val="24"/>
        </w:rPr>
        <w:t>3</w:t>
      </w:r>
      <w:r w:rsidR="00212459" w:rsidRPr="00A1064B">
        <w:rPr>
          <w:rFonts w:ascii="Times New Roman" w:hAnsi="Times New Roman"/>
          <w:b w:val="0"/>
          <w:sz w:val="28"/>
          <w:szCs w:val="24"/>
        </w:rPr>
        <w:t>4</w:t>
      </w:r>
      <w:r w:rsidR="002A1EBA" w:rsidRPr="00A1064B">
        <w:rPr>
          <w:rFonts w:ascii="Times New Roman" w:hAnsi="Times New Roman"/>
          <w:b w:val="0"/>
          <w:sz w:val="28"/>
          <w:szCs w:val="24"/>
        </w:rPr>
        <w:t>.</w:t>
      </w:r>
      <w:r w:rsidR="004E413F">
        <w:rPr>
          <w:rFonts w:ascii="Times New Roman" w:hAnsi="Times New Roman"/>
          <w:sz w:val="28"/>
          <w:szCs w:val="24"/>
        </w:rPr>
        <w:t> </w:t>
      </w:r>
      <w:r w:rsidR="00D4786E" w:rsidRPr="0005023B">
        <w:rPr>
          <w:rFonts w:ascii="Times New Roman" w:hAnsi="Times New Roman"/>
          <w:sz w:val="28"/>
          <w:szCs w:val="24"/>
        </w:rPr>
        <w:t>Использование наркотических средств, психотропных веществ и их прекурсоров в экспертной деятельности</w:t>
      </w:r>
    </w:p>
    <w:p w14:paraId="1B140691" w14:textId="7E42D4E3" w:rsidR="002A1EBA" w:rsidRDefault="004E413F"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Проведение таких экспертиз в экспертных подразделениях</w:t>
      </w:r>
      <w:r w:rsidR="006B50C6">
        <w:rPr>
          <w:rFonts w:ascii="Times New Roman" w:hAnsi="Times New Roman"/>
          <w:sz w:val="28"/>
          <w:szCs w:val="28"/>
        </w:rPr>
        <w:t xml:space="preserve"> следственного органа</w:t>
      </w:r>
      <w:r w:rsidR="00D4786E" w:rsidRPr="009D5B8D">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w:t>
      </w:r>
      <w:r w:rsidR="0005023B">
        <w:rPr>
          <w:rFonts w:ascii="Times New Roman" w:hAnsi="Times New Roman"/>
          <w:sz w:val="28"/>
          <w:szCs w:val="28"/>
        </w:rPr>
        <w:t>республиканского</w:t>
      </w:r>
      <w:r w:rsidR="00D4786E" w:rsidRPr="009D5B8D">
        <w:rPr>
          <w:rFonts w:ascii="Times New Roman" w:hAnsi="Times New Roman"/>
          <w:sz w:val="28"/>
          <w:szCs w:val="28"/>
        </w:rPr>
        <w:t xml:space="preserve"> органа исполнительной власти в области внутренних дел, </w:t>
      </w:r>
      <w:r w:rsidR="0005023B">
        <w:rPr>
          <w:rFonts w:ascii="Times New Roman" w:hAnsi="Times New Roman"/>
          <w:sz w:val="28"/>
          <w:szCs w:val="28"/>
        </w:rPr>
        <w:t>республиканского</w:t>
      </w:r>
      <w:r w:rsidR="00503A65">
        <w:rPr>
          <w:rFonts w:ascii="Times New Roman" w:hAnsi="Times New Roman"/>
          <w:sz w:val="28"/>
          <w:szCs w:val="28"/>
        </w:rPr>
        <w:t xml:space="preserve"> </w:t>
      </w:r>
      <w:r w:rsidR="00D4786E" w:rsidRPr="009D5B8D">
        <w:rPr>
          <w:rFonts w:ascii="Times New Roman" w:hAnsi="Times New Roman"/>
          <w:sz w:val="28"/>
          <w:szCs w:val="28"/>
        </w:rPr>
        <w:t xml:space="preserve">органа исполнительной власти по таможенным делам, </w:t>
      </w:r>
      <w:r w:rsidR="003E16E8" w:rsidRPr="00E61EB0">
        <w:rPr>
          <w:rFonts w:ascii="Times New Roman" w:hAnsi="Times New Roman"/>
          <w:sz w:val="28"/>
          <w:szCs w:val="28"/>
        </w:rPr>
        <w:t>республиканского органа исполнительной власти, реализующего государственную политику в сфере государственной безопасности</w:t>
      </w:r>
      <w:r w:rsidR="00D4786E" w:rsidRPr="009D5B8D">
        <w:rPr>
          <w:rFonts w:ascii="Times New Roman" w:hAnsi="Times New Roman"/>
          <w:sz w:val="28"/>
          <w:szCs w:val="28"/>
        </w:rPr>
        <w:t>, судебно-экспертных организациях</w:t>
      </w:r>
      <w:r w:rsidR="0005023B">
        <w:rPr>
          <w:rFonts w:ascii="Times New Roman" w:hAnsi="Times New Roman"/>
          <w:sz w:val="28"/>
          <w:szCs w:val="28"/>
        </w:rPr>
        <w:t>,</w:t>
      </w:r>
      <w:r w:rsidR="00D4786E" w:rsidRPr="009D5B8D">
        <w:rPr>
          <w:rFonts w:ascii="Times New Roman" w:hAnsi="Times New Roman"/>
          <w:sz w:val="28"/>
          <w:szCs w:val="28"/>
        </w:rPr>
        <w:t xml:space="preserve"> </w:t>
      </w:r>
      <w:r w:rsidR="0005023B">
        <w:rPr>
          <w:rFonts w:ascii="Times New Roman" w:hAnsi="Times New Roman"/>
          <w:sz w:val="28"/>
          <w:szCs w:val="28"/>
        </w:rPr>
        <w:t>республиканского</w:t>
      </w:r>
      <w:r w:rsidR="00503A65">
        <w:rPr>
          <w:rFonts w:ascii="Times New Roman" w:hAnsi="Times New Roman"/>
          <w:sz w:val="28"/>
          <w:szCs w:val="28"/>
        </w:rPr>
        <w:t xml:space="preserve"> органа исполнительной власти в области </w:t>
      </w:r>
      <w:r w:rsidR="00D4786E" w:rsidRPr="009D5B8D">
        <w:rPr>
          <w:rFonts w:ascii="Times New Roman" w:hAnsi="Times New Roman"/>
          <w:sz w:val="28"/>
          <w:szCs w:val="28"/>
        </w:rPr>
        <w:t>юстиции осуществляется без лицензии</w:t>
      </w:r>
      <w:r w:rsidR="002A1EBA" w:rsidRPr="009D5B8D">
        <w:rPr>
          <w:rFonts w:ascii="Times New Roman" w:hAnsi="Times New Roman"/>
          <w:sz w:val="28"/>
          <w:szCs w:val="28"/>
        </w:rPr>
        <w:t>.</w:t>
      </w:r>
    </w:p>
    <w:p w14:paraId="64EE03A5" w14:textId="002C9986" w:rsidR="003E16E8" w:rsidRPr="009D5B8D" w:rsidRDefault="00624E2E" w:rsidP="003E16E8">
      <w:pPr>
        <w:spacing w:after="360"/>
        <w:ind w:firstLine="708"/>
        <w:jc w:val="both"/>
        <w:rPr>
          <w:rFonts w:ascii="Times New Roman" w:hAnsi="Times New Roman"/>
          <w:sz w:val="28"/>
          <w:szCs w:val="28"/>
        </w:rPr>
      </w:pPr>
      <w:hyperlink r:id="rId29" w:history="1">
        <w:r w:rsidR="003E16E8" w:rsidRPr="00D94916">
          <w:rPr>
            <w:rStyle w:val="aa"/>
            <w:rFonts w:ascii="Times New Roman" w:eastAsia="Times New Roman" w:hAnsi="Times New Roman"/>
            <w:bCs/>
            <w:i/>
            <w:sz w:val="28"/>
            <w:szCs w:val="28"/>
            <w:lang w:eastAsia="ru-RU"/>
          </w:rPr>
          <w:t xml:space="preserve">(Часть </w:t>
        </w:r>
        <w:r w:rsidR="003E16E8">
          <w:rPr>
            <w:rStyle w:val="aa"/>
            <w:rFonts w:ascii="Times New Roman" w:eastAsia="Times New Roman" w:hAnsi="Times New Roman"/>
            <w:bCs/>
            <w:i/>
            <w:sz w:val="28"/>
            <w:szCs w:val="28"/>
            <w:lang w:eastAsia="ru-RU"/>
          </w:rPr>
          <w:t>1</w:t>
        </w:r>
        <w:r w:rsidR="003E16E8" w:rsidRPr="00D94916">
          <w:rPr>
            <w:rStyle w:val="aa"/>
            <w:rFonts w:ascii="Times New Roman" w:eastAsia="Times New Roman" w:hAnsi="Times New Roman"/>
            <w:bCs/>
            <w:i/>
            <w:sz w:val="28"/>
            <w:szCs w:val="28"/>
            <w:lang w:eastAsia="ru-RU"/>
          </w:rPr>
          <w:t xml:space="preserve"> статьи </w:t>
        </w:r>
        <w:r w:rsidR="003E16E8">
          <w:rPr>
            <w:rStyle w:val="aa"/>
            <w:rFonts w:ascii="Times New Roman" w:eastAsia="Times New Roman" w:hAnsi="Times New Roman"/>
            <w:bCs/>
            <w:i/>
            <w:sz w:val="28"/>
            <w:szCs w:val="28"/>
            <w:lang w:eastAsia="ru-RU"/>
          </w:rPr>
          <w:t>34</w:t>
        </w:r>
        <w:r w:rsidR="003E16E8" w:rsidRPr="00D94916">
          <w:rPr>
            <w:rStyle w:val="aa"/>
            <w:rFonts w:ascii="Times New Roman" w:eastAsia="Times New Roman" w:hAnsi="Times New Roman"/>
            <w:bCs/>
            <w:i/>
            <w:sz w:val="28"/>
            <w:szCs w:val="28"/>
            <w:lang w:eastAsia="ru-RU"/>
          </w:rPr>
          <w:t xml:space="preserve"> с изменениями, внесенными в соответствии с Законом от 30.06.2021 № 303-</w:t>
        </w:r>
        <w:r w:rsidR="003E16E8" w:rsidRPr="00D94916">
          <w:rPr>
            <w:rStyle w:val="aa"/>
            <w:rFonts w:ascii="Times New Roman" w:eastAsia="Times New Roman" w:hAnsi="Times New Roman"/>
            <w:bCs/>
            <w:i/>
            <w:sz w:val="28"/>
            <w:szCs w:val="28"/>
            <w:lang w:val="en-US" w:eastAsia="ru-RU"/>
          </w:rPr>
          <w:t>II</w:t>
        </w:r>
        <w:r w:rsidR="003E16E8" w:rsidRPr="00D94916">
          <w:rPr>
            <w:rStyle w:val="aa"/>
            <w:rFonts w:ascii="Times New Roman" w:eastAsia="Times New Roman" w:hAnsi="Times New Roman"/>
            <w:bCs/>
            <w:i/>
            <w:sz w:val="28"/>
            <w:szCs w:val="28"/>
            <w:lang w:eastAsia="ru-RU"/>
          </w:rPr>
          <w:t>НС)</w:t>
        </w:r>
      </w:hyperlink>
    </w:p>
    <w:p w14:paraId="6A4CAF5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582653" w:rsidRPr="00A1064B">
        <w:rPr>
          <w:rFonts w:ascii="Times New Roman" w:hAnsi="Times New Roman"/>
          <w:b w:val="0"/>
          <w:sz w:val="28"/>
        </w:rPr>
        <w:t>3</w:t>
      </w:r>
      <w:r w:rsidR="00212459" w:rsidRPr="00A1064B">
        <w:rPr>
          <w:rFonts w:ascii="Times New Roman" w:hAnsi="Times New Roman"/>
          <w:b w:val="0"/>
          <w:sz w:val="28"/>
        </w:rPr>
        <w:t>5</w:t>
      </w:r>
      <w:r w:rsidR="0005023B" w:rsidRPr="00A1064B">
        <w:rPr>
          <w:rFonts w:ascii="Times New Roman" w:hAnsi="Times New Roman"/>
          <w:b w:val="0"/>
          <w:sz w:val="28"/>
        </w:rPr>
        <w:t>.</w:t>
      </w:r>
      <w:r w:rsidR="006523DD">
        <w:rPr>
          <w:rFonts w:ascii="Times New Roman" w:hAnsi="Times New Roman"/>
          <w:b w:val="0"/>
          <w:sz w:val="28"/>
        </w:rPr>
        <w:t> </w:t>
      </w:r>
      <w:r w:rsidR="00D4786E" w:rsidRPr="0005023B">
        <w:rPr>
          <w:rFonts w:ascii="Times New Roman" w:hAnsi="Times New Roman"/>
          <w:sz w:val="28"/>
        </w:rPr>
        <w:t>Использование наркотических средств, психотропных веществ и их прекурсоров в оперативно-розыскной деятельности</w:t>
      </w:r>
    </w:p>
    <w:p w14:paraId="1AEF34BC" w14:textId="1F10F40C" w:rsidR="00D4786E" w:rsidRDefault="0005023B" w:rsidP="003B2399">
      <w:pPr>
        <w:spacing w:after="360"/>
        <w:ind w:firstLine="709"/>
        <w:jc w:val="both"/>
        <w:rPr>
          <w:rFonts w:ascii="Times New Roman" w:hAnsi="Times New Roman"/>
          <w:sz w:val="28"/>
          <w:szCs w:val="28"/>
        </w:rPr>
      </w:pPr>
      <w:r>
        <w:rPr>
          <w:rFonts w:ascii="Times New Roman" w:hAnsi="Times New Roman"/>
          <w:sz w:val="28"/>
          <w:szCs w:val="28"/>
        </w:rPr>
        <w:t>1.</w:t>
      </w:r>
      <w:r w:rsidR="006523DD">
        <w:rPr>
          <w:rFonts w:ascii="Times New Roman" w:hAnsi="Times New Roman"/>
          <w:sz w:val="28"/>
          <w:szCs w:val="28"/>
        </w:rPr>
        <w:t> </w:t>
      </w:r>
      <w:r w:rsidR="00D4786E" w:rsidRPr="009D5B8D">
        <w:rPr>
          <w:rFonts w:ascii="Times New Roman" w:hAnsi="Times New Roman"/>
          <w:sz w:val="28"/>
          <w:szCs w:val="28"/>
        </w:rPr>
        <w:t xml:space="preserve">При проведении </w:t>
      </w:r>
      <w:r w:rsidR="00E11F42" w:rsidRPr="009D5B8D">
        <w:rPr>
          <w:rFonts w:ascii="Times New Roman" w:hAnsi="Times New Roman"/>
          <w:sz w:val="28"/>
          <w:szCs w:val="28"/>
        </w:rPr>
        <w:t>контролируемой поставки,</w:t>
      </w:r>
      <w:r w:rsidR="00D4786E" w:rsidRPr="009D5B8D">
        <w:rPr>
          <w:rFonts w:ascii="Times New Roman" w:hAnsi="Times New Roman"/>
          <w:sz w:val="28"/>
          <w:szCs w:val="28"/>
        </w:rPr>
        <w:t xml:space="preserve"> </w:t>
      </w:r>
      <w:r w:rsidR="008E79A6" w:rsidRPr="00116E08">
        <w:rPr>
          <w:rFonts w:ascii="Times New Roman" w:hAnsi="Times New Roman"/>
          <w:sz w:val="28"/>
          <w:szCs w:val="28"/>
        </w:rPr>
        <w:t>проверочных</w:t>
      </w:r>
      <w:r w:rsidR="008A1608">
        <w:rPr>
          <w:rFonts w:ascii="Times New Roman" w:hAnsi="Times New Roman"/>
          <w:sz w:val="28"/>
          <w:szCs w:val="28"/>
        </w:rPr>
        <w:t xml:space="preserve"> и контрольных</w:t>
      </w:r>
      <w:r w:rsidR="00D4786E" w:rsidRPr="009D5B8D">
        <w:rPr>
          <w:rFonts w:ascii="Times New Roman" w:hAnsi="Times New Roman"/>
          <w:sz w:val="28"/>
          <w:szCs w:val="28"/>
        </w:rPr>
        <w:t xml:space="preserve"> закупок,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w:t>
      </w:r>
      <w:r>
        <w:rPr>
          <w:rFonts w:ascii="Times New Roman" w:hAnsi="Times New Roman"/>
          <w:sz w:val="28"/>
          <w:szCs w:val="28"/>
        </w:rPr>
        <w:t>ии</w:t>
      </w:r>
      <w:r w:rsidR="002A1EBA" w:rsidRPr="009D5B8D">
        <w:rPr>
          <w:rFonts w:ascii="Times New Roman" w:hAnsi="Times New Roman"/>
          <w:sz w:val="28"/>
          <w:szCs w:val="28"/>
        </w:rPr>
        <w:t>.</w:t>
      </w:r>
    </w:p>
    <w:p w14:paraId="686F2D0D" w14:textId="0846147F" w:rsidR="000A10C4" w:rsidRPr="009D5B8D" w:rsidRDefault="00624E2E" w:rsidP="000A10C4">
      <w:pPr>
        <w:spacing w:after="360"/>
        <w:ind w:firstLine="708"/>
        <w:jc w:val="both"/>
        <w:rPr>
          <w:rFonts w:ascii="Times New Roman" w:hAnsi="Times New Roman"/>
          <w:sz w:val="28"/>
          <w:szCs w:val="28"/>
        </w:rPr>
      </w:pPr>
      <w:hyperlink r:id="rId30" w:history="1">
        <w:r w:rsidR="000A10C4" w:rsidRPr="00D94916">
          <w:rPr>
            <w:rStyle w:val="aa"/>
            <w:rFonts w:ascii="Times New Roman" w:eastAsia="Times New Roman" w:hAnsi="Times New Roman"/>
            <w:bCs/>
            <w:i/>
            <w:sz w:val="28"/>
            <w:szCs w:val="28"/>
            <w:lang w:eastAsia="ru-RU"/>
          </w:rPr>
          <w:t xml:space="preserve">(Часть </w:t>
        </w:r>
        <w:r w:rsidR="000A10C4">
          <w:rPr>
            <w:rStyle w:val="aa"/>
            <w:rFonts w:ascii="Times New Roman" w:eastAsia="Times New Roman" w:hAnsi="Times New Roman"/>
            <w:bCs/>
            <w:i/>
            <w:sz w:val="28"/>
            <w:szCs w:val="28"/>
            <w:lang w:eastAsia="ru-RU"/>
          </w:rPr>
          <w:t>1</w:t>
        </w:r>
        <w:r w:rsidR="000A10C4" w:rsidRPr="00D94916">
          <w:rPr>
            <w:rStyle w:val="aa"/>
            <w:rFonts w:ascii="Times New Roman" w:eastAsia="Times New Roman" w:hAnsi="Times New Roman"/>
            <w:bCs/>
            <w:i/>
            <w:sz w:val="28"/>
            <w:szCs w:val="28"/>
            <w:lang w:eastAsia="ru-RU"/>
          </w:rPr>
          <w:t xml:space="preserve"> статьи </w:t>
        </w:r>
        <w:r w:rsidR="000A10C4">
          <w:rPr>
            <w:rStyle w:val="aa"/>
            <w:rFonts w:ascii="Times New Roman" w:eastAsia="Times New Roman" w:hAnsi="Times New Roman"/>
            <w:bCs/>
            <w:i/>
            <w:sz w:val="28"/>
            <w:szCs w:val="28"/>
            <w:lang w:eastAsia="ru-RU"/>
          </w:rPr>
          <w:t>35</w:t>
        </w:r>
        <w:r w:rsidR="000A10C4" w:rsidRPr="00D94916">
          <w:rPr>
            <w:rStyle w:val="aa"/>
            <w:rFonts w:ascii="Times New Roman" w:eastAsia="Times New Roman" w:hAnsi="Times New Roman"/>
            <w:bCs/>
            <w:i/>
            <w:sz w:val="28"/>
            <w:szCs w:val="28"/>
            <w:lang w:eastAsia="ru-RU"/>
          </w:rPr>
          <w:t xml:space="preserve"> с изменениями, внесенными в соответствии с Законом от 30.06.2021 № 303-</w:t>
        </w:r>
        <w:r w:rsidR="000A10C4" w:rsidRPr="00D94916">
          <w:rPr>
            <w:rStyle w:val="aa"/>
            <w:rFonts w:ascii="Times New Roman" w:eastAsia="Times New Roman" w:hAnsi="Times New Roman"/>
            <w:bCs/>
            <w:i/>
            <w:sz w:val="28"/>
            <w:szCs w:val="28"/>
            <w:lang w:val="en-US" w:eastAsia="ru-RU"/>
          </w:rPr>
          <w:t>II</w:t>
        </w:r>
        <w:r w:rsidR="000A10C4" w:rsidRPr="00D94916">
          <w:rPr>
            <w:rStyle w:val="aa"/>
            <w:rFonts w:ascii="Times New Roman" w:eastAsia="Times New Roman" w:hAnsi="Times New Roman"/>
            <w:bCs/>
            <w:i/>
            <w:sz w:val="28"/>
            <w:szCs w:val="28"/>
            <w:lang w:eastAsia="ru-RU"/>
          </w:rPr>
          <w:t>НС)</w:t>
        </w:r>
      </w:hyperlink>
    </w:p>
    <w:p w14:paraId="65C6D68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6</w:t>
      </w:r>
      <w:r w:rsidR="00D4786E" w:rsidRPr="00A1064B">
        <w:rPr>
          <w:rFonts w:ascii="Times New Roman" w:hAnsi="Times New Roman"/>
          <w:b w:val="0"/>
          <w:sz w:val="28"/>
        </w:rPr>
        <w:t>.</w:t>
      </w:r>
      <w:r w:rsidR="006523DD">
        <w:rPr>
          <w:rFonts w:ascii="Times New Roman" w:hAnsi="Times New Roman"/>
          <w:b w:val="0"/>
          <w:sz w:val="28"/>
        </w:rPr>
        <w:t> </w:t>
      </w:r>
      <w:r w:rsidR="00D4786E" w:rsidRPr="008A1608">
        <w:rPr>
          <w:rFonts w:ascii="Times New Roman" w:hAnsi="Times New Roman"/>
          <w:sz w:val="28"/>
        </w:rPr>
        <w:t>Использование наркотических средств и психотропных веществ воинскими частями и подразделениями</w:t>
      </w:r>
    </w:p>
    <w:p w14:paraId="181FF446" w14:textId="6CEEA48D" w:rsidR="008A37AA"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Использование наркотических средств и психотропных веществ воинскими частями и подразделениями </w:t>
      </w:r>
      <w:r w:rsidR="008A1608">
        <w:rPr>
          <w:rFonts w:ascii="Times New Roman" w:hAnsi="Times New Roman"/>
          <w:sz w:val="28"/>
          <w:szCs w:val="28"/>
        </w:rPr>
        <w:t>республиканских</w:t>
      </w:r>
      <w:r w:rsidR="00D4786E" w:rsidRPr="009D5B8D">
        <w:rPr>
          <w:rFonts w:ascii="Times New Roman" w:hAnsi="Times New Roman"/>
          <w:sz w:val="28"/>
          <w:szCs w:val="28"/>
        </w:rPr>
        <w:t xml:space="preserve"> органов исполнительной власти, в которых законодательством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предусмотрена военная или правоохранительная служба,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w:t>
      </w:r>
      <w:r w:rsidR="008A1608">
        <w:rPr>
          <w:rFonts w:ascii="Times New Roman" w:hAnsi="Times New Roman"/>
          <w:sz w:val="28"/>
          <w:szCs w:val="28"/>
        </w:rPr>
        <w:t>республиканским</w:t>
      </w:r>
      <w:r w:rsidR="008A37AA">
        <w:rPr>
          <w:rFonts w:ascii="Times New Roman" w:hAnsi="Times New Roman"/>
          <w:sz w:val="28"/>
          <w:szCs w:val="28"/>
        </w:rPr>
        <w:t xml:space="preserve"> </w:t>
      </w:r>
      <w:r w:rsidR="00D4786E" w:rsidRPr="009D5B8D">
        <w:rPr>
          <w:rFonts w:ascii="Times New Roman" w:hAnsi="Times New Roman"/>
          <w:sz w:val="28"/>
          <w:szCs w:val="28"/>
        </w:rPr>
        <w:t xml:space="preserve">органом исполнительной власти по согласованию с </w:t>
      </w:r>
      <w:r w:rsidR="00FC6B14" w:rsidRPr="00116E08">
        <w:rPr>
          <w:rFonts w:ascii="Times New Roman" w:hAnsi="Times New Roman"/>
          <w:sz w:val="28"/>
          <w:szCs w:val="28"/>
        </w:rPr>
        <w:t>республикански</w:t>
      </w:r>
      <w:r w:rsidR="00FC6B14">
        <w:rPr>
          <w:rFonts w:ascii="Times New Roman" w:hAnsi="Times New Roman"/>
          <w:sz w:val="28"/>
          <w:szCs w:val="28"/>
        </w:rPr>
        <w:t>м</w:t>
      </w:r>
      <w:r w:rsidR="00FC6B14" w:rsidRPr="00116E08">
        <w:rPr>
          <w:rFonts w:ascii="Times New Roman" w:hAnsi="Times New Roman"/>
          <w:sz w:val="28"/>
          <w:szCs w:val="28"/>
        </w:rPr>
        <w:t xml:space="preserve"> орган</w:t>
      </w:r>
      <w:r w:rsidR="00FC6B14">
        <w:rPr>
          <w:rFonts w:ascii="Times New Roman" w:hAnsi="Times New Roman"/>
          <w:sz w:val="28"/>
          <w:szCs w:val="28"/>
        </w:rPr>
        <w:t>ом</w:t>
      </w:r>
      <w:r w:rsidR="00FC6B14" w:rsidRPr="00116E08">
        <w:rPr>
          <w:rFonts w:ascii="Times New Roman" w:hAnsi="Times New Roman"/>
          <w:sz w:val="28"/>
          <w:szCs w:val="28"/>
        </w:rPr>
        <w:t xml:space="preserve"> исполнительной власти, осуществляющи</w:t>
      </w:r>
      <w:r w:rsidR="00FC6B14">
        <w:rPr>
          <w:rFonts w:ascii="Times New Roman" w:hAnsi="Times New Roman"/>
          <w:sz w:val="28"/>
          <w:szCs w:val="28"/>
        </w:rPr>
        <w:t>м</w:t>
      </w:r>
      <w:r w:rsidR="00FC6B14" w:rsidRPr="00116E08">
        <w:rPr>
          <w:rFonts w:ascii="Times New Roman" w:hAnsi="Times New Roman"/>
          <w:sz w:val="28"/>
          <w:szCs w:val="28"/>
        </w:rPr>
        <w:t xml:space="preserve"> функции по формированию и реализации государственной политики и нормативному правовому регулированию в сфере внутренних дел</w:t>
      </w:r>
      <w:r w:rsidR="00D4786E" w:rsidRPr="009D5B8D">
        <w:rPr>
          <w:rFonts w:ascii="Times New Roman" w:hAnsi="Times New Roman"/>
          <w:sz w:val="28"/>
          <w:szCs w:val="28"/>
        </w:rPr>
        <w:t>.</w:t>
      </w:r>
    </w:p>
    <w:p w14:paraId="1CEADA0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7</w:t>
      </w:r>
      <w:r w:rsidR="00D4786E" w:rsidRPr="00A1064B">
        <w:rPr>
          <w:rFonts w:ascii="Times New Roman" w:hAnsi="Times New Roman"/>
          <w:b w:val="0"/>
          <w:sz w:val="28"/>
        </w:rPr>
        <w:t>.</w:t>
      </w:r>
      <w:r w:rsidR="006523DD">
        <w:rPr>
          <w:rFonts w:ascii="Times New Roman" w:hAnsi="Times New Roman"/>
          <w:sz w:val="28"/>
        </w:rPr>
        <w:t> </w:t>
      </w:r>
      <w:r w:rsidR="00D4786E" w:rsidRPr="008A1608">
        <w:rPr>
          <w:rFonts w:ascii="Times New Roman" w:hAnsi="Times New Roman"/>
          <w:sz w:val="28"/>
        </w:rPr>
        <w:t>Отчеты о деятельности, связанной с оборотом наркотических средств, психотропных веществ и их прекурсоров</w:t>
      </w:r>
    </w:p>
    <w:p w14:paraId="78BA1128" w14:textId="77777777" w:rsidR="00D4786E" w:rsidRDefault="00D4786E" w:rsidP="003B2399">
      <w:pPr>
        <w:pStyle w:val="a3"/>
        <w:numPr>
          <w:ilvl w:val="0"/>
          <w:numId w:val="31"/>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Юридические лица, осуществляющие деятельность, связанную с оборотом наркотических средств, психотропных веществ и внесенных в Список I прекурсоров, юридические лица и </w:t>
      </w:r>
      <w:r w:rsidR="0052413C">
        <w:rPr>
          <w:rFonts w:ascii="Times New Roman" w:hAnsi="Times New Roman"/>
          <w:sz w:val="28"/>
          <w:szCs w:val="28"/>
        </w:rPr>
        <w:t>физические лица-</w:t>
      </w:r>
      <w:r w:rsidRPr="00827EFF">
        <w:rPr>
          <w:rFonts w:ascii="Times New Roman" w:hAnsi="Times New Roman"/>
          <w:sz w:val="28"/>
          <w:szCs w:val="28"/>
        </w:rPr>
        <w:t xml:space="preserve">предприниматели, осуществляющие деятельность, связанную с оборотом прекурсоров, внесенных в Таблицу I и Таблицу II Списка IV, с учетом </w:t>
      </w:r>
      <w:r w:rsidRPr="00C7410A">
        <w:rPr>
          <w:rFonts w:ascii="Times New Roman" w:hAnsi="Times New Roman"/>
          <w:sz w:val="28"/>
          <w:szCs w:val="28"/>
        </w:rPr>
        <w:t xml:space="preserve">положений абзаца третьего </w:t>
      </w:r>
      <w:r w:rsidRPr="00BB5452">
        <w:rPr>
          <w:rFonts w:ascii="Times New Roman" w:hAnsi="Times New Roman"/>
          <w:sz w:val="28"/>
          <w:szCs w:val="28"/>
        </w:rPr>
        <w:t>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C23E47" w:rsidRPr="00BB5452">
        <w:rPr>
          <w:rFonts w:ascii="Times New Roman" w:hAnsi="Times New Roman"/>
          <w:sz w:val="28"/>
          <w:szCs w:val="28"/>
        </w:rPr>
        <w:t>Закона</w:t>
      </w:r>
      <w:r w:rsidRPr="00BB5452">
        <w:rPr>
          <w:rFonts w:ascii="Times New Roman" w:hAnsi="Times New Roman"/>
          <w:sz w:val="28"/>
          <w:szCs w:val="28"/>
        </w:rPr>
        <w:t>, а также</w:t>
      </w:r>
      <w:r w:rsidRPr="00827EFF">
        <w:rPr>
          <w:rFonts w:ascii="Times New Roman" w:hAnsi="Times New Roman"/>
          <w:sz w:val="28"/>
          <w:szCs w:val="28"/>
        </w:rPr>
        <w:t xml:space="preserve"> осуществляющие производство прекурсоров, внесенных в Таблицу III Списка IV, обязаны представлять в форме </w:t>
      </w:r>
      <w:r w:rsidRPr="00827EFF">
        <w:rPr>
          <w:rFonts w:ascii="Times New Roman" w:hAnsi="Times New Roman"/>
          <w:sz w:val="28"/>
          <w:szCs w:val="28"/>
        </w:rPr>
        <w:lastRenderedPageBreak/>
        <w:t xml:space="preserve">и порядке, которые установлены </w:t>
      </w:r>
      <w:r w:rsidR="00437DCD">
        <w:rPr>
          <w:rFonts w:ascii="Times New Roman" w:hAnsi="Times New Roman"/>
          <w:sz w:val="28"/>
          <w:szCs w:val="28"/>
        </w:rPr>
        <w:t>Правительством</w:t>
      </w:r>
      <w:r w:rsidR="00886707" w:rsidRPr="00827EFF">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следующие сведения</w:t>
      </w:r>
      <w:r w:rsidR="00D03B71" w:rsidRPr="00827EFF">
        <w:rPr>
          <w:rFonts w:ascii="Times New Roman" w:hAnsi="Times New Roman"/>
          <w:sz w:val="28"/>
          <w:szCs w:val="28"/>
        </w:rPr>
        <w:t>:</w:t>
      </w:r>
    </w:p>
    <w:p w14:paraId="15311F99" w14:textId="77777777" w:rsidR="00D4786E" w:rsidRDefault="00D4786E" w:rsidP="003B2399">
      <w:pPr>
        <w:pStyle w:val="a3"/>
        <w:numPr>
          <w:ilvl w:val="0"/>
          <w:numId w:val="6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Список I, Таблицу I и Таблицу II Списка IV, а также о количестве каждого произведенного прекурсора, внесенного в Таблицу III Списка IV, с указанием государств, из которых осуществле</w:t>
      </w:r>
      <w:r w:rsidR="00A25DD5">
        <w:rPr>
          <w:rFonts w:ascii="Times New Roman" w:hAnsi="Times New Roman"/>
          <w:sz w:val="28"/>
          <w:szCs w:val="28"/>
        </w:rPr>
        <w:t>н ввоз (вывоз);</w:t>
      </w:r>
    </w:p>
    <w:p w14:paraId="1895F1FF" w14:textId="77777777" w:rsidR="006C373B" w:rsidRDefault="00D4786E" w:rsidP="003B2399">
      <w:pPr>
        <w:pStyle w:val="a3"/>
        <w:numPr>
          <w:ilvl w:val="0"/>
          <w:numId w:val="6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Список I, Таблицу I и Таблицу II Списка IV, количества каждого произведенного прекурсора, внесенного в Таблицу III Списка IV, а также количества запасов наркотических средств и психотропных веществ по состоян</w:t>
      </w:r>
      <w:r w:rsidR="00D03B71" w:rsidRPr="00827EFF">
        <w:rPr>
          <w:rFonts w:ascii="Times New Roman" w:hAnsi="Times New Roman"/>
          <w:sz w:val="28"/>
          <w:szCs w:val="28"/>
        </w:rPr>
        <w:t>ию на 31 декабря отчетного года.</w:t>
      </w:r>
    </w:p>
    <w:p w14:paraId="4B718D11" w14:textId="77777777" w:rsidR="00D4786E" w:rsidRDefault="00D4786E" w:rsidP="003B2399">
      <w:pPr>
        <w:pStyle w:val="a3"/>
        <w:numPr>
          <w:ilvl w:val="0"/>
          <w:numId w:val="31"/>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прекурсоров, внесенных в Список I, Таблицу I и Таблицу II Списка IV, и о производстве прекурсоров, внесенных в Таблицу III Списка IV, представляются в форме и порядке, которые определяются </w:t>
      </w:r>
      <w:r w:rsidR="00437DCD">
        <w:rPr>
          <w:rFonts w:ascii="Times New Roman" w:hAnsi="Times New Roman"/>
          <w:sz w:val="28"/>
          <w:szCs w:val="28"/>
        </w:rPr>
        <w:t>Правительством</w:t>
      </w:r>
      <w:r w:rsidR="00886707" w:rsidRPr="00827EFF">
        <w:rPr>
          <w:rFonts w:ascii="Times New Roman" w:hAnsi="Times New Roman"/>
          <w:sz w:val="28"/>
          <w:szCs w:val="28"/>
        </w:rPr>
        <w:t xml:space="preserve"> </w:t>
      </w:r>
      <w:r w:rsidR="00660BF6">
        <w:rPr>
          <w:rFonts w:ascii="Times New Roman" w:hAnsi="Times New Roman"/>
          <w:sz w:val="28"/>
          <w:szCs w:val="28"/>
        </w:rPr>
        <w:t xml:space="preserve">Донецкой Народной Республики </w:t>
      </w:r>
      <w:r w:rsidRPr="00827EFF">
        <w:rPr>
          <w:rFonts w:ascii="Times New Roman" w:hAnsi="Times New Roman"/>
          <w:sz w:val="28"/>
          <w:szCs w:val="28"/>
        </w:rPr>
        <w:t xml:space="preserve">в соответствии с международными договорами </w:t>
      </w:r>
      <w:r w:rsidR="00660BF6">
        <w:rPr>
          <w:rFonts w:ascii="Times New Roman" w:hAnsi="Times New Roman"/>
          <w:sz w:val="28"/>
          <w:szCs w:val="28"/>
        </w:rPr>
        <w:t>Донецкой Народной Республики.</w:t>
      </w:r>
    </w:p>
    <w:p w14:paraId="5E3D9F50"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8</w:t>
      </w:r>
      <w:r w:rsidR="00D4786E" w:rsidRPr="00A1064B">
        <w:rPr>
          <w:rFonts w:ascii="Times New Roman" w:hAnsi="Times New Roman"/>
          <w:b w:val="0"/>
          <w:sz w:val="28"/>
        </w:rPr>
        <w:t>.</w:t>
      </w:r>
      <w:r w:rsidR="004E413F">
        <w:rPr>
          <w:rFonts w:ascii="Times New Roman" w:hAnsi="Times New Roman"/>
          <w:sz w:val="28"/>
        </w:rPr>
        <w:t> </w:t>
      </w:r>
      <w:r w:rsidR="00D4786E" w:rsidRPr="0052413C">
        <w:rPr>
          <w:rFonts w:ascii="Times New Roman" w:hAnsi="Times New Roman"/>
          <w:sz w:val="28"/>
        </w:rPr>
        <w:t>Инвентаризация наркотических средств, психотропных веществ и их прекурсоров</w:t>
      </w:r>
    </w:p>
    <w:p w14:paraId="7D15AD9B" w14:textId="77777777" w:rsidR="00F53B0D" w:rsidRDefault="00D4786E" w:rsidP="003B2399">
      <w:pPr>
        <w:pStyle w:val="a3"/>
        <w:numPr>
          <w:ilvl w:val="0"/>
          <w:numId w:val="32"/>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Юридические лица </w:t>
      </w:r>
      <w:r w:rsidR="00245921">
        <w:rPr>
          <w:rFonts w:ascii="Times New Roman" w:hAnsi="Times New Roman"/>
          <w:sz w:val="28"/>
          <w:szCs w:val="28"/>
        </w:rPr>
        <w:t>–</w:t>
      </w:r>
      <w:r w:rsidRPr="00827EFF">
        <w:rPr>
          <w:rFonts w:ascii="Times New Roman" w:hAnsi="Times New Roman"/>
          <w:sz w:val="28"/>
          <w:szCs w:val="28"/>
        </w:rPr>
        <w:t xml:space="preserve">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w:t>
      </w:r>
      <w:r w:rsidR="00A25DD5">
        <w:rPr>
          <w:rFonts w:ascii="Times New Roman" w:hAnsi="Times New Roman"/>
          <w:sz w:val="28"/>
          <w:szCs w:val="28"/>
        </w:rPr>
        <w:t xml:space="preserve"> товарно-материальных ценностей.</w:t>
      </w:r>
    </w:p>
    <w:p w14:paraId="43B20294" w14:textId="46CE0F5F" w:rsidR="00D4786E" w:rsidRPr="00827EFF" w:rsidRDefault="00D4786E" w:rsidP="003B2399">
      <w:pPr>
        <w:pStyle w:val="a3"/>
        <w:numPr>
          <w:ilvl w:val="0"/>
          <w:numId w:val="32"/>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w:t>
      </w:r>
      <w:r w:rsidR="00462922">
        <w:rPr>
          <w:rFonts w:ascii="Times New Roman" w:hAnsi="Times New Roman"/>
          <w:sz w:val="28"/>
          <w:szCs w:val="28"/>
        </w:rPr>
        <w:t xml:space="preserve"> </w:t>
      </w:r>
      <w:r w:rsidR="00FC6B14" w:rsidRPr="00116E08">
        <w:rPr>
          <w:rFonts w:ascii="Times New Roman" w:hAnsi="Times New Roman"/>
          <w:sz w:val="28"/>
          <w:szCs w:val="28"/>
        </w:rPr>
        <w:t>республикански</w:t>
      </w:r>
      <w:r w:rsidR="00FC6B14">
        <w:rPr>
          <w:rFonts w:ascii="Times New Roman" w:hAnsi="Times New Roman"/>
          <w:sz w:val="28"/>
          <w:szCs w:val="28"/>
        </w:rPr>
        <w:t>х</w:t>
      </w:r>
      <w:r w:rsidR="00FC6B14" w:rsidRPr="00116E08">
        <w:rPr>
          <w:rFonts w:ascii="Times New Roman" w:hAnsi="Times New Roman"/>
          <w:sz w:val="28"/>
          <w:szCs w:val="28"/>
        </w:rPr>
        <w:t xml:space="preserve"> орган</w:t>
      </w:r>
      <w:r w:rsidR="00FC6B14">
        <w:rPr>
          <w:rFonts w:ascii="Times New Roman" w:hAnsi="Times New Roman"/>
          <w:sz w:val="28"/>
          <w:szCs w:val="28"/>
        </w:rPr>
        <w:t>ов</w:t>
      </w:r>
      <w:r w:rsidR="00FC6B14" w:rsidRPr="00116E08">
        <w:rPr>
          <w:rFonts w:ascii="Times New Roman" w:hAnsi="Times New Roman"/>
          <w:sz w:val="28"/>
          <w:szCs w:val="28"/>
        </w:rPr>
        <w:t xml:space="preserve"> исполнительной </w:t>
      </w:r>
      <w:r w:rsidR="00FC6B14" w:rsidRPr="00116E08">
        <w:rPr>
          <w:rFonts w:ascii="Times New Roman" w:hAnsi="Times New Roman"/>
          <w:sz w:val="28"/>
          <w:szCs w:val="28"/>
        </w:rPr>
        <w:lastRenderedPageBreak/>
        <w:t>власти, осуществляющи</w:t>
      </w:r>
      <w:r w:rsidR="00FC6B14">
        <w:rPr>
          <w:rFonts w:ascii="Times New Roman" w:hAnsi="Times New Roman"/>
          <w:sz w:val="28"/>
          <w:szCs w:val="28"/>
        </w:rPr>
        <w:t>х</w:t>
      </w:r>
      <w:r w:rsidR="00FC6B14" w:rsidRPr="00116E08">
        <w:rPr>
          <w:rFonts w:ascii="Times New Roman" w:hAnsi="Times New Roman"/>
          <w:sz w:val="28"/>
          <w:szCs w:val="28"/>
        </w:rPr>
        <w:t xml:space="preserve"> функции по формированию и реализации государственной политики и нормативному правовому регулированию в сфере внутренних дел</w:t>
      </w:r>
      <w:r w:rsidR="0052413C">
        <w:rPr>
          <w:rFonts w:ascii="Times New Roman" w:hAnsi="Times New Roman"/>
          <w:sz w:val="28"/>
          <w:szCs w:val="28"/>
        </w:rPr>
        <w:t>.</w:t>
      </w:r>
    </w:p>
    <w:p w14:paraId="1F19B791" w14:textId="77777777" w:rsidR="00D4786E" w:rsidRPr="0052413C"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9</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Регистрация операций с наркотическими средствами, психотропными веществами и внесенными в Список I прекурсорами</w:t>
      </w:r>
    </w:p>
    <w:p w14:paraId="38A3FA50" w14:textId="77777777" w:rsidR="00730408"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При осуществлении деятельности, связанной с оборотом наркотических средств, психотропных веществ и внесенных в Список I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Список I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10 лет после внесения в них последней записи. Порядок ведения и хранения указанных журналов устанавливается </w:t>
      </w:r>
      <w:r w:rsidR="006842B4">
        <w:rPr>
          <w:rFonts w:ascii="Times New Roman" w:hAnsi="Times New Roman"/>
          <w:sz w:val="28"/>
          <w:szCs w:val="28"/>
        </w:rPr>
        <w:t>Правительством</w:t>
      </w:r>
      <w:r w:rsidR="00730408">
        <w:rPr>
          <w:rFonts w:ascii="Times New Roman" w:hAnsi="Times New Roman"/>
          <w:sz w:val="28"/>
          <w:szCs w:val="28"/>
        </w:rPr>
        <w:t xml:space="preserve"> Донецкой Народной Республики</w:t>
      </w:r>
      <w:r w:rsidR="00886707">
        <w:rPr>
          <w:rFonts w:ascii="Times New Roman" w:hAnsi="Times New Roman"/>
          <w:sz w:val="28"/>
          <w:szCs w:val="28"/>
        </w:rPr>
        <w:t>.</w:t>
      </w:r>
    </w:p>
    <w:p w14:paraId="05C6913A" w14:textId="77777777" w:rsidR="00730408" w:rsidRDefault="006523DD" w:rsidP="003B2399">
      <w:pPr>
        <w:pStyle w:val="2"/>
        <w:spacing w:before="0" w:after="360"/>
        <w:ind w:firstLine="709"/>
        <w:jc w:val="both"/>
        <w:rPr>
          <w:rFonts w:ascii="Times New Roman" w:hAnsi="Times New Roman"/>
          <w:i w:val="0"/>
        </w:rPr>
      </w:pPr>
      <w:r>
        <w:rPr>
          <w:rFonts w:ascii="Times New Roman" w:hAnsi="Times New Roman"/>
          <w:b w:val="0"/>
          <w:i w:val="0"/>
        </w:rPr>
        <w:t>Глава 6</w:t>
      </w:r>
      <w:r w:rsidR="00730408" w:rsidRPr="00A1064B">
        <w:rPr>
          <w:rFonts w:ascii="Times New Roman" w:hAnsi="Times New Roman"/>
          <w:b w:val="0"/>
          <w:i w:val="0"/>
        </w:rPr>
        <w:t>.</w:t>
      </w:r>
      <w:r>
        <w:rPr>
          <w:rFonts w:ascii="Times New Roman" w:hAnsi="Times New Roman"/>
          <w:b w:val="0"/>
          <w:i w:val="0"/>
        </w:rPr>
        <w:t> </w:t>
      </w:r>
      <w:r w:rsidR="00730408" w:rsidRPr="0052413C">
        <w:rPr>
          <w:rFonts w:ascii="Times New Roman" w:hAnsi="Times New Roman"/>
          <w:i w:val="0"/>
        </w:rPr>
        <w:t>Противодействие незаконному обороту наркотических средств, психотропных веществ и их прекурсор</w:t>
      </w:r>
      <w:r w:rsidR="00A25DD5" w:rsidRPr="0052413C">
        <w:rPr>
          <w:rFonts w:ascii="Times New Roman" w:hAnsi="Times New Roman"/>
          <w:i w:val="0"/>
        </w:rPr>
        <w:t>ов</w:t>
      </w:r>
    </w:p>
    <w:p w14:paraId="2DBE207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40</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Запрещение потребления наркотических средств или психотропных веществ без назначения врача</w:t>
      </w:r>
    </w:p>
    <w:p w14:paraId="71EFFFCB" w14:textId="77777777" w:rsidR="0031426E"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В </w:t>
      </w:r>
      <w:r w:rsidR="00805066">
        <w:rPr>
          <w:rFonts w:ascii="Times New Roman" w:hAnsi="Times New Roman"/>
          <w:sz w:val="28"/>
          <w:szCs w:val="28"/>
        </w:rPr>
        <w:t>Донецкой Народной Республике</w:t>
      </w:r>
      <w:r w:rsidR="00D4786E" w:rsidRPr="009D5B8D">
        <w:rPr>
          <w:rFonts w:ascii="Times New Roman" w:hAnsi="Times New Roman"/>
          <w:sz w:val="28"/>
          <w:szCs w:val="28"/>
        </w:rPr>
        <w:t xml:space="preserve"> запрещается потребление наркотических средств или психотропны</w:t>
      </w:r>
      <w:r w:rsidR="0052413C">
        <w:rPr>
          <w:rFonts w:ascii="Times New Roman" w:hAnsi="Times New Roman"/>
          <w:sz w:val="28"/>
          <w:szCs w:val="28"/>
        </w:rPr>
        <w:t>х веществ без назначения врача.</w:t>
      </w:r>
    </w:p>
    <w:p w14:paraId="1F35000A"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41</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Организация противодействия незаконному обороту наркотических средств, психотропных веществ и их прекурсоров</w:t>
      </w:r>
    </w:p>
    <w:p w14:paraId="4F4F4BAF" w14:textId="44902E9B" w:rsidR="00D4786E"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Противодействие незаконному обороту наркотических средств, психотропных веществ и их прекурсоров осуществляют Генеральная прокуратура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w:t>
      </w:r>
      <w:r w:rsidR="008A1608">
        <w:rPr>
          <w:rFonts w:ascii="Times New Roman" w:hAnsi="Times New Roman"/>
          <w:sz w:val="28"/>
          <w:szCs w:val="28"/>
        </w:rPr>
        <w:t>республиканский</w:t>
      </w:r>
      <w:r w:rsidR="00C24779">
        <w:rPr>
          <w:rFonts w:ascii="Times New Roman" w:hAnsi="Times New Roman"/>
          <w:sz w:val="28"/>
          <w:szCs w:val="28"/>
        </w:rPr>
        <w:t xml:space="preserve"> орган </w:t>
      </w:r>
      <w:r w:rsidR="005E49D4">
        <w:rPr>
          <w:rFonts w:ascii="Times New Roman" w:hAnsi="Times New Roman"/>
          <w:sz w:val="28"/>
          <w:szCs w:val="28"/>
        </w:rPr>
        <w:t xml:space="preserve">исполнительной власти </w:t>
      </w:r>
      <w:r w:rsidR="00C24779">
        <w:rPr>
          <w:rFonts w:ascii="Times New Roman" w:hAnsi="Times New Roman"/>
          <w:sz w:val="28"/>
          <w:szCs w:val="28"/>
        </w:rPr>
        <w:t xml:space="preserve">в области </w:t>
      </w:r>
      <w:r w:rsidR="00F53B0D" w:rsidRPr="00827EFF">
        <w:rPr>
          <w:rFonts w:ascii="Times New Roman" w:hAnsi="Times New Roman"/>
          <w:sz w:val="28"/>
          <w:szCs w:val="28"/>
        </w:rPr>
        <w:t>внутренн</w:t>
      </w:r>
      <w:r w:rsidRPr="00827EFF">
        <w:rPr>
          <w:rFonts w:ascii="Times New Roman" w:hAnsi="Times New Roman"/>
          <w:sz w:val="28"/>
          <w:szCs w:val="28"/>
        </w:rPr>
        <w:t xml:space="preserve">их дел, </w:t>
      </w:r>
      <w:r w:rsidR="008A1608">
        <w:rPr>
          <w:rFonts w:ascii="Times New Roman" w:hAnsi="Times New Roman"/>
          <w:sz w:val="28"/>
          <w:szCs w:val="28"/>
        </w:rPr>
        <w:t>республиканский</w:t>
      </w:r>
      <w:r w:rsidR="00F53B0D" w:rsidRPr="00827EFF">
        <w:rPr>
          <w:rFonts w:ascii="Times New Roman" w:hAnsi="Times New Roman"/>
          <w:sz w:val="28"/>
          <w:szCs w:val="28"/>
        </w:rPr>
        <w:t xml:space="preserve"> орган</w:t>
      </w:r>
      <w:r w:rsidRPr="00827EFF">
        <w:rPr>
          <w:rFonts w:ascii="Times New Roman" w:hAnsi="Times New Roman"/>
          <w:sz w:val="28"/>
          <w:szCs w:val="28"/>
        </w:rPr>
        <w:t xml:space="preserve"> исполнительной власти по таможенным делам,</w:t>
      </w:r>
      <w:r w:rsidR="00E93C5E">
        <w:rPr>
          <w:rFonts w:ascii="Times New Roman" w:hAnsi="Times New Roman"/>
          <w:sz w:val="28"/>
          <w:szCs w:val="28"/>
        </w:rPr>
        <w:t xml:space="preserve"> </w:t>
      </w:r>
      <w:r w:rsidR="00E93C5E" w:rsidRPr="000E128F">
        <w:rPr>
          <w:rFonts w:ascii="Times New Roman" w:hAnsi="Times New Roman"/>
          <w:sz w:val="28"/>
          <w:szCs w:val="28"/>
        </w:rPr>
        <w:t>республиканский орган исполнительной власти, реализующий государственную политику в сфере государственной безопасности</w:t>
      </w:r>
      <w:r w:rsidR="00E93C5E">
        <w:rPr>
          <w:rFonts w:ascii="Times New Roman" w:hAnsi="Times New Roman"/>
          <w:sz w:val="28"/>
          <w:szCs w:val="28"/>
        </w:rPr>
        <w:t>,</w:t>
      </w:r>
      <w:r w:rsidRPr="00827EFF">
        <w:rPr>
          <w:rFonts w:ascii="Times New Roman" w:hAnsi="Times New Roman"/>
          <w:sz w:val="28"/>
          <w:szCs w:val="28"/>
        </w:rPr>
        <w:t xml:space="preserve"> </w:t>
      </w:r>
      <w:r w:rsidR="008A1608">
        <w:rPr>
          <w:rFonts w:ascii="Times New Roman" w:hAnsi="Times New Roman"/>
          <w:sz w:val="28"/>
          <w:szCs w:val="28"/>
        </w:rPr>
        <w:t>республиканский</w:t>
      </w:r>
      <w:r w:rsidRPr="00827EFF">
        <w:rPr>
          <w:rFonts w:ascii="Times New Roman" w:hAnsi="Times New Roman"/>
          <w:sz w:val="28"/>
          <w:szCs w:val="28"/>
        </w:rPr>
        <w:t xml:space="preserve"> орган исполнительной власти, осуществляющий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 xml:space="preserve">правовому регулированию в сфере здравоохранения, а также другие </w:t>
      </w:r>
      <w:r w:rsidR="008A1608">
        <w:rPr>
          <w:rFonts w:ascii="Times New Roman" w:hAnsi="Times New Roman"/>
          <w:sz w:val="28"/>
          <w:szCs w:val="28"/>
        </w:rPr>
        <w:t>республиканские</w:t>
      </w:r>
      <w:r w:rsidR="00C24779">
        <w:rPr>
          <w:rFonts w:ascii="Times New Roman" w:hAnsi="Times New Roman"/>
          <w:sz w:val="28"/>
          <w:szCs w:val="28"/>
        </w:rPr>
        <w:t xml:space="preserve"> </w:t>
      </w:r>
      <w:r w:rsidRPr="00827EFF">
        <w:rPr>
          <w:rFonts w:ascii="Times New Roman" w:hAnsi="Times New Roman"/>
          <w:sz w:val="28"/>
          <w:szCs w:val="28"/>
        </w:rPr>
        <w:t xml:space="preserve">органы исполнительной власти в пределах </w:t>
      </w:r>
      <w:r w:rsidRPr="00827EFF">
        <w:rPr>
          <w:rFonts w:ascii="Times New Roman" w:hAnsi="Times New Roman"/>
          <w:sz w:val="28"/>
          <w:szCs w:val="28"/>
        </w:rPr>
        <w:lastRenderedPageBreak/>
        <w:t xml:space="preserve">предоставленных им </w:t>
      </w:r>
      <w:r w:rsidR="006842B4">
        <w:rPr>
          <w:rFonts w:ascii="Times New Roman" w:hAnsi="Times New Roman"/>
          <w:sz w:val="28"/>
          <w:szCs w:val="28"/>
        </w:rPr>
        <w:t>Правительством</w:t>
      </w:r>
      <w:r w:rsidRPr="00827EFF">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полномочий.</w:t>
      </w:r>
    </w:p>
    <w:p w14:paraId="6A58BB89" w14:textId="536219C4" w:rsidR="00DF7D3B" w:rsidRDefault="00624E2E" w:rsidP="00053E94">
      <w:pPr>
        <w:pStyle w:val="a3"/>
        <w:spacing w:after="360"/>
        <w:ind w:left="0" w:firstLine="709"/>
        <w:jc w:val="both"/>
        <w:rPr>
          <w:rFonts w:ascii="Times New Roman" w:eastAsia="Times New Roman" w:hAnsi="Times New Roman"/>
          <w:bCs/>
          <w:i/>
          <w:color w:val="0563C1"/>
          <w:sz w:val="28"/>
          <w:szCs w:val="28"/>
          <w:u w:val="single"/>
          <w:lang w:eastAsia="ru-RU"/>
        </w:rPr>
      </w:pPr>
      <w:hyperlink r:id="rId31" w:history="1">
        <w:r w:rsidR="00DF7D3B" w:rsidRPr="00DF7D3B">
          <w:rPr>
            <w:rStyle w:val="aa"/>
            <w:rFonts w:ascii="Times New Roman" w:eastAsia="Times New Roman" w:hAnsi="Times New Roman"/>
            <w:bCs/>
            <w:i/>
            <w:sz w:val="28"/>
            <w:szCs w:val="28"/>
            <w:lang w:eastAsia="ru-RU"/>
          </w:rPr>
          <w:t xml:space="preserve">(Часть 1 статьи </w:t>
        </w:r>
        <w:r w:rsidR="00DF7D3B">
          <w:rPr>
            <w:rStyle w:val="aa"/>
            <w:rFonts w:ascii="Times New Roman" w:eastAsia="Times New Roman" w:hAnsi="Times New Roman"/>
            <w:bCs/>
            <w:i/>
            <w:sz w:val="28"/>
            <w:szCs w:val="28"/>
            <w:lang w:eastAsia="ru-RU"/>
          </w:rPr>
          <w:t>41</w:t>
        </w:r>
        <w:r w:rsidR="00DF7D3B" w:rsidRPr="00DF7D3B">
          <w:rPr>
            <w:rStyle w:val="aa"/>
            <w:rFonts w:ascii="Times New Roman" w:eastAsia="Times New Roman" w:hAnsi="Times New Roman"/>
            <w:bCs/>
            <w:i/>
            <w:sz w:val="28"/>
            <w:szCs w:val="28"/>
            <w:lang w:eastAsia="ru-RU"/>
          </w:rPr>
          <w:t xml:space="preserve"> с изменениями, внесенными в соответствии с Законом от 30.06.2021 № 303-</w:t>
        </w:r>
        <w:r w:rsidR="00DF7D3B" w:rsidRPr="00DF7D3B">
          <w:rPr>
            <w:rStyle w:val="aa"/>
            <w:rFonts w:ascii="Times New Roman" w:eastAsia="Times New Roman" w:hAnsi="Times New Roman"/>
            <w:bCs/>
            <w:i/>
            <w:sz w:val="28"/>
            <w:szCs w:val="28"/>
            <w:lang w:val="en-US" w:eastAsia="ru-RU"/>
          </w:rPr>
          <w:t>II</w:t>
        </w:r>
        <w:r w:rsidR="00DF7D3B" w:rsidRPr="00DF7D3B">
          <w:rPr>
            <w:rStyle w:val="aa"/>
            <w:rFonts w:ascii="Times New Roman" w:eastAsia="Times New Roman" w:hAnsi="Times New Roman"/>
            <w:bCs/>
            <w:i/>
            <w:sz w:val="28"/>
            <w:szCs w:val="28"/>
            <w:lang w:eastAsia="ru-RU"/>
          </w:rPr>
          <w:t>НС)</w:t>
        </w:r>
      </w:hyperlink>
    </w:p>
    <w:p w14:paraId="2BD8C939" w14:textId="77777777" w:rsidR="00DF7D3B" w:rsidRPr="00DF7D3B" w:rsidRDefault="00DF7D3B" w:rsidP="00DF7D3B">
      <w:pPr>
        <w:pStyle w:val="a3"/>
        <w:spacing w:after="360"/>
        <w:ind w:left="405"/>
        <w:jc w:val="both"/>
        <w:rPr>
          <w:rFonts w:ascii="Times New Roman" w:hAnsi="Times New Roman"/>
          <w:sz w:val="28"/>
          <w:szCs w:val="28"/>
        </w:rPr>
      </w:pPr>
    </w:p>
    <w:p w14:paraId="3017606D" w14:textId="2F8DF2AB" w:rsidR="00F53B0D"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Координация деятельности в области противодействия незаконному обороту наркотических средств, психотропных веществ и их прекурсоров осуществляется </w:t>
      </w:r>
      <w:r w:rsidR="00B4389F" w:rsidRPr="00116E08">
        <w:rPr>
          <w:rFonts w:ascii="Times New Roman" w:hAnsi="Times New Roman"/>
          <w:sz w:val="28"/>
          <w:szCs w:val="28"/>
        </w:rPr>
        <w:t>республикански</w:t>
      </w:r>
      <w:r w:rsidR="00B4389F">
        <w:rPr>
          <w:rFonts w:ascii="Times New Roman" w:hAnsi="Times New Roman"/>
          <w:sz w:val="28"/>
          <w:szCs w:val="28"/>
        </w:rPr>
        <w:t>м</w:t>
      </w:r>
      <w:r w:rsidR="00B4389F" w:rsidRPr="00116E08">
        <w:rPr>
          <w:rFonts w:ascii="Times New Roman" w:hAnsi="Times New Roman"/>
          <w:sz w:val="28"/>
          <w:szCs w:val="28"/>
        </w:rPr>
        <w:t xml:space="preserve"> орган</w:t>
      </w:r>
      <w:r w:rsidR="00B4389F">
        <w:rPr>
          <w:rFonts w:ascii="Times New Roman" w:hAnsi="Times New Roman"/>
          <w:sz w:val="28"/>
          <w:szCs w:val="28"/>
        </w:rPr>
        <w:t>ом</w:t>
      </w:r>
      <w:r w:rsidR="00B4389F" w:rsidRPr="00116E08">
        <w:rPr>
          <w:rFonts w:ascii="Times New Roman" w:hAnsi="Times New Roman"/>
          <w:sz w:val="28"/>
          <w:szCs w:val="28"/>
        </w:rPr>
        <w:t xml:space="preserve"> исполнительной власти, осуществляющи</w:t>
      </w:r>
      <w:r w:rsidR="00B4389F">
        <w:rPr>
          <w:rFonts w:ascii="Times New Roman" w:hAnsi="Times New Roman"/>
          <w:sz w:val="28"/>
          <w:szCs w:val="28"/>
        </w:rPr>
        <w:t>м</w:t>
      </w:r>
      <w:r w:rsidR="00B4389F" w:rsidRPr="00116E08">
        <w:rPr>
          <w:rFonts w:ascii="Times New Roman" w:hAnsi="Times New Roman"/>
          <w:sz w:val="28"/>
          <w:szCs w:val="28"/>
        </w:rPr>
        <w:t xml:space="preserve"> функции по формированию и реализации государственной политики и нормативному правовому регулированию в сфере внутренних дел</w:t>
      </w:r>
      <w:r w:rsidR="00B03881">
        <w:rPr>
          <w:rFonts w:ascii="Times New Roman" w:hAnsi="Times New Roman"/>
          <w:sz w:val="28"/>
          <w:szCs w:val="28"/>
        </w:rPr>
        <w:t>.</w:t>
      </w:r>
    </w:p>
    <w:p w14:paraId="0BDB0600" w14:textId="77777777" w:rsidR="00F53B0D" w:rsidRPr="0052413C"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w:t>
      </w:r>
      <w:r w:rsidR="00F53B0D" w:rsidRPr="00827EFF">
        <w:rPr>
          <w:rFonts w:ascii="Times New Roman" w:hAnsi="Times New Roman"/>
          <w:sz w:val="28"/>
          <w:szCs w:val="28"/>
        </w:rPr>
        <w:t>государственных</w:t>
      </w:r>
      <w:r w:rsidRPr="00827EFF">
        <w:rPr>
          <w:rFonts w:ascii="Times New Roman" w:hAnsi="Times New Roman"/>
          <w:sz w:val="28"/>
          <w:szCs w:val="28"/>
        </w:rPr>
        <w:t xml:space="preserve"> целевых программ.</w:t>
      </w:r>
    </w:p>
    <w:p w14:paraId="6C81DDA7" w14:textId="77777777" w:rsidR="00D4786E" w:rsidRPr="0052413C" w:rsidRDefault="008E1EC6" w:rsidP="001D3DC0">
      <w:pPr>
        <w:pStyle w:val="3"/>
        <w:spacing w:before="0" w:after="360"/>
        <w:ind w:firstLine="708"/>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42</w:t>
      </w:r>
      <w:r w:rsidR="00D4786E" w:rsidRPr="00A1064B">
        <w:rPr>
          <w:rFonts w:ascii="Times New Roman" w:hAnsi="Times New Roman"/>
          <w:b w:val="0"/>
          <w:sz w:val="28"/>
        </w:rPr>
        <w:t>.</w:t>
      </w:r>
      <w:r w:rsidR="004E413F">
        <w:rPr>
          <w:rFonts w:ascii="Times New Roman" w:hAnsi="Times New Roman"/>
          <w:sz w:val="28"/>
        </w:rPr>
        <w:t> </w:t>
      </w:r>
      <w:r w:rsidR="00D4786E" w:rsidRPr="0052413C">
        <w:rPr>
          <w:rFonts w:ascii="Times New Roman" w:hAnsi="Times New Roman"/>
          <w:sz w:val="28"/>
        </w:rPr>
        <w:t>Финансирование мер по противодействию незаконному обороту наркотических средств, психотропных веществ</w:t>
      </w:r>
      <w:r w:rsidR="00D03B71" w:rsidRPr="0052413C">
        <w:rPr>
          <w:rFonts w:ascii="Times New Roman" w:hAnsi="Times New Roman"/>
          <w:sz w:val="28"/>
        </w:rPr>
        <w:t xml:space="preserve"> </w:t>
      </w:r>
      <w:r w:rsidR="00D4786E" w:rsidRPr="0052413C">
        <w:rPr>
          <w:rFonts w:ascii="Times New Roman" w:hAnsi="Times New Roman"/>
          <w:sz w:val="28"/>
        </w:rPr>
        <w:t>и их прекурсоров</w:t>
      </w:r>
    </w:p>
    <w:p w14:paraId="4D213D96" w14:textId="77777777" w:rsidR="00F53B0D" w:rsidRPr="00910CC5" w:rsidRDefault="00D4786E" w:rsidP="003B2399">
      <w:pPr>
        <w:pStyle w:val="a3"/>
        <w:numPr>
          <w:ilvl w:val="0"/>
          <w:numId w:val="3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Финансирование </w:t>
      </w:r>
      <w:r w:rsidR="00F53B0D" w:rsidRPr="00827EFF">
        <w:rPr>
          <w:rFonts w:ascii="Times New Roman" w:hAnsi="Times New Roman"/>
          <w:sz w:val="28"/>
          <w:szCs w:val="28"/>
        </w:rPr>
        <w:t>государственн</w:t>
      </w:r>
      <w:r w:rsidRPr="00827EFF">
        <w:rPr>
          <w:rFonts w:ascii="Times New Roman" w:hAnsi="Times New Roman"/>
          <w:sz w:val="28"/>
          <w:szCs w:val="28"/>
        </w:rPr>
        <w:t xml:space="preserve">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w:t>
      </w:r>
      <w:r w:rsidR="00F53B0D" w:rsidRPr="00827EFF">
        <w:rPr>
          <w:rFonts w:ascii="Times New Roman" w:hAnsi="Times New Roman"/>
          <w:sz w:val="28"/>
          <w:szCs w:val="28"/>
        </w:rPr>
        <w:t>государственного</w:t>
      </w:r>
      <w:r w:rsidRPr="00827EFF">
        <w:rPr>
          <w:rFonts w:ascii="Times New Roman" w:hAnsi="Times New Roman"/>
          <w:sz w:val="28"/>
          <w:szCs w:val="28"/>
        </w:rPr>
        <w:t xml:space="preserve"> бюджета и других источников финансирования в соответствии с законодательством </w:t>
      </w:r>
      <w:r w:rsidR="00805066">
        <w:rPr>
          <w:rFonts w:ascii="Times New Roman" w:hAnsi="Times New Roman"/>
          <w:sz w:val="28"/>
          <w:szCs w:val="28"/>
        </w:rPr>
        <w:t>Донецкой Народной Республики</w:t>
      </w:r>
      <w:r w:rsidR="00F53B0D" w:rsidRPr="00827EFF">
        <w:rPr>
          <w:rFonts w:ascii="Times New Roman" w:hAnsi="Times New Roman"/>
          <w:sz w:val="28"/>
          <w:szCs w:val="28"/>
        </w:rPr>
        <w:t>.</w:t>
      </w:r>
    </w:p>
    <w:p w14:paraId="0F448F5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3</w:t>
      </w:r>
      <w:r w:rsidR="00D4786E" w:rsidRPr="00A1064B">
        <w:rPr>
          <w:rFonts w:ascii="Times New Roman" w:hAnsi="Times New Roman"/>
          <w:b w:val="0"/>
          <w:sz w:val="28"/>
        </w:rPr>
        <w:t>.</w:t>
      </w:r>
      <w:r w:rsidR="004E413F">
        <w:rPr>
          <w:rFonts w:ascii="Times New Roman" w:hAnsi="Times New Roman"/>
          <w:sz w:val="28"/>
        </w:rPr>
        <w:t> </w:t>
      </w:r>
      <w:r w:rsidR="00D4786E" w:rsidRPr="003E0294">
        <w:rPr>
          <w:rFonts w:ascii="Times New Roman" w:hAnsi="Times New Roman"/>
          <w:sz w:val="28"/>
        </w:rPr>
        <w:t>Исполнение запросов, связанных с делами о незаконном обороте наркотических средств, психотропных веществ и их прекурсоров</w:t>
      </w:r>
    </w:p>
    <w:p w14:paraId="543AD883" w14:textId="77777777" w:rsidR="00F53B0D" w:rsidRDefault="00D4786E" w:rsidP="003B2399">
      <w:pPr>
        <w:pStyle w:val="a3"/>
        <w:numPr>
          <w:ilvl w:val="0"/>
          <w:numId w:val="3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r w:rsidR="00B03881">
        <w:rPr>
          <w:rFonts w:ascii="Times New Roman" w:hAnsi="Times New Roman"/>
          <w:sz w:val="28"/>
          <w:szCs w:val="28"/>
        </w:rPr>
        <w:t>.</w:t>
      </w:r>
      <w:r w:rsidRPr="00994119">
        <w:rPr>
          <w:rFonts w:ascii="Times New Roman" w:hAnsi="Times New Roman"/>
          <w:sz w:val="28"/>
          <w:szCs w:val="28"/>
        </w:rPr>
        <w:t xml:space="preserve"> </w:t>
      </w:r>
    </w:p>
    <w:p w14:paraId="7090FB5E" w14:textId="77777777" w:rsidR="00F53B0D" w:rsidRPr="00910CC5" w:rsidRDefault="00D4786E" w:rsidP="003B2399">
      <w:pPr>
        <w:pStyle w:val="a3"/>
        <w:numPr>
          <w:ilvl w:val="0"/>
          <w:numId w:val="3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Предоставление сведений кредитными организациями по указанным запросам осуществляется в соответствии с законодательством </w:t>
      </w:r>
      <w:r w:rsidR="00805066">
        <w:rPr>
          <w:rFonts w:ascii="Times New Roman" w:hAnsi="Times New Roman"/>
          <w:sz w:val="28"/>
          <w:szCs w:val="28"/>
        </w:rPr>
        <w:t>Донецкой Народной Республики</w:t>
      </w:r>
      <w:r w:rsidR="00F53B0D" w:rsidRPr="00994119">
        <w:rPr>
          <w:rFonts w:ascii="Times New Roman" w:hAnsi="Times New Roman"/>
          <w:sz w:val="28"/>
          <w:szCs w:val="28"/>
        </w:rPr>
        <w:t>.</w:t>
      </w:r>
    </w:p>
    <w:p w14:paraId="050846EE" w14:textId="77777777" w:rsidR="00D4786E" w:rsidRPr="003E0294"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582653" w:rsidRPr="00A1064B">
        <w:rPr>
          <w:rFonts w:ascii="Times New Roman" w:hAnsi="Times New Roman"/>
          <w:b w:val="0"/>
          <w:sz w:val="28"/>
        </w:rPr>
        <w:t>4</w:t>
      </w:r>
      <w:r w:rsidR="00212459" w:rsidRPr="00A1064B">
        <w:rPr>
          <w:rFonts w:ascii="Times New Roman" w:hAnsi="Times New Roman"/>
          <w:b w:val="0"/>
          <w:sz w:val="28"/>
        </w:rPr>
        <w:t>4</w:t>
      </w:r>
      <w:r w:rsidR="00F53B0D" w:rsidRPr="00A1064B">
        <w:rPr>
          <w:rFonts w:ascii="Times New Roman" w:hAnsi="Times New Roman"/>
          <w:b w:val="0"/>
          <w:sz w:val="28"/>
        </w:rPr>
        <w:t>.</w:t>
      </w:r>
      <w:r w:rsidR="004E413F">
        <w:rPr>
          <w:rFonts w:ascii="Times New Roman" w:hAnsi="Times New Roman"/>
          <w:sz w:val="28"/>
        </w:rPr>
        <w:t> </w:t>
      </w:r>
      <w:r w:rsidR="00D4786E" w:rsidRPr="003E0294">
        <w:rPr>
          <w:rFonts w:ascii="Times New Roman" w:hAnsi="Times New Roman"/>
          <w:sz w:val="28"/>
        </w:rPr>
        <w:t>Медицинское освидетельствование</w:t>
      </w:r>
    </w:p>
    <w:p w14:paraId="2995BCA7" w14:textId="77777777"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может быть направлено на м</w:t>
      </w:r>
      <w:r w:rsidR="004E413F">
        <w:rPr>
          <w:rFonts w:ascii="Times New Roman" w:hAnsi="Times New Roman"/>
          <w:sz w:val="28"/>
          <w:szCs w:val="28"/>
        </w:rPr>
        <w:t>едицинское освидетельствование.</w:t>
      </w:r>
    </w:p>
    <w:p w14:paraId="7073223D" w14:textId="77777777"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w:t>
      </w:r>
      <w:r w:rsidR="008A1608">
        <w:rPr>
          <w:rFonts w:ascii="Times New Roman" w:hAnsi="Times New Roman"/>
          <w:sz w:val="28"/>
          <w:szCs w:val="28"/>
        </w:rPr>
        <w:t>республиканскими</w:t>
      </w:r>
      <w:r w:rsidRPr="00994119">
        <w:rPr>
          <w:rFonts w:ascii="Times New Roman" w:hAnsi="Times New Roman"/>
          <w:sz w:val="28"/>
          <w:szCs w:val="28"/>
        </w:rPr>
        <w:t xml:space="preserve"> органами исполнительной</w:t>
      </w:r>
      <w:r w:rsidR="00F53B0D" w:rsidRPr="00994119">
        <w:rPr>
          <w:rFonts w:ascii="Times New Roman" w:hAnsi="Times New Roman"/>
          <w:sz w:val="28"/>
          <w:szCs w:val="28"/>
        </w:rPr>
        <w:t xml:space="preserve"> власти в сфере здравоохранения</w:t>
      </w:r>
      <w:r w:rsidRPr="00994119">
        <w:rPr>
          <w:rFonts w:ascii="Times New Roman" w:hAnsi="Times New Roman"/>
          <w:sz w:val="28"/>
          <w:szCs w:val="28"/>
        </w:rPr>
        <w:t>.</w:t>
      </w:r>
    </w:p>
    <w:p w14:paraId="0BF57A9F" w14:textId="77777777" w:rsidR="00F53B0D"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Для направления лица, указанного в пункте 1 настоящей статьи, на медицинское освидетельствование судьи, следователи, органы </w:t>
      </w:r>
      <w:r w:rsidR="00F53B0D" w:rsidRPr="00994119">
        <w:rPr>
          <w:rFonts w:ascii="Times New Roman" w:hAnsi="Times New Roman"/>
          <w:sz w:val="28"/>
          <w:szCs w:val="28"/>
        </w:rPr>
        <w:t>дознания выносят постановление.</w:t>
      </w:r>
    </w:p>
    <w:p w14:paraId="636DCDFF" w14:textId="77777777" w:rsidR="00F53B0D"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Решение о направлении лица, указанного в пункте 1 настоящей статьи, на медицинское освидетельствование может быть обжаловано в суд или опротестовано прокурором в порядке, </w:t>
      </w:r>
      <w:r w:rsidR="00F53B0D" w:rsidRPr="00994119">
        <w:rPr>
          <w:rFonts w:ascii="Times New Roman" w:hAnsi="Times New Roman"/>
          <w:sz w:val="28"/>
          <w:szCs w:val="28"/>
        </w:rPr>
        <w:t>установленном законодательством</w:t>
      </w:r>
      <w:r w:rsidR="00AA6D84">
        <w:rPr>
          <w:rFonts w:ascii="Times New Roman" w:hAnsi="Times New Roman"/>
          <w:sz w:val="28"/>
          <w:szCs w:val="28"/>
        </w:rPr>
        <w:t xml:space="preserve"> Донецкой Народной Республики</w:t>
      </w:r>
      <w:r w:rsidR="00F53B0D" w:rsidRPr="00994119">
        <w:rPr>
          <w:rFonts w:ascii="Times New Roman" w:hAnsi="Times New Roman"/>
          <w:sz w:val="28"/>
          <w:szCs w:val="28"/>
        </w:rPr>
        <w:t>.</w:t>
      </w:r>
    </w:p>
    <w:p w14:paraId="06849E3C" w14:textId="01BC703D"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медицинского освидетельствования лица, указанного в пункте 1 настоящей статьи,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по согласованию с </w:t>
      </w:r>
      <w:r w:rsidR="00B4389F" w:rsidRPr="00116E08">
        <w:rPr>
          <w:rFonts w:ascii="Times New Roman" w:hAnsi="Times New Roman"/>
          <w:sz w:val="28"/>
          <w:szCs w:val="28"/>
        </w:rPr>
        <w:t>республикански</w:t>
      </w:r>
      <w:r w:rsidR="00B4389F">
        <w:rPr>
          <w:rFonts w:ascii="Times New Roman" w:hAnsi="Times New Roman"/>
          <w:sz w:val="28"/>
          <w:szCs w:val="28"/>
        </w:rPr>
        <w:t>м</w:t>
      </w:r>
      <w:r w:rsidR="00B4389F" w:rsidRPr="00116E08">
        <w:rPr>
          <w:rFonts w:ascii="Times New Roman" w:hAnsi="Times New Roman"/>
          <w:sz w:val="28"/>
          <w:szCs w:val="28"/>
        </w:rPr>
        <w:t xml:space="preserve"> орган</w:t>
      </w:r>
      <w:r w:rsidR="00B4389F">
        <w:rPr>
          <w:rFonts w:ascii="Times New Roman" w:hAnsi="Times New Roman"/>
          <w:sz w:val="28"/>
          <w:szCs w:val="28"/>
        </w:rPr>
        <w:t>ом</w:t>
      </w:r>
      <w:r w:rsidR="00B4389F" w:rsidRPr="00116E08">
        <w:rPr>
          <w:rFonts w:ascii="Times New Roman" w:hAnsi="Times New Roman"/>
          <w:sz w:val="28"/>
          <w:szCs w:val="28"/>
        </w:rPr>
        <w:t xml:space="preserve"> исполнительной власти, осуществляющи</w:t>
      </w:r>
      <w:r w:rsidR="00B4389F">
        <w:rPr>
          <w:rFonts w:ascii="Times New Roman" w:hAnsi="Times New Roman"/>
          <w:sz w:val="28"/>
          <w:szCs w:val="28"/>
        </w:rPr>
        <w:t>м</w:t>
      </w:r>
      <w:r w:rsidR="00B4389F" w:rsidRPr="00116E08">
        <w:rPr>
          <w:rFonts w:ascii="Times New Roman" w:hAnsi="Times New Roman"/>
          <w:sz w:val="28"/>
          <w:szCs w:val="28"/>
        </w:rPr>
        <w:t xml:space="preserve"> функции по формированию и реализации государственной политики и нормативному правовому регулированию в сфере внутренних дел</w:t>
      </w:r>
      <w:r w:rsidRPr="00994119">
        <w:rPr>
          <w:rFonts w:ascii="Times New Roman" w:hAnsi="Times New Roman"/>
          <w:sz w:val="28"/>
          <w:szCs w:val="28"/>
        </w:rPr>
        <w:t xml:space="preserve">, Генеральной прокуратурой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и </w:t>
      </w:r>
      <w:r w:rsidR="008A1608">
        <w:rPr>
          <w:rFonts w:ascii="Times New Roman" w:hAnsi="Times New Roman"/>
          <w:sz w:val="28"/>
          <w:szCs w:val="28"/>
        </w:rPr>
        <w:t>республиканским</w:t>
      </w:r>
      <w:r w:rsidR="00AA6D84">
        <w:rPr>
          <w:rFonts w:ascii="Times New Roman" w:hAnsi="Times New Roman"/>
          <w:sz w:val="28"/>
          <w:szCs w:val="28"/>
        </w:rPr>
        <w:t xml:space="preserve"> органом исполнительной власти в области юстиции</w:t>
      </w:r>
      <w:r w:rsidRPr="00994119">
        <w:rPr>
          <w:rFonts w:ascii="Times New Roman" w:hAnsi="Times New Roman"/>
          <w:sz w:val="28"/>
          <w:szCs w:val="28"/>
        </w:rPr>
        <w:t>.</w:t>
      </w:r>
    </w:p>
    <w:p w14:paraId="28B71B2C" w14:textId="77777777" w:rsidR="00910CC5" w:rsidRPr="00910CC5"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Расходы на медицинское освидетельствование лица, указанного в пункте 1 настоящей статьи, производятся за счет средств соответствующих бюджетов.</w:t>
      </w:r>
    </w:p>
    <w:p w14:paraId="139A2361" w14:textId="77777777" w:rsidR="00D4786E" w:rsidRPr="005E49D4"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582653" w:rsidRPr="00A1064B">
        <w:rPr>
          <w:rFonts w:ascii="Times New Roman" w:hAnsi="Times New Roman"/>
          <w:b w:val="0"/>
          <w:sz w:val="28"/>
          <w:szCs w:val="28"/>
        </w:rPr>
        <w:t>4</w:t>
      </w:r>
      <w:r w:rsidR="00212459" w:rsidRPr="00A1064B">
        <w:rPr>
          <w:rFonts w:ascii="Times New Roman" w:hAnsi="Times New Roman"/>
          <w:b w:val="0"/>
          <w:sz w:val="28"/>
          <w:szCs w:val="28"/>
        </w:rPr>
        <w:t>5</w:t>
      </w:r>
      <w:r w:rsidR="00D4786E" w:rsidRPr="00A1064B">
        <w:rPr>
          <w:rFonts w:ascii="Times New Roman" w:hAnsi="Times New Roman"/>
          <w:b w:val="0"/>
          <w:sz w:val="28"/>
          <w:szCs w:val="28"/>
        </w:rPr>
        <w:t>.</w:t>
      </w:r>
      <w:r w:rsidR="004E413F">
        <w:rPr>
          <w:rFonts w:ascii="Times New Roman" w:hAnsi="Times New Roman"/>
          <w:sz w:val="28"/>
          <w:szCs w:val="28"/>
        </w:rPr>
        <w:t> </w:t>
      </w:r>
      <w:r w:rsidR="00D4786E" w:rsidRPr="005E49D4">
        <w:rPr>
          <w:rFonts w:ascii="Times New Roman" w:hAnsi="Times New Roman"/>
          <w:sz w:val="28"/>
          <w:szCs w:val="28"/>
        </w:rPr>
        <w:t>Ограничения, устанавливаемые на занятие отдельными видами профессиональной деятельности</w:t>
      </w:r>
    </w:p>
    <w:p w14:paraId="1B4C0327" w14:textId="77777777"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целях защиты здоровья, нравственности, прав и законных интересов граждан, обеспечения обороны страны и безопасности государства в </w:t>
      </w:r>
      <w:r w:rsidR="00805066">
        <w:rPr>
          <w:rFonts w:ascii="Times New Roman" w:hAnsi="Times New Roman"/>
          <w:sz w:val="28"/>
          <w:szCs w:val="28"/>
        </w:rPr>
        <w:t>Донецкой Народной Республике</w:t>
      </w:r>
      <w:r w:rsidRPr="00994119">
        <w:rPr>
          <w:rFonts w:ascii="Times New Roman" w:hAnsi="Times New Roman"/>
          <w:sz w:val="28"/>
          <w:szCs w:val="28"/>
        </w:rPr>
        <w:t xml:space="preserve">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14:paraId="4E21AA83" w14:textId="77777777"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Руководители юридических лиц, а также должностные лица</w:t>
      </w:r>
      <w:r w:rsidR="00475869" w:rsidRPr="00994119">
        <w:rPr>
          <w:rFonts w:ascii="Times New Roman" w:hAnsi="Times New Roman"/>
          <w:sz w:val="28"/>
          <w:szCs w:val="28"/>
        </w:rPr>
        <w:t xml:space="preserve"> </w:t>
      </w:r>
      <w:r w:rsidRPr="00994119">
        <w:rPr>
          <w:rFonts w:ascii="Times New Roman" w:hAnsi="Times New Roman"/>
          <w:sz w:val="28"/>
          <w:szCs w:val="28"/>
        </w:rPr>
        <w:t>органов</w:t>
      </w:r>
      <w:r w:rsidR="006729C6">
        <w:rPr>
          <w:rFonts w:ascii="Times New Roman" w:hAnsi="Times New Roman"/>
          <w:sz w:val="28"/>
          <w:szCs w:val="28"/>
        </w:rPr>
        <w:t xml:space="preserve">, </w:t>
      </w:r>
      <w:r w:rsidR="006729C6" w:rsidRPr="00C7410A">
        <w:rPr>
          <w:rFonts w:ascii="Times New Roman" w:hAnsi="Times New Roman"/>
          <w:sz w:val="28"/>
          <w:szCs w:val="28"/>
        </w:rPr>
        <w:t xml:space="preserve">указанных </w:t>
      </w:r>
      <w:r w:rsidR="00D4095D" w:rsidRPr="00BB5452">
        <w:rPr>
          <w:rFonts w:ascii="Times New Roman" w:hAnsi="Times New Roman"/>
          <w:sz w:val="28"/>
          <w:szCs w:val="28"/>
        </w:rPr>
        <w:t xml:space="preserve">в пункте </w:t>
      </w:r>
      <w:r w:rsidR="006729C6" w:rsidRPr="00BB5452">
        <w:rPr>
          <w:rFonts w:ascii="Times New Roman" w:hAnsi="Times New Roman"/>
          <w:sz w:val="28"/>
          <w:szCs w:val="28"/>
        </w:rPr>
        <w:t xml:space="preserve">1 статьи </w:t>
      </w:r>
      <w:r w:rsidR="00BB5452" w:rsidRPr="00BB5452">
        <w:rPr>
          <w:rFonts w:ascii="Times New Roman" w:hAnsi="Times New Roman"/>
          <w:sz w:val="28"/>
          <w:szCs w:val="28"/>
        </w:rPr>
        <w:t>41</w:t>
      </w:r>
      <w:r w:rsidR="006729C6" w:rsidRPr="00BB5452">
        <w:rPr>
          <w:rFonts w:ascii="Times New Roman" w:hAnsi="Times New Roman"/>
          <w:sz w:val="28"/>
          <w:szCs w:val="28"/>
        </w:rPr>
        <w:t xml:space="preserve"> настоящего Закона</w:t>
      </w:r>
      <w:r w:rsidRPr="00BB5452">
        <w:rPr>
          <w:rFonts w:ascii="Times New Roman" w:hAnsi="Times New Roman"/>
          <w:sz w:val="28"/>
          <w:szCs w:val="28"/>
        </w:rPr>
        <w:t>,</w:t>
      </w:r>
      <w:r w:rsidR="00475869" w:rsidRPr="00BB5452">
        <w:rPr>
          <w:rFonts w:ascii="Times New Roman" w:hAnsi="Times New Roman"/>
          <w:sz w:val="28"/>
          <w:szCs w:val="28"/>
        </w:rPr>
        <w:t xml:space="preserve"> </w:t>
      </w:r>
      <w:r w:rsidRPr="00BB5452">
        <w:rPr>
          <w:rFonts w:ascii="Times New Roman" w:hAnsi="Times New Roman"/>
          <w:sz w:val="28"/>
          <w:szCs w:val="28"/>
        </w:rPr>
        <w:t>в пределах</w:t>
      </w:r>
      <w:r w:rsidRPr="00C7410A">
        <w:rPr>
          <w:rFonts w:ascii="Times New Roman" w:hAnsi="Times New Roman"/>
          <w:sz w:val="28"/>
          <w:szCs w:val="28"/>
        </w:rPr>
        <w:t xml:space="preserve"> их компетенции</w:t>
      </w:r>
      <w:r w:rsidRPr="00994119">
        <w:rPr>
          <w:rFonts w:ascii="Times New Roman" w:hAnsi="Times New Roman"/>
          <w:sz w:val="28"/>
          <w:szCs w:val="28"/>
        </w:rPr>
        <w:t xml:space="preserve"> </w:t>
      </w:r>
      <w:r w:rsidR="006729C6">
        <w:rPr>
          <w:rFonts w:ascii="Times New Roman" w:hAnsi="Times New Roman"/>
          <w:sz w:val="28"/>
          <w:szCs w:val="28"/>
        </w:rPr>
        <w:t>от</w:t>
      </w:r>
      <w:r w:rsidR="005E49D4">
        <w:rPr>
          <w:rFonts w:ascii="Times New Roman" w:hAnsi="Times New Roman"/>
          <w:sz w:val="28"/>
          <w:szCs w:val="28"/>
        </w:rPr>
        <w:t>страняют в порядке, установленно</w:t>
      </w:r>
      <w:r w:rsidR="006729C6">
        <w:rPr>
          <w:rFonts w:ascii="Times New Roman" w:hAnsi="Times New Roman"/>
          <w:sz w:val="28"/>
          <w:szCs w:val="28"/>
        </w:rPr>
        <w:t xml:space="preserve">м законодательством Донецкой Народной Республики, </w:t>
      </w:r>
      <w:r w:rsidRPr="00994119">
        <w:rPr>
          <w:rFonts w:ascii="Times New Roman" w:hAnsi="Times New Roman"/>
          <w:sz w:val="28"/>
          <w:szCs w:val="28"/>
        </w:rPr>
        <w:t>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14:paraId="7C973808" w14:textId="77777777"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определяется </w:t>
      </w:r>
      <w:r w:rsidR="006842B4">
        <w:rPr>
          <w:rFonts w:ascii="Times New Roman" w:hAnsi="Times New Roman"/>
          <w:sz w:val="28"/>
          <w:szCs w:val="28"/>
        </w:rPr>
        <w:t>Правительством</w:t>
      </w:r>
      <w:r w:rsidRPr="00994119">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475869" w:rsidRPr="00994119">
        <w:rPr>
          <w:rFonts w:ascii="Times New Roman" w:hAnsi="Times New Roman"/>
          <w:sz w:val="28"/>
          <w:szCs w:val="28"/>
        </w:rPr>
        <w:t>.</w:t>
      </w:r>
    </w:p>
    <w:p w14:paraId="504D7FF2" w14:textId="77777777" w:rsidR="00D4786E" w:rsidRPr="005E49D4"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6</w:t>
      </w:r>
      <w:r w:rsidR="00D4786E" w:rsidRPr="00A1064B">
        <w:rPr>
          <w:rFonts w:ascii="Times New Roman" w:hAnsi="Times New Roman"/>
          <w:b w:val="0"/>
          <w:sz w:val="28"/>
        </w:rPr>
        <w:t>.</w:t>
      </w:r>
      <w:r w:rsidR="004E413F">
        <w:rPr>
          <w:rFonts w:ascii="Times New Roman" w:hAnsi="Times New Roman"/>
          <w:b w:val="0"/>
          <w:sz w:val="28"/>
        </w:rPr>
        <w:t> </w:t>
      </w:r>
      <w:r w:rsidR="00D4786E" w:rsidRPr="005E49D4">
        <w:rPr>
          <w:rFonts w:ascii="Times New Roman" w:hAnsi="Times New Roman"/>
          <w:sz w:val="28"/>
        </w:rPr>
        <w:t>Запрещение пропаганды в сфере оборота наркотических средств, психотропных веществ и их прекурсоров и в сфере культивирования наркосодержащих растений</w:t>
      </w:r>
    </w:p>
    <w:p w14:paraId="48323643" w14:textId="77777777" w:rsidR="00D4786E"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Пропаганда наркотических средств, психотропных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w:t>
      </w:r>
      <w:r w:rsidR="00910CC5">
        <w:rPr>
          <w:rFonts w:ascii="Times New Roman" w:hAnsi="Times New Roman"/>
          <w:sz w:val="28"/>
          <w:szCs w:val="28"/>
        </w:rPr>
        <w:t>ствий в этих целях запрещаются.</w:t>
      </w:r>
    </w:p>
    <w:p w14:paraId="49588FE4" w14:textId="77777777" w:rsidR="00D4786E"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Запрещается пропаганда каких-либо преимуществ в использовании отдельных наркотических средств, психотропных веществ, их аналогов или прекурсоров, наркосодержащих растений, в том числе пропаганда </w:t>
      </w:r>
      <w:r w:rsidRPr="00994119">
        <w:rPr>
          <w:rFonts w:ascii="Times New Roman" w:hAnsi="Times New Roman"/>
          <w:sz w:val="28"/>
          <w:szCs w:val="28"/>
        </w:rPr>
        <w:lastRenderedPageBreak/>
        <w:t>использования в медицинских целях наркотических средств, психотропных веществ, наркосодержащих растений, подавляющих волю человека либо отрицательно влияющих на его психическое или физическое здоровье.</w:t>
      </w:r>
    </w:p>
    <w:p w14:paraId="6594F8B7" w14:textId="77777777" w:rsidR="00475869"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Распространение образцов лекарственных средств, содержащих наркотические средства или психотропные вещества, запрещается</w:t>
      </w:r>
      <w:r w:rsidR="00FE744F">
        <w:rPr>
          <w:rFonts w:ascii="Times New Roman" w:hAnsi="Times New Roman"/>
          <w:sz w:val="28"/>
          <w:szCs w:val="28"/>
        </w:rPr>
        <w:t>.</w:t>
      </w:r>
    </w:p>
    <w:p w14:paraId="1F166AFC" w14:textId="77777777" w:rsidR="00FE744F" w:rsidRDefault="00FE744F" w:rsidP="003B2399">
      <w:pPr>
        <w:pStyle w:val="a3"/>
        <w:numPr>
          <w:ilvl w:val="0"/>
          <w:numId w:val="38"/>
        </w:numPr>
        <w:spacing w:after="360"/>
        <w:ind w:left="0" w:firstLine="709"/>
        <w:contextualSpacing w:val="0"/>
        <w:jc w:val="both"/>
        <w:rPr>
          <w:rFonts w:ascii="Times New Roman" w:hAnsi="Times New Roman"/>
          <w:sz w:val="28"/>
          <w:szCs w:val="28"/>
        </w:rPr>
      </w:pPr>
      <w:r w:rsidRPr="00FE744F">
        <w:rPr>
          <w:rFonts w:ascii="Times New Roman" w:hAnsi="Times New Roman"/>
          <w:sz w:val="28"/>
          <w:szCs w:val="28"/>
        </w:rPr>
        <w:t xml:space="preserve">Нарушение норм, установленных настоящей статьей, влечет ответственность в соответствии с законодательством </w:t>
      </w:r>
      <w:r w:rsidR="003B4B65">
        <w:rPr>
          <w:rFonts w:ascii="Times New Roman" w:hAnsi="Times New Roman"/>
          <w:sz w:val="28"/>
          <w:szCs w:val="28"/>
        </w:rPr>
        <w:t>Донецкой Народной Республики</w:t>
      </w:r>
      <w:r w:rsidRPr="00FE744F">
        <w:rPr>
          <w:rFonts w:ascii="Times New Roman" w:hAnsi="Times New Roman"/>
          <w:sz w:val="28"/>
          <w:szCs w:val="28"/>
        </w:rPr>
        <w:t>.</w:t>
      </w:r>
    </w:p>
    <w:p w14:paraId="3A130B9B" w14:textId="77777777" w:rsidR="00475869"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 случаях установления фактов повторного нарушения юридическим лицом норм, предусмотренных пунктами 1, 2 и 3 настоящей статьи, деятельность указанного юридического лица может быть приостановлена</w:t>
      </w:r>
      <w:r w:rsidR="006A5AC8">
        <w:rPr>
          <w:rFonts w:ascii="Times New Roman" w:hAnsi="Times New Roman"/>
          <w:sz w:val="28"/>
          <w:szCs w:val="28"/>
        </w:rPr>
        <w:t xml:space="preserve"> или прекращена по решению суда.</w:t>
      </w:r>
    </w:p>
    <w:p w14:paraId="07B10CC8" w14:textId="77777777" w:rsidR="00D4786E" w:rsidRPr="00910CC5"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Требование о прекращении деятельности юридического лица по основаниям, указанным в пункте 5 настоящей статьи, может быть </w:t>
      </w:r>
      <w:r w:rsidRPr="00C7410A">
        <w:rPr>
          <w:rFonts w:ascii="Times New Roman" w:hAnsi="Times New Roman"/>
          <w:sz w:val="28"/>
          <w:szCs w:val="28"/>
        </w:rPr>
        <w:t xml:space="preserve">предъявлено в суд органами, </w:t>
      </w:r>
      <w:r w:rsidRPr="00BB5452">
        <w:rPr>
          <w:rFonts w:ascii="Times New Roman" w:hAnsi="Times New Roman"/>
          <w:sz w:val="28"/>
          <w:szCs w:val="28"/>
        </w:rPr>
        <w:t xml:space="preserve">указанными в пункте 1 статьи </w:t>
      </w:r>
      <w:r w:rsidR="00BB5452" w:rsidRPr="00BB5452">
        <w:rPr>
          <w:rFonts w:ascii="Times New Roman" w:hAnsi="Times New Roman"/>
          <w:sz w:val="28"/>
          <w:szCs w:val="28"/>
        </w:rPr>
        <w:t>41</w:t>
      </w:r>
      <w:r w:rsidRPr="00BB5452">
        <w:rPr>
          <w:rFonts w:ascii="Times New Roman" w:hAnsi="Times New Roman"/>
          <w:sz w:val="28"/>
          <w:szCs w:val="28"/>
        </w:rPr>
        <w:t xml:space="preserve"> настоящего</w:t>
      </w:r>
      <w:r w:rsidR="00475869" w:rsidRPr="00994119">
        <w:rPr>
          <w:rFonts w:ascii="Times New Roman" w:hAnsi="Times New Roman"/>
          <w:sz w:val="28"/>
          <w:szCs w:val="28"/>
        </w:rPr>
        <w:t xml:space="preserve"> </w:t>
      </w:r>
      <w:r w:rsidR="006A5AC8">
        <w:rPr>
          <w:rFonts w:ascii="Times New Roman" w:hAnsi="Times New Roman"/>
          <w:sz w:val="28"/>
          <w:szCs w:val="28"/>
        </w:rPr>
        <w:t>Закона</w:t>
      </w:r>
      <w:r w:rsidRPr="00994119">
        <w:rPr>
          <w:rFonts w:ascii="Times New Roman" w:hAnsi="Times New Roman"/>
          <w:sz w:val="28"/>
          <w:szCs w:val="28"/>
        </w:rPr>
        <w:t>, или соответствующими органами местного самоуправления.</w:t>
      </w:r>
    </w:p>
    <w:p w14:paraId="2E441578" w14:textId="77777777" w:rsidR="00D4786E"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4786E" w:rsidRPr="00A1064B">
        <w:rPr>
          <w:rFonts w:ascii="Times New Roman" w:hAnsi="Times New Roman"/>
          <w:b w:val="0"/>
          <w:sz w:val="28"/>
          <w:szCs w:val="28"/>
        </w:rPr>
        <w:t>4</w:t>
      </w:r>
      <w:r w:rsidR="00212459" w:rsidRPr="00A1064B">
        <w:rPr>
          <w:rFonts w:ascii="Times New Roman" w:hAnsi="Times New Roman"/>
          <w:b w:val="0"/>
          <w:sz w:val="28"/>
          <w:szCs w:val="28"/>
        </w:rPr>
        <w:t>7</w:t>
      </w:r>
      <w:r w:rsidR="00D4786E" w:rsidRPr="00A1064B">
        <w:rPr>
          <w:rFonts w:ascii="Times New Roman" w:hAnsi="Times New Roman"/>
          <w:b w:val="0"/>
          <w:sz w:val="28"/>
          <w:szCs w:val="28"/>
        </w:rPr>
        <w:t>.</w:t>
      </w:r>
      <w:r w:rsidR="006523DD">
        <w:rPr>
          <w:rFonts w:ascii="Times New Roman" w:hAnsi="Times New Roman"/>
          <w:sz w:val="28"/>
          <w:szCs w:val="28"/>
        </w:rPr>
        <w:t> </w:t>
      </w:r>
      <w:r w:rsidR="00D4786E" w:rsidRPr="005E49D4">
        <w:rPr>
          <w:rFonts w:ascii="Times New Roman" w:hAnsi="Times New Roman"/>
          <w:sz w:val="28"/>
          <w:szCs w:val="28"/>
        </w:rPr>
        <w:t>Конфискация наркотических средств, психотропных веществ и их прекурсоров</w:t>
      </w:r>
    </w:p>
    <w:p w14:paraId="04F87B02" w14:textId="77777777" w:rsidR="00D4786E"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w:t>
      </w:r>
      <w:r w:rsidR="00730442" w:rsidRPr="00994119">
        <w:rPr>
          <w:rFonts w:ascii="Times New Roman" w:hAnsi="Times New Roman"/>
          <w:sz w:val="28"/>
          <w:szCs w:val="28"/>
        </w:rPr>
        <w:t>оответствии с законодательством</w:t>
      </w:r>
      <w:r w:rsidR="00EB222A">
        <w:rPr>
          <w:rFonts w:ascii="Times New Roman" w:hAnsi="Times New Roman"/>
          <w:sz w:val="28"/>
          <w:szCs w:val="28"/>
        </w:rPr>
        <w:t xml:space="preserve"> Донецкой Народной Республики</w:t>
      </w:r>
      <w:r w:rsidR="004E413F">
        <w:rPr>
          <w:rFonts w:ascii="Times New Roman" w:hAnsi="Times New Roman"/>
          <w:sz w:val="28"/>
          <w:szCs w:val="28"/>
        </w:rPr>
        <w:t>.</w:t>
      </w:r>
    </w:p>
    <w:p w14:paraId="4B93AA1B" w14:textId="77777777" w:rsidR="00D4786E"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Наркотические средства, психотропные вещества и их прекурсоры, а также инструменты или оборудование, указанные в пункте 1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w:t>
      </w:r>
      <w:r w:rsidR="006842B4">
        <w:rPr>
          <w:rFonts w:ascii="Times New Roman" w:hAnsi="Times New Roman"/>
          <w:sz w:val="28"/>
          <w:szCs w:val="28"/>
        </w:rPr>
        <w:t>Правительством</w:t>
      </w:r>
      <w:r w:rsidR="00EB222A">
        <w:rPr>
          <w:rFonts w:ascii="Times New Roman" w:hAnsi="Times New Roman"/>
          <w:sz w:val="28"/>
          <w:szCs w:val="28"/>
        </w:rPr>
        <w:t xml:space="preserve"> Донецкой Народной Республики</w:t>
      </w:r>
      <w:r w:rsidR="00730442" w:rsidRPr="00994119">
        <w:rPr>
          <w:rFonts w:ascii="Times New Roman" w:hAnsi="Times New Roman"/>
          <w:sz w:val="28"/>
          <w:szCs w:val="28"/>
        </w:rPr>
        <w:t>.</w:t>
      </w:r>
    </w:p>
    <w:p w14:paraId="7AF1B85A" w14:textId="77777777" w:rsidR="00D4786E" w:rsidRPr="00994119"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w:t>
      </w:r>
      <w:r w:rsidRPr="00994119">
        <w:rPr>
          <w:rFonts w:ascii="Times New Roman" w:hAnsi="Times New Roman"/>
          <w:sz w:val="28"/>
          <w:szCs w:val="28"/>
        </w:rPr>
        <w:lastRenderedPageBreak/>
        <w:t>подлежит конфискации в с</w:t>
      </w:r>
      <w:r w:rsidR="00730442" w:rsidRPr="00994119">
        <w:rPr>
          <w:rFonts w:ascii="Times New Roman" w:hAnsi="Times New Roman"/>
          <w:sz w:val="28"/>
          <w:szCs w:val="28"/>
        </w:rPr>
        <w:t>оответствии с законодательством</w:t>
      </w:r>
      <w:r w:rsidR="00EB222A">
        <w:rPr>
          <w:rFonts w:ascii="Times New Roman" w:hAnsi="Times New Roman"/>
          <w:sz w:val="28"/>
          <w:szCs w:val="28"/>
        </w:rPr>
        <w:t xml:space="preserve"> Донецкой Народной Республики</w:t>
      </w:r>
      <w:r w:rsidRPr="00994119">
        <w:rPr>
          <w:rFonts w:ascii="Times New Roman" w:hAnsi="Times New Roman"/>
          <w:sz w:val="28"/>
          <w:szCs w:val="28"/>
        </w:rPr>
        <w:t>.</w:t>
      </w:r>
    </w:p>
    <w:p w14:paraId="263A6024" w14:textId="77777777" w:rsidR="00D4786E" w:rsidRPr="005E49D4"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4786E" w:rsidRPr="00A1064B">
        <w:rPr>
          <w:rFonts w:ascii="Times New Roman" w:hAnsi="Times New Roman"/>
          <w:b w:val="0"/>
          <w:sz w:val="28"/>
          <w:szCs w:val="28"/>
        </w:rPr>
        <w:t>4</w:t>
      </w:r>
      <w:r w:rsidR="00212459" w:rsidRPr="00A1064B">
        <w:rPr>
          <w:rFonts w:ascii="Times New Roman" w:hAnsi="Times New Roman"/>
          <w:b w:val="0"/>
          <w:sz w:val="28"/>
          <w:szCs w:val="28"/>
        </w:rPr>
        <w:t>8</w:t>
      </w:r>
      <w:r w:rsidR="00D4786E" w:rsidRPr="00A1064B">
        <w:rPr>
          <w:rFonts w:ascii="Times New Roman" w:hAnsi="Times New Roman"/>
          <w:b w:val="0"/>
          <w:sz w:val="28"/>
          <w:szCs w:val="28"/>
        </w:rPr>
        <w:t>.</w:t>
      </w:r>
      <w:r w:rsidR="006523DD">
        <w:rPr>
          <w:rFonts w:ascii="Times New Roman" w:hAnsi="Times New Roman"/>
          <w:b w:val="0"/>
          <w:sz w:val="28"/>
          <w:szCs w:val="28"/>
        </w:rPr>
        <w:t> </w:t>
      </w:r>
      <w:r w:rsidR="00D4786E" w:rsidRPr="005E49D4">
        <w:rPr>
          <w:rFonts w:ascii="Times New Roman" w:hAnsi="Times New Roman"/>
          <w:sz w:val="28"/>
          <w:szCs w:val="28"/>
        </w:rPr>
        <w:t>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14:paraId="2886F9E8" w14:textId="77777777" w:rsidR="00D97794" w:rsidRDefault="00D4786E" w:rsidP="003B2399">
      <w:pPr>
        <w:pStyle w:val="a3"/>
        <w:numPr>
          <w:ilvl w:val="0"/>
          <w:numId w:val="40"/>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w:t>
      </w:r>
      <w:r w:rsidR="00A25DD5">
        <w:rPr>
          <w:rFonts w:ascii="Times New Roman" w:hAnsi="Times New Roman"/>
          <w:sz w:val="28"/>
          <w:szCs w:val="28"/>
        </w:rPr>
        <w:t xml:space="preserve">республиканских </w:t>
      </w:r>
      <w:r w:rsidRPr="00994119">
        <w:rPr>
          <w:rFonts w:ascii="Times New Roman" w:hAnsi="Times New Roman"/>
          <w:sz w:val="28"/>
          <w:szCs w:val="28"/>
        </w:rPr>
        <w:t xml:space="preserve">органов </w:t>
      </w:r>
      <w:r w:rsidR="00A25DD5">
        <w:rPr>
          <w:rFonts w:ascii="Times New Roman" w:hAnsi="Times New Roman"/>
          <w:sz w:val="28"/>
          <w:szCs w:val="28"/>
        </w:rPr>
        <w:t>исполнительной</w:t>
      </w:r>
      <w:r w:rsidRPr="00994119">
        <w:rPr>
          <w:rFonts w:ascii="Times New Roman" w:hAnsi="Times New Roman"/>
          <w:sz w:val="28"/>
          <w:szCs w:val="28"/>
        </w:rPr>
        <w:t xml:space="preserve"> власти </w:t>
      </w:r>
      <w:r w:rsidR="00D97794" w:rsidRPr="00994119">
        <w:rPr>
          <w:rFonts w:ascii="Times New Roman" w:hAnsi="Times New Roman"/>
          <w:sz w:val="28"/>
          <w:szCs w:val="28"/>
        </w:rPr>
        <w:t>в соотве</w:t>
      </w:r>
      <w:r w:rsidRPr="00994119">
        <w:rPr>
          <w:rFonts w:ascii="Times New Roman" w:hAnsi="Times New Roman"/>
          <w:sz w:val="28"/>
          <w:szCs w:val="28"/>
        </w:rPr>
        <w:t xml:space="preserve">тствии с настоящим </w:t>
      </w:r>
      <w:r w:rsidR="00C92BC5">
        <w:rPr>
          <w:rFonts w:ascii="Times New Roman" w:hAnsi="Times New Roman"/>
          <w:sz w:val="28"/>
          <w:szCs w:val="28"/>
        </w:rPr>
        <w:t>Законом</w:t>
      </w:r>
      <w:r w:rsidRPr="00994119">
        <w:rPr>
          <w:rFonts w:ascii="Times New Roman" w:hAnsi="Times New Roman"/>
          <w:sz w:val="28"/>
          <w:szCs w:val="28"/>
        </w:rPr>
        <w:t xml:space="preserve"> и иными нормативными правовыми актами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r w:rsidR="00D97794" w:rsidRPr="00994119">
        <w:rPr>
          <w:rFonts w:ascii="Times New Roman" w:hAnsi="Times New Roman"/>
          <w:sz w:val="28"/>
          <w:szCs w:val="28"/>
        </w:rPr>
        <w:t>.</w:t>
      </w:r>
    </w:p>
    <w:p w14:paraId="5D2DEEEE" w14:textId="52C1308C" w:rsidR="00D4786E" w:rsidRDefault="00D4786E" w:rsidP="003B2399">
      <w:pPr>
        <w:pStyle w:val="a3"/>
        <w:numPr>
          <w:ilvl w:val="0"/>
          <w:numId w:val="40"/>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Должностные лица, органов внутренних дел, таможенных органов, </w:t>
      </w:r>
      <w:r w:rsidR="00594637" w:rsidRPr="00116E08">
        <w:rPr>
          <w:rFonts w:ascii="Times New Roman" w:hAnsi="Times New Roman"/>
          <w:sz w:val="28"/>
          <w:szCs w:val="28"/>
        </w:rPr>
        <w:t>органов государственной безопасности</w:t>
      </w:r>
      <w:r w:rsidRPr="00994119">
        <w:rPr>
          <w:rFonts w:ascii="Times New Roman" w:hAnsi="Times New Roman"/>
          <w:sz w:val="28"/>
          <w:szCs w:val="28"/>
        </w:rPr>
        <w:t xml:space="preserve">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r w:rsidR="00D97794" w:rsidRPr="00994119">
        <w:rPr>
          <w:rFonts w:ascii="Times New Roman" w:hAnsi="Times New Roman"/>
          <w:sz w:val="28"/>
          <w:szCs w:val="28"/>
        </w:rPr>
        <w:t>прекурсоров.</w:t>
      </w:r>
    </w:p>
    <w:p w14:paraId="4CF45B69" w14:textId="4B8094B5" w:rsidR="00594637" w:rsidRPr="00594637" w:rsidRDefault="00624E2E" w:rsidP="00053E94">
      <w:pPr>
        <w:pStyle w:val="a3"/>
        <w:spacing w:after="360"/>
        <w:ind w:left="0" w:firstLine="709"/>
        <w:jc w:val="both"/>
        <w:rPr>
          <w:rFonts w:ascii="Times New Roman" w:eastAsia="Times New Roman" w:hAnsi="Times New Roman"/>
          <w:bCs/>
          <w:i/>
          <w:color w:val="0563C1"/>
          <w:sz w:val="28"/>
          <w:szCs w:val="28"/>
          <w:u w:val="single"/>
          <w:lang w:eastAsia="ru-RU"/>
        </w:rPr>
      </w:pPr>
      <w:hyperlink r:id="rId32" w:history="1">
        <w:r w:rsidR="00594637" w:rsidRPr="00DF7D3B">
          <w:rPr>
            <w:rStyle w:val="aa"/>
            <w:rFonts w:ascii="Times New Roman" w:eastAsia="Times New Roman" w:hAnsi="Times New Roman"/>
            <w:bCs/>
            <w:i/>
            <w:sz w:val="28"/>
            <w:szCs w:val="28"/>
            <w:lang w:eastAsia="ru-RU"/>
          </w:rPr>
          <w:t xml:space="preserve">(Часть </w:t>
        </w:r>
        <w:r w:rsidR="00594637">
          <w:rPr>
            <w:rStyle w:val="aa"/>
            <w:rFonts w:ascii="Times New Roman" w:eastAsia="Times New Roman" w:hAnsi="Times New Roman"/>
            <w:bCs/>
            <w:i/>
            <w:sz w:val="28"/>
            <w:szCs w:val="28"/>
            <w:lang w:eastAsia="ru-RU"/>
          </w:rPr>
          <w:t>2</w:t>
        </w:r>
        <w:r w:rsidR="00594637" w:rsidRPr="00DF7D3B">
          <w:rPr>
            <w:rStyle w:val="aa"/>
            <w:rFonts w:ascii="Times New Roman" w:eastAsia="Times New Roman" w:hAnsi="Times New Roman"/>
            <w:bCs/>
            <w:i/>
            <w:sz w:val="28"/>
            <w:szCs w:val="28"/>
            <w:lang w:eastAsia="ru-RU"/>
          </w:rPr>
          <w:t xml:space="preserve"> статьи </w:t>
        </w:r>
        <w:r w:rsidR="00594637">
          <w:rPr>
            <w:rStyle w:val="aa"/>
            <w:rFonts w:ascii="Times New Roman" w:eastAsia="Times New Roman" w:hAnsi="Times New Roman"/>
            <w:bCs/>
            <w:i/>
            <w:sz w:val="28"/>
            <w:szCs w:val="28"/>
            <w:lang w:eastAsia="ru-RU"/>
          </w:rPr>
          <w:t>48</w:t>
        </w:r>
        <w:r w:rsidR="00594637" w:rsidRPr="00DF7D3B">
          <w:rPr>
            <w:rStyle w:val="aa"/>
            <w:rFonts w:ascii="Times New Roman" w:eastAsia="Times New Roman" w:hAnsi="Times New Roman"/>
            <w:bCs/>
            <w:i/>
            <w:sz w:val="28"/>
            <w:szCs w:val="28"/>
            <w:lang w:eastAsia="ru-RU"/>
          </w:rPr>
          <w:t xml:space="preserve"> с изменениями, внесенными в соответствии с Законом от 30.06.2021 № 303-</w:t>
        </w:r>
        <w:r w:rsidR="00594637" w:rsidRPr="00DF7D3B">
          <w:rPr>
            <w:rStyle w:val="aa"/>
            <w:rFonts w:ascii="Times New Roman" w:eastAsia="Times New Roman" w:hAnsi="Times New Roman"/>
            <w:bCs/>
            <w:i/>
            <w:sz w:val="28"/>
            <w:szCs w:val="28"/>
            <w:lang w:val="en-US" w:eastAsia="ru-RU"/>
          </w:rPr>
          <w:t>II</w:t>
        </w:r>
        <w:r w:rsidR="00594637" w:rsidRPr="00DF7D3B">
          <w:rPr>
            <w:rStyle w:val="aa"/>
            <w:rFonts w:ascii="Times New Roman" w:eastAsia="Times New Roman" w:hAnsi="Times New Roman"/>
            <w:bCs/>
            <w:i/>
            <w:sz w:val="28"/>
            <w:szCs w:val="28"/>
            <w:lang w:eastAsia="ru-RU"/>
          </w:rPr>
          <w:t>НС)</w:t>
        </w:r>
      </w:hyperlink>
    </w:p>
    <w:p w14:paraId="4633FC66" w14:textId="0039ACF4"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4</w:t>
      </w:r>
      <w:r w:rsidR="00212459" w:rsidRPr="00A1064B">
        <w:rPr>
          <w:rFonts w:ascii="Times New Roman" w:hAnsi="Times New Roman"/>
          <w:b w:val="0"/>
          <w:sz w:val="28"/>
        </w:rPr>
        <w:t>9</w:t>
      </w:r>
      <w:r w:rsidR="00D4786E" w:rsidRPr="00A1064B">
        <w:rPr>
          <w:rFonts w:ascii="Times New Roman" w:hAnsi="Times New Roman"/>
          <w:b w:val="0"/>
          <w:sz w:val="28"/>
        </w:rPr>
        <w:t>.</w:t>
      </w:r>
      <w:r w:rsidR="006523DD">
        <w:rPr>
          <w:rFonts w:ascii="Times New Roman" w:hAnsi="Times New Roman"/>
          <w:sz w:val="28"/>
        </w:rPr>
        <w:t> </w:t>
      </w:r>
      <w:r w:rsidR="00D4786E" w:rsidRPr="00CF0623">
        <w:rPr>
          <w:rFonts w:ascii="Times New Roman" w:hAnsi="Times New Roman"/>
          <w:sz w:val="28"/>
        </w:rPr>
        <w:t>Проведение</w:t>
      </w:r>
      <w:r w:rsidR="00E11F42" w:rsidRPr="00CF0623">
        <w:rPr>
          <w:rFonts w:ascii="Times New Roman" w:hAnsi="Times New Roman"/>
          <w:sz w:val="28"/>
        </w:rPr>
        <w:t xml:space="preserve"> контролируемой поставки и</w:t>
      </w:r>
      <w:r w:rsidR="00D4786E" w:rsidRPr="00CF0623">
        <w:rPr>
          <w:rFonts w:ascii="Times New Roman" w:hAnsi="Times New Roman"/>
          <w:sz w:val="28"/>
        </w:rPr>
        <w:t xml:space="preserve"> </w:t>
      </w:r>
      <w:r w:rsidR="00474375" w:rsidRPr="00116E08">
        <w:rPr>
          <w:rFonts w:ascii="Times New Roman" w:hAnsi="Times New Roman"/>
          <w:sz w:val="28"/>
          <w:szCs w:val="28"/>
        </w:rPr>
        <w:t>проверочной закупки</w:t>
      </w:r>
      <w:r w:rsidR="00D4786E" w:rsidRPr="00CF0623">
        <w:rPr>
          <w:rFonts w:ascii="Times New Roman" w:hAnsi="Times New Roman"/>
          <w:sz w:val="28"/>
        </w:rPr>
        <w:t xml:space="preserve"> наркотических средств, психотропных веществ и их прекурсоров в целях оперативно-розыскной деятельности</w:t>
      </w:r>
    </w:p>
    <w:p w14:paraId="3FACBCF8" w14:textId="0A52B0D3" w:rsidR="00474375" w:rsidRPr="00474375" w:rsidRDefault="00624E2E" w:rsidP="00053E94">
      <w:pPr>
        <w:ind w:firstLine="709"/>
      </w:pPr>
      <w:hyperlink r:id="rId33" w:history="1">
        <w:r w:rsidR="00474375" w:rsidRPr="00DF7D3B">
          <w:rPr>
            <w:rStyle w:val="aa"/>
            <w:rFonts w:ascii="Times New Roman" w:eastAsia="Times New Roman" w:hAnsi="Times New Roman"/>
            <w:bCs/>
            <w:i/>
            <w:sz w:val="28"/>
            <w:szCs w:val="28"/>
            <w:lang w:eastAsia="ru-RU"/>
          </w:rPr>
          <w:t>(</w:t>
        </w:r>
        <w:r w:rsidR="00474375">
          <w:rPr>
            <w:rStyle w:val="aa"/>
            <w:rFonts w:ascii="Times New Roman" w:eastAsia="Times New Roman" w:hAnsi="Times New Roman"/>
            <w:bCs/>
            <w:i/>
            <w:sz w:val="28"/>
            <w:szCs w:val="28"/>
            <w:lang w:eastAsia="ru-RU"/>
          </w:rPr>
          <w:t>Наименование</w:t>
        </w:r>
        <w:r w:rsidR="00474375" w:rsidRPr="00DF7D3B">
          <w:rPr>
            <w:rStyle w:val="aa"/>
            <w:rFonts w:ascii="Times New Roman" w:eastAsia="Times New Roman" w:hAnsi="Times New Roman"/>
            <w:bCs/>
            <w:i/>
            <w:sz w:val="28"/>
            <w:szCs w:val="28"/>
            <w:lang w:eastAsia="ru-RU"/>
          </w:rPr>
          <w:t xml:space="preserve"> статьи </w:t>
        </w:r>
        <w:r w:rsidR="00474375">
          <w:rPr>
            <w:rStyle w:val="aa"/>
            <w:rFonts w:ascii="Times New Roman" w:eastAsia="Times New Roman" w:hAnsi="Times New Roman"/>
            <w:bCs/>
            <w:i/>
            <w:sz w:val="28"/>
            <w:szCs w:val="28"/>
            <w:lang w:eastAsia="ru-RU"/>
          </w:rPr>
          <w:t>49</w:t>
        </w:r>
        <w:r w:rsidR="00474375" w:rsidRPr="00DF7D3B">
          <w:rPr>
            <w:rStyle w:val="aa"/>
            <w:rFonts w:ascii="Times New Roman" w:eastAsia="Times New Roman" w:hAnsi="Times New Roman"/>
            <w:bCs/>
            <w:i/>
            <w:sz w:val="28"/>
            <w:szCs w:val="28"/>
            <w:lang w:eastAsia="ru-RU"/>
          </w:rPr>
          <w:t xml:space="preserve"> с изменениями, внесенными в соответствии с Законом от 30.06.2021 № 303-</w:t>
        </w:r>
        <w:r w:rsidR="00474375" w:rsidRPr="00DF7D3B">
          <w:rPr>
            <w:rStyle w:val="aa"/>
            <w:rFonts w:ascii="Times New Roman" w:eastAsia="Times New Roman" w:hAnsi="Times New Roman"/>
            <w:bCs/>
            <w:i/>
            <w:sz w:val="28"/>
            <w:szCs w:val="28"/>
            <w:lang w:val="en-US" w:eastAsia="ru-RU"/>
          </w:rPr>
          <w:t>II</w:t>
        </w:r>
        <w:r w:rsidR="00474375" w:rsidRPr="00DF7D3B">
          <w:rPr>
            <w:rStyle w:val="aa"/>
            <w:rFonts w:ascii="Times New Roman" w:eastAsia="Times New Roman" w:hAnsi="Times New Roman"/>
            <w:bCs/>
            <w:i/>
            <w:sz w:val="28"/>
            <w:szCs w:val="28"/>
            <w:lang w:eastAsia="ru-RU"/>
          </w:rPr>
          <w:t>НС)</w:t>
        </w:r>
      </w:hyperlink>
    </w:p>
    <w:p w14:paraId="5366AA06" w14:textId="77777777" w:rsidR="00D4786E"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В целях предупреждения, выявления, пресечения и раскрытия преступлений, связанных с незаконным оборотом наркотических средств, </w:t>
      </w:r>
      <w:r w:rsidR="00D4786E" w:rsidRPr="009D5B8D">
        <w:rPr>
          <w:rFonts w:ascii="Times New Roman" w:hAnsi="Times New Roman"/>
          <w:sz w:val="28"/>
          <w:szCs w:val="28"/>
        </w:rPr>
        <w:lastRenderedPageBreak/>
        <w:t>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14:paraId="24958145" w14:textId="77777777" w:rsidR="00D4786E" w:rsidRDefault="00E11F42"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к</w:t>
      </w:r>
      <w:r w:rsidR="00D4786E" w:rsidRPr="00994119">
        <w:rPr>
          <w:rFonts w:ascii="Times New Roman" w:hAnsi="Times New Roman"/>
          <w:sz w:val="28"/>
          <w:szCs w:val="28"/>
        </w:rPr>
        <w:t xml:space="preserve">онтролируемой поставки </w:t>
      </w:r>
      <w:r w:rsidR="00245921">
        <w:rPr>
          <w:rFonts w:ascii="Times New Roman" w:hAnsi="Times New Roman"/>
          <w:sz w:val="28"/>
          <w:szCs w:val="28"/>
        </w:rPr>
        <w:t>–</w:t>
      </w:r>
      <w:r w:rsidR="00D4786E" w:rsidRPr="00994119">
        <w:rPr>
          <w:rFonts w:ascii="Times New Roman" w:hAnsi="Times New Roman"/>
          <w:sz w:val="28"/>
          <w:szCs w:val="28"/>
        </w:rPr>
        <w:t xml:space="preserve">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w:t>
      </w:r>
      <w:r w:rsidR="00805066">
        <w:rPr>
          <w:rFonts w:ascii="Times New Roman" w:hAnsi="Times New Roman"/>
          <w:sz w:val="28"/>
          <w:szCs w:val="28"/>
        </w:rPr>
        <w:t>Донецкой Народной Республики</w:t>
      </w:r>
      <w:r w:rsidR="00D4786E" w:rsidRPr="00994119">
        <w:rPr>
          <w:rFonts w:ascii="Times New Roman" w:hAnsi="Times New Roman"/>
          <w:sz w:val="28"/>
          <w:szCs w:val="28"/>
        </w:rPr>
        <w:t xml:space="preserve">, ввоз (вывоз) или транзит через территорию </w:t>
      </w:r>
      <w:r w:rsidR="00805066">
        <w:rPr>
          <w:rFonts w:ascii="Times New Roman" w:hAnsi="Times New Roman"/>
          <w:sz w:val="28"/>
          <w:szCs w:val="28"/>
        </w:rPr>
        <w:t>Донецкой Народной Республики</w:t>
      </w:r>
      <w:r w:rsidR="00D4786E" w:rsidRPr="00994119">
        <w:rPr>
          <w:rFonts w:ascii="Times New Roman" w:hAnsi="Times New Roman"/>
          <w:sz w:val="28"/>
          <w:szCs w:val="28"/>
        </w:rPr>
        <w:t xml:space="preserve"> наркотических средств, психотропных веществ и их прекурсоров, а также инструментов или оборудования;</w:t>
      </w:r>
    </w:p>
    <w:p w14:paraId="168D0CC9" w14:textId="1481DD7B" w:rsidR="00D4786E" w:rsidRDefault="00F27922" w:rsidP="003B2399">
      <w:pPr>
        <w:pStyle w:val="a3"/>
        <w:numPr>
          <w:ilvl w:val="0"/>
          <w:numId w:val="65"/>
        </w:numPr>
        <w:spacing w:after="360"/>
        <w:ind w:left="0" w:firstLine="709"/>
        <w:contextualSpacing w:val="0"/>
        <w:jc w:val="both"/>
        <w:rPr>
          <w:rFonts w:ascii="Times New Roman" w:hAnsi="Times New Roman"/>
          <w:sz w:val="28"/>
          <w:szCs w:val="28"/>
        </w:rPr>
      </w:pPr>
      <w:r w:rsidRPr="00116E08">
        <w:rPr>
          <w:rFonts w:ascii="Times New Roman" w:hAnsi="Times New Roman"/>
          <w:sz w:val="28"/>
          <w:szCs w:val="28"/>
        </w:rPr>
        <w:t>проверочной закупки</w:t>
      </w:r>
      <w:r w:rsidR="00D4786E" w:rsidRPr="00994119">
        <w:rPr>
          <w:rFonts w:ascii="Times New Roman" w:hAnsi="Times New Roman"/>
          <w:sz w:val="28"/>
          <w:szCs w:val="28"/>
        </w:rPr>
        <w:t xml:space="preserve"> </w:t>
      </w:r>
      <w:r w:rsidR="00245921">
        <w:rPr>
          <w:rFonts w:ascii="Times New Roman" w:hAnsi="Times New Roman"/>
          <w:sz w:val="28"/>
          <w:szCs w:val="28"/>
        </w:rPr>
        <w:t>–</w:t>
      </w:r>
      <w:r w:rsidR="00D4786E" w:rsidRPr="00994119">
        <w:rPr>
          <w:rFonts w:ascii="Times New Roman" w:hAnsi="Times New Roman"/>
          <w:sz w:val="28"/>
          <w:szCs w:val="28"/>
        </w:rPr>
        <w:t xml:space="preserve">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14:paraId="551A7E7D" w14:textId="041A0A57" w:rsidR="00F27922" w:rsidRDefault="00624E2E" w:rsidP="00053E94">
      <w:pPr>
        <w:pStyle w:val="a3"/>
        <w:spacing w:after="360"/>
        <w:ind w:left="0" w:firstLine="709"/>
        <w:contextualSpacing w:val="0"/>
        <w:jc w:val="both"/>
        <w:rPr>
          <w:rFonts w:ascii="Times New Roman" w:hAnsi="Times New Roman"/>
          <w:sz w:val="28"/>
          <w:szCs w:val="28"/>
        </w:rPr>
      </w:pPr>
      <w:hyperlink r:id="rId34" w:history="1">
        <w:r w:rsidR="00F27922" w:rsidRPr="00DF7D3B">
          <w:rPr>
            <w:rStyle w:val="aa"/>
            <w:rFonts w:ascii="Times New Roman" w:eastAsia="Times New Roman" w:hAnsi="Times New Roman"/>
            <w:bCs/>
            <w:i/>
            <w:sz w:val="28"/>
            <w:szCs w:val="28"/>
            <w:lang w:eastAsia="ru-RU"/>
          </w:rPr>
          <w:t>(</w:t>
        </w:r>
        <w:r w:rsidR="00F27922">
          <w:rPr>
            <w:rStyle w:val="aa"/>
            <w:rFonts w:ascii="Times New Roman" w:eastAsia="Times New Roman" w:hAnsi="Times New Roman"/>
            <w:bCs/>
            <w:i/>
            <w:sz w:val="28"/>
            <w:szCs w:val="28"/>
            <w:lang w:eastAsia="ru-RU"/>
          </w:rPr>
          <w:t>Пункт 2 ч</w:t>
        </w:r>
        <w:r w:rsidR="00F27922" w:rsidRPr="00DF7D3B">
          <w:rPr>
            <w:rStyle w:val="aa"/>
            <w:rFonts w:ascii="Times New Roman" w:eastAsia="Times New Roman" w:hAnsi="Times New Roman"/>
            <w:bCs/>
            <w:i/>
            <w:sz w:val="28"/>
            <w:szCs w:val="28"/>
            <w:lang w:eastAsia="ru-RU"/>
          </w:rPr>
          <w:t>аст</w:t>
        </w:r>
        <w:r w:rsidR="00F27922">
          <w:rPr>
            <w:rStyle w:val="aa"/>
            <w:rFonts w:ascii="Times New Roman" w:eastAsia="Times New Roman" w:hAnsi="Times New Roman"/>
            <w:bCs/>
            <w:i/>
            <w:sz w:val="28"/>
            <w:szCs w:val="28"/>
            <w:lang w:eastAsia="ru-RU"/>
          </w:rPr>
          <w:t>и</w:t>
        </w:r>
        <w:r w:rsidR="00F27922" w:rsidRPr="00DF7D3B">
          <w:rPr>
            <w:rStyle w:val="aa"/>
            <w:rFonts w:ascii="Times New Roman" w:eastAsia="Times New Roman" w:hAnsi="Times New Roman"/>
            <w:bCs/>
            <w:i/>
            <w:sz w:val="28"/>
            <w:szCs w:val="28"/>
            <w:lang w:eastAsia="ru-RU"/>
          </w:rPr>
          <w:t xml:space="preserve"> </w:t>
        </w:r>
        <w:r w:rsidR="00F27922">
          <w:rPr>
            <w:rStyle w:val="aa"/>
            <w:rFonts w:ascii="Times New Roman" w:eastAsia="Times New Roman" w:hAnsi="Times New Roman"/>
            <w:bCs/>
            <w:i/>
            <w:sz w:val="28"/>
            <w:szCs w:val="28"/>
            <w:lang w:eastAsia="ru-RU"/>
          </w:rPr>
          <w:t>1</w:t>
        </w:r>
        <w:r w:rsidR="00F27922" w:rsidRPr="00DF7D3B">
          <w:rPr>
            <w:rStyle w:val="aa"/>
            <w:rFonts w:ascii="Times New Roman" w:eastAsia="Times New Roman" w:hAnsi="Times New Roman"/>
            <w:bCs/>
            <w:i/>
            <w:sz w:val="28"/>
            <w:szCs w:val="28"/>
            <w:lang w:eastAsia="ru-RU"/>
          </w:rPr>
          <w:t xml:space="preserve"> статьи </w:t>
        </w:r>
        <w:r w:rsidR="00F27922">
          <w:rPr>
            <w:rStyle w:val="aa"/>
            <w:rFonts w:ascii="Times New Roman" w:eastAsia="Times New Roman" w:hAnsi="Times New Roman"/>
            <w:bCs/>
            <w:i/>
            <w:sz w:val="28"/>
            <w:szCs w:val="28"/>
            <w:lang w:eastAsia="ru-RU"/>
          </w:rPr>
          <w:t>49</w:t>
        </w:r>
        <w:r w:rsidR="00F27922" w:rsidRPr="00DF7D3B">
          <w:rPr>
            <w:rStyle w:val="aa"/>
            <w:rFonts w:ascii="Times New Roman" w:eastAsia="Times New Roman" w:hAnsi="Times New Roman"/>
            <w:bCs/>
            <w:i/>
            <w:sz w:val="28"/>
            <w:szCs w:val="28"/>
            <w:lang w:eastAsia="ru-RU"/>
          </w:rPr>
          <w:t xml:space="preserve"> с изменениями, внесенными в соответствии с Законом от 30.06.2021 № 303-</w:t>
        </w:r>
        <w:r w:rsidR="00F27922" w:rsidRPr="00DF7D3B">
          <w:rPr>
            <w:rStyle w:val="aa"/>
            <w:rFonts w:ascii="Times New Roman" w:eastAsia="Times New Roman" w:hAnsi="Times New Roman"/>
            <w:bCs/>
            <w:i/>
            <w:sz w:val="28"/>
            <w:szCs w:val="28"/>
            <w:lang w:val="en-US" w:eastAsia="ru-RU"/>
          </w:rPr>
          <w:t>II</w:t>
        </w:r>
        <w:r w:rsidR="00F27922" w:rsidRPr="00DF7D3B">
          <w:rPr>
            <w:rStyle w:val="aa"/>
            <w:rFonts w:ascii="Times New Roman" w:eastAsia="Times New Roman" w:hAnsi="Times New Roman"/>
            <w:bCs/>
            <w:i/>
            <w:sz w:val="28"/>
            <w:szCs w:val="28"/>
            <w:lang w:eastAsia="ru-RU"/>
          </w:rPr>
          <w:t>НС)</w:t>
        </w:r>
      </w:hyperlink>
    </w:p>
    <w:p w14:paraId="3C3030E5" w14:textId="77777777" w:rsidR="00D4786E" w:rsidRDefault="00D4786E"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иных оперативно-розыскных мероприятий, предусмотренных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об оперативно-розыскной деятельности.</w:t>
      </w:r>
    </w:p>
    <w:p w14:paraId="1FD08BAC" w14:textId="77777777"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50</w:t>
      </w:r>
      <w:r w:rsidR="00D4786E" w:rsidRPr="00A1064B">
        <w:rPr>
          <w:rFonts w:ascii="Times New Roman" w:hAnsi="Times New Roman"/>
          <w:b w:val="0"/>
          <w:sz w:val="28"/>
        </w:rPr>
        <w:t>.</w:t>
      </w:r>
      <w:r w:rsidR="00D23554">
        <w:rPr>
          <w:rFonts w:ascii="Times New Roman" w:hAnsi="Times New Roman"/>
          <w:sz w:val="28"/>
        </w:rPr>
        <w:t> </w:t>
      </w:r>
      <w:r w:rsidR="00D4786E" w:rsidRPr="00CF0623">
        <w:rPr>
          <w:rFonts w:ascii="Times New Roman" w:hAnsi="Times New Roman"/>
          <w:sz w:val="28"/>
        </w:rPr>
        <w:t>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14:paraId="1E8B0E18" w14:textId="77777777" w:rsidR="00D4786E" w:rsidRDefault="00D23554" w:rsidP="003B2399">
      <w:pPr>
        <w:spacing w:after="360"/>
        <w:ind w:firstLine="709"/>
        <w:jc w:val="both"/>
        <w:rPr>
          <w:rFonts w:ascii="Times New Roman" w:hAnsi="Times New Roman"/>
          <w:sz w:val="28"/>
          <w:szCs w:val="28"/>
        </w:rPr>
      </w:pPr>
      <w:r>
        <w:rPr>
          <w:rFonts w:ascii="Times New Roman" w:hAnsi="Times New Roman"/>
          <w:sz w:val="28"/>
          <w:szCs w:val="28"/>
        </w:rPr>
        <w:t>1. </w:t>
      </w:r>
      <w:r w:rsidR="001D6112" w:rsidRPr="009D5B8D">
        <w:rPr>
          <w:rFonts w:ascii="Times New Roman" w:hAnsi="Times New Roman"/>
          <w:sz w:val="28"/>
          <w:szCs w:val="28"/>
        </w:rPr>
        <w:t>В</w:t>
      </w:r>
      <w:r w:rsidR="00D4786E" w:rsidRPr="009D5B8D">
        <w:rPr>
          <w:rFonts w:ascii="Times New Roman" w:hAnsi="Times New Roman"/>
          <w:sz w:val="28"/>
          <w:szCs w:val="28"/>
        </w:rPr>
        <w:t xml:space="preserve">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законодательством</w:t>
      </w:r>
      <w:r w:rsidR="00D97794" w:rsidRPr="009D5B8D">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w:t>
      </w:r>
    </w:p>
    <w:p w14:paraId="57A86291" w14:textId="77777777"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CF0623" w:rsidRPr="00A1064B">
        <w:rPr>
          <w:rFonts w:ascii="Times New Roman" w:hAnsi="Times New Roman"/>
          <w:b w:val="0"/>
          <w:sz w:val="28"/>
        </w:rPr>
        <w:t>5</w:t>
      </w:r>
      <w:r w:rsidR="00212459" w:rsidRPr="00A1064B">
        <w:rPr>
          <w:rFonts w:ascii="Times New Roman" w:hAnsi="Times New Roman"/>
          <w:b w:val="0"/>
          <w:sz w:val="28"/>
        </w:rPr>
        <w:t>1</w:t>
      </w:r>
      <w:r w:rsidR="00D4786E" w:rsidRPr="00A1064B">
        <w:rPr>
          <w:rFonts w:ascii="Times New Roman" w:hAnsi="Times New Roman"/>
          <w:b w:val="0"/>
          <w:sz w:val="28"/>
        </w:rPr>
        <w:t>.</w:t>
      </w:r>
      <w:r w:rsidR="00D23554">
        <w:rPr>
          <w:rFonts w:ascii="Times New Roman" w:hAnsi="Times New Roman"/>
          <w:b w:val="0"/>
          <w:sz w:val="28"/>
        </w:rPr>
        <w:t> </w:t>
      </w:r>
      <w:r w:rsidR="00D4786E" w:rsidRPr="00CF0623">
        <w:rPr>
          <w:rFonts w:ascii="Times New Roman" w:hAnsi="Times New Roman"/>
          <w:sz w:val="28"/>
        </w:rPr>
        <w:t>Ликвидация юридического лица в связи с незаконным оборотом наркотических средств или психотропных веществ</w:t>
      </w:r>
    </w:p>
    <w:p w14:paraId="71DA4930" w14:textId="270C2273" w:rsidR="00D97794" w:rsidRDefault="00D4786E" w:rsidP="003B2399">
      <w:pPr>
        <w:pStyle w:val="a3"/>
        <w:numPr>
          <w:ilvl w:val="0"/>
          <w:numId w:val="41"/>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случаях непринятия юридическими лицами, занятыми деятельностью в сфере торговли (услуг), мер, указанных в обязательном для исполнения предписании </w:t>
      </w:r>
      <w:r w:rsidR="005028CA" w:rsidRPr="00116E08">
        <w:rPr>
          <w:rFonts w:ascii="Times New Roman" w:hAnsi="Times New Roman"/>
          <w:sz w:val="28"/>
          <w:szCs w:val="28"/>
        </w:rPr>
        <w:t>орган</w:t>
      </w:r>
      <w:r w:rsidR="005028CA">
        <w:rPr>
          <w:rFonts w:ascii="Times New Roman" w:hAnsi="Times New Roman"/>
          <w:sz w:val="28"/>
          <w:szCs w:val="28"/>
        </w:rPr>
        <w:t>а</w:t>
      </w:r>
      <w:r w:rsidR="005028CA" w:rsidRPr="00116E08">
        <w:rPr>
          <w:rFonts w:ascii="Times New Roman" w:hAnsi="Times New Roman"/>
          <w:sz w:val="28"/>
          <w:szCs w:val="28"/>
        </w:rPr>
        <w:t xml:space="preserve"> внутренних дел</w:t>
      </w:r>
      <w:r w:rsidRPr="00994119">
        <w:rPr>
          <w:rFonts w:ascii="Times New Roman" w:hAnsi="Times New Roman"/>
          <w:sz w:val="28"/>
          <w:szCs w:val="28"/>
        </w:rPr>
        <w:t xml:space="preserve">,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об обороте наркотических средств или психотропных веществ в помещениях указанных юридических лиц эти юридические лица по решени</w:t>
      </w:r>
      <w:r w:rsidR="00DB04F8">
        <w:rPr>
          <w:rFonts w:ascii="Times New Roman" w:hAnsi="Times New Roman"/>
          <w:sz w:val="28"/>
          <w:szCs w:val="28"/>
        </w:rPr>
        <w:t>ю суда могут быть ликвидированы.</w:t>
      </w:r>
    </w:p>
    <w:p w14:paraId="5E36A195" w14:textId="77777777" w:rsidR="00D4786E" w:rsidRDefault="00D4786E" w:rsidP="003B2399">
      <w:pPr>
        <w:pStyle w:val="a3"/>
        <w:numPr>
          <w:ilvl w:val="0"/>
          <w:numId w:val="41"/>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Органы, осуществляющие противодействие незаконному обороту наркотических средств, психотр</w:t>
      </w:r>
      <w:r w:rsidR="00D97794" w:rsidRPr="00994119">
        <w:rPr>
          <w:rFonts w:ascii="Times New Roman" w:hAnsi="Times New Roman"/>
          <w:sz w:val="28"/>
          <w:szCs w:val="28"/>
        </w:rPr>
        <w:t>опных веществ и их прекурсоров</w:t>
      </w:r>
      <w:r w:rsidR="00CF0623">
        <w:rPr>
          <w:rFonts w:ascii="Times New Roman" w:hAnsi="Times New Roman"/>
          <w:sz w:val="28"/>
          <w:szCs w:val="28"/>
        </w:rPr>
        <w:t xml:space="preserve">, указанные </w:t>
      </w:r>
      <w:r w:rsidR="00BB5452" w:rsidRPr="00BB5452">
        <w:rPr>
          <w:rFonts w:ascii="Times New Roman" w:hAnsi="Times New Roman"/>
          <w:sz w:val="28"/>
          <w:szCs w:val="28"/>
        </w:rPr>
        <w:t>в пункте 1 статьи 41</w:t>
      </w:r>
      <w:r w:rsidR="00CF0623" w:rsidRPr="00BB5452">
        <w:rPr>
          <w:rFonts w:ascii="Times New Roman" w:hAnsi="Times New Roman"/>
          <w:sz w:val="28"/>
          <w:szCs w:val="28"/>
        </w:rPr>
        <w:t xml:space="preserve"> настоящего Закона</w:t>
      </w:r>
      <w:r w:rsidRPr="00BB5452">
        <w:rPr>
          <w:rFonts w:ascii="Times New Roman" w:hAnsi="Times New Roman"/>
          <w:sz w:val="28"/>
          <w:szCs w:val="28"/>
        </w:rPr>
        <w:t xml:space="preserve"> или органы местного</w:t>
      </w:r>
      <w:r w:rsidRPr="00994119">
        <w:rPr>
          <w:rFonts w:ascii="Times New Roman" w:hAnsi="Times New Roman"/>
          <w:sz w:val="28"/>
          <w:szCs w:val="28"/>
        </w:rPr>
        <w:t xml:space="preserve"> самоуправления вправе предъявить в суд требование о ликвидации юридического лица по основаниям, указанным в пункте 1 настояще</w:t>
      </w:r>
      <w:r w:rsidR="00484CF9">
        <w:rPr>
          <w:rFonts w:ascii="Times New Roman" w:hAnsi="Times New Roman"/>
          <w:sz w:val="28"/>
          <w:szCs w:val="28"/>
        </w:rPr>
        <w:t>й</w:t>
      </w:r>
      <w:r w:rsidR="00D97794" w:rsidRPr="00994119">
        <w:rPr>
          <w:rFonts w:ascii="Times New Roman" w:hAnsi="Times New Roman"/>
          <w:sz w:val="28"/>
          <w:szCs w:val="28"/>
        </w:rPr>
        <w:t xml:space="preserve"> </w:t>
      </w:r>
      <w:r w:rsidR="00484CF9">
        <w:rPr>
          <w:rFonts w:ascii="Times New Roman" w:hAnsi="Times New Roman"/>
          <w:sz w:val="28"/>
          <w:szCs w:val="28"/>
        </w:rPr>
        <w:t>статьи и в соответствии с гражданским законодательством Донецкой Народной Республики</w:t>
      </w:r>
      <w:r w:rsidRPr="00994119">
        <w:rPr>
          <w:rFonts w:ascii="Times New Roman" w:hAnsi="Times New Roman"/>
          <w:sz w:val="28"/>
          <w:szCs w:val="28"/>
        </w:rPr>
        <w:t>.</w:t>
      </w:r>
    </w:p>
    <w:p w14:paraId="70E1C7BD" w14:textId="77777777" w:rsidR="00D4786E" w:rsidRPr="00032A6E" w:rsidRDefault="008E1EC6" w:rsidP="00032A6E">
      <w:pPr>
        <w:ind w:firstLine="709"/>
        <w:jc w:val="both"/>
        <w:rPr>
          <w:rFonts w:ascii="Times New Roman" w:hAnsi="Times New Roman"/>
          <w:b/>
          <w:bCs/>
          <w:sz w:val="28"/>
          <w:szCs w:val="28"/>
        </w:rPr>
      </w:pPr>
      <w:r w:rsidRPr="00032A6E">
        <w:rPr>
          <w:rFonts w:ascii="Times New Roman" w:hAnsi="Times New Roman"/>
          <w:sz w:val="28"/>
          <w:szCs w:val="28"/>
        </w:rPr>
        <w:t>Статья </w:t>
      </w:r>
      <w:r w:rsidR="00B97C9C" w:rsidRPr="00032A6E">
        <w:rPr>
          <w:rFonts w:ascii="Times New Roman" w:hAnsi="Times New Roman"/>
          <w:sz w:val="28"/>
          <w:szCs w:val="28"/>
        </w:rPr>
        <w:t>5</w:t>
      </w:r>
      <w:r w:rsidR="00212459" w:rsidRPr="00032A6E">
        <w:rPr>
          <w:rFonts w:ascii="Times New Roman" w:hAnsi="Times New Roman"/>
          <w:sz w:val="28"/>
          <w:szCs w:val="28"/>
        </w:rPr>
        <w:t>2</w:t>
      </w:r>
      <w:r w:rsidR="00D4786E" w:rsidRPr="00032A6E">
        <w:rPr>
          <w:rFonts w:ascii="Times New Roman" w:hAnsi="Times New Roman"/>
          <w:b/>
          <w:bCs/>
          <w:sz w:val="28"/>
          <w:szCs w:val="28"/>
        </w:rPr>
        <w:t>.</w:t>
      </w:r>
      <w:r w:rsidR="006523DD" w:rsidRPr="00032A6E">
        <w:rPr>
          <w:rFonts w:ascii="Times New Roman" w:hAnsi="Times New Roman"/>
          <w:b/>
          <w:bCs/>
          <w:sz w:val="28"/>
          <w:szCs w:val="28"/>
        </w:rPr>
        <w:t> </w:t>
      </w:r>
      <w:r w:rsidR="00D4786E" w:rsidRPr="00032A6E">
        <w:rPr>
          <w:rFonts w:ascii="Times New Roman" w:hAnsi="Times New Roman"/>
          <w:b/>
          <w:bCs/>
          <w:sz w:val="28"/>
          <w:szCs w:val="28"/>
        </w:rPr>
        <w:t>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14:paraId="20B88C1B" w14:textId="77777777" w:rsidR="00D97794" w:rsidRDefault="00D4786E" w:rsidP="003B2399">
      <w:pPr>
        <w:pStyle w:val="a3"/>
        <w:numPr>
          <w:ilvl w:val="0"/>
          <w:numId w:val="42"/>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w:t>
      </w:r>
      <w:r w:rsidR="00805066">
        <w:rPr>
          <w:rFonts w:ascii="Times New Roman" w:hAnsi="Times New Roman"/>
          <w:sz w:val="28"/>
          <w:szCs w:val="28"/>
        </w:rPr>
        <w:t>Донецкой Народной Республики</w:t>
      </w:r>
      <w:r w:rsidR="00910CC5">
        <w:rPr>
          <w:rFonts w:ascii="Times New Roman" w:hAnsi="Times New Roman"/>
          <w:sz w:val="28"/>
          <w:szCs w:val="28"/>
        </w:rPr>
        <w:t>.</w:t>
      </w:r>
    </w:p>
    <w:p w14:paraId="62E3B7C1" w14:textId="77777777" w:rsidR="00D97794" w:rsidRPr="00910CC5" w:rsidRDefault="00D4786E" w:rsidP="003B2399">
      <w:pPr>
        <w:pStyle w:val="a3"/>
        <w:numPr>
          <w:ilvl w:val="0"/>
          <w:numId w:val="42"/>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Органы, осуществляющие противодействие незаконному обороту наркотических средств, психотропных веществ и их прекурсоров</w:t>
      </w:r>
      <w:r w:rsidR="00CF0623">
        <w:rPr>
          <w:rFonts w:ascii="Times New Roman" w:hAnsi="Times New Roman"/>
          <w:sz w:val="28"/>
          <w:szCs w:val="28"/>
        </w:rPr>
        <w:t xml:space="preserve">, указанные </w:t>
      </w:r>
      <w:r w:rsidR="00BB5452" w:rsidRPr="00BB5452">
        <w:rPr>
          <w:rFonts w:ascii="Times New Roman" w:hAnsi="Times New Roman"/>
          <w:sz w:val="28"/>
          <w:szCs w:val="28"/>
        </w:rPr>
        <w:t>в пункте 1 статьи 41</w:t>
      </w:r>
      <w:r w:rsidR="00CF0623" w:rsidRPr="00BB5452">
        <w:rPr>
          <w:rFonts w:ascii="Times New Roman" w:hAnsi="Times New Roman"/>
          <w:sz w:val="28"/>
          <w:szCs w:val="28"/>
        </w:rPr>
        <w:t xml:space="preserve"> настоящего Закона</w:t>
      </w:r>
      <w:r w:rsidRPr="00BB5452">
        <w:rPr>
          <w:rFonts w:ascii="Times New Roman" w:hAnsi="Times New Roman"/>
          <w:sz w:val="28"/>
          <w:szCs w:val="28"/>
        </w:rPr>
        <w:t>, или органы местного самоуправления вправе предъявить в суд требование о ликвидац</w:t>
      </w:r>
      <w:r w:rsidRPr="00994119">
        <w:rPr>
          <w:rFonts w:ascii="Times New Roman" w:hAnsi="Times New Roman"/>
          <w:sz w:val="28"/>
          <w:szCs w:val="28"/>
        </w:rPr>
        <w:t xml:space="preserve">ии юридического лица в случаях, предусмотренных </w:t>
      </w:r>
      <w:r w:rsidRPr="009860F0">
        <w:rPr>
          <w:rFonts w:ascii="Times New Roman" w:hAnsi="Times New Roman"/>
          <w:sz w:val="28"/>
          <w:szCs w:val="28"/>
        </w:rPr>
        <w:t xml:space="preserve">пунктом 1 </w:t>
      </w:r>
      <w:r w:rsidR="009860F0">
        <w:rPr>
          <w:rFonts w:ascii="Times New Roman" w:hAnsi="Times New Roman"/>
          <w:sz w:val="28"/>
          <w:szCs w:val="28"/>
        </w:rPr>
        <w:t>настоящей статьи</w:t>
      </w:r>
      <w:r w:rsidR="00CF0623">
        <w:rPr>
          <w:rFonts w:ascii="Times New Roman" w:hAnsi="Times New Roman"/>
          <w:sz w:val="28"/>
          <w:szCs w:val="28"/>
        </w:rPr>
        <w:t xml:space="preserve"> и в соответствии с гражданским законодательством Донецкой Народной Республики</w:t>
      </w:r>
      <w:r w:rsidR="009860F0">
        <w:rPr>
          <w:rFonts w:ascii="Times New Roman" w:hAnsi="Times New Roman"/>
          <w:sz w:val="28"/>
          <w:szCs w:val="28"/>
        </w:rPr>
        <w:t>.</w:t>
      </w:r>
    </w:p>
    <w:p w14:paraId="550D600C" w14:textId="77777777" w:rsidR="00D4786E" w:rsidRPr="00CF0623"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582653" w:rsidRPr="00A1064B">
        <w:rPr>
          <w:rFonts w:ascii="Times New Roman" w:hAnsi="Times New Roman"/>
          <w:b w:val="0"/>
          <w:sz w:val="28"/>
          <w:szCs w:val="28"/>
        </w:rPr>
        <w:t>5</w:t>
      </w:r>
      <w:r w:rsidR="00212459" w:rsidRPr="00A1064B">
        <w:rPr>
          <w:rFonts w:ascii="Times New Roman" w:hAnsi="Times New Roman"/>
          <w:b w:val="0"/>
          <w:sz w:val="28"/>
          <w:szCs w:val="28"/>
        </w:rPr>
        <w:t>3</w:t>
      </w:r>
      <w:r w:rsidR="00D97794" w:rsidRPr="00A1064B">
        <w:rPr>
          <w:rFonts w:ascii="Times New Roman" w:hAnsi="Times New Roman"/>
          <w:b w:val="0"/>
          <w:sz w:val="28"/>
          <w:szCs w:val="28"/>
        </w:rPr>
        <w:t>.</w:t>
      </w:r>
      <w:r w:rsidR="00D23554">
        <w:rPr>
          <w:rFonts w:ascii="Times New Roman" w:hAnsi="Times New Roman"/>
          <w:b w:val="0"/>
          <w:sz w:val="28"/>
          <w:szCs w:val="28"/>
        </w:rPr>
        <w:t> </w:t>
      </w:r>
      <w:r w:rsidR="00D4786E" w:rsidRPr="00CF0623">
        <w:rPr>
          <w:rFonts w:ascii="Times New Roman" w:hAnsi="Times New Roman"/>
          <w:sz w:val="28"/>
          <w:szCs w:val="28"/>
        </w:rPr>
        <w:t>Права и обязанности должностных лиц органов, уполномоченных осуществлять контроль за исполнением требований настоящего</w:t>
      </w:r>
      <w:r w:rsidR="00E11F42" w:rsidRPr="00CF0623">
        <w:rPr>
          <w:rFonts w:ascii="Times New Roman" w:hAnsi="Times New Roman"/>
          <w:sz w:val="28"/>
          <w:szCs w:val="28"/>
        </w:rPr>
        <w:t xml:space="preserve"> Закона</w:t>
      </w:r>
    </w:p>
    <w:p w14:paraId="7D2A8CA4" w14:textId="39477729"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w:t>
      </w:r>
      <w:r w:rsidR="002E0B19">
        <w:rPr>
          <w:rFonts w:ascii="Times New Roman" w:hAnsi="Times New Roman"/>
          <w:sz w:val="28"/>
          <w:szCs w:val="28"/>
        </w:rPr>
        <w:t>следственного органа Донецкой Народной Республики</w:t>
      </w:r>
      <w:r w:rsidRPr="00994119">
        <w:rPr>
          <w:rFonts w:ascii="Times New Roman" w:hAnsi="Times New Roman"/>
          <w:sz w:val="28"/>
          <w:szCs w:val="28"/>
        </w:rPr>
        <w:t>, органов внутренних д</w:t>
      </w:r>
      <w:r w:rsidR="00CF0623">
        <w:rPr>
          <w:rFonts w:ascii="Times New Roman" w:hAnsi="Times New Roman"/>
          <w:sz w:val="28"/>
          <w:szCs w:val="28"/>
        </w:rPr>
        <w:t xml:space="preserve">ел, таможенных органов, </w:t>
      </w:r>
      <w:r w:rsidR="00F27922" w:rsidRPr="00116E08">
        <w:rPr>
          <w:rFonts w:ascii="Times New Roman" w:hAnsi="Times New Roman"/>
          <w:sz w:val="28"/>
          <w:szCs w:val="28"/>
        </w:rPr>
        <w:t>органов государственной безопасности</w:t>
      </w:r>
      <w:r w:rsidR="00F27922" w:rsidRPr="00994119">
        <w:rPr>
          <w:rFonts w:ascii="Times New Roman" w:hAnsi="Times New Roman"/>
          <w:sz w:val="28"/>
          <w:szCs w:val="28"/>
        </w:rPr>
        <w:t xml:space="preserve"> </w:t>
      </w:r>
      <w:r w:rsidRPr="00994119">
        <w:rPr>
          <w:rFonts w:ascii="Times New Roman" w:hAnsi="Times New Roman"/>
          <w:sz w:val="28"/>
          <w:szCs w:val="28"/>
        </w:rPr>
        <w:t>в предела</w:t>
      </w:r>
      <w:r w:rsidR="00D97794" w:rsidRPr="00994119">
        <w:rPr>
          <w:rFonts w:ascii="Times New Roman" w:hAnsi="Times New Roman"/>
          <w:sz w:val="28"/>
          <w:szCs w:val="28"/>
        </w:rPr>
        <w:t>х своей компетенции имеют право:</w:t>
      </w:r>
    </w:p>
    <w:p w14:paraId="6070299D" w14:textId="2A829A60" w:rsidR="00F27922" w:rsidRPr="00F27922" w:rsidRDefault="00624E2E" w:rsidP="00053E94">
      <w:pPr>
        <w:pStyle w:val="a3"/>
        <w:spacing w:after="360"/>
        <w:ind w:left="0" w:firstLine="709"/>
        <w:contextualSpacing w:val="0"/>
        <w:jc w:val="both"/>
        <w:rPr>
          <w:rFonts w:ascii="Times New Roman" w:hAnsi="Times New Roman"/>
          <w:sz w:val="28"/>
          <w:szCs w:val="28"/>
        </w:rPr>
      </w:pPr>
      <w:hyperlink r:id="rId35" w:history="1">
        <w:r w:rsidR="00F27922" w:rsidRPr="00DF7D3B">
          <w:rPr>
            <w:rStyle w:val="aa"/>
            <w:rFonts w:ascii="Times New Roman" w:eastAsia="Times New Roman" w:hAnsi="Times New Roman"/>
            <w:bCs/>
            <w:i/>
            <w:sz w:val="28"/>
            <w:szCs w:val="28"/>
            <w:lang w:eastAsia="ru-RU"/>
          </w:rPr>
          <w:t>(</w:t>
        </w:r>
        <w:r w:rsidR="00F27922">
          <w:rPr>
            <w:rStyle w:val="aa"/>
            <w:rFonts w:ascii="Times New Roman" w:eastAsia="Times New Roman" w:hAnsi="Times New Roman"/>
            <w:bCs/>
            <w:i/>
            <w:sz w:val="28"/>
            <w:szCs w:val="28"/>
            <w:lang w:eastAsia="ru-RU"/>
          </w:rPr>
          <w:t>Абзац первый ч</w:t>
        </w:r>
        <w:r w:rsidR="00F27922" w:rsidRPr="00DF7D3B">
          <w:rPr>
            <w:rStyle w:val="aa"/>
            <w:rFonts w:ascii="Times New Roman" w:eastAsia="Times New Roman" w:hAnsi="Times New Roman"/>
            <w:bCs/>
            <w:i/>
            <w:sz w:val="28"/>
            <w:szCs w:val="28"/>
            <w:lang w:eastAsia="ru-RU"/>
          </w:rPr>
          <w:t>аст</w:t>
        </w:r>
        <w:r w:rsidR="00F27922">
          <w:rPr>
            <w:rStyle w:val="aa"/>
            <w:rFonts w:ascii="Times New Roman" w:eastAsia="Times New Roman" w:hAnsi="Times New Roman"/>
            <w:bCs/>
            <w:i/>
            <w:sz w:val="28"/>
            <w:szCs w:val="28"/>
            <w:lang w:eastAsia="ru-RU"/>
          </w:rPr>
          <w:t>и</w:t>
        </w:r>
        <w:r w:rsidR="00F27922" w:rsidRPr="00DF7D3B">
          <w:rPr>
            <w:rStyle w:val="aa"/>
            <w:rFonts w:ascii="Times New Roman" w:eastAsia="Times New Roman" w:hAnsi="Times New Roman"/>
            <w:bCs/>
            <w:i/>
            <w:sz w:val="28"/>
            <w:szCs w:val="28"/>
            <w:lang w:eastAsia="ru-RU"/>
          </w:rPr>
          <w:t xml:space="preserve"> </w:t>
        </w:r>
        <w:r w:rsidR="00F27922">
          <w:rPr>
            <w:rStyle w:val="aa"/>
            <w:rFonts w:ascii="Times New Roman" w:eastAsia="Times New Roman" w:hAnsi="Times New Roman"/>
            <w:bCs/>
            <w:i/>
            <w:sz w:val="28"/>
            <w:szCs w:val="28"/>
            <w:lang w:eastAsia="ru-RU"/>
          </w:rPr>
          <w:t>1</w:t>
        </w:r>
        <w:r w:rsidR="00F27922" w:rsidRPr="00DF7D3B">
          <w:rPr>
            <w:rStyle w:val="aa"/>
            <w:rFonts w:ascii="Times New Roman" w:eastAsia="Times New Roman" w:hAnsi="Times New Roman"/>
            <w:bCs/>
            <w:i/>
            <w:sz w:val="28"/>
            <w:szCs w:val="28"/>
            <w:lang w:eastAsia="ru-RU"/>
          </w:rPr>
          <w:t xml:space="preserve"> статьи </w:t>
        </w:r>
        <w:r w:rsidR="00F27922">
          <w:rPr>
            <w:rStyle w:val="aa"/>
            <w:rFonts w:ascii="Times New Roman" w:eastAsia="Times New Roman" w:hAnsi="Times New Roman"/>
            <w:bCs/>
            <w:i/>
            <w:sz w:val="28"/>
            <w:szCs w:val="28"/>
            <w:lang w:eastAsia="ru-RU"/>
          </w:rPr>
          <w:t>53</w:t>
        </w:r>
        <w:r w:rsidR="00F27922" w:rsidRPr="00DF7D3B">
          <w:rPr>
            <w:rStyle w:val="aa"/>
            <w:rFonts w:ascii="Times New Roman" w:eastAsia="Times New Roman" w:hAnsi="Times New Roman"/>
            <w:bCs/>
            <w:i/>
            <w:sz w:val="28"/>
            <w:szCs w:val="28"/>
            <w:lang w:eastAsia="ru-RU"/>
          </w:rPr>
          <w:t xml:space="preserve"> с изменениями, внесенными в соответствии с Законом от 30.06.2021 № 303-</w:t>
        </w:r>
        <w:r w:rsidR="00F27922" w:rsidRPr="00DF7D3B">
          <w:rPr>
            <w:rStyle w:val="aa"/>
            <w:rFonts w:ascii="Times New Roman" w:eastAsia="Times New Roman" w:hAnsi="Times New Roman"/>
            <w:bCs/>
            <w:i/>
            <w:sz w:val="28"/>
            <w:szCs w:val="28"/>
            <w:lang w:val="en-US" w:eastAsia="ru-RU"/>
          </w:rPr>
          <w:t>II</w:t>
        </w:r>
        <w:r w:rsidR="00F27922" w:rsidRPr="00DF7D3B">
          <w:rPr>
            <w:rStyle w:val="aa"/>
            <w:rFonts w:ascii="Times New Roman" w:eastAsia="Times New Roman" w:hAnsi="Times New Roman"/>
            <w:bCs/>
            <w:i/>
            <w:sz w:val="28"/>
            <w:szCs w:val="28"/>
            <w:lang w:eastAsia="ru-RU"/>
          </w:rPr>
          <w:t>НС)</w:t>
        </w:r>
      </w:hyperlink>
    </w:p>
    <w:p w14:paraId="64625913"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w:t>
      </w:r>
      <w:r w:rsidR="00910CC5">
        <w:rPr>
          <w:rFonts w:ascii="Times New Roman" w:hAnsi="Times New Roman"/>
          <w:sz w:val="28"/>
          <w:szCs w:val="28"/>
        </w:rPr>
        <w:t xml:space="preserve"> веществ и их прекурсоров;</w:t>
      </w:r>
    </w:p>
    <w:p w14:paraId="2C002484"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14:paraId="1C85A409"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опечатывать помещения в целях воспрепятствования доступу к наркотическим средствам, психотропным веществам и их прекурсорам;</w:t>
      </w:r>
    </w:p>
    <w:p w14:paraId="4DF2BD11"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требовать представления необходимых для выполнения контрольных функций объяснений и документов;</w:t>
      </w:r>
    </w:p>
    <w:p w14:paraId="744C202C"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давать юридическим лицам </w:t>
      </w:r>
      <w:r w:rsidR="00245921">
        <w:rPr>
          <w:rFonts w:ascii="Times New Roman" w:hAnsi="Times New Roman"/>
          <w:sz w:val="28"/>
          <w:szCs w:val="28"/>
        </w:rPr>
        <w:t>–</w:t>
      </w:r>
      <w:r w:rsidRPr="00994119">
        <w:rPr>
          <w:rFonts w:ascii="Times New Roman" w:hAnsi="Times New Roman"/>
          <w:sz w:val="28"/>
          <w:szCs w:val="28"/>
        </w:rPr>
        <w:t xml:space="preserve">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14:paraId="277B2083"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осуществлять иные меры контроля.</w:t>
      </w:r>
    </w:p>
    <w:p w14:paraId="399B040D" w14:textId="77777777"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14:paraId="0AF744FC" w14:textId="65EFB645"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w:t>
      </w:r>
      <w:r w:rsidR="00910CC5">
        <w:rPr>
          <w:rFonts w:ascii="Times New Roman" w:hAnsi="Times New Roman"/>
          <w:sz w:val="28"/>
          <w:szCs w:val="28"/>
        </w:rPr>
        <w:t>едставить необходимые материалы</w:t>
      </w:r>
      <w:r w:rsidRPr="00994119">
        <w:rPr>
          <w:rFonts w:ascii="Times New Roman" w:hAnsi="Times New Roman"/>
          <w:sz w:val="28"/>
          <w:szCs w:val="28"/>
        </w:rPr>
        <w:t>.</w:t>
      </w:r>
    </w:p>
    <w:p w14:paraId="383060BD" w14:textId="2F158C78" w:rsidR="00D9173A" w:rsidRPr="00D9173A" w:rsidRDefault="00624E2E" w:rsidP="00053E94">
      <w:pPr>
        <w:pStyle w:val="a3"/>
        <w:spacing w:after="360"/>
        <w:ind w:left="0" w:firstLine="709"/>
        <w:contextualSpacing w:val="0"/>
        <w:jc w:val="both"/>
        <w:rPr>
          <w:rFonts w:ascii="Times New Roman" w:hAnsi="Times New Roman"/>
          <w:sz w:val="28"/>
          <w:szCs w:val="28"/>
        </w:rPr>
      </w:pPr>
      <w:hyperlink r:id="rId36" w:history="1">
        <w:r w:rsidR="00D9173A" w:rsidRPr="00DF7D3B">
          <w:rPr>
            <w:rStyle w:val="aa"/>
            <w:rFonts w:ascii="Times New Roman" w:eastAsia="Times New Roman" w:hAnsi="Times New Roman"/>
            <w:bCs/>
            <w:i/>
            <w:sz w:val="28"/>
            <w:szCs w:val="28"/>
            <w:lang w:eastAsia="ru-RU"/>
          </w:rPr>
          <w:t>(</w:t>
        </w:r>
        <w:r w:rsidR="00D9173A">
          <w:rPr>
            <w:rStyle w:val="aa"/>
            <w:rFonts w:ascii="Times New Roman" w:eastAsia="Times New Roman" w:hAnsi="Times New Roman"/>
            <w:bCs/>
            <w:i/>
            <w:sz w:val="28"/>
            <w:szCs w:val="28"/>
            <w:lang w:eastAsia="ru-RU"/>
          </w:rPr>
          <w:t>Часть 3</w:t>
        </w:r>
        <w:r w:rsidR="00D9173A" w:rsidRPr="00DF7D3B">
          <w:rPr>
            <w:rStyle w:val="aa"/>
            <w:rFonts w:ascii="Times New Roman" w:eastAsia="Times New Roman" w:hAnsi="Times New Roman"/>
            <w:bCs/>
            <w:i/>
            <w:sz w:val="28"/>
            <w:szCs w:val="28"/>
            <w:lang w:eastAsia="ru-RU"/>
          </w:rPr>
          <w:t xml:space="preserve"> статьи </w:t>
        </w:r>
        <w:r w:rsidR="00D9173A">
          <w:rPr>
            <w:rStyle w:val="aa"/>
            <w:rFonts w:ascii="Times New Roman" w:eastAsia="Times New Roman" w:hAnsi="Times New Roman"/>
            <w:bCs/>
            <w:i/>
            <w:sz w:val="28"/>
            <w:szCs w:val="28"/>
            <w:lang w:eastAsia="ru-RU"/>
          </w:rPr>
          <w:t>53</w:t>
        </w:r>
        <w:r w:rsidR="00D9173A" w:rsidRPr="00DF7D3B">
          <w:rPr>
            <w:rStyle w:val="aa"/>
            <w:rFonts w:ascii="Times New Roman" w:eastAsia="Times New Roman" w:hAnsi="Times New Roman"/>
            <w:bCs/>
            <w:i/>
            <w:sz w:val="28"/>
            <w:szCs w:val="28"/>
            <w:lang w:eastAsia="ru-RU"/>
          </w:rPr>
          <w:t xml:space="preserve"> с изменениями, внесенными в соответствии с Законом от 30.06.2021 № 303-</w:t>
        </w:r>
        <w:r w:rsidR="00D9173A" w:rsidRPr="00DF7D3B">
          <w:rPr>
            <w:rStyle w:val="aa"/>
            <w:rFonts w:ascii="Times New Roman" w:eastAsia="Times New Roman" w:hAnsi="Times New Roman"/>
            <w:bCs/>
            <w:i/>
            <w:sz w:val="28"/>
            <w:szCs w:val="28"/>
            <w:lang w:val="en-US" w:eastAsia="ru-RU"/>
          </w:rPr>
          <w:t>II</w:t>
        </w:r>
        <w:r w:rsidR="00D9173A" w:rsidRPr="00DF7D3B">
          <w:rPr>
            <w:rStyle w:val="aa"/>
            <w:rFonts w:ascii="Times New Roman" w:eastAsia="Times New Roman" w:hAnsi="Times New Roman"/>
            <w:bCs/>
            <w:i/>
            <w:sz w:val="28"/>
            <w:szCs w:val="28"/>
            <w:lang w:eastAsia="ru-RU"/>
          </w:rPr>
          <w:t>НС)</w:t>
        </w:r>
      </w:hyperlink>
    </w:p>
    <w:p w14:paraId="4B1E3E5B" w14:textId="77777777"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Должностные лица, указанные в пункте 1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 их прекурсоров, </w:t>
      </w:r>
      <w:r w:rsidR="00744883">
        <w:rPr>
          <w:rFonts w:ascii="Times New Roman" w:hAnsi="Times New Roman"/>
          <w:sz w:val="28"/>
          <w:szCs w:val="28"/>
        </w:rPr>
        <w:t>а также</w:t>
      </w:r>
      <w:r w:rsidRPr="00994119">
        <w:rPr>
          <w:rFonts w:ascii="Times New Roman" w:hAnsi="Times New Roman"/>
          <w:sz w:val="28"/>
          <w:szCs w:val="28"/>
        </w:rPr>
        <w:t xml:space="preserve"> привлечению к ответственности виновных лиц.</w:t>
      </w:r>
    </w:p>
    <w:p w14:paraId="624AF57C" w14:textId="77777777" w:rsidR="002D4693" w:rsidRPr="00032A6E" w:rsidRDefault="0018337D" w:rsidP="00032A6E">
      <w:pPr>
        <w:ind w:firstLine="709"/>
        <w:jc w:val="both"/>
        <w:rPr>
          <w:rFonts w:ascii="Times New Roman" w:hAnsi="Times New Roman"/>
          <w:b/>
          <w:bCs/>
          <w:sz w:val="28"/>
          <w:szCs w:val="28"/>
        </w:rPr>
      </w:pPr>
      <w:r w:rsidRPr="00032A6E">
        <w:rPr>
          <w:rFonts w:ascii="Times New Roman" w:hAnsi="Times New Roman"/>
          <w:sz w:val="28"/>
          <w:szCs w:val="28"/>
        </w:rPr>
        <w:t>Глава 7.</w:t>
      </w:r>
      <w:r w:rsidRPr="00032A6E">
        <w:rPr>
          <w:rFonts w:ascii="Times New Roman" w:hAnsi="Times New Roman"/>
          <w:b/>
          <w:bCs/>
          <w:sz w:val="28"/>
          <w:szCs w:val="28"/>
        </w:rPr>
        <w:t> </w:t>
      </w:r>
      <w:r w:rsidR="00A85BB1" w:rsidRPr="00032A6E">
        <w:rPr>
          <w:rFonts w:ascii="Times New Roman" w:hAnsi="Times New Roman"/>
          <w:b/>
          <w:bCs/>
          <w:sz w:val="28"/>
          <w:szCs w:val="28"/>
        </w:rPr>
        <w:t>Профилактика незаконного потребления наркотических средств и психотропных веществ, наркомании</w:t>
      </w:r>
    </w:p>
    <w:p w14:paraId="70B87A60" w14:textId="77777777" w:rsidR="00D4786E" w:rsidRPr="00032A6E" w:rsidRDefault="008E1EC6" w:rsidP="00032A6E">
      <w:pPr>
        <w:ind w:firstLine="709"/>
        <w:jc w:val="both"/>
        <w:rPr>
          <w:rFonts w:ascii="Times New Roman" w:hAnsi="Times New Roman"/>
          <w:b/>
          <w:bCs/>
          <w:sz w:val="28"/>
          <w:szCs w:val="28"/>
        </w:rPr>
      </w:pPr>
      <w:r w:rsidRPr="00032A6E">
        <w:rPr>
          <w:rFonts w:ascii="Times New Roman" w:hAnsi="Times New Roman"/>
          <w:sz w:val="28"/>
          <w:szCs w:val="28"/>
        </w:rPr>
        <w:t>Статья </w:t>
      </w:r>
      <w:r w:rsidR="00582653" w:rsidRPr="00032A6E">
        <w:rPr>
          <w:rFonts w:ascii="Times New Roman" w:hAnsi="Times New Roman"/>
          <w:sz w:val="28"/>
          <w:szCs w:val="28"/>
        </w:rPr>
        <w:t>5</w:t>
      </w:r>
      <w:r w:rsidR="00212459" w:rsidRPr="00032A6E">
        <w:rPr>
          <w:rFonts w:ascii="Times New Roman" w:hAnsi="Times New Roman"/>
          <w:sz w:val="28"/>
          <w:szCs w:val="28"/>
        </w:rPr>
        <w:t>4</w:t>
      </w:r>
      <w:r w:rsidR="00762481" w:rsidRPr="00032A6E">
        <w:rPr>
          <w:rFonts w:ascii="Times New Roman" w:hAnsi="Times New Roman"/>
          <w:sz w:val="28"/>
          <w:szCs w:val="28"/>
        </w:rPr>
        <w:t>.</w:t>
      </w:r>
      <w:r w:rsidR="0018337D" w:rsidRPr="00032A6E">
        <w:rPr>
          <w:rFonts w:ascii="Times New Roman" w:hAnsi="Times New Roman"/>
          <w:b/>
          <w:bCs/>
          <w:sz w:val="28"/>
          <w:szCs w:val="28"/>
        </w:rPr>
        <w:t> </w:t>
      </w:r>
      <w:r w:rsidR="00D4786E" w:rsidRPr="00032A6E">
        <w:rPr>
          <w:rFonts w:ascii="Times New Roman" w:hAnsi="Times New Roman"/>
          <w:b/>
          <w:bCs/>
          <w:sz w:val="28"/>
          <w:szCs w:val="28"/>
        </w:rPr>
        <w:t>Организация профилактики незаконного потребления наркотических средств и психотропных веществ, наркомании</w:t>
      </w:r>
    </w:p>
    <w:p w14:paraId="703B9707" w14:textId="77777777" w:rsidR="00D4786E" w:rsidRDefault="00D4786E" w:rsidP="003B2399">
      <w:pPr>
        <w:pStyle w:val="a3"/>
        <w:numPr>
          <w:ilvl w:val="0"/>
          <w:numId w:val="44"/>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Профилактику незаконного потребления наркотических средств и психотропных веществ, наркомании осуществляют </w:t>
      </w:r>
      <w:r w:rsidR="008A1608">
        <w:rPr>
          <w:rFonts w:ascii="Times New Roman" w:hAnsi="Times New Roman"/>
          <w:sz w:val="28"/>
          <w:szCs w:val="28"/>
        </w:rPr>
        <w:t>республиканские</w:t>
      </w:r>
      <w:r w:rsidR="000B3870">
        <w:rPr>
          <w:rFonts w:ascii="Times New Roman" w:hAnsi="Times New Roman"/>
          <w:sz w:val="28"/>
          <w:szCs w:val="28"/>
        </w:rPr>
        <w:t xml:space="preserve"> </w:t>
      </w:r>
      <w:r w:rsidRPr="00994119">
        <w:rPr>
          <w:rFonts w:ascii="Times New Roman" w:hAnsi="Times New Roman"/>
          <w:sz w:val="28"/>
          <w:szCs w:val="28"/>
        </w:rPr>
        <w:t>органы исполнительной власти</w:t>
      </w:r>
      <w:r w:rsidR="00E543EC">
        <w:rPr>
          <w:rFonts w:ascii="Times New Roman" w:hAnsi="Times New Roman"/>
          <w:sz w:val="28"/>
          <w:szCs w:val="28"/>
        </w:rPr>
        <w:t>.</w:t>
      </w:r>
    </w:p>
    <w:p w14:paraId="391DE5F3" w14:textId="77777777" w:rsidR="00D4786E" w:rsidRPr="00994119" w:rsidRDefault="00D4786E" w:rsidP="003B2399">
      <w:pPr>
        <w:pStyle w:val="a3"/>
        <w:numPr>
          <w:ilvl w:val="0"/>
          <w:numId w:val="44"/>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w:t>
      </w:r>
      <w:r w:rsidR="008A1608">
        <w:rPr>
          <w:rFonts w:ascii="Times New Roman" w:hAnsi="Times New Roman"/>
          <w:sz w:val="28"/>
          <w:szCs w:val="28"/>
        </w:rPr>
        <w:t>республиканскими</w:t>
      </w:r>
      <w:r w:rsidRPr="00994119">
        <w:rPr>
          <w:rFonts w:ascii="Times New Roman" w:hAnsi="Times New Roman"/>
          <w:sz w:val="28"/>
          <w:szCs w:val="28"/>
        </w:rPr>
        <w:t xml:space="preserve"> органами исполнительной власти, а также самостоятельно разрабатывать и реализовывать комплексы таких мероприятий в соответствии с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w:t>
      </w:r>
    </w:p>
    <w:p w14:paraId="4B0B5F3D"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582653" w:rsidRPr="00A1064B">
        <w:rPr>
          <w:rFonts w:ascii="Times New Roman" w:hAnsi="Times New Roman"/>
          <w:b w:val="0"/>
          <w:sz w:val="28"/>
        </w:rPr>
        <w:t>5</w:t>
      </w:r>
      <w:r w:rsidR="00212459" w:rsidRPr="00A1064B">
        <w:rPr>
          <w:rFonts w:ascii="Times New Roman" w:hAnsi="Times New Roman"/>
          <w:b w:val="0"/>
          <w:sz w:val="28"/>
        </w:rPr>
        <w:t>5</w:t>
      </w:r>
      <w:r w:rsidR="00D4786E" w:rsidRPr="00A1064B">
        <w:rPr>
          <w:rFonts w:ascii="Times New Roman" w:hAnsi="Times New Roman"/>
          <w:b w:val="0"/>
          <w:sz w:val="28"/>
        </w:rPr>
        <w:t>.</w:t>
      </w:r>
      <w:r w:rsidR="00D23554">
        <w:rPr>
          <w:rFonts w:ascii="Times New Roman" w:hAnsi="Times New Roman"/>
          <w:sz w:val="28"/>
        </w:rPr>
        <w:t> </w:t>
      </w:r>
      <w:r w:rsidR="00D4786E" w:rsidRPr="00B47579">
        <w:rPr>
          <w:rFonts w:ascii="Times New Roman" w:hAnsi="Times New Roman"/>
          <w:sz w:val="28"/>
        </w:rPr>
        <w:t xml:space="preserve">Полномочия </w:t>
      </w:r>
      <w:r w:rsidR="008A1608" w:rsidRPr="00B47579">
        <w:rPr>
          <w:rFonts w:ascii="Times New Roman" w:hAnsi="Times New Roman"/>
          <w:sz w:val="28"/>
        </w:rPr>
        <w:t>республиканских</w:t>
      </w:r>
      <w:r w:rsidR="00D4786E" w:rsidRPr="00B47579">
        <w:rPr>
          <w:rFonts w:ascii="Times New Roman" w:hAnsi="Times New Roman"/>
          <w:sz w:val="28"/>
        </w:rPr>
        <w:t xml:space="preserve"> органов исполнительной власти в сфере профилактики незаконного потребления наркотических средств и психотропных веществ, наркомании</w:t>
      </w:r>
    </w:p>
    <w:p w14:paraId="0E517756" w14:textId="77777777" w:rsidR="00D4786E" w:rsidRPr="009D5B8D" w:rsidRDefault="00D23554"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К полномочиям </w:t>
      </w:r>
      <w:r w:rsidR="008A1608">
        <w:rPr>
          <w:rFonts w:ascii="Times New Roman" w:hAnsi="Times New Roman"/>
          <w:sz w:val="28"/>
          <w:szCs w:val="28"/>
        </w:rPr>
        <w:t>республиканских</w:t>
      </w:r>
      <w:r w:rsidR="00D4786E" w:rsidRPr="009D5B8D">
        <w:rPr>
          <w:rFonts w:ascii="Times New Roman" w:hAnsi="Times New Roman"/>
          <w:sz w:val="28"/>
          <w:szCs w:val="28"/>
        </w:rPr>
        <w:t xml:space="preserve">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14:paraId="665BDF5A"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14:paraId="6D9479FA"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научно-методическое обеспечение в области профилактики незаконного потребления наркотических средств и психотропных веществ, наркомании;</w:t>
      </w:r>
    </w:p>
    <w:p w14:paraId="74185671"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14:paraId="64B9192C"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14:paraId="2C078B05"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14:paraId="386D1715"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разработка и реализация долгосрочных </w:t>
      </w:r>
      <w:r w:rsidR="00762481" w:rsidRPr="00994119">
        <w:rPr>
          <w:rFonts w:ascii="Times New Roman" w:hAnsi="Times New Roman"/>
          <w:sz w:val="28"/>
          <w:szCs w:val="28"/>
        </w:rPr>
        <w:t>ц</w:t>
      </w:r>
      <w:r w:rsidRPr="00994119">
        <w:rPr>
          <w:rFonts w:ascii="Times New Roman" w:hAnsi="Times New Roman"/>
          <w:sz w:val="28"/>
          <w:szCs w:val="28"/>
        </w:rPr>
        <w:t>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14:paraId="4C1B596B" w14:textId="77777777" w:rsidR="00D4786E" w:rsidRPr="00994119"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осуществление иных установленных законодательством </w:t>
      </w:r>
      <w:r w:rsidR="00805066">
        <w:rPr>
          <w:rFonts w:ascii="Times New Roman" w:hAnsi="Times New Roman"/>
          <w:sz w:val="28"/>
          <w:szCs w:val="28"/>
        </w:rPr>
        <w:t>Донецкой Народной Республики</w:t>
      </w:r>
      <w:r w:rsidR="00762481" w:rsidRPr="00994119">
        <w:rPr>
          <w:rFonts w:ascii="Times New Roman" w:hAnsi="Times New Roman"/>
          <w:sz w:val="28"/>
          <w:szCs w:val="28"/>
        </w:rPr>
        <w:t xml:space="preserve"> полномочий.</w:t>
      </w:r>
    </w:p>
    <w:p w14:paraId="50424113"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582653" w:rsidRPr="00A1064B">
        <w:rPr>
          <w:rFonts w:ascii="Times New Roman" w:hAnsi="Times New Roman"/>
          <w:b w:val="0"/>
          <w:sz w:val="28"/>
        </w:rPr>
        <w:t>5</w:t>
      </w:r>
      <w:r w:rsidR="00212459" w:rsidRPr="00A1064B">
        <w:rPr>
          <w:rFonts w:ascii="Times New Roman" w:hAnsi="Times New Roman"/>
          <w:b w:val="0"/>
          <w:sz w:val="28"/>
        </w:rPr>
        <w:t>6</w:t>
      </w:r>
      <w:r w:rsidR="00D4786E" w:rsidRPr="00A1064B">
        <w:rPr>
          <w:rFonts w:ascii="Times New Roman" w:hAnsi="Times New Roman"/>
          <w:b w:val="0"/>
          <w:sz w:val="28"/>
        </w:rPr>
        <w:t>.</w:t>
      </w:r>
      <w:r w:rsidR="0018337D">
        <w:rPr>
          <w:rFonts w:ascii="Times New Roman" w:hAnsi="Times New Roman"/>
          <w:sz w:val="28"/>
        </w:rPr>
        <w:t> </w:t>
      </w:r>
      <w:r w:rsidR="00D4786E" w:rsidRPr="00B47579">
        <w:rPr>
          <w:rFonts w:ascii="Times New Roman" w:hAnsi="Times New Roman"/>
          <w:sz w:val="28"/>
        </w:rPr>
        <w:t>Раннее выявление незаконного потребления наркотических средств и психотропных веществ</w:t>
      </w:r>
    </w:p>
    <w:p w14:paraId="18C762A0" w14:textId="77777777"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14:paraId="341F5D1B" w14:textId="77777777" w:rsidR="00D4786E" w:rsidRDefault="00D4786E" w:rsidP="003B2399">
      <w:pPr>
        <w:pStyle w:val="a3"/>
        <w:numPr>
          <w:ilvl w:val="0"/>
          <w:numId w:val="4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3243AB80" w14:textId="77777777" w:rsidR="00D4786E" w:rsidRDefault="00D4786E" w:rsidP="003B2399">
      <w:pPr>
        <w:pStyle w:val="a3"/>
        <w:numPr>
          <w:ilvl w:val="0"/>
          <w:numId w:val="4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69172D68" w14:textId="77777777" w:rsidR="00762481"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14:paraId="3935DBCD" w14:textId="77777777"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правовому регулированию в сфере образования.</w:t>
      </w:r>
    </w:p>
    <w:p w14:paraId="623E2C53" w14:textId="77777777"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условия проведения указанных медицинских осмотров определяются </w:t>
      </w:r>
      <w:r w:rsidR="008A1608">
        <w:rPr>
          <w:rFonts w:ascii="Times New Roman" w:hAnsi="Times New Roman"/>
          <w:sz w:val="28"/>
          <w:szCs w:val="28"/>
        </w:rPr>
        <w:t xml:space="preserve">республиканскими </w:t>
      </w:r>
      <w:r w:rsidRPr="00994119">
        <w:rPr>
          <w:rFonts w:ascii="Times New Roman" w:hAnsi="Times New Roman"/>
          <w:sz w:val="28"/>
          <w:szCs w:val="28"/>
        </w:rPr>
        <w:t xml:space="preserve">органами </w:t>
      </w:r>
      <w:r w:rsidR="008A1608">
        <w:rPr>
          <w:rFonts w:ascii="Times New Roman" w:hAnsi="Times New Roman"/>
          <w:sz w:val="28"/>
          <w:szCs w:val="28"/>
        </w:rPr>
        <w:t>исполнительной</w:t>
      </w:r>
      <w:r w:rsidRPr="00994119">
        <w:rPr>
          <w:rFonts w:ascii="Times New Roman" w:hAnsi="Times New Roman"/>
          <w:sz w:val="28"/>
          <w:szCs w:val="28"/>
        </w:rPr>
        <w:t xml:space="preserve"> власти.</w:t>
      </w:r>
    </w:p>
    <w:p w14:paraId="063758BA" w14:textId="77777777"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w:t>
      </w:r>
      <w:r w:rsidR="008E1EC6">
        <w:rPr>
          <w:rFonts w:ascii="Times New Roman" w:hAnsi="Times New Roman"/>
          <w:sz w:val="28"/>
          <w:szCs w:val="28"/>
        </w:rPr>
        <w:t>и (или)</w:t>
      </w:r>
      <w:r w:rsidRPr="00994119">
        <w:rPr>
          <w:rFonts w:ascii="Times New Roman" w:hAnsi="Times New Roman"/>
          <w:sz w:val="28"/>
          <w:szCs w:val="28"/>
        </w:rPr>
        <w:t xml:space="preserve">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порядке, установленном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по согласованию с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правовому регулированию в сфере образования.</w:t>
      </w:r>
    </w:p>
    <w:p w14:paraId="1453929E" w14:textId="77777777" w:rsidR="00762481" w:rsidRPr="0074002D"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14:paraId="652C6FF8" w14:textId="77777777" w:rsidR="008F1A0C" w:rsidRPr="0074002D"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8</w:t>
      </w:r>
      <w:r w:rsidR="008F1A0C" w:rsidRPr="00A1064B">
        <w:rPr>
          <w:rFonts w:ascii="Times New Roman" w:hAnsi="Times New Roman"/>
          <w:b w:val="0"/>
          <w:i w:val="0"/>
        </w:rPr>
        <w:t>.</w:t>
      </w:r>
      <w:r>
        <w:rPr>
          <w:rFonts w:ascii="Times New Roman" w:hAnsi="Times New Roman"/>
          <w:b w:val="0"/>
          <w:i w:val="0"/>
        </w:rPr>
        <w:t> </w:t>
      </w:r>
      <w:r w:rsidR="008F1A0C" w:rsidRPr="0074002D">
        <w:rPr>
          <w:rFonts w:ascii="Times New Roman" w:hAnsi="Times New Roman"/>
          <w:i w:val="0"/>
        </w:rPr>
        <w:t>Наркологическая помощь больным наркомани</w:t>
      </w:r>
      <w:r w:rsidR="00910CC5" w:rsidRPr="0074002D">
        <w:rPr>
          <w:rFonts w:ascii="Times New Roman" w:hAnsi="Times New Roman"/>
          <w:i w:val="0"/>
        </w:rPr>
        <w:t>ей и их социальная реабилитация</w:t>
      </w:r>
    </w:p>
    <w:p w14:paraId="74D05C40" w14:textId="77777777"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7</w:t>
      </w:r>
      <w:r w:rsidR="00D4786E" w:rsidRPr="00A1064B">
        <w:rPr>
          <w:rFonts w:ascii="Times New Roman" w:hAnsi="Times New Roman"/>
          <w:b w:val="0"/>
          <w:sz w:val="28"/>
        </w:rPr>
        <w:t>.</w:t>
      </w:r>
      <w:r w:rsidR="0018337D">
        <w:rPr>
          <w:rFonts w:ascii="Times New Roman" w:hAnsi="Times New Roman"/>
          <w:b w:val="0"/>
          <w:sz w:val="28"/>
        </w:rPr>
        <w:t> </w:t>
      </w:r>
      <w:r w:rsidR="00D4786E" w:rsidRPr="0074002D">
        <w:rPr>
          <w:rFonts w:ascii="Times New Roman" w:hAnsi="Times New Roman"/>
          <w:sz w:val="28"/>
        </w:rPr>
        <w:t>Наркологическая помощь больным наркоманией и их социальная реабилитация</w:t>
      </w:r>
    </w:p>
    <w:p w14:paraId="786FF750" w14:textId="77777777" w:rsidR="00D4786E"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EB72D1">
        <w:rPr>
          <w:rFonts w:ascii="Times New Roman" w:hAnsi="Times New Roman"/>
          <w:sz w:val="28"/>
          <w:szCs w:val="28"/>
        </w:rPr>
        <w:t>Государство гарантирует больным наркоманией оказание наркологической помощи и социальную реабилитацию. Наркологическая помощь больным наркоманией включает профилактику, диагностику, лечение и медицинскую реабилитацию.</w:t>
      </w:r>
    </w:p>
    <w:p w14:paraId="7A6F9FD6" w14:textId="77777777" w:rsidR="00D4786E"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w:t>
      </w:r>
      <w:r w:rsidR="002D270A">
        <w:rPr>
          <w:rFonts w:ascii="Times New Roman" w:hAnsi="Times New Roman"/>
          <w:sz w:val="28"/>
          <w:szCs w:val="28"/>
        </w:rPr>
        <w:t>–</w:t>
      </w:r>
      <w:r w:rsidRPr="00994119">
        <w:rPr>
          <w:rFonts w:ascii="Times New Roman" w:hAnsi="Times New Roman"/>
          <w:sz w:val="28"/>
          <w:szCs w:val="28"/>
        </w:rPr>
        <w:t xml:space="preserve"> при наличии информированного добровольного согласия на медицинское вмешательство одного из родителей или иного законного представителя (за </w:t>
      </w:r>
      <w:r w:rsidRPr="00994119">
        <w:rPr>
          <w:rFonts w:ascii="Times New Roman" w:hAnsi="Times New Roman"/>
          <w:sz w:val="28"/>
          <w:szCs w:val="28"/>
        </w:rPr>
        <w:lastRenderedPageBreak/>
        <w:t xml:space="preserve">исключением установленных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случаев приобретения несовершеннолетними полной дееспособности до достижения ими</w:t>
      </w:r>
      <w:r w:rsidR="00910CC5">
        <w:rPr>
          <w:rFonts w:ascii="Times New Roman" w:hAnsi="Times New Roman"/>
          <w:sz w:val="28"/>
          <w:szCs w:val="28"/>
        </w:rPr>
        <w:t xml:space="preserve"> восемнадцатилетнего возраста).</w:t>
      </w:r>
    </w:p>
    <w:p w14:paraId="2753C49D" w14:textId="77777777" w:rsidR="00762481"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w:t>
      </w:r>
      <w:r w:rsidR="00805066">
        <w:rPr>
          <w:rFonts w:ascii="Times New Roman" w:hAnsi="Times New Roman"/>
          <w:sz w:val="28"/>
          <w:szCs w:val="28"/>
        </w:rPr>
        <w:t>Донецкой Народной Республики</w:t>
      </w:r>
      <w:r w:rsidR="00762481" w:rsidRPr="00994119">
        <w:rPr>
          <w:rFonts w:ascii="Times New Roman" w:hAnsi="Times New Roman"/>
          <w:sz w:val="28"/>
          <w:szCs w:val="28"/>
        </w:rPr>
        <w:t>.</w:t>
      </w:r>
    </w:p>
    <w:p w14:paraId="53AA75DA" w14:textId="77777777" w:rsidR="00D4786E" w:rsidRPr="00994119"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Больные наркоманией при оказании наркологической помощи пользуются правами пациентов в соответствии с законодательством </w:t>
      </w:r>
      <w:r w:rsidR="00805066">
        <w:rPr>
          <w:rFonts w:ascii="Times New Roman" w:hAnsi="Times New Roman"/>
          <w:sz w:val="28"/>
          <w:szCs w:val="28"/>
        </w:rPr>
        <w:t>Донецкой Народной Республики</w:t>
      </w:r>
      <w:r w:rsidR="00B6484C">
        <w:rPr>
          <w:rFonts w:ascii="Times New Roman" w:hAnsi="Times New Roman"/>
          <w:sz w:val="28"/>
          <w:szCs w:val="28"/>
        </w:rPr>
        <w:t xml:space="preserve"> об охране здоровья граждан.</w:t>
      </w:r>
    </w:p>
    <w:p w14:paraId="4D781C96" w14:textId="77777777"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8</w:t>
      </w:r>
      <w:r w:rsidR="00D4786E" w:rsidRPr="00A1064B">
        <w:rPr>
          <w:rFonts w:ascii="Times New Roman" w:hAnsi="Times New Roman"/>
          <w:b w:val="0"/>
          <w:sz w:val="28"/>
        </w:rPr>
        <w:t>.</w:t>
      </w:r>
      <w:r w:rsidR="00D23554">
        <w:rPr>
          <w:rFonts w:ascii="Times New Roman" w:hAnsi="Times New Roman"/>
          <w:sz w:val="28"/>
        </w:rPr>
        <w:t> </w:t>
      </w:r>
      <w:r w:rsidR="00D4786E" w:rsidRPr="0074002D">
        <w:rPr>
          <w:rFonts w:ascii="Times New Roman" w:hAnsi="Times New Roman"/>
          <w:sz w:val="28"/>
        </w:rPr>
        <w:t>Деятельность медицинских организаций при оказании наркологической помощи больным наркоманией</w:t>
      </w:r>
    </w:p>
    <w:p w14:paraId="13ED9204" w14:textId="77777777" w:rsidR="00762481"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Профилактика и диагностика наркомании, медицинская реабилитация больных наркоманией осуществляются в медицинских организациях, получивших лицензию на указанный вид деятельности в порядке, установленном законодательством</w:t>
      </w:r>
      <w:r w:rsidR="00340505">
        <w:rPr>
          <w:rFonts w:ascii="Times New Roman" w:hAnsi="Times New Roman"/>
          <w:sz w:val="28"/>
          <w:szCs w:val="28"/>
        </w:rPr>
        <w:t xml:space="preserve"> Донецкой Народной Республики.</w:t>
      </w:r>
    </w:p>
    <w:p w14:paraId="1C077008" w14:textId="77777777"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Лечение больных наркоманией проводится только в медицинских организациях государственной и муниципальной систем здравоохранения</w:t>
      </w:r>
      <w:r w:rsidR="00340505">
        <w:rPr>
          <w:rFonts w:ascii="Times New Roman" w:hAnsi="Times New Roman"/>
          <w:sz w:val="28"/>
          <w:szCs w:val="28"/>
        </w:rPr>
        <w:t xml:space="preserve"> Донецкой Народной Республики</w:t>
      </w:r>
      <w:r w:rsidRPr="00B44C1A">
        <w:rPr>
          <w:rFonts w:ascii="Times New Roman" w:hAnsi="Times New Roman"/>
          <w:sz w:val="28"/>
          <w:szCs w:val="28"/>
        </w:rPr>
        <w:t>.</w:t>
      </w:r>
    </w:p>
    <w:p w14:paraId="6461AECF" w14:textId="77777777"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14:paraId="127C151E" w14:textId="77777777"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Для диагностики наркомании и лечения больных наркоманией применяются методы диагностики и лечения, не запрещенные законодательством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xml:space="preserve">, а также лекарственные </w:t>
      </w:r>
      <w:r w:rsidRPr="00B44C1A">
        <w:rPr>
          <w:rFonts w:ascii="Times New Roman" w:hAnsi="Times New Roman"/>
          <w:sz w:val="28"/>
          <w:szCs w:val="28"/>
        </w:rPr>
        <w:lastRenderedPageBreak/>
        <w:t xml:space="preserve">препараты для медицинского применения и медицинские изделия, зарегистрированные в порядке, </w:t>
      </w:r>
      <w:r w:rsidR="0020699D" w:rsidRPr="00B44C1A">
        <w:rPr>
          <w:rFonts w:ascii="Times New Roman" w:hAnsi="Times New Roman"/>
          <w:sz w:val="28"/>
          <w:szCs w:val="28"/>
        </w:rPr>
        <w:t>установленном законодательством</w:t>
      </w:r>
      <w:r w:rsidR="00340505">
        <w:rPr>
          <w:rFonts w:ascii="Times New Roman" w:hAnsi="Times New Roman"/>
          <w:sz w:val="28"/>
          <w:szCs w:val="28"/>
        </w:rPr>
        <w:t xml:space="preserve"> Донецкой Народной Республики</w:t>
      </w:r>
      <w:r w:rsidR="00BF5630">
        <w:rPr>
          <w:rFonts w:ascii="Times New Roman" w:hAnsi="Times New Roman"/>
          <w:sz w:val="28"/>
          <w:szCs w:val="28"/>
        </w:rPr>
        <w:t>.</w:t>
      </w:r>
    </w:p>
    <w:p w14:paraId="3D42D22D" w14:textId="77777777"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9</w:t>
      </w:r>
      <w:r w:rsidR="00D4786E" w:rsidRPr="00A1064B">
        <w:rPr>
          <w:rFonts w:ascii="Times New Roman" w:hAnsi="Times New Roman"/>
          <w:b w:val="0"/>
          <w:sz w:val="28"/>
        </w:rPr>
        <w:t>.</w:t>
      </w:r>
      <w:r w:rsidR="0018337D">
        <w:rPr>
          <w:rFonts w:ascii="Times New Roman" w:hAnsi="Times New Roman"/>
          <w:sz w:val="28"/>
        </w:rPr>
        <w:t> </w:t>
      </w:r>
      <w:r w:rsidR="00D4786E" w:rsidRPr="0074002D">
        <w:rPr>
          <w:rFonts w:ascii="Times New Roman" w:hAnsi="Times New Roman"/>
          <w:sz w:val="28"/>
        </w:rPr>
        <w:t>Порядок диспансерного наблюдения за больными наркоманией и учета больных наркоманией</w:t>
      </w:r>
    </w:p>
    <w:p w14:paraId="4785DD9E" w14:textId="77777777" w:rsidR="00D4786E" w:rsidRDefault="00BF5630" w:rsidP="003B2399">
      <w:pPr>
        <w:spacing w:after="360"/>
        <w:ind w:firstLine="709"/>
        <w:jc w:val="both"/>
        <w:rPr>
          <w:rFonts w:ascii="Times New Roman" w:hAnsi="Times New Roman"/>
          <w:sz w:val="28"/>
          <w:szCs w:val="28"/>
        </w:rPr>
      </w:pPr>
      <w:r>
        <w:rPr>
          <w:rFonts w:ascii="Times New Roman" w:hAnsi="Times New Roman"/>
          <w:sz w:val="28"/>
          <w:szCs w:val="28"/>
        </w:rPr>
        <w:t xml:space="preserve">1. </w:t>
      </w:r>
      <w:r w:rsidR="00D4786E" w:rsidRPr="009D5B8D">
        <w:rPr>
          <w:rFonts w:ascii="Times New Roman" w:hAnsi="Times New Roman"/>
          <w:sz w:val="28"/>
          <w:szCs w:val="28"/>
        </w:rPr>
        <w:t xml:space="preserve">Порядок диспансерного наблюдения за больными наркоманией и учета больных наркоманией устанавливается </w:t>
      </w:r>
      <w:r w:rsidR="00A25DD5">
        <w:rPr>
          <w:rFonts w:ascii="Times New Roman" w:hAnsi="Times New Roman"/>
          <w:sz w:val="28"/>
          <w:szCs w:val="28"/>
        </w:rPr>
        <w:t>республиканским</w:t>
      </w:r>
      <w:r w:rsidR="00D4786E" w:rsidRPr="009D5B8D">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00D4786E" w:rsidRPr="009D5B8D">
        <w:rPr>
          <w:rFonts w:ascii="Times New Roman" w:hAnsi="Times New Roman"/>
          <w:sz w:val="28"/>
          <w:szCs w:val="28"/>
        </w:rPr>
        <w:t xml:space="preserve">правовому регулированию в сфере здравоохранения, по согласованию с </w:t>
      </w:r>
      <w:r w:rsidR="0057036C" w:rsidRPr="0057036C">
        <w:rPr>
          <w:rFonts w:ascii="Times New Roman" w:eastAsia="Times New Roman" w:hAnsi="Times New Roman"/>
          <w:color w:val="000000"/>
          <w:sz w:val="28"/>
          <w:szCs w:val="28"/>
          <w:lang w:eastAsia="ru-RU"/>
        </w:rPr>
        <w:t>республиканским органом исполнительной власти, реализующим государственную политику в сфере внутренних дел</w:t>
      </w:r>
      <w:r w:rsidR="00D4786E" w:rsidRPr="009D5B8D">
        <w:rPr>
          <w:rFonts w:ascii="Times New Roman" w:hAnsi="Times New Roman"/>
          <w:sz w:val="28"/>
          <w:szCs w:val="28"/>
        </w:rPr>
        <w:t xml:space="preserve">, Генеральной прокуратурой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и </w:t>
      </w:r>
      <w:r w:rsidR="00A25DD5">
        <w:rPr>
          <w:rFonts w:ascii="Times New Roman" w:hAnsi="Times New Roman"/>
          <w:sz w:val="28"/>
          <w:szCs w:val="28"/>
        </w:rPr>
        <w:t>республиканским</w:t>
      </w:r>
      <w:r w:rsidR="00503C37">
        <w:rPr>
          <w:rFonts w:ascii="Times New Roman" w:hAnsi="Times New Roman"/>
          <w:sz w:val="28"/>
          <w:szCs w:val="28"/>
        </w:rPr>
        <w:t xml:space="preserve"> органом исполнительной власти в области юстиции</w:t>
      </w:r>
      <w:r w:rsidR="00D4786E" w:rsidRPr="009D5B8D">
        <w:rPr>
          <w:rFonts w:ascii="Times New Roman" w:hAnsi="Times New Roman"/>
          <w:sz w:val="28"/>
          <w:szCs w:val="28"/>
        </w:rPr>
        <w:t>.</w:t>
      </w:r>
    </w:p>
    <w:p w14:paraId="7593C4FF" w14:textId="39BE2CE0" w:rsidR="0057036C" w:rsidRDefault="00624E2E" w:rsidP="003B2399">
      <w:pPr>
        <w:spacing w:after="360"/>
        <w:ind w:firstLine="709"/>
        <w:jc w:val="both"/>
        <w:rPr>
          <w:rFonts w:ascii="Times New Roman" w:hAnsi="Times New Roman"/>
          <w:sz w:val="28"/>
          <w:szCs w:val="28"/>
        </w:rPr>
      </w:pPr>
      <w:hyperlink r:id="rId37" w:history="1">
        <w:r w:rsidR="0057036C" w:rsidRPr="0057036C">
          <w:rPr>
            <w:rFonts w:ascii="Times New Roman" w:eastAsia="Times New Roman" w:hAnsi="Times New Roman"/>
            <w:bCs/>
            <w:i/>
            <w:color w:val="0563C1"/>
            <w:sz w:val="28"/>
            <w:szCs w:val="28"/>
            <w:u w:val="single"/>
            <w:lang w:eastAsia="ru-RU"/>
          </w:rPr>
          <w:t>(Статья 59 с изменениями, внесенными в соответствии с Законом от 29.11.2019 № 74-</w:t>
        </w:r>
        <w:r w:rsidR="0057036C" w:rsidRPr="0057036C">
          <w:rPr>
            <w:rFonts w:ascii="Times New Roman" w:eastAsia="Times New Roman" w:hAnsi="Times New Roman"/>
            <w:bCs/>
            <w:i/>
            <w:color w:val="0563C1"/>
            <w:sz w:val="28"/>
            <w:szCs w:val="28"/>
            <w:u w:val="single"/>
            <w:lang w:val="en-US" w:eastAsia="ru-RU"/>
          </w:rPr>
          <w:t>II</w:t>
        </w:r>
        <w:r w:rsidR="0057036C" w:rsidRPr="0057036C">
          <w:rPr>
            <w:rFonts w:ascii="Times New Roman" w:eastAsia="Times New Roman" w:hAnsi="Times New Roman"/>
            <w:bCs/>
            <w:i/>
            <w:color w:val="0563C1"/>
            <w:sz w:val="28"/>
            <w:szCs w:val="28"/>
            <w:u w:val="single"/>
            <w:lang w:eastAsia="ru-RU"/>
          </w:rPr>
          <w:t>НС)</w:t>
        </w:r>
      </w:hyperlink>
    </w:p>
    <w:p w14:paraId="40F9593B"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60</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Координация деятельности по оказанию наркологической помощи больным наркоманией</w:t>
      </w:r>
    </w:p>
    <w:p w14:paraId="38E10A2B" w14:textId="77777777" w:rsidR="00D4786E" w:rsidRDefault="00D4786E" w:rsidP="003B2399">
      <w:pPr>
        <w:pStyle w:val="a3"/>
        <w:numPr>
          <w:ilvl w:val="0"/>
          <w:numId w:val="49"/>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Координацию деятельности наркологической службы в </w:t>
      </w:r>
      <w:r w:rsidR="00805066">
        <w:rPr>
          <w:rFonts w:ascii="Times New Roman" w:hAnsi="Times New Roman"/>
          <w:sz w:val="28"/>
          <w:szCs w:val="28"/>
        </w:rPr>
        <w:t>Донецкой Народной Республике</w:t>
      </w:r>
      <w:r w:rsidRPr="00B44C1A">
        <w:rPr>
          <w:rFonts w:ascii="Times New Roman" w:hAnsi="Times New Roman"/>
          <w:sz w:val="28"/>
          <w:szCs w:val="28"/>
        </w:rPr>
        <w:t xml:space="preserve">,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w:t>
      </w:r>
      <w:r w:rsidR="00A25DD5">
        <w:rPr>
          <w:rFonts w:ascii="Times New Roman" w:hAnsi="Times New Roman"/>
          <w:sz w:val="28"/>
          <w:szCs w:val="28"/>
        </w:rPr>
        <w:t>республиканский</w:t>
      </w:r>
      <w:r w:rsidRPr="00B44C1A">
        <w:rPr>
          <w:rFonts w:ascii="Times New Roman" w:hAnsi="Times New Roman"/>
          <w:sz w:val="28"/>
          <w:szCs w:val="28"/>
        </w:rPr>
        <w:t xml:space="preserve"> орган исполнительной власти, осуществляющий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Pr="00B44C1A">
        <w:rPr>
          <w:rFonts w:ascii="Times New Roman" w:hAnsi="Times New Roman"/>
          <w:sz w:val="28"/>
          <w:szCs w:val="28"/>
        </w:rPr>
        <w:t>правовому регулированию в сфере здравоохранения.</w:t>
      </w:r>
    </w:p>
    <w:p w14:paraId="2C4FF661" w14:textId="77777777" w:rsidR="00D4786E" w:rsidRPr="00B44C1A" w:rsidRDefault="00A25DD5" w:rsidP="003B2399">
      <w:pPr>
        <w:pStyle w:val="a3"/>
        <w:numPr>
          <w:ilvl w:val="0"/>
          <w:numId w:val="49"/>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D4786E" w:rsidRPr="00B44C1A">
        <w:rPr>
          <w:rFonts w:ascii="Times New Roman" w:hAnsi="Times New Roman"/>
          <w:sz w:val="28"/>
          <w:szCs w:val="28"/>
        </w:rPr>
        <w:t xml:space="preserve"> орган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B44C1A">
        <w:rPr>
          <w:rFonts w:ascii="Times New Roman" w:hAnsi="Times New Roman"/>
          <w:sz w:val="28"/>
          <w:szCs w:val="28"/>
        </w:rPr>
        <w:t xml:space="preserve">правовому регулированию в сфере здравоохранения, разрабатывает и вносит на утверждение в </w:t>
      </w:r>
      <w:r w:rsidR="009F60E7">
        <w:rPr>
          <w:rFonts w:ascii="Times New Roman" w:hAnsi="Times New Roman"/>
          <w:sz w:val="28"/>
          <w:szCs w:val="28"/>
        </w:rPr>
        <w:t>Правительство</w:t>
      </w:r>
      <w:r w:rsidR="00D4786E" w:rsidRPr="00B44C1A">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20699D" w:rsidRPr="00B44C1A">
        <w:rPr>
          <w:rFonts w:ascii="Times New Roman" w:hAnsi="Times New Roman"/>
          <w:sz w:val="28"/>
          <w:szCs w:val="28"/>
        </w:rPr>
        <w:t>, проекты государственных</w:t>
      </w:r>
      <w:r w:rsidR="00D4786E" w:rsidRPr="00B44C1A">
        <w:rPr>
          <w:rFonts w:ascii="Times New Roman" w:hAnsi="Times New Roman"/>
          <w:sz w:val="28"/>
          <w:szCs w:val="28"/>
        </w:rPr>
        <w:t xml:space="preserve"> целевых программ, направленных на совершенствование наркологической помощи населению и развитие наркологической службы в </w:t>
      </w:r>
      <w:r w:rsidR="00805066">
        <w:rPr>
          <w:rFonts w:ascii="Times New Roman" w:hAnsi="Times New Roman"/>
          <w:sz w:val="28"/>
          <w:szCs w:val="28"/>
        </w:rPr>
        <w:t>Донецкой Народной Республике</w:t>
      </w:r>
      <w:r w:rsidR="00D4786E" w:rsidRPr="00B44C1A">
        <w:rPr>
          <w:rFonts w:ascii="Times New Roman" w:hAnsi="Times New Roman"/>
          <w:sz w:val="28"/>
          <w:szCs w:val="28"/>
        </w:rPr>
        <w:t>, разработку и внедрение современных методов профилактики и диагностики наркомании, лечения и медицинской реабилитации больных наркоманией.</w:t>
      </w:r>
    </w:p>
    <w:p w14:paraId="12ABAA27" w14:textId="77777777" w:rsidR="00730CF3" w:rsidRPr="00A66A63" w:rsidRDefault="00A66A63" w:rsidP="003B2399">
      <w:pPr>
        <w:pStyle w:val="2"/>
        <w:spacing w:before="0" w:after="360"/>
        <w:ind w:firstLine="709"/>
        <w:jc w:val="both"/>
        <w:rPr>
          <w:rFonts w:ascii="Times New Roman" w:hAnsi="Times New Roman"/>
          <w:i w:val="0"/>
        </w:rPr>
      </w:pPr>
      <w:r w:rsidRPr="00A1064B">
        <w:rPr>
          <w:rFonts w:ascii="Times New Roman" w:hAnsi="Times New Roman"/>
          <w:b w:val="0"/>
          <w:i w:val="0"/>
        </w:rPr>
        <w:lastRenderedPageBreak/>
        <w:t>Глава</w:t>
      </w:r>
      <w:r w:rsidR="0018337D">
        <w:rPr>
          <w:rFonts w:ascii="Times New Roman" w:hAnsi="Times New Roman"/>
          <w:b w:val="0"/>
          <w:i w:val="0"/>
        </w:rPr>
        <w:t> 9</w:t>
      </w:r>
      <w:r w:rsidR="00730CF3" w:rsidRPr="00A1064B">
        <w:rPr>
          <w:rFonts w:ascii="Times New Roman" w:hAnsi="Times New Roman"/>
          <w:b w:val="0"/>
          <w:i w:val="0"/>
        </w:rPr>
        <w:t>.</w:t>
      </w:r>
      <w:r w:rsidR="0018337D">
        <w:rPr>
          <w:rFonts w:ascii="Times New Roman" w:hAnsi="Times New Roman"/>
          <w:b w:val="0"/>
          <w:i w:val="0"/>
        </w:rPr>
        <w:t> </w:t>
      </w:r>
      <w:r w:rsidR="00730CF3" w:rsidRPr="00A66A63">
        <w:rPr>
          <w:rFonts w:ascii="Times New Roman" w:hAnsi="Times New Roman"/>
          <w:i w:val="0"/>
        </w:rPr>
        <w:t>Заключительные</w:t>
      </w:r>
      <w:r w:rsidRPr="00A66A63">
        <w:rPr>
          <w:rFonts w:ascii="Times New Roman" w:hAnsi="Times New Roman"/>
          <w:i w:val="0"/>
        </w:rPr>
        <w:t xml:space="preserve"> и переходные</w:t>
      </w:r>
      <w:r w:rsidR="00730CF3" w:rsidRPr="00A66A63">
        <w:rPr>
          <w:rFonts w:ascii="Times New Roman" w:hAnsi="Times New Roman"/>
          <w:i w:val="0"/>
        </w:rPr>
        <w:t xml:space="preserve"> положения</w:t>
      </w:r>
    </w:p>
    <w:p w14:paraId="5EAB5582"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61</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 xml:space="preserve">Контроль за исполнением настоящего </w:t>
      </w:r>
      <w:r w:rsidR="004E44A6" w:rsidRPr="00A66A63">
        <w:rPr>
          <w:rFonts w:ascii="Times New Roman" w:hAnsi="Times New Roman"/>
          <w:sz w:val="28"/>
        </w:rPr>
        <w:t>Закона</w:t>
      </w:r>
    </w:p>
    <w:p w14:paraId="6DFC5708" w14:textId="456164EF" w:rsidR="00D4786E" w:rsidRDefault="00D4786E" w:rsidP="003B2399">
      <w:pPr>
        <w:pStyle w:val="a3"/>
        <w:numPr>
          <w:ilvl w:val="0"/>
          <w:numId w:val="50"/>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Контроль за исполнением настоящего </w:t>
      </w:r>
      <w:r w:rsidR="00335C1D">
        <w:rPr>
          <w:rFonts w:ascii="Times New Roman" w:hAnsi="Times New Roman"/>
          <w:sz w:val="28"/>
          <w:szCs w:val="28"/>
        </w:rPr>
        <w:t>Закона</w:t>
      </w:r>
      <w:r w:rsidRPr="00B44C1A">
        <w:rPr>
          <w:rFonts w:ascii="Times New Roman" w:hAnsi="Times New Roman"/>
          <w:sz w:val="28"/>
          <w:szCs w:val="28"/>
        </w:rPr>
        <w:t xml:space="preserve"> осуществляется, </w:t>
      </w:r>
      <w:r w:rsidR="00A25DD5">
        <w:rPr>
          <w:rFonts w:ascii="Times New Roman" w:hAnsi="Times New Roman"/>
          <w:sz w:val="28"/>
          <w:szCs w:val="28"/>
        </w:rPr>
        <w:t>республиканским</w:t>
      </w:r>
      <w:r w:rsidRPr="00B44C1A">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Pr="00B44C1A">
        <w:rPr>
          <w:rFonts w:ascii="Times New Roman" w:hAnsi="Times New Roman"/>
          <w:sz w:val="28"/>
          <w:szCs w:val="28"/>
        </w:rPr>
        <w:t xml:space="preserve">правовому регулированию в сфере здравоохранения, органом внутренних дел, органом </w:t>
      </w:r>
      <w:r w:rsidR="0020699D" w:rsidRPr="00B44C1A">
        <w:rPr>
          <w:rFonts w:ascii="Times New Roman" w:hAnsi="Times New Roman"/>
          <w:sz w:val="28"/>
          <w:szCs w:val="28"/>
        </w:rPr>
        <w:t>по</w:t>
      </w:r>
      <w:r w:rsidRPr="00B44C1A">
        <w:rPr>
          <w:rFonts w:ascii="Times New Roman" w:hAnsi="Times New Roman"/>
          <w:sz w:val="28"/>
          <w:szCs w:val="28"/>
        </w:rPr>
        <w:t xml:space="preserve"> таможенным делам, другими  органами исполнительной власти в пределах их компетенции, установленной </w:t>
      </w:r>
      <w:r w:rsidR="009F60E7">
        <w:rPr>
          <w:rFonts w:ascii="Times New Roman" w:hAnsi="Times New Roman"/>
          <w:sz w:val="28"/>
          <w:szCs w:val="28"/>
        </w:rPr>
        <w:t>Правительством</w:t>
      </w:r>
      <w:r w:rsidRPr="00B44C1A">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14:paraId="79A139A4" w14:textId="5889F6CB" w:rsidR="00217066" w:rsidRPr="00217066" w:rsidRDefault="00624E2E" w:rsidP="00053E94">
      <w:pPr>
        <w:pStyle w:val="a3"/>
        <w:spacing w:after="360"/>
        <w:ind w:left="0" w:firstLine="709"/>
        <w:contextualSpacing w:val="0"/>
        <w:jc w:val="both"/>
        <w:rPr>
          <w:rFonts w:ascii="Times New Roman" w:hAnsi="Times New Roman"/>
          <w:sz w:val="28"/>
          <w:szCs w:val="28"/>
        </w:rPr>
      </w:pPr>
      <w:hyperlink r:id="rId38" w:history="1">
        <w:r w:rsidR="00217066" w:rsidRPr="00DF7D3B">
          <w:rPr>
            <w:rStyle w:val="aa"/>
            <w:rFonts w:ascii="Times New Roman" w:eastAsia="Times New Roman" w:hAnsi="Times New Roman"/>
            <w:bCs/>
            <w:i/>
            <w:sz w:val="28"/>
            <w:szCs w:val="28"/>
            <w:lang w:eastAsia="ru-RU"/>
          </w:rPr>
          <w:t>(</w:t>
        </w:r>
        <w:r w:rsidR="00217066">
          <w:rPr>
            <w:rStyle w:val="aa"/>
            <w:rFonts w:ascii="Times New Roman" w:eastAsia="Times New Roman" w:hAnsi="Times New Roman"/>
            <w:bCs/>
            <w:i/>
            <w:sz w:val="28"/>
            <w:szCs w:val="28"/>
            <w:lang w:eastAsia="ru-RU"/>
          </w:rPr>
          <w:t>Часть 1</w:t>
        </w:r>
        <w:r w:rsidR="00217066" w:rsidRPr="00DF7D3B">
          <w:rPr>
            <w:rStyle w:val="aa"/>
            <w:rFonts w:ascii="Times New Roman" w:eastAsia="Times New Roman" w:hAnsi="Times New Roman"/>
            <w:bCs/>
            <w:i/>
            <w:sz w:val="28"/>
            <w:szCs w:val="28"/>
            <w:lang w:eastAsia="ru-RU"/>
          </w:rPr>
          <w:t xml:space="preserve"> статьи </w:t>
        </w:r>
        <w:r w:rsidR="00217066">
          <w:rPr>
            <w:rStyle w:val="aa"/>
            <w:rFonts w:ascii="Times New Roman" w:eastAsia="Times New Roman" w:hAnsi="Times New Roman"/>
            <w:bCs/>
            <w:i/>
            <w:sz w:val="28"/>
            <w:szCs w:val="28"/>
            <w:lang w:eastAsia="ru-RU"/>
          </w:rPr>
          <w:t>61</w:t>
        </w:r>
        <w:r w:rsidR="00217066" w:rsidRPr="00DF7D3B">
          <w:rPr>
            <w:rStyle w:val="aa"/>
            <w:rFonts w:ascii="Times New Roman" w:eastAsia="Times New Roman" w:hAnsi="Times New Roman"/>
            <w:bCs/>
            <w:i/>
            <w:sz w:val="28"/>
            <w:szCs w:val="28"/>
            <w:lang w:eastAsia="ru-RU"/>
          </w:rPr>
          <w:t xml:space="preserve"> с изменениями, внесенными в соответствии с Законом от 30.06.2021 № 303-</w:t>
        </w:r>
        <w:r w:rsidR="00217066" w:rsidRPr="00DF7D3B">
          <w:rPr>
            <w:rStyle w:val="aa"/>
            <w:rFonts w:ascii="Times New Roman" w:eastAsia="Times New Roman" w:hAnsi="Times New Roman"/>
            <w:bCs/>
            <w:i/>
            <w:sz w:val="28"/>
            <w:szCs w:val="28"/>
            <w:lang w:val="en-US" w:eastAsia="ru-RU"/>
          </w:rPr>
          <w:t>II</w:t>
        </w:r>
        <w:r w:rsidR="00217066" w:rsidRPr="00DF7D3B">
          <w:rPr>
            <w:rStyle w:val="aa"/>
            <w:rFonts w:ascii="Times New Roman" w:eastAsia="Times New Roman" w:hAnsi="Times New Roman"/>
            <w:bCs/>
            <w:i/>
            <w:sz w:val="28"/>
            <w:szCs w:val="28"/>
            <w:lang w:eastAsia="ru-RU"/>
          </w:rPr>
          <w:t>НС)</w:t>
        </w:r>
      </w:hyperlink>
    </w:p>
    <w:p w14:paraId="04A3C2F3" w14:textId="0E860BBC" w:rsidR="00D4786E" w:rsidRDefault="00D4786E" w:rsidP="003B2399">
      <w:pPr>
        <w:pStyle w:val="a3"/>
        <w:numPr>
          <w:ilvl w:val="0"/>
          <w:numId w:val="50"/>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Контроль за исполнением настоящего </w:t>
      </w:r>
      <w:r w:rsidR="004E44A6" w:rsidRPr="00B44C1A">
        <w:rPr>
          <w:rFonts w:ascii="Times New Roman" w:hAnsi="Times New Roman"/>
          <w:sz w:val="28"/>
          <w:szCs w:val="28"/>
        </w:rPr>
        <w:t>Закона</w:t>
      </w:r>
      <w:r w:rsidRPr="00B44C1A">
        <w:rPr>
          <w:rFonts w:ascii="Times New Roman" w:hAnsi="Times New Roman"/>
          <w:sz w:val="28"/>
          <w:szCs w:val="28"/>
        </w:rPr>
        <w:t xml:space="preserve"> в системе </w:t>
      </w:r>
      <w:r w:rsidR="008B2CEB" w:rsidRPr="00116E08">
        <w:rPr>
          <w:rFonts w:ascii="Times New Roman" w:hAnsi="Times New Roman"/>
          <w:sz w:val="28"/>
          <w:szCs w:val="28"/>
        </w:rPr>
        <w:t>органо</w:t>
      </w:r>
      <w:r w:rsidR="008B2CEB">
        <w:rPr>
          <w:rFonts w:ascii="Times New Roman" w:hAnsi="Times New Roman"/>
          <w:sz w:val="28"/>
          <w:szCs w:val="28"/>
        </w:rPr>
        <w:t>в государственной безопасности</w:t>
      </w:r>
      <w:r w:rsidRPr="00B44C1A">
        <w:rPr>
          <w:rFonts w:ascii="Times New Roman" w:hAnsi="Times New Roman"/>
          <w:sz w:val="28"/>
          <w:szCs w:val="28"/>
        </w:rPr>
        <w:t>, органов внутренних дел, противопожарной служб</w:t>
      </w:r>
      <w:r w:rsidR="00335C1D">
        <w:rPr>
          <w:rFonts w:ascii="Times New Roman" w:hAnsi="Times New Roman"/>
          <w:sz w:val="28"/>
          <w:szCs w:val="28"/>
        </w:rPr>
        <w:t>ы</w:t>
      </w:r>
      <w:r w:rsidRPr="00B44C1A">
        <w:rPr>
          <w:rFonts w:ascii="Times New Roman" w:hAnsi="Times New Roman"/>
          <w:sz w:val="28"/>
          <w:szCs w:val="28"/>
        </w:rPr>
        <w:t xml:space="preserve">, во внутренних войсках Министерства внутренних дел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xml:space="preserve">, в Вооруженных Силах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в спас</w:t>
      </w:r>
      <w:r w:rsidR="0020699D" w:rsidRPr="00B44C1A">
        <w:rPr>
          <w:rFonts w:ascii="Times New Roman" w:hAnsi="Times New Roman"/>
          <w:sz w:val="28"/>
          <w:szCs w:val="28"/>
        </w:rPr>
        <w:t>ательных воинских формированиях</w:t>
      </w:r>
      <w:r w:rsidRPr="00B44C1A">
        <w:rPr>
          <w:rFonts w:ascii="Times New Roman" w:hAnsi="Times New Roman"/>
          <w:sz w:val="28"/>
          <w:szCs w:val="28"/>
        </w:rPr>
        <w:t xml:space="preserve">, уполномоченного на решение задач в области гражданской обороны, осуществляется соответствующими </w:t>
      </w:r>
      <w:r w:rsidR="00A25DD5">
        <w:rPr>
          <w:rFonts w:ascii="Times New Roman" w:hAnsi="Times New Roman"/>
          <w:sz w:val="28"/>
          <w:szCs w:val="28"/>
        </w:rPr>
        <w:t>республиканскими</w:t>
      </w:r>
      <w:r w:rsidRPr="00B44C1A">
        <w:rPr>
          <w:rFonts w:ascii="Times New Roman" w:hAnsi="Times New Roman"/>
          <w:sz w:val="28"/>
          <w:szCs w:val="28"/>
        </w:rPr>
        <w:t xml:space="preserve"> органами исполнительной власти, в подчинении которых имеются воинские формирования или учреждения.</w:t>
      </w:r>
    </w:p>
    <w:p w14:paraId="477CEF1B" w14:textId="52EC166B" w:rsidR="00D22E20" w:rsidRDefault="00624E2E" w:rsidP="00053E94">
      <w:pPr>
        <w:pStyle w:val="a3"/>
        <w:spacing w:after="360"/>
        <w:ind w:left="0" w:firstLine="709"/>
        <w:contextualSpacing w:val="0"/>
        <w:jc w:val="both"/>
        <w:rPr>
          <w:rFonts w:ascii="Times New Roman" w:hAnsi="Times New Roman"/>
          <w:sz w:val="28"/>
          <w:szCs w:val="28"/>
        </w:rPr>
      </w:pPr>
      <w:hyperlink r:id="rId39" w:history="1">
        <w:r w:rsidR="00D22E20" w:rsidRPr="00DF7D3B">
          <w:rPr>
            <w:rStyle w:val="aa"/>
            <w:rFonts w:ascii="Times New Roman" w:eastAsia="Times New Roman" w:hAnsi="Times New Roman"/>
            <w:bCs/>
            <w:i/>
            <w:sz w:val="28"/>
            <w:szCs w:val="28"/>
            <w:lang w:eastAsia="ru-RU"/>
          </w:rPr>
          <w:t>(</w:t>
        </w:r>
        <w:r w:rsidR="00D22E20">
          <w:rPr>
            <w:rStyle w:val="aa"/>
            <w:rFonts w:ascii="Times New Roman" w:eastAsia="Times New Roman" w:hAnsi="Times New Roman"/>
            <w:bCs/>
            <w:i/>
            <w:sz w:val="28"/>
            <w:szCs w:val="28"/>
            <w:lang w:eastAsia="ru-RU"/>
          </w:rPr>
          <w:t>Часть 2</w:t>
        </w:r>
        <w:r w:rsidR="00D22E20" w:rsidRPr="00DF7D3B">
          <w:rPr>
            <w:rStyle w:val="aa"/>
            <w:rFonts w:ascii="Times New Roman" w:eastAsia="Times New Roman" w:hAnsi="Times New Roman"/>
            <w:bCs/>
            <w:i/>
            <w:sz w:val="28"/>
            <w:szCs w:val="28"/>
            <w:lang w:eastAsia="ru-RU"/>
          </w:rPr>
          <w:t xml:space="preserve"> статьи </w:t>
        </w:r>
        <w:r w:rsidR="00D22E20">
          <w:rPr>
            <w:rStyle w:val="aa"/>
            <w:rFonts w:ascii="Times New Roman" w:eastAsia="Times New Roman" w:hAnsi="Times New Roman"/>
            <w:bCs/>
            <w:i/>
            <w:sz w:val="28"/>
            <w:szCs w:val="28"/>
            <w:lang w:eastAsia="ru-RU"/>
          </w:rPr>
          <w:t>61</w:t>
        </w:r>
        <w:r w:rsidR="00D22E20" w:rsidRPr="00DF7D3B">
          <w:rPr>
            <w:rStyle w:val="aa"/>
            <w:rFonts w:ascii="Times New Roman" w:eastAsia="Times New Roman" w:hAnsi="Times New Roman"/>
            <w:bCs/>
            <w:i/>
            <w:sz w:val="28"/>
            <w:szCs w:val="28"/>
            <w:lang w:eastAsia="ru-RU"/>
          </w:rPr>
          <w:t xml:space="preserve"> с изменениями, внесенными в соответствии с Законом от 30.06.2021 № 303-</w:t>
        </w:r>
        <w:r w:rsidR="00D22E20" w:rsidRPr="00DF7D3B">
          <w:rPr>
            <w:rStyle w:val="aa"/>
            <w:rFonts w:ascii="Times New Roman" w:eastAsia="Times New Roman" w:hAnsi="Times New Roman"/>
            <w:bCs/>
            <w:i/>
            <w:sz w:val="28"/>
            <w:szCs w:val="28"/>
            <w:lang w:val="en-US" w:eastAsia="ru-RU"/>
          </w:rPr>
          <w:t>II</w:t>
        </w:r>
        <w:r w:rsidR="00D22E20" w:rsidRPr="00DF7D3B">
          <w:rPr>
            <w:rStyle w:val="aa"/>
            <w:rFonts w:ascii="Times New Roman" w:eastAsia="Times New Roman" w:hAnsi="Times New Roman"/>
            <w:bCs/>
            <w:i/>
            <w:sz w:val="28"/>
            <w:szCs w:val="28"/>
            <w:lang w:eastAsia="ru-RU"/>
          </w:rPr>
          <w:t>НС)</w:t>
        </w:r>
      </w:hyperlink>
    </w:p>
    <w:p w14:paraId="197A8D44" w14:textId="77777777" w:rsidR="0020699D" w:rsidRPr="00BF5630" w:rsidRDefault="00A25DD5" w:rsidP="003B2399">
      <w:pPr>
        <w:pStyle w:val="a3"/>
        <w:numPr>
          <w:ilvl w:val="0"/>
          <w:numId w:val="50"/>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Республиканские</w:t>
      </w:r>
      <w:r w:rsidR="00D4786E" w:rsidRPr="00B44C1A">
        <w:rPr>
          <w:rFonts w:ascii="Times New Roman" w:hAnsi="Times New Roman"/>
          <w:sz w:val="28"/>
          <w:szCs w:val="28"/>
        </w:rPr>
        <w:t xml:space="preserve"> органы исполнительной власти,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r w:rsidR="00BF5630">
        <w:rPr>
          <w:rFonts w:ascii="Times New Roman" w:hAnsi="Times New Roman"/>
          <w:sz w:val="28"/>
          <w:szCs w:val="28"/>
        </w:rPr>
        <w:t>.</w:t>
      </w:r>
    </w:p>
    <w:p w14:paraId="0D8A2AE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A66A63" w:rsidRPr="00A1064B">
        <w:rPr>
          <w:rFonts w:ascii="Times New Roman" w:hAnsi="Times New Roman"/>
          <w:b w:val="0"/>
          <w:sz w:val="28"/>
        </w:rPr>
        <w:t>6</w:t>
      </w:r>
      <w:r w:rsidR="00212459" w:rsidRPr="00A1064B">
        <w:rPr>
          <w:rFonts w:ascii="Times New Roman" w:hAnsi="Times New Roman"/>
          <w:b w:val="0"/>
          <w:sz w:val="28"/>
        </w:rPr>
        <w:t>2</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 xml:space="preserve">Ответственность должностных лиц и граждан </w:t>
      </w:r>
      <w:r w:rsidR="00805066" w:rsidRPr="00A66A63">
        <w:rPr>
          <w:rFonts w:ascii="Times New Roman" w:hAnsi="Times New Roman"/>
          <w:sz w:val="28"/>
        </w:rPr>
        <w:t>Донецкой Народной Республики</w:t>
      </w:r>
      <w:r w:rsidR="00D4786E" w:rsidRPr="00A66A63">
        <w:rPr>
          <w:rFonts w:ascii="Times New Roman" w:hAnsi="Times New Roman"/>
          <w:sz w:val="28"/>
        </w:rPr>
        <w:t>, а также иностранных граждан и лиц без гражданства за нарушение настоящего</w:t>
      </w:r>
      <w:r w:rsidR="00D23554">
        <w:rPr>
          <w:rFonts w:ascii="Times New Roman" w:hAnsi="Times New Roman"/>
          <w:sz w:val="28"/>
        </w:rPr>
        <w:t xml:space="preserve"> Закона</w:t>
      </w:r>
    </w:p>
    <w:p w14:paraId="089C47B8" w14:textId="77777777" w:rsidR="0020699D"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За нарушение настоящего </w:t>
      </w:r>
      <w:r w:rsidR="004E44A6" w:rsidRPr="00B44C1A">
        <w:rPr>
          <w:rFonts w:ascii="Times New Roman" w:hAnsi="Times New Roman"/>
          <w:sz w:val="28"/>
          <w:szCs w:val="28"/>
        </w:rPr>
        <w:t>Закона</w:t>
      </w:r>
      <w:r w:rsidR="0020699D" w:rsidRPr="00B44C1A">
        <w:rPr>
          <w:rFonts w:ascii="Times New Roman" w:hAnsi="Times New Roman"/>
          <w:sz w:val="28"/>
          <w:szCs w:val="28"/>
        </w:rPr>
        <w:t xml:space="preserve"> </w:t>
      </w:r>
      <w:r w:rsidRPr="00B44C1A">
        <w:rPr>
          <w:rFonts w:ascii="Times New Roman" w:hAnsi="Times New Roman"/>
          <w:sz w:val="28"/>
          <w:szCs w:val="28"/>
        </w:rPr>
        <w:t xml:space="preserve">должностные лица и граждане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а также иностранные граждане и лица без гражданства несут ответственность в с</w:t>
      </w:r>
      <w:r w:rsidR="0020699D" w:rsidRPr="00B44C1A">
        <w:rPr>
          <w:rFonts w:ascii="Times New Roman" w:hAnsi="Times New Roman"/>
          <w:sz w:val="28"/>
          <w:szCs w:val="28"/>
        </w:rPr>
        <w:t>оответствии с законодательством</w:t>
      </w:r>
      <w:r w:rsidR="00335C1D">
        <w:rPr>
          <w:rFonts w:ascii="Times New Roman" w:hAnsi="Times New Roman"/>
          <w:sz w:val="28"/>
          <w:szCs w:val="28"/>
        </w:rPr>
        <w:t xml:space="preserve"> Донецкой Народной Республики</w:t>
      </w:r>
      <w:r w:rsidR="0020699D" w:rsidRPr="00B44C1A">
        <w:rPr>
          <w:rFonts w:ascii="Times New Roman" w:hAnsi="Times New Roman"/>
          <w:sz w:val="28"/>
          <w:szCs w:val="28"/>
        </w:rPr>
        <w:t>.</w:t>
      </w:r>
    </w:p>
    <w:p w14:paraId="6E781DFB" w14:textId="77777777" w:rsidR="00D4786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C7410A">
        <w:rPr>
          <w:rFonts w:ascii="Times New Roman" w:hAnsi="Times New Roman"/>
          <w:sz w:val="28"/>
          <w:szCs w:val="28"/>
        </w:rPr>
        <w:t>Должностные лица</w:t>
      </w:r>
      <w:r w:rsidR="00E74DE3" w:rsidRPr="00C7410A">
        <w:rPr>
          <w:rFonts w:ascii="Times New Roman" w:hAnsi="Times New Roman"/>
          <w:sz w:val="28"/>
          <w:szCs w:val="28"/>
        </w:rPr>
        <w:t xml:space="preserve"> органов, указанных в п</w:t>
      </w:r>
      <w:r w:rsidR="003C29D0">
        <w:rPr>
          <w:rFonts w:ascii="Times New Roman" w:hAnsi="Times New Roman"/>
          <w:sz w:val="28"/>
          <w:szCs w:val="28"/>
        </w:rPr>
        <w:t xml:space="preserve">ункте </w:t>
      </w:r>
      <w:r w:rsidR="00E74DE3" w:rsidRPr="00BB5452">
        <w:rPr>
          <w:rFonts w:ascii="Times New Roman" w:hAnsi="Times New Roman"/>
          <w:sz w:val="28"/>
          <w:szCs w:val="28"/>
        </w:rPr>
        <w:t xml:space="preserve">1 статьи </w:t>
      </w:r>
      <w:r w:rsidR="00BB5452" w:rsidRPr="00BB5452">
        <w:rPr>
          <w:rFonts w:ascii="Times New Roman" w:hAnsi="Times New Roman"/>
          <w:sz w:val="28"/>
          <w:szCs w:val="28"/>
        </w:rPr>
        <w:t>41</w:t>
      </w:r>
      <w:r w:rsidR="00E74DE3" w:rsidRPr="00BB5452">
        <w:rPr>
          <w:rFonts w:ascii="Times New Roman" w:hAnsi="Times New Roman"/>
          <w:sz w:val="28"/>
          <w:szCs w:val="28"/>
        </w:rPr>
        <w:t xml:space="preserve"> настоящего Закона</w:t>
      </w:r>
      <w:r w:rsidRPr="00BB5452">
        <w:rPr>
          <w:rFonts w:ascii="Times New Roman" w:hAnsi="Times New Roman"/>
          <w:sz w:val="28"/>
          <w:szCs w:val="28"/>
        </w:rPr>
        <w:t>, которые умышленно или по неосторожности способствуют правонарушению, связанному с незаконным оборотом</w:t>
      </w:r>
      <w:r w:rsidRPr="00B44C1A">
        <w:rPr>
          <w:rFonts w:ascii="Times New Roman" w:hAnsi="Times New Roman"/>
          <w:sz w:val="28"/>
          <w:szCs w:val="28"/>
        </w:rPr>
        <w:t xml:space="preserve"> наркотических средств, психотропных веществ и их прекурсоров, несут ответственность в соответствии с </w:t>
      </w:r>
      <w:r w:rsidR="0020699D" w:rsidRPr="00B44C1A">
        <w:rPr>
          <w:rFonts w:ascii="Times New Roman" w:hAnsi="Times New Roman"/>
          <w:sz w:val="28"/>
          <w:szCs w:val="28"/>
        </w:rPr>
        <w:t xml:space="preserve">действующим </w:t>
      </w:r>
      <w:r w:rsidRPr="00B44C1A">
        <w:rPr>
          <w:rFonts w:ascii="Times New Roman" w:hAnsi="Times New Roman"/>
          <w:sz w:val="28"/>
          <w:szCs w:val="28"/>
        </w:rPr>
        <w:t>законодательством</w:t>
      </w:r>
      <w:r w:rsidR="00FC5C20">
        <w:rPr>
          <w:rFonts w:ascii="Times New Roman" w:hAnsi="Times New Roman"/>
          <w:sz w:val="28"/>
          <w:szCs w:val="28"/>
        </w:rPr>
        <w:t xml:space="preserve"> Донецкой Народной Республики</w:t>
      </w:r>
      <w:r w:rsidR="0020699D" w:rsidRPr="00B44C1A">
        <w:rPr>
          <w:rFonts w:ascii="Times New Roman" w:hAnsi="Times New Roman"/>
          <w:sz w:val="28"/>
          <w:szCs w:val="28"/>
        </w:rPr>
        <w:t>.</w:t>
      </w:r>
    </w:p>
    <w:p w14:paraId="1123129C" w14:textId="77777777" w:rsidR="00D4786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w:t>
      </w:r>
      <w:r w:rsidR="00DE6F75">
        <w:rPr>
          <w:rFonts w:ascii="Times New Roman" w:hAnsi="Times New Roman"/>
          <w:sz w:val="28"/>
          <w:szCs w:val="28"/>
        </w:rPr>
        <w:t>Донецкую Народную Республику</w:t>
      </w:r>
      <w:r w:rsidRPr="00B44C1A">
        <w:rPr>
          <w:rFonts w:ascii="Times New Roman" w:hAnsi="Times New Roman"/>
          <w:sz w:val="28"/>
          <w:szCs w:val="28"/>
        </w:rPr>
        <w:t xml:space="preserve"> разрешается в порядке, предусмотренном </w:t>
      </w:r>
      <w:r w:rsidR="0020699D" w:rsidRPr="00B44C1A">
        <w:rPr>
          <w:rFonts w:ascii="Times New Roman" w:hAnsi="Times New Roman"/>
          <w:sz w:val="28"/>
          <w:szCs w:val="28"/>
        </w:rPr>
        <w:t xml:space="preserve">действующим </w:t>
      </w:r>
      <w:r w:rsidRPr="00B44C1A">
        <w:rPr>
          <w:rFonts w:ascii="Times New Roman" w:hAnsi="Times New Roman"/>
          <w:sz w:val="28"/>
          <w:szCs w:val="28"/>
        </w:rPr>
        <w:t xml:space="preserve">законодательством.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w:t>
      </w:r>
      <w:r w:rsidR="00805066">
        <w:rPr>
          <w:rFonts w:ascii="Times New Roman" w:hAnsi="Times New Roman"/>
          <w:sz w:val="28"/>
          <w:szCs w:val="28"/>
        </w:rPr>
        <w:t>территории</w:t>
      </w:r>
      <w:r w:rsidRPr="00B44C1A">
        <w:rPr>
          <w:rFonts w:ascii="Times New Roman" w:hAnsi="Times New Roman"/>
          <w:sz w:val="28"/>
          <w:szCs w:val="28"/>
        </w:rPr>
        <w:t xml:space="preserve"> в соответствии с</w:t>
      </w:r>
      <w:r w:rsidR="00E645BE" w:rsidRPr="00B44C1A">
        <w:rPr>
          <w:rFonts w:ascii="Times New Roman" w:hAnsi="Times New Roman"/>
          <w:sz w:val="28"/>
          <w:szCs w:val="28"/>
        </w:rPr>
        <w:t xml:space="preserve"> действующим</w:t>
      </w:r>
      <w:r w:rsidRPr="00B44C1A">
        <w:rPr>
          <w:rFonts w:ascii="Times New Roman" w:hAnsi="Times New Roman"/>
          <w:sz w:val="28"/>
          <w:szCs w:val="28"/>
        </w:rPr>
        <w:t xml:space="preserve"> законодательством </w:t>
      </w:r>
      <w:r w:rsidR="00E645BE" w:rsidRPr="00B44C1A">
        <w:rPr>
          <w:rFonts w:ascii="Times New Roman" w:hAnsi="Times New Roman"/>
          <w:sz w:val="28"/>
          <w:szCs w:val="28"/>
        </w:rPr>
        <w:t>или международным договором</w:t>
      </w:r>
      <w:r w:rsidRPr="00B44C1A">
        <w:rPr>
          <w:rFonts w:ascii="Times New Roman" w:hAnsi="Times New Roman"/>
          <w:sz w:val="28"/>
          <w:szCs w:val="28"/>
        </w:rPr>
        <w:t xml:space="preserve">,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w:t>
      </w:r>
      <w:r w:rsidR="00E645BE" w:rsidRPr="00B44C1A">
        <w:rPr>
          <w:rFonts w:ascii="Times New Roman" w:hAnsi="Times New Roman"/>
          <w:sz w:val="28"/>
          <w:szCs w:val="28"/>
        </w:rPr>
        <w:t xml:space="preserve">действующим </w:t>
      </w:r>
      <w:r w:rsidRPr="00B44C1A">
        <w:rPr>
          <w:rFonts w:ascii="Times New Roman" w:hAnsi="Times New Roman"/>
          <w:sz w:val="28"/>
          <w:szCs w:val="28"/>
        </w:rPr>
        <w:t>законодательством</w:t>
      </w:r>
      <w:r w:rsidR="00FC5C20">
        <w:rPr>
          <w:rFonts w:ascii="Times New Roman" w:hAnsi="Times New Roman"/>
          <w:sz w:val="28"/>
          <w:szCs w:val="28"/>
        </w:rPr>
        <w:t xml:space="preserve"> Донецкой Народной Республики</w:t>
      </w:r>
      <w:r w:rsidR="00E645BE" w:rsidRPr="00B44C1A">
        <w:rPr>
          <w:rFonts w:ascii="Times New Roman" w:hAnsi="Times New Roman"/>
          <w:sz w:val="28"/>
          <w:szCs w:val="28"/>
        </w:rPr>
        <w:t>.</w:t>
      </w:r>
    </w:p>
    <w:p w14:paraId="098D97DB" w14:textId="77777777" w:rsidR="00E645B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Для</w:t>
      </w:r>
      <w:r w:rsidR="00DC1365" w:rsidRPr="00B44C1A">
        <w:rPr>
          <w:rFonts w:ascii="Times New Roman" w:hAnsi="Times New Roman"/>
          <w:sz w:val="28"/>
          <w:szCs w:val="28"/>
        </w:rPr>
        <w:t xml:space="preserve"> иностранных граждан и</w:t>
      </w:r>
      <w:r w:rsidRPr="00B44C1A">
        <w:rPr>
          <w:rFonts w:ascii="Times New Roman" w:hAnsi="Times New Roman"/>
          <w:sz w:val="28"/>
          <w:szCs w:val="28"/>
        </w:rPr>
        <w:t xml:space="preserve"> лиц</w:t>
      </w:r>
      <w:r w:rsidR="00DC1365" w:rsidRPr="00B44C1A">
        <w:rPr>
          <w:rFonts w:ascii="Times New Roman" w:hAnsi="Times New Roman"/>
          <w:sz w:val="28"/>
          <w:szCs w:val="28"/>
        </w:rPr>
        <w:t xml:space="preserve"> без гражданства</w:t>
      </w:r>
      <w:r w:rsidRPr="00B44C1A">
        <w:rPr>
          <w:rFonts w:ascii="Times New Roman" w:hAnsi="Times New Roman"/>
          <w:sz w:val="28"/>
          <w:szCs w:val="28"/>
        </w:rPr>
        <w:t xml:space="preserve">,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законодательством </w:t>
      </w:r>
      <w:r w:rsidR="00FC5C20">
        <w:rPr>
          <w:rFonts w:ascii="Times New Roman" w:hAnsi="Times New Roman"/>
          <w:sz w:val="28"/>
          <w:szCs w:val="28"/>
        </w:rPr>
        <w:t>Донецкой Народной Республики.</w:t>
      </w:r>
    </w:p>
    <w:p w14:paraId="18077458" w14:textId="77777777" w:rsidR="00BF5630"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В </w:t>
      </w:r>
      <w:r w:rsidR="00E645BE" w:rsidRPr="00B44C1A">
        <w:rPr>
          <w:rFonts w:ascii="Times New Roman" w:hAnsi="Times New Roman"/>
          <w:sz w:val="28"/>
          <w:szCs w:val="28"/>
        </w:rPr>
        <w:t>соответствии с действующим законодательством</w:t>
      </w:r>
      <w:r w:rsidR="00FC5C20">
        <w:rPr>
          <w:rFonts w:ascii="Times New Roman" w:hAnsi="Times New Roman"/>
          <w:sz w:val="28"/>
          <w:szCs w:val="28"/>
        </w:rPr>
        <w:t xml:space="preserve"> Донецкой Народной Республики </w:t>
      </w:r>
      <w:r w:rsidRPr="00B44C1A">
        <w:rPr>
          <w:rFonts w:ascii="Times New Roman" w:hAnsi="Times New Roman"/>
          <w:sz w:val="28"/>
          <w:szCs w:val="28"/>
        </w:rPr>
        <w:t xml:space="preserve">устанавливается уголовная ответственность за введение в пищевые </w:t>
      </w:r>
      <w:r w:rsidRPr="00B44C1A">
        <w:rPr>
          <w:rFonts w:ascii="Times New Roman" w:hAnsi="Times New Roman"/>
          <w:sz w:val="28"/>
          <w:szCs w:val="28"/>
        </w:rPr>
        <w:lastRenderedPageBreak/>
        <w:t>продукты или напитки наркотических средств или психотропных веществ без уведомления лица, для которого они были предназначены.</w:t>
      </w:r>
    </w:p>
    <w:p w14:paraId="710707E4" w14:textId="77777777" w:rsidR="007F3B71" w:rsidRPr="00A66A63"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w:t>
      </w:r>
      <w:r w:rsidR="00DC1365" w:rsidRPr="00B44C1A">
        <w:rPr>
          <w:rFonts w:ascii="Times New Roman" w:hAnsi="Times New Roman"/>
          <w:sz w:val="28"/>
          <w:szCs w:val="28"/>
        </w:rPr>
        <w:t xml:space="preserve">, кроме </w:t>
      </w:r>
      <w:r w:rsidRPr="00B44C1A">
        <w:rPr>
          <w:rFonts w:ascii="Times New Roman" w:hAnsi="Times New Roman"/>
          <w:sz w:val="28"/>
          <w:szCs w:val="28"/>
        </w:rPr>
        <w:t>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w:t>
      </w:r>
      <w:r w:rsidR="00FC5C20">
        <w:rPr>
          <w:rFonts w:ascii="Times New Roman" w:hAnsi="Times New Roman"/>
          <w:sz w:val="28"/>
          <w:szCs w:val="28"/>
        </w:rPr>
        <w:t>пных веществ или их прекурсоров.</w:t>
      </w:r>
    </w:p>
    <w:p w14:paraId="35C6B150"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E645BE" w:rsidRPr="00A1064B">
        <w:rPr>
          <w:rFonts w:ascii="Times New Roman" w:hAnsi="Times New Roman"/>
          <w:b w:val="0"/>
          <w:sz w:val="28"/>
        </w:rPr>
        <w:t>6</w:t>
      </w:r>
      <w:r w:rsidR="007B06BB" w:rsidRPr="00A1064B">
        <w:rPr>
          <w:rFonts w:ascii="Times New Roman" w:hAnsi="Times New Roman"/>
          <w:b w:val="0"/>
          <w:sz w:val="28"/>
        </w:rPr>
        <w:t>3</w:t>
      </w:r>
      <w:r w:rsidR="00D4786E" w:rsidRPr="00A1064B">
        <w:rPr>
          <w:rFonts w:ascii="Times New Roman" w:hAnsi="Times New Roman"/>
          <w:b w:val="0"/>
          <w:sz w:val="28"/>
        </w:rPr>
        <w:t>.</w:t>
      </w:r>
      <w:r w:rsidR="00D4786E" w:rsidRPr="00A66A63">
        <w:rPr>
          <w:rFonts w:ascii="Times New Roman" w:hAnsi="Times New Roman"/>
          <w:sz w:val="28"/>
        </w:rPr>
        <w:t xml:space="preserve"> Вступление</w:t>
      </w:r>
      <w:r w:rsidR="004F702F" w:rsidRPr="00A66A63">
        <w:rPr>
          <w:rFonts w:ascii="Times New Roman" w:hAnsi="Times New Roman"/>
          <w:sz w:val="28"/>
        </w:rPr>
        <w:t xml:space="preserve"> Закона </w:t>
      </w:r>
      <w:r w:rsidR="00D23554">
        <w:rPr>
          <w:rFonts w:ascii="Times New Roman" w:hAnsi="Times New Roman"/>
          <w:sz w:val="28"/>
        </w:rPr>
        <w:t>в силу</w:t>
      </w:r>
    </w:p>
    <w:p w14:paraId="228D0ABA" w14:textId="77777777" w:rsidR="00D4786E" w:rsidRDefault="00D4786E" w:rsidP="003B2399">
      <w:pPr>
        <w:pStyle w:val="a3"/>
        <w:numPr>
          <w:ilvl w:val="0"/>
          <w:numId w:val="52"/>
        </w:numPr>
        <w:spacing w:after="0"/>
        <w:ind w:left="0" w:firstLine="709"/>
        <w:contextualSpacing w:val="0"/>
        <w:jc w:val="both"/>
        <w:rPr>
          <w:rFonts w:ascii="Times New Roman" w:hAnsi="Times New Roman"/>
          <w:sz w:val="28"/>
          <w:szCs w:val="28"/>
        </w:rPr>
      </w:pPr>
      <w:r w:rsidRPr="007F3B71">
        <w:rPr>
          <w:rFonts w:ascii="Times New Roman" w:hAnsi="Times New Roman"/>
          <w:sz w:val="28"/>
          <w:szCs w:val="28"/>
        </w:rPr>
        <w:t>Настоящ</w:t>
      </w:r>
      <w:r w:rsidR="00DC1365" w:rsidRPr="007F3B71">
        <w:rPr>
          <w:rFonts w:ascii="Times New Roman" w:hAnsi="Times New Roman"/>
          <w:sz w:val="28"/>
          <w:szCs w:val="28"/>
        </w:rPr>
        <w:t>ий Закон</w:t>
      </w:r>
      <w:r w:rsidR="00DC0CE2">
        <w:rPr>
          <w:rFonts w:ascii="Times New Roman" w:hAnsi="Times New Roman"/>
          <w:sz w:val="28"/>
          <w:szCs w:val="28"/>
        </w:rPr>
        <w:t xml:space="preserve"> вступает в силу </w:t>
      </w:r>
      <w:r w:rsidRPr="007F3B71">
        <w:rPr>
          <w:rFonts w:ascii="Times New Roman" w:hAnsi="Times New Roman"/>
          <w:sz w:val="28"/>
          <w:szCs w:val="28"/>
        </w:rPr>
        <w:t>со дня его официального опубликования.</w:t>
      </w:r>
    </w:p>
    <w:p w14:paraId="76CEC533" w14:textId="77777777" w:rsidR="00032A6E" w:rsidRDefault="00032A6E" w:rsidP="002D270A">
      <w:pPr>
        <w:tabs>
          <w:tab w:val="left" w:pos="6810"/>
        </w:tabs>
        <w:spacing w:after="0" w:line="240" w:lineRule="auto"/>
        <w:rPr>
          <w:rFonts w:ascii="Times New Roman" w:hAnsi="Times New Roman"/>
          <w:sz w:val="28"/>
          <w:szCs w:val="28"/>
        </w:rPr>
      </w:pPr>
    </w:p>
    <w:p w14:paraId="5E3722FB" w14:textId="41EE8771" w:rsidR="00066F0A" w:rsidRPr="002962D0" w:rsidRDefault="00066F0A" w:rsidP="002D270A">
      <w:pPr>
        <w:tabs>
          <w:tab w:val="left" w:pos="6810"/>
        </w:tabs>
        <w:spacing w:after="0" w:line="240" w:lineRule="auto"/>
        <w:rPr>
          <w:rFonts w:ascii="Times New Roman" w:hAnsi="Times New Roman"/>
          <w:sz w:val="28"/>
          <w:szCs w:val="28"/>
        </w:rPr>
      </w:pPr>
      <w:r w:rsidRPr="002962D0">
        <w:rPr>
          <w:rFonts w:ascii="Times New Roman" w:hAnsi="Times New Roman"/>
          <w:sz w:val="28"/>
          <w:szCs w:val="28"/>
        </w:rPr>
        <w:t xml:space="preserve">Глава </w:t>
      </w:r>
    </w:p>
    <w:p w14:paraId="0445E34F" w14:textId="77777777" w:rsidR="00066F0A" w:rsidRPr="002962D0" w:rsidRDefault="00066F0A" w:rsidP="002D270A">
      <w:pPr>
        <w:tabs>
          <w:tab w:val="left" w:pos="6810"/>
        </w:tabs>
        <w:spacing w:after="0" w:line="240" w:lineRule="auto"/>
        <w:rPr>
          <w:rFonts w:ascii="Times New Roman" w:hAnsi="Times New Roman"/>
          <w:sz w:val="28"/>
          <w:szCs w:val="28"/>
        </w:rPr>
      </w:pPr>
      <w:r w:rsidRPr="002962D0">
        <w:rPr>
          <w:rFonts w:ascii="Times New Roman" w:hAnsi="Times New Roman"/>
          <w:sz w:val="28"/>
          <w:szCs w:val="28"/>
        </w:rPr>
        <w:t>Донецкой Народной Республики</w:t>
      </w:r>
      <w:r w:rsidRPr="002962D0">
        <w:rPr>
          <w:rFonts w:ascii="Times New Roman" w:hAnsi="Times New Roman"/>
          <w:sz w:val="28"/>
          <w:szCs w:val="28"/>
        </w:rPr>
        <w:tab/>
      </w:r>
      <w:r w:rsidR="00F5368D">
        <w:rPr>
          <w:rFonts w:ascii="Times New Roman" w:hAnsi="Times New Roman"/>
          <w:sz w:val="28"/>
          <w:szCs w:val="28"/>
        </w:rPr>
        <w:tab/>
        <w:t xml:space="preserve">  </w:t>
      </w:r>
      <w:r w:rsidR="00220844">
        <w:rPr>
          <w:rFonts w:ascii="Times New Roman" w:hAnsi="Times New Roman"/>
          <w:sz w:val="28"/>
          <w:szCs w:val="28"/>
        </w:rPr>
        <w:t xml:space="preserve">   </w:t>
      </w:r>
      <w:r w:rsidR="00F5368D">
        <w:rPr>
          <w:rFonts w:ascii="Times New Roman" w:hAnsi="Times New Roman"/>
          <w:sz w:val="28"/>
          <w:szCs w:val="28"/>
        </w:rPr>
        <w:t xml:space="preserve">   </w:t>
      </w:r>
      <w:r w:rsidRPr="002962D0">
        <w:rPr>
          <w:rFonts w:ascii="Times New Roman" w:hAnsi="Times New Roman"/>
          <w:sz w:val="28"/>
          <w:szCs w:val="28"/>
        </w:rPr>
        <w:t>А.В.</w:t>
      </w:r>
      <w:r w:rsidR="00220844">
        <w:rPr>
          <w:rFonts w:ascii="Times New Roman" w:hAnsi="Times New Roman"/>
          <w:sz w:val="28"/>
          <w:szCs w:val="28"/>
        </w:rPr>
        <w:t> </w:t>
      </w:r>
      <w:r w:rsidRPr="002962D0">
        <w:rPr>
          <w:rFonts w:ascii="Times New Roman" w:hAnsi="Times New Roman"/>
          <w:sz w:val="28"/>
          <w:szCs w:val="28"/>
        </w:rPr>
        <w:t>Захарченко</w:t>
      </w:r>
    </w:p>
    <w:p w14:paraId="082E054D" w14:textId="77777777" w:rsidR="00220844" w:rsidRDefault="00220844" w:rsidP="002D270A">
      <w:pPr>
        <w:spacing w:after="0" w:line="240" w:lineRule="auto"/>
        <w:rPr>
          <w:rFonts w:ascii="Times New Roman" w:hAnsi="Times New Roman"/>
          <w:sz w:val="28"/>
          <w:szCs w:val="28"/>
        </w:rPr>
      </w:pPr>
    </w:p>
    <w:p w14:paraId="688E05E8" w14:textId="77777777" w:rsidR="00066F0A" w:rsidRPr="002962D0" w:rsidRDefault="00066F0A" w:rsidP="00032A6E">
      <w:pPr>
        <w:spacing w:after="0"/>
        <w:rPr>
          <w:rFonts w:ascii="Times New Roman" w:hAnsi="Times New Roman"/>
          <w:sz w:val="28"/>
          <w:szCs w:val="28"/>
        </w:rPr>
      </w:pPr>
      <w:r w:rsidRPr="002962D0">
        <w:rPr>
          <w:rFonts w:ascii="Times New Roman" w:hAnsi="Times New Roman"/>
          <w:sz w:val="28"/>
          <w:szCs w:val="28"/>
        </w:rPr>
        <w:t>г. Донецк</w:t>
      </w:r>
    </w:p>
    <w:p w14:paraId="2B857232" w14:textId="77777777" w:rsidR="00066F0A" w:rsidRPr="002962D0" w:rsidRDefault="002D270A" w:rsidP="00032A6E">
      <w:pPr>
        <w:spacing w:after="0"/>
        <w:rPr>
          <w:rFonts w:ascii="Times New Roman" w:hAnsi="Times New Roman"/>
          <w:sz w:val="28"/>
          <w:szCs w:val="28"/>
        </w:rPr>
      </w:pPr>
      <w:r>
        <w:rPr>
          <w:rFonts w:ascii="Times New Roman" w:hAnsi="Times New Roman"/>
          <w:sz w:val="28"/>
          <w:szCs w:val="28"/>
        </w:rPr>
        <w:t>14 апреля</w:t>
      </w:r>
      <w:r w:rsidR="00066F0A">
        <w:rPr>
          <w:rFonts w:ascii="Times New Roman" w:hAnsi="Times New Roman"/>
          <w:sz w:val="28"/>
          <w:szCs w:val="28"/>
        </w:rPr>
        <w:t xml:space="preserve"> </w:t>
      </w:r>
      <w:r w:rsidR="00066F0A" w:rsidRPr="002962D0">
        <w:rPr>
          <w:rFonts w:ascii="Times New Roman" w:hAnsi="Times New Roman"/>
          <w:sz w:val="28"/>
          <w:szCs w:val="28"/>
        </w:rPr>
        <w:t>2015 года</w:t>
      </w:r>
    </w:p>
    <w:p w14:paraId="397AA4A2" w14:textId="77777777" w:rsidR="00BF5630" w:rsidRPr="003F22D1" w:rsidRDefault="00066F0A" w:rsidP="00032A6E">
      <w:pPr>
        <w:pStyle w:val="a3"/>
        <w:spacing w:after="0"/>
        <w:ind w:left="0"/>
        <w:jc w:val="both"/>
        <w:rPr>
          <w:rFonts w:ascii="Times New Roman" w:hAnsi="Times New Roman"/>
          <w:sz w:val="28"/>
          <w:szCs w:val="28"/>
        </w:rPr>
      </w:pPr>
      <w:r w:rsidRPr="002962D0">
        <w:rPr>
          <w:rFonts w:ascii="Times New Roman" w:hAnsi="Times New Roman"/>
          <w:sz w:val="28"/>
          <w:szCs w:val="28"/>
        </w:rPr>
        <w:t>№</w:t>
      </w:r>
      <w:r w:rsidR="002D270A">
        <w:rPr>
          <w:rFonts w:ascii="Times New Roman" w:hAnsi="Times New Roman"/>
          <w:sz w:val="28"/>
          <w:szCs w:val="28"/>
        </w:rPr>
        <w:t xml:space="preserve"> 28-IНС</w:t>
      </w:r>
      <w:r w:rsidR="00A314AB">
        <w:rPr>
          <w:noProof/>
          <w:lang w:eastAsia="ru-RU"/>
        </w:rPr>
        <w:drawing>
          <wp:anchor distT="0" distB="0" distL="114300" distR="114300" simplePos="0" relativeHeight="251659264" behindDoc="0" locked="0" layoutInCell="1" allowOverlap="1" wp14:anchorId="431BFE23" wp14:editId="23F14FDF">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narkoticheski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narkoticheskih-sredstv%2F&amp;4&amp;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5630" w:rsidRPr="003F22D1" w:rsidSect="00011516">
      <w:headerReference w:type="default" r:id="rId4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B0BE" w14:textId="77777777" w:rsidR="00624E2E" w:rsidRDefault="00624E2E" w:rsidP="00A218E6">
      <w:pPr>
        <w:spacing w:after="0" w:line="240" w:lineRule="auto"/>
      </w:pPr>
      <w:r>
        <w:separator/>
      </w:r>
    </w:p>
  </w:endnote>
  <w:endnote w:type="continuationSeparator" w:id="0">
    <w:p w14:paraId="7B83D43A" w14:textId="77777777" w:rsidR="00624E2E" w:rsidRDefault="00624E2E" w:rsidP="00A2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20896" w14:textId="77777777" w:rsidR="00624E2E" w:rsidRDefault="00624E2E" w:rsidP="00A218E6">
      <w:pPr>
        <w:spacing w:after="0" w:line="240" w:lineRule="auto"/>
      </w:pPr>
      <w:r>
        <w:separator/>
      </w:r>
    </w:p>
  </w:footnote>
  <w:footnote w:type="continuationSeparator" w:id="0">
    <w:p w14:paraId="47BF181C" w14:textId="77777777" w:rsidR="00624E2E" w:rsidRDefault="00624E2E" w:rsidP="00A2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5C2B" w14:textId="0EB11635" w:rsidR="00CF26DA" w:rsidRDefault="00CF26DA">
    <w:pPr>
      <w:pStyle w:val="a4"/>
      <w:jc w:val="center"/>
    </w:pPr>
    <w:r>
      <w:fldChar w:fldCharType="begin"/>
    </w:r>
    <w:r>
      <w:instrText>PAGE   \* MERGEFORMAT</w:instrText>
    </w:r>
    <w:r>
      <w:fldChar w:fldCharType="separate"/>
    </w:r>
    <w:r w:rsidR="002A507E">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CEA"/>
    <w:multiLevelType w:val="hybridMultilevel"/>
    <w:tmpl w:val="53B0DE00"/>
    <w:lvl w:ilvl="0" w:tplc="2E98FE2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494E47"/>
    <w:multiLevelType w:val="hybridMultilevel"/>
    <w:tmpl w:val="B1A8227E"/>
    <w:lvl w:ilvl="0" w:tplc="FAC27F3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AC23D7"/>
    <w:multiLevelType w:val="hybridMultilevel"/>
    <w:tmpl w:val="AAB6BAC0"/>
    <w:lvl w:ilvl="0" w:tplc="FFCE313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921403"/>
    <w:multiLevelType w:val="hybridMultilevel"/>
    <w:tmpl w:val="9710B424"/>
    <w:lvl w:ilvl="0" w:tplc="51D8228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DE6733E"/>
    <w:multiLevelType w:val="hybridMultilevel"/>
    <w:tmpl w:val="A95005E0"/>
    <w:lvl w:ilvl="0" w:tplc="437A09B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D0B07"/>
    <w:multiLevelType w:val="hybridMultilevel"/>
    <w:tmpl w:val="5C54740E"/>
    <w:lvl w:ilvl="0" w:tplc="CF42C59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E73B14"/>
    <w:multiLevelType w:val="hybridMultilevel"/>
    <w:tmpl w:val="44F61BC2"/>
    <w:lvl w:ilvl="0" w:tplc="150E1282">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E2419F"/>
    <w:multiLevelType w:val="hybridMultilevel"/>
    <w:tmpl w:val="845069B2"/>
    <w:lvl w:ilvl="0" w:tplc="F22AF85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5407395"/>
    <w:multiLevelType w:val="hybridMultilevel"/>
    <w:tmpl w:val="6E5C5CD0"/>
    <w:lvl w:ilvl="0" w:tplc="6E8676C2">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59D6BA5"/>
    <w:multiLevelType w:val="hybridMultilevel"/>
    <w:tmpl w:val="5E10FD3A"/>
    <w:lvl w:ilvl="0" w:tplc="EB0A5B8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7F538BC"/>
    <w:multiLevelType w:val="hybridMultilevel"/>
    <w:tmpl w:val="2F10022A"/>
    <w:lvl w:ilvl="0" w:tplc="7CBC9986">
      <w:start w:val="1"/>
      <w:numFmt w:val="decimal"/>
      <w:suff w:val="space"/>
      <w:lvlText w:val="%1."/>
      <w:lvlJc w:val="left"/>
      <w:pPr>
        <w:ind w:left="9999"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0719" w:hanging="360"/>
      </w:pPr>
    </w:lvl>
    <w:lvl w:ilvl="2" w:tplc="41E66114">
      <w:start w:val="1"/>
      <w:numFmt w:val="decimal"/>
      <w:lvlText w:val="%3."/>
      <w:lvlJc w:val="left"/>
      <w:pPr>
        <w:ind w:left="11439" w:hanging="18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11" w15:restartNumberingAfterBreak="0">
    <w:nsid w:val="1F19306E"/>
    <w:multiLevelType w:val="hybridMultilevel"/>
    <w:tmpl w:val="DB248C0E"/>
    <w:lvl w:ilvl="0" w:tplc="FDF8D1A8">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A55E7B"/>
    <w:multiLevelType w:val="hybridMultilevel"/>
    <w:tmpl w:val="98104D7C"/>
    <w:lvl w:ilvl="0" w:tplc="A2F407C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28E58A1"/>
    <w:multiLevelType w:val="hybridMultilevel"/>
    <w:tmpl w:val="6F64C0D0"/>
    <w:lvl w:ilvl="0" w:tplc="4E12A0D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193EB8"/>
    <w:multiLevelType w:val="hybridMultilevel"/>
    <w:tmpl w:val="13540000"/>
    <w:lvl w:ilvl="0" w:tplc="D1B228E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5D3FE3"/>
    <w:multiLevelType w:val="hybridMultilevel"/>
    <w:tmpl w:val="07828722"/>
    <w:lvl w:ilvl="0" w:tplc="7812D0C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7E074A1"/>
    <w:multiLevelType w:val="hybridMultilevel"/>
    <w:tmpl w:val="9B385798"/>
    <w:lvl w:ilvl="0" w:tplc="32D0DA4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8673F8A"/>
    <w:multiLevelType w:val="hybridMultilevel"/>
    <w:tmpl w:val="897CCBD2"/>
    <w:lvl w:ilvl="0" w:tplc="5EBEF932">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194F86"/>
    <w:multiLevelType w:val="hybridMultilevel"/>
    <w:tmpl w:val="CF302036"/>
    <w:lvl w:ilvl="0" w:tplc="E974B1A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BAB7947"/>
    <w:multiLevelType w:val="hybridMultilevel"/>
    <w:tmpl w:val="683ADFFE"/>
    <w:lvl w:ilvl="0" w:tplc="614403B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C0D3837"/>
    <w:multiLevelType w:val="hybridMultilevel"/>
    <w:tmpl w:val="38C2CF6E"/>
    <w:lvl w:ilvl="0" w:tplc="F96C2CC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DD208C8"/>
    <w:multiLevelType w:val="hybridMultilevel"/>
    <w:tmpl w:val="58D2CD8A"/>
    <w:lvl w:ilvl="0" w:tplc="8860338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DDF0E70"/>
    <w:multiLevelType w:val="hybridMultilevel"/>
    <w:tmpl w:val="F84E649A"/>
    <w:lvl w:ilvl="0" w:tplc="73E69E5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FC26E8D"/>
    <w:multiLevelType w:val="hybridMultilevel"/>
    <w:tmpl w:val="D724FF3A"/>
    <w:lvl w:ilvl="0" w:tplc="997008F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3B713C"/>
    <w:multiLevelType w:val="hybridMultilevel"/>
    <w:tmpl w:val="8DF46C4E"/>
    <w:lvl w:ilvl="0" w:tplc="0760620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0DB094F"/>
    <w:multiLevelType w:val="hybridMultilevel"/>
    <w:tmpl w:val="6762B830"/>
    <w:lvl w:ilvl="0" w:tplc="BA5A9BE0">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73122A"/>
    <w:multiLevelType w:val="hybridMultilevel"/>
    <w:tmpl w:val="41769FC4"/>
    <w:lvl w:ilvl="0" w:tplc="249A911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3917706"/>
    <w:multiLevelType w:val="hybridMultilevel"/>
    <w:tmpl w:val="20965BC8"/>
    <w:lvl w:ilvl="0" w:tplc="77EC1572">
      <w:start w:val="4"/>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7C1A92"/>
    <w:multiLevelType w:val="multilevel"/>
    <w:tmpl w:val="134A3FD8"/>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9" w15:restartNumberingAfterBreak="0">
    <w:nsid w:val="35861F19"/>
    <w:multiLevelType w:val="hybridMultilevel"/>
    <w:tmpl w:val="F8626116"/>
    <w:lvl w:ilvl="0" w:tplc="2214DD5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7A61EC3"/>
    <w:multiLevelType w:val="hybridMultilevel"/>
    <w:tmpl w:val="3D08A5D0"/>
    <w:lvl w:ilvl="0" w:tplc="59F6C3EE">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8D862A6"/>
    <w:multiLevelType w:val="hybridMultilevel"/>
    <w:tmpl w:val="7B8E5EA2"/>
    <w:lvl w:ilvl="0" w:tplc="9B76772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B254CA0"/>
    <w:multiLevelType w:val="hybridMultilevel"/>
    <w:tmpl w:val="89C83044"/>
    <w:lvl w:ilvl="0" w:tplc="4D0C300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322714"/>
    <w:multiLevelType w:val="hybridMultilevel"/>
    <w:tmpl w:val="04EE8896"/>
    <w:lvl w:ilvl="0" w:tplc="9C00199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C1812DF"/>
    <w:multiLevelType w:val="hybridMultilevel"/>
    <w:tmpl w:val="6CC05BB0"/>
    <w:lvl w:ilvl="0" w:tplc="B4300D3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CD73AD0"/>
    <w:multiLevelType w:val="hybridMultilevel"/>
    <w:tmpl w:val="650E2846"/>
    <w:lvl w:ilvl="0" w:tplc="B9580FF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063826"/>
    <w:multiLevelType w:val="hybridMultilevel"/>
    <w:tmpl w:val="D120679E"/>
    <w:lvl w:ilvl="0" w:tplc="1B9EF33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8C5127"/>
    <w:multiLevelType w:val="hybridMultilevel"/>
    <w:tmpl w:val="941C5C4A"/>
    <w:lvl w:ilvl="0" w:tplc="7C9AC406">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41452B64"/>
    <w:multiLevelType w:val="hybridMultilevel"/>
    <w:tmpl w:val="57CCC4EC"/>
    <w:lvl w:ilvl="0" w:tplc="D9E2664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42226409"/>
    <w:multiLevelType w:val="hybridMultilevel"/>
    <w:tmpl w:val="A02E91E2"/>
    <w:lvl w:ilvl="0" w:tplc="768EBC4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437D5BB6"/>
    <w:multiLevelType w:val="hybridMultilevel"/>
    <w:tmpl w:val="AE0C95A4"/>
    <w:lvl w:ilvl="0" w:tplc="AD7CEF8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7165DCD"/>
    <w:multiLevelType w:val="hybridMultilevel"/>
    <w:tmpl w:val="9A486C22"/>
    <w:lvl w:ilvl="0" w:tplc="5F6C50D0">
      <w:start w:val="1"/>
      <w:numFmt w:val="decimal"/>
      <w:suff w:val="space"/>
      <w:lvlText w:val="%1)"/>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8342B94"/>
    <w:multiLevelType w:val="hybridMultilevel"/>
    <w:tmpl w:val="2DB0008A"/>
    <w:lvl w:ilvl="0" w:tplc="A1B6509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89A73E8"/>
    <w:multiLevelType w:val="hybridMultilevel"/>
    <w:tmpl w:val="6032D4E8"/>
    <w:lvl w:ilvl="0" w:tplc="9C76FA6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613FCE"/>
    <w:multiLevelType w:val="hybridMultilevel"/>
    <w:tmpl w:val="BA560E16"/>
    <w:lvl w:ilvl="0" w:tplc="5C0EE11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4E497BE6"/>
    <w:multiLevelType w:val="hybridMultilevel"/>
    <w:tmpl w:val="E0801FDE"/>
    <w:lvl w:ilvl="0" w:tplc="B34E2CB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52EA2BD2"/>
    <w:multiLevelType w:val="hybridMultilevel"/>
    <w:tmpl w:val="20F82E48"/>
    <w:lvl w:ilvl="0" w:tplc="376CBAC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54E778AE"/>
    <w:multiLevelType w:val="hybridMultilevel"/>
    <w:tmpl w:val="FDD68170"/>
    <w:lvl w:ilvl="0" w:tplc="780ABBE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55AA20D5"/>
    <w:multiLevelType w:val="hybridMultilevel"/>
    <w:tmpl w:val="A890388A"/>
    <w:lvl w:ilvl="0" w:tplc="1E7E1562">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599D1C76"/>
    <w:multiLevelType w:val="hybridMultilevel"/>
    <w:tmpl w:val="3F4A87E2"/>
    <w:lvl w:ilvl="0" w:tplc="7722D3B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63F03062"/>
    <w:multiLevelType w:val="hybridMultilevel"/>
    <w:tmpl w:val="5C640148"/>
    <w:lvl w:ilvl="0" w:tplc="669CF0E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70F02E4"/>
    <w:multiLevelType w:val="hybridMultilevel"/>
    <w:tmpl w:val="38384B50"/>
    <w:lvl w:ilvl="0" w:tplc="2588480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68653EC3"/>
    <w:multiLevelType w:val="hybridMultilevel"/>
    <w:tmpl w:val="13841E3E"/>
    <w:lvl w:ilvl="0" w:tplc="DCDA4C3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6D791126"/>
    <w:multiLevelType w:val="hybridMultilevel"/>
    <w:tmpl w:val="5CE06CF4"/>
    <w:lvl w:ilvl="0" w:tplc="37C8747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E8225D"/>
    <w:multiLevelType w:val="hybridMultilevel"/>
    <w:tmpl w:val="D9228EE8"/>
    <w:lvl w:ilvl="0" w:tplc="45D2D79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10A4C33"/>
    <w:multiLevelType w:val="hybridMultilevel"/>
    <w:tmpl w:val="9B2208BC"/>
    <w:lvl w:ilvl="0" w:tplc="D960DAA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73E265A3"/>
    <w:multiLevelType w:val="hybridMultilevel"/>
    <w:tmpl w:val="C8AE4C8E"/>
    <w:lvl w:ilvl="0" w:tplc="5E266A0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41359FE"/>
    <w:multiLevelType w:val="hybridMultilevel"/>
    <w:tmpl w:val="ECB8D1AE"/>
    <w:lvl w:ilvl="0" w:tplc="4F54D10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75C9682C"/>
    <w:multiLevelType w:val="hybridMultilevel"/>
    <w:tmpl w:val="7F8ED0F0"/>
    <w:lvl w:ilvl="0" w:tplc="B23881AE">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4D2878"/>
    <w:multiLevelType w:val="hybridMultilevel"/>
    <w:tmpl w:val="6E147298"/>
    <w:lvl w:ilvl="0" w:tplc="7D7A222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787C7473"/>
    <w:multiLevelType w:val="hybridMultilevel"/>
    <w:tmpl w:val="06F0A34E"/>
    <w:lvl w:ilvl="0" w:tplc="D25C8FD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795A4967"/>
    <w:multiLevelType w:val="hybridMultilevel"/>
    <w:tmpl w:val="2C3420E2"/>
    <w:lvl w:ilvl="0" w:tplc="A00C6B06">
      <w:start w:val="2"/>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7B204C46"/>
    <w:multiLevelType w:val="hybridMultilevel"/>
    <w:tmpl w:val="D1E608F2"/>
    <w:lvl w:ilvl="0" w:tplc="826268E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7CB80444"/>
    <w:multiLevelType w:val="multilevel"/>
    <w:tmpl w:val="1ECE0D9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CD12AA6"/>
    <w:multiLevelType w:val="hybridMultilevel"/>
    <w:tmpl w:val="6A280BFA"/>
    <w:lvl w:ilvl="0" w:tplc="3F8C364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7D015928"/>
    <w:multiLevelType w:val="hybridMultilevel"/>
    <w:tmpl w:val="F488D0B0"/>
    <w:lvl w:ilvl="0" w:tplc="73CE32C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E803DED"/>
    <w:multiLevelType w:val="hybridMultilevel"/>
    <w:tmpl w:val="8F007CD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EB941FD"/>
    <w:multiLevelType w:val="hybridMultilevel"/>
    <w:tmpl w:val="980EE23C"/>
    <w:lvl w:ilvl="0" w:tplc="4950FDF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7F7F70C6"/>
    <w:multiLevelType w:val="hybridMultilevel"/>
    <w:tmpl w:val="F0A800BC"/>
    <w:lvl w:ilvl="0" w:tplc="0419000F">
      <w:start w:val="1"/>
      <w:numFmt w:val="decimal"/>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0"/>
  </w:num>
  <w:num w:numId="2">
    <w:abstractNumId w:val="61"/>
  </w:num>
  <w:num w:numId="3">
    <w:abstractNumId w:val="16"/>
  </w:num>
  <w:num w:numId="4">
    <w:abstractNumId w:val="59"/>
  </w:num>
  <w:num w:numId="5">
    <w:abstractNumId w:val="50"/>
  </w:num>
  <w:num w:numId="6">
    <w:abstractNumId w:val="62"/>
  </w:num>
  <w:num w:numId="7">
    <w:abstractNumId w:val="18"/>
  </w:num>
  <w:num w:numId="8">
    <w:abstractNumId w:val="37"/>
  </w:num>
  <w:num w:numId="9">
    <w:abstractNumId w:val="19"/>
  </w:num>
  <w:num w:numId="10">
    <w:abstractNumId w:val="68"/>
  </w:num>
  <w:num w:numId="11">
    <w:abstractNumId w:val="8"/>
  </w:num>
  <w:num w:numId="12">
    <w:abstractNumId w:val="44"/>
  </w:num>
  <w:num w:numId="13">
    <w:abstractNumId w:val="38"/>
  </w:num>
  <w:num w:numId="14">
    <w:abstractNumId w:val="56"/>
  </w:num>
  <w:num w:numId="15">
    <w:abstractNumId w:val="42"/>
  </w:num>
  <w:num w:numId="16">
    <w:abstractNumId w:val="57"/>
  </w:num>
  <w:num w:numId="17">
    <w:abstractNumId w:val="15"/>
  </w:num>
  <w:num w:numId="18">
    <w:abstractNumId w:val="12"/>
  </w:num>
  <w:num w:numId="19">
    <w:abstractNumId w:val="54"/>
  </w:num>
  <w:num w:numId="20">
    <w:abstractNumId w:val="10"/>
  </w:num>
  <w:num w:numId="21">
    <w:abstractNumId w:val="0"/>
  </w:num>
  <w:num w:numId="22">
    <w:abstractNumId w:val="33"/>
  </w:num>
  <w:num w:numId="23">
    <w:abstractNumId w:val="34"/>
  </w:num>
  <w:num w:numId="24">
    <w:abstractNumId w:val="63"/>
  </w:num>
  <w:num w:numId="25">
    <w:abstractNumId w:val="40"/>
  </w:num>
  <w:num w:numId="26">
    <w:abstractNumId w:val="51"/>
  </w:num>
  <w:num w:numId="27">
    <w:abstractNumId w:val="5"/>
  </w:num>
  <w:num w:numId="28">
    <w:abstractNumId w:val="46"/>
  </w:num>
  <w:num w:numId="29">
    <w:abstractNumId w:val="22"/>
  </w:num>
  <w:num w:numId="30">
    <w:abstractNumId w:val="67"/>
  </w:num>
  <w:num w:numId="31">
    <w:abstractNumId w:val="55"/>
  </w:num>
  <w:num w:numId="32">
    <w:abstractNumId w:val="9"/>
  </w:num>
  <w:num w:numId="33">
    <w:abstractNumId w:val="47"/>
  </w:num>
  <w:num w:numId="34">
    <w:abstractNumId w:val="20"/>
  </w:num>
  <w:num w:numId="35">
    <w:abstractNumId w:val="21"/>
  </w:num>
  <w:num w:numId="36">
    <w:abstractNumId w:val="39"/>
  </w:num>
  <w:num w:numId="37">
    <w:abstractNumId w:val="64"/>
  </w:num>
  <w:num w:numId="38">
    <w:abstractNumId w:val="2"/>
  </w:num>
  <w:num w:numId="39">
    <w:abstractNumId w:val="29"/>
  </w:num>
  <w:num w:numId="40">
    <w:abstractNumId w:val="52"/>
  </w:num>
  <w:num w:numId="41">
    <w:abstractNumId w:val="65"/>
  </w:num>
  <w:num w:numId="42">
    <w:abstractNumId w:val="1"/>
  </w:num>
  <w:num w:numId="43">
    <w:abstractNumId w:val="3"/>
  </w:num>
  <w:num w:numId="44">
    <w:abstractNumId w:val="26"/>
  </w:num>
  <w:num w:numId="45">
    <w:abstractNumId w:val="31"/>
  </w:num>
  <w:num w:numId="46">
    <w:abstractNumId w:val="41"/>
  </w:num>
  <w:num w:numId="47">
    <w:abstractNumId w:val="28"/>
  </w:num>
  <w:num w:numId="48">
    <w:abstractNumId w:val="45"/>
  </w:num>
  <w:num w:numId="49">
    <w:abstractNumId w:val="24"/>
  </w:num>
  <w:num w:numId="50">
    <w:abstractNumId w:val="7"/>
  </w:num>
  <w:num w:numId="51">
    <w:abstractNumId w:val="48"/>
  </w:num>
  <w:num w:numId="52">
    <w:abstractNumId w:val="49"/>
  </w:num>
  <w:num w:numId="53">
    <w:abstractNumId w:val="6"/>
  </w:num>
  <w:num w:numId="54">
    <w:abstractNumId w:val="14"/>
  </w:num>
  <w:num w:numId="55">
    <w:abstractNumId w:val="32"/>
  </w:num>
  <w:num w:numId="56">
    <w:abstractNumId w:val="23"/>
  </w:num>
  <w:num w:numId="57">
    <w:abstractNumId w:val="4"/>
  </w:num>
  <w:num w:numId="58">
    <w:abstractNumId w:val="36"/>
  </w:num>
  <w:num w:numId="59">
    <w:abstractNumId w:val="25"/>
  </w:num>
  <w:num w:numId="60">
    <w:abstractNumId w:val="11"/>
  </w:num>
  <w:num w:numId="61">
    <w:abstractNumId w:val="17"/>
  </w:num>
  <w:num w:numId="62">
    <w:abstractNumId w:val="30"/>
  </w:num>
  <w:num w:numId="63">
    <w:abstractNumId w:val="13"/>
  </w:num>
  <w:num w:numId="64">
    <w:abstractNumId w:val="35"/>
  </w:num>
  <w:num w:numId="65">
    <w:abstractNumId w:val="53"/>
  </w:num>
  <w:num w:numId="66">
    <w:abstractNumId w:val="58"/>
  </w:num>
  <w:num w:numId="67">
    <w:abstractNumId w:val="43"/>
  </w:num>
  <w:num w:numId="68">
    <w:abstractNumId w:val="27"/>
  </w:num>
  <w:num w:numId="69">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E9"/>
    <w:rsid w:val="0000346E"/>
    <w:rsid w:val="00007BDB"/>
    <w:rsid w:val="00010887"/>
    <w:rsid w:val="000110EF"/>
    <w:rsid w:val="00011516"/>
    <w:rsid w:val="00012040"/>
    <w:rsid w:val="0001220C"/>
    <w:rsid w:val="00012FCB"/>
    <w:rsid w:val="00014B6B"/>
    <w:rsid w:val="00015651"/>
    <w:rsid w:val="000175A3"/>
    <w:rsid w:val="000210BE"/>
    <w:rsid w:val="000220BF"/>
    <w:rsid w:val="00022E57"/>
    <w:rsid w:val="00024A4E"/>
    <w:rsid w:val="0002621E"/>
    <w:rsid w:val="0002634E"/>
    <w:rsid w:val="00026CCB"/>
    <w:rsid w:val="0003074B"/>
    <w:rsid w:val="00030D0D"/>
    <w:rsid w:val="000315A6"/>
    <w:rsid w:val="00032553"/>
    <w:rsid w:val="00032A6E"/>
    <w:rsid w:val="00032B1E"/>
    <w:rsid w:val="00036D4A"/>
    <w:rsid w:val="00040052"/>
    <w:rsid w:val="00041E0B"/>
    <w:rsid w:val="00043AC6"/>
    <w:rsid w:val="00043BC1"/>
    <w:rsid w:val="00045297"/>
    <w:rsid w:val="000469FF"/>
    <w:rsid w:val="0005023B"/>
    <w:rsid w:val="000518CF"/>
    <w:rsid w:val="00052825"/>
    <w:rsid w:val="00053DCC"/>
    <w:rsid w:val="00053E94"/>
    <w:rsid w:val="00054AF6"/>
    <w:rsid w:val="000568BA"/>
    <w:rsid w:val="0006080C"/>
    <w:rsid w:val="00063D56"/>
    <w:rsid w:val="00064A59"/>
    <w:rsid w:val="00064D43"/>
    <w:rsid w:val="000657EB"/>
    <w:rsid w:val="00066F0A"/>
    <w:rsid w:val="000673AE"/>
    <w:rsid w:val="00067F23"/>
    <w:rsid w:val="000706FD"/>
    <w:rsid w:val="00073FF7"/>
    <w:rsid w:val="00077E30"/>
    <w:rsid w:val="00080D55"/>
    <w:rsid w:val="00090901"/>
    <w:rsid w:val="00090DC1"/>
    <w:rsid w:val="0009344C"/>
    <w:rsid w:val="00094D71"/>
    <w:rsid w:val="0009649D"/>
    <w:rsid w:val="00096CB1"/>
    <w:rsid w:val="0009744A"/>
    <w:rsid w:val="000976DE"/>
    <w:rsid w:val="000A10C4"/>
    <w:rsid w:val="000A1A33"/>
    <w:rsid w:val="000A2663"/>
    <w:rsid w:val="000A2949"/>
    <w:rsid w:val="000A3D26"/>
    <w:rsid w:val="000A403B"/>
    <w:rsid w:val="000A431E"/>
    <w:rsid w:val="000A5478"/>
    <w:rsid w:val="000A5DBD"/>
    <w:rsid w:val="000B3870"/>
    <w:rsid w:val="000B6068"/>
    <w:rsid w:val="000C0A99"/>
    <w:rsid w:val="000C2D8B"/>
    <w:rsid w:val="000C421F"/>
    <w:rsid w:val="000C495B"/>
    <w:rsid w:val="000C4B46"/>
    <w:rsid w:val="000C520F"/>
    <w:rsid w:val="000C5888"/>
    <w:rsid w:val="000D259B"/>
    <w:rsid w:val="000D54CD"/>
    <w:rsid w:val="000D7106"/>
    <w:rsid w:val="000E32EE"/>
    <w:rsid w:val="000E4D38"/>
    <w:rsid w:val="000E5132"/>
    <w:rsid w:val="000E77D7"/>
    <w:rsid w:val="000F03F2"/>
    <w:rsid w:val="000F2726"/>
    <w:rsid w:val="000F3BED"/>
    <w:rsid w:val="000F4B74"/>
    <w:rsid w:val="000F5D6E"/>
    <w:rsid w:val="000F6AD6"/>
    <w:rsid w:val="000F7EDE"/>
    <w:rsid w:val="00101AA9"/>
    <w:rsid w:val="00102A98"/>
    <w:rsid w:val="00104515"/>
    <w:rsid w:val="00105941"/>
    <w:rsid w:val="00105A94"/>
    <w:rsid w:val="00105B93"/>
    <w:rsid w:val="00106DC3"/>
    <w:rsid w:val="0010724C"/>
    <w:rsid w:val="001075DE"/>
    <w:rsid w:val="00107C97"/>
    <w:rsid w:val="00117E71"/>
    <w:rsid w:val="00120463"/>
    <w:rsid w:val="00121C81"/>
    <w:rsid w:val="00122706"/>
    <w:rsid w:val="0012321B"/>
    <w:rsid w:val="001238D2"/>
    <w:rsid w:val="0013103C"/>
    <w:rsid w:val="0013123F"/>
    <w:rsid w:val="00131342"/>
    <w:rsid w:val="00132EAB"/>
    <w:rsid w:val="0013452E"/>
    <w:rsid w:val="00137274"/>
    <w:rsid w:val="00145401"/>
    <w:rsid w:val="00145E79"/>
    <w:rsid w:val="0014695E"/>
    <w:rsid w:val="0015400D"/>
    <w:rsid w:val="00154ED1"/>
    <w:rsid w:val="00155752"/>
    <w:rsid w:val="00156D4B"/>
    <w:rsid w:val="00156EC4"/>
    <w:rsid w:val="00157A04"/>
    <w:rsid w:val="00160795"/>
    <w:rsid w:val="001615B1"/>
    <w:rsid w:val="00162337"/>
    <w:rsid w:val="00162537"/>
    <w:rsid w:val="00165968"/>
    <w:rsid w:val="001675AB"/>
    <w:rsid w:val="001717CF"/>
    <w:rsid w:val="001720D9"/>
    <w:rsid w:val="00174409"/>
    <w:rsid w:val="00180F44"/>
    <w:rsid w:val="001828DF"/>
    <w:rsid w:val="0018337D"/>
    <w:rsid w:val="00184DEC"/>
    <w:rsid w:val="00185DC1"/>
    <w:rsid w:val="001868F1"/>
    <w:rsid w:val="00190CF7"/>
    <w:rsid w:val="00194181"/>
    <w:rsid w:val="0019600B"/>
    <w:rsid w:val="00197A47"/>
    <w:rsid w:val="001A6E33"/>
    <w:rsid w:val="001B0F12"/>
    <w:rsid w:val="001B2B8E"/>
    <w:rsid w:val="001B7CD3"/>
    <w:rsid w:val="001C2B91"/>
    <w:rsid w:val="001C46F7"/>
    <w:rsid w:val="001C4772"/>
    <w:rsid w:val="001C6039"/>
    <w:rsid w:val="001C784E"/>
    <w:rsid w:val="001C7EED"/>
    <w:rsid w:val="001D10B9"/>
    <w:rsid w:val="001D3DC0"/>
    <w:rsid w:val="001D46E5"/>
    <w:rsid w:val="001D4B86"/>
    <w:rsid w:val="001D5900"/>
    <w:rsid w:val="001D6112"/>
    <w:rsid w:val="001E56B8"/>
    <w:rsid w:val="001E6560"/>
    <w:rsid w:val="001F0724"/>
    <w:rsid w:val="001F0A2B"/>
    <w:rsid w:val="001F7C9E"/>
    <w:rsid w:val="0020054B"/>
    <w:rsid w:val="0020145A"/>
    <w:rsid w:val="002029DA"/>
    <w:rsid w:val="00203EAE"/>
    <w:rsid w:val="0020699D"/>
    <w:rsid w:val="00207311"/>
    <w:rsid w:val="00207773"/>
    <w:rsid w:val="00207E5E"/>
    <w:rsid w:val="0021142D"/>
    <w:rsid w:val="00211890"/>
    <w:rsid w:val="00212459"/>
    <w:rsid w:val="00212E2A"/>
    <w:rsid w:val="00213259"/>
    <w:rsid w:val="00213EA7"/>
    <w:rsid w:val="00214BA5"/>
    <w:rsid w:val="00214F3E"/>
    <w:rsid w:val="00216B80"/>
    <w:rsid w:val="00217066"/>
    <w:rsid w:val="00220844"/>
    <w:rsid w:val="002212AD"/>
    <w:rsid w:val="002214EC"/>
    <w:rsid w:val="002219D4"/>
    <w:rsid w:val="00221CC2"/>
    <w:rsid w:val="002230DE"/>
    <w:rsid w:val="002242FC"/>
    <w:rsid w:val="00224880"/>
    <w:rsid w:val="00225661"/>
    <w:rsid w:val="0022716E"/>
    <w:rsid w:val="002274F2"/>
    <w:rsid w:val="00227DF3"/>
    <w:rsid w:val="00231442"/>
    <w:rsid w:val="002337F9"/>
    <w:rsid w:val="00233C0F"/>
    <w:rsid w:val="0023488B"/>
    <w:rsid w:val="00237F44"/>
    <w:rsid w:val="00237FA3"/>
    <w:rsid w:val="0024040B"/>
    <w:rsid w:val="002427EC"/>
    <w:rsid w:val="0024419A"/>
    <w:rsid w:val="00245921"/>
    <w:rsid w:val="00251D08"/>
    <w:rsid w:val="0025220F"/>
    <w:rsid w:val="00253535"/>
    <w:rsid w:val="0025631A"/>
    <w:rsid w:val="0026128B"/>
    <w:rsid w:val="00261C1C"/>
    <w:rsid w:val="0026589B"/>
    <w:rsid w:val="0027322B"/>
    <w:rsid w:val="00275848"/>
    <w:rsid w:val="00275BA2"/>
    <w:rsid w:val="0028222A"/>
    <w:rsid w:val="00282C30"/>
    <w:rsid w:val="00282DDE"/>
    <w:rsid w:val="00284904"/>
    <w:rsid w:val="0028497B"/>
    <w:rsid w:val="0028651D"/>
    <w:rsid w:val="00291A0E"/>
    <w:rsid w:val="002921C9"/>
    <w:rsid w:val="002A06A0"/>
    <w:rsid w:val="002A08D0"/>
    <w:rsid w:val="002A0C61"/>
    <w:rsid w:val="002A10EE"/>
    <w:rsid w:val="002A15C9"/>
    <w:rsid w:val="002A18DE"/>
    <w:rsid w:val="002A1EBA"/>
    <w:rsid w:val="002A507E"/>
    <w:rsid w:val="002A60A6"/>
    <w:rsid w:val="002B08E5"/>
    <w:rsid w:val="002B0B27"/>
    <w:rsid w:val="002B3E10"/>
    <w:rsid w:val="002B468F"/>
    <w:rsid w:val="002B5F07"/>
    <w:rsid w:val="002B6E89"/>
    <w:rsid w:val="002B6F4E"/>
    <w:rsid w:val="002B7CA3"/>
    <w:rsid w:val="002C005D"/>
    <w:rsid w:val="002C2E58"/>
    <w:rsid w:val="002C51A4"/>
    <w:rsid w:val="002C7B3A"/>
    <w:rsid w:val="002D252C"/>
    <w:rsid w:val="002D270A"/>
    <w:rsid w:val="002D2815"/>
    <w:rsid w:val="002D4693"/>
    <w:rsid w:val="002D4E31"/>
    <w:rsid w:val="002D5DC5"/>
    <w:rsid w:val="002D5FA7"/>
    <w:rsid w:val="002D637A"/>
    <w:rsid w:val="002D649D"/>
    <w:rsid w:val="002D768E"/>
    <w:rsid w:val="002E0B19"/>
    <w:rsid w:val="002E0C41"/>
    <w:rsid w:val="002E1954"/>
    <w:rsid w:val="002E2255"/>
    <w:rsid w:val="002E4F08"/>
    <w:rsid w:val="002F17B0"/>
    <w:rsid w:val="002F2C69"/>
    <w:rsid w:val="002F6DC4"/>
    <w:rsid w:val="00300A8B"/>
    <w:rsid w:val="00300E6F"/>
    <w:rsid w:val="00302554"/>
    <w:rsid w:val="00305260"/>
    <w:rsid w:val="00305881"/>
    <w:rsid w:val="003141B1"/>
    <w:rsid w:val="0031426E"/>
    <w:rsid w:val="00323BFC"/>
    <w:rsid w:val="00324350"/>
    <w:rsid w:val="0032456F"/>
    <w:rsid w:val="00325342"/>
    <w:rsid w:val="003256C5"/>
    <w:rsid w:val="003269A9"/>
    <w:rsid w:val="003278E2"/>
    <w:rsid w:val="00335130"/>
    <w:rsid w:val="00335C1D"/>
    <w:rsid w:val="00336439"/>
    <w:rsid w:val="00340505"/>
    <w:rsid w:val="00341A32"/>
    <w:rsid w:val="00341CF6"/>
    <w:rsid w:val="003429CA"/>
    <w:rsid w:val="00342D16"/>
    <w:rsid w:val="00343E7F"/>
    <w:rsid w:val="00344D0E"/>
    <w:rsid w:val="003517A6"/>
    <w:rsid w:val="00351FE2"/>
    <w:rsid w:val="003537A9"/>
    <w:rsid w:val="00357363"/>
    <w:rsid w:val="003574BC"/>
    <w:rsid w:val="00357A1E"/>
    <w:rsid w:val="00360483"/>
    <w:rsid w:val="00360EF4"/>
    <w:rsid w:val="003611B2"/>
    <w:rsid w:val="0036393E"/>
    <w:rsid w:val="0036622A"/>
    <w:rsid w:val="003665A8"/>
    <w:rsid w:val="00367DCF"/>
    <w:rsid w:val="00371FF5"/>
    <w:rsid w:val="00372FB4"/>
    <w:rsid w:val="00373F94"/>
    <w:rsid w:val="0037521C"/>
    <w:rsid w:val="003756E9"/>
    <w:rsid w:val="00375B1F"/>
    <w:rsid w:val="00375CA7"/>
    <w:rsid w:val="00376EDD"/>
    <w:rsid w:val="00380780"/>
    <w:rsid w:val="003809EB"/>
    <w:rsid w:val="00381200"/>
    <w:rsid w:val="0038244E"/>
    <w:rsid w:val="00384E96"/>
    <w:rsid w:val="003872DD"/>
    <w:rsid w:val="003904C8"/>
    <w:rsid w:val="003906D9"/>
    <w:rsid w:val="00391A01"/>
    <w:rsid w:val="00391E61"/>
    <w:rsid w:val="00392054"/>
    <w:rsid w:val="003934EC"/>
    <w:rsid w:val="00394263"/>
    <w:rsid w:val="00395244"/>
    <w:rsid w:val="0039599B"/>
    <w:rsid w:val="0039737E"/>
    <w:rsid w:val="00397971"/>
    <w:rsid w:val="003A058E"/>
    <w:rsid w:val="003A1B1A"/>
    <w:rsid w:val="003A2497"/>
    <w:rsid w:val="003A3162"/>
    <w:rsid w:val="003A61F8"/>
    <w:rsid w:val="003A6292"/>
    <w:rsid w:val="003A6D6B"/>
    <w:rsid w:val="003B0345"/>
    <w:rsid w:val="003B0A0A"/>
    <w:rsid w:val="003B0E75"/>
    <w:rsid w:val="003B238D"/>
    <w:rsid w:val="003B2399"/>
    <w:rsid w:val="003B2816"/>
    <w:rsid w:val="003B399D"/>
    <w:rsid w:val="003B4B27"/>
    <w:rsid w:val="003B4B65"/>
    <w:rsid w:val="003B56A4"/>
    <w:rsid w:val="003C03BE"/>
    <w:rsid w:val="003C09FE"/>
    <w:rsid w:val="003C1CB7"/>
    <w:rsid w:val="003C29D0"/>
    <w:rsid w:val="003C337B"/>
    <w:rsid w:val="003C4C63"/>
    <w:rsid w:val="003C639F"/>
    <w:rsid w:val="003D1073"/>
    <w:rsid w:val="003D151E"/>
    <w:rsid w:val="003D4E6E"/>
    <w:rsid w:val="003D608E"/>
    <w:rsid w:val="003E0294"/>
    <w:rsid w:val="003E0678"/>
    <w:rsid w:val="003E16E8"/>
    <w:rsid w:val="003E4AA1"/>
    <w:rsid w:val="003E4F4A"/>
    <w:rsid w:val="003E65CA"/>
    <w:rsid w:val="003E6744"/>
    <w:rsid w:val="003E70B1"/>
    <w:rsid w:val="003F0DA1"/>
    <w:rsid w:val="003F0E7C"/>
    <w:rsid w:val="003F0EDE"/>
    <w:rsid w:val="003F1436"/>
    <w:rsid w:val="003F22D1"/>
    <w:rsid w:val="003F3100"/>
    <w:rsid w:val="003F35FD"/>
    <w:rsid w:val="003F4704"/>
    <w:rsid w:val="003F4963"/>
    <w:rsid w:val="003F52F0"/>
    <w:rsid w:val="003F7597"/>
    <w:rsid w:val="00401504"/>
    <w:rsid w:val="0040480C"/>
    <w:rsid w:val="00405549"/>
    <w:rsid w:val="00405B26"/>
    <w:rsid w:val="00406464"/>
    <w:rsid w:val="00406F88"/>
    <w:rsid w:val="004071A7"/>
    <w:rsid w:val="0041545D"/>
    <w:rsid w:val="00415751"/>
    <w:rsid w:val="00417428"/>
    <w:rsid w:val="00420B87"/>
    <w:rsid w:val="00421F27"/>
    <w:rsid w:val="004233E9"/>
    <w:rsid w:val="0042433B"/>
    <w:rsid w:val="0042651A"/>
    <w:rsid w:val="004312A0"/>
    <w:rsid w:val="004349BF"/>
    <w:rsid w:val="00437DCD"/>
    <w:rsid w:val="00440AD7"/>
    <w:rsid w:val="00440AE5"/>
    <w:rsid w:val="00443078"/>
    <w:rsid w:val="00444D38"/>
    <w:rsid w:val="00445B8D"/>
    <w:rsid w:val="00447236"/>
    <w:rsid w:val="0045027D"/>
    <w:rsid w:val="004503B2"/>
    <w:rsid w:val="004516C0"/>
    <w:rsid w:val="00452150"/>
    <w:rsid w:val="00454076"/>
    <w:rsid w:val="00455A48"/>
    <w:rsid w:val="00456543"/>
    <w:rsid w:val="00456BF6"/>
    <w:rsid w:val="00462922"/>
    <w:rsid w:val="00462A0D"/>
    <w:rsid w:val="00462BD3"/>
    <w:rsid w:val="00463419"/>
    <w:rsid w:val="00465852"/>
    <w:rsid w:val="00466371"/>
    <w:rsid w:val="00472BAF"/>
    <w:rsid w:val="00473DBF"/>
    <w:rsid w:val="00474375"/>
    <w:rsid w:val="00474F16"/>
    <w:rsid w:val="00475869"/>
    <w:rsid w:val="004800CA"/>
    <w:rsid w:val="0048116C"/>
    <w:rsid w:val="0048172F"/>
    <w:rsid w:val="004823BD"/>
    <w:rsid w:val="00482E07"/>
    <w:rsid w:val="00482F7D"/>
    <w:rsid w:val="004838DE"/>
    <w:rsid w:val="0048400F"/>
    <w:rsid w:val="00484CF9"/>
    <w:rsid w:val="00485033"/>
    <w:rsid w:val="004869C4"/>
    <w:rsid w:val="004928BE"/>
    <w:rsid w:val="0049335B"/>
    <w:rsid w:val="00495BC0"/>
    <w:rsid w:val="0049697C"/>
    <w:rsid w:val="004973D4"/>
    <w:rsid w:val="004976FF"/>
    <w:rsid w:val="004A300B"/>
    <w:rsid w:val="004A516D"/>
    <w:rsid w:val="004A5331"/>
    <w:rsid w:val="004A5575"/>
    <w:rsid w:val="004A7AC5"/>
    <w:rsid w:val="004B3653"/>
    <w:rsid w:val="004B3FD0"/>
    <w:rsid w:val="004B4105"/>
    <w:rsid w:val="004B5F1B"/>
    <w:rsid w:val="004B618A"/>
    <w:rsid w:val="004B7AE7"/>
    <w:rsid w:val="004B7F43"/>
    <w:rsid w:val="004C06C1"/>
    <w:rsid w:val="004C1234"/>
    <w:rsid w:val="004C27DA"/>
    <w:rsid w:val="004C2DA5"/>
    <w:rsid w:val="004C3F40"/>
    <w:rsid w:val="004C7671"/>
    <w:rsid w:val="004C7FFC"/>
    <w:rsid w:val="004D4518"/>
    <w:rsid w:val="004D4A9E"/>
    <w:rsid w:val="004D5117"/>
    <w:rsid w:val="004D572B"/>
    <w:rsid w:val="004D7BF2"/>
    <w:rsid w:val="004E01A3"/>
    <w:rsid w:val="004E1304"/>
    <w:rsid w:val="004E413F"/>
    <w:rsid w:val="004E44A6"/>
    <w:rsid w:val="004E48B8"/>
    <w:rsid w:val="004E5D60"/>
    <w:rsid w:val="004E613C"/>
    <w:rsid w:val="004E6C63"/>
    <w:rsid w:val="004F2625"/>
    <w:rsid w:val="004F4D88"/>
    <w:rsid w:val="004F63EF"/>
    <w:rsid w:val="004F702F"/>
    <w:rsid w:val="00500EB4"/>
    <w:rsid w:val="00500FE0"/>
    <w:rsid w:val="005028CA"/>
    <w:rsid w:val="00503341"/>
    <w:rsid w:val="00503A65"/>
    <w:rsid w:val="00503C37"/>
    <w:rsid w:val="00504A6A"/>
    <w:rsid w:val="00504F2F"/>
    <w:rsid w:val="0050746D"/>
    <w:rsid w:val="0050796F"/>
    <w:rsid w:val="00514220"/>
    <w:rsid w:val="0051563D"/>
    <w:rsid w:val="00521DB0"/>
    <w:rsid w:val="005234FD"/>
    <w:rsid w:val="0052413C"/>
    <w:rsid w:val="0052441E"/>
    <w:rsid w:val="005337A0"/>
    <w:rsid w:val="005358F6"/>
    <w:rsid w:val="005358F9"/>
    <w:rsid w:val="00535C84"/>
    <w:rsid w:val="005360B5"/>
    <w:rsid w:val="005368C2"/>
    <w:rsid w:val="00542DEA"/>
    <w:rsid w:val="00544841"/>
    <w:rsid w:val="005448A4"/>
    <w:rsid w:val="00544F27"/>
    <w:rsid w:val="005452D3"/>
    <w:rsid w:val="00545698"/>
    <w:rsid w:val="0054591C"/>
    <w:rsid w:val="0055099F"/>
    <w:rsid w:val="00550DD5"/>
    <w:rsid w:val="00553D6B"/>
    <w:rsid w:val="00555102"/>
    <w:rsid w:val="0055517F"/>
    <w:rsid w:val="005558E6"/>
    <w:rsid w:val="005637B1"/>
    <w:rsid w:val="00567109"/>
    <w:rsid w:val="0057036C"/>
    <w:rsid w:val="005767B4"/>
    <w:rsid w:val="00580069"/>
    <w:rsid w:val="00580B15"/>
    <w:rsid w:val="0058148E"/>
    <w:rsid w:val="00582653"/>
    <w:rsid w:val="00583B9C"/>
    <w:rsid w:val="0058646A"/>
    <w:rsid w:val="005864C9"/>
    <w:rsid w:val="00587771"/>
    <w:rsid w:val="005912EC"/>
    <w:rsid w:val="005921D8"/>
    <w:rsid w:val="00592C56"/>
    <w:rsid w:val="00593E80"/>
    <w:rsid w:val="00594637"/>
    <w:rsid w:val="00595344"/>
    <w:rsid w:val="00595443"/>
    <w:rsid w:val="005A213A"/>
    <w:rsid w:val="005A4387"/>
    <w:rsid w:val="005B0652"/>
    <w:rsid w:val="005B2795"/>
    <w:rsid w:val="005B33D5"/>
    <w:rsid w:val="005B567C"/>
    <w:rsid w:val="005B59E9"/>
    <w:rsid w:val="005C04F9"/>
    <w:rsid w:val="005C32C3"/>
    <w:rsid w:val="005C70EE"/>
    <w:rsid w:val="005C7AD6"/>
    <w:rsid w:val="005D19AB"/>
    <w:rsid w:val="005D3A23"/>
    <w:rsid w:val="005D4D3A"/>
    <w:rsid w:val="005D548B"/>
    <w:rsid w:val="005E0061"/>
    <w:rsid w:val="005E04B7"/>
    <w:rsid w:val="005E2862"/>
    <w:rsid w:val="005E49D4"/>
    <w:rsid w:val="005E5D11"/>
    <w:rsid w:val="005E5DA8"/>
    <w:rsid w:val="005F4F14"/>
    <w:rsid w:val="005F7772"/>
    <w:rsid w:val="0060134E"/>
    <w:rsid w:val="00602721"/>
    <w:rsid w:val="00606995"/>
    <w:rsid w:val="00606A1E"/>
    <w:rsid w:val="00606D59"/>
    <w:rsid w:val="0060706B"/>
    <w:rsid w:val="00612907"/>
    <w:rsid w:val="00617358"/>
    <w:rsid w:val="00622878"/>
    <w:rsid w:val="00623171"/>
    <w:rsid w:val="00624E2E"/>
    <w:rsid w:val="00625647"/>
    <w:rsid w:val="006267A3"/>
    <w:rsid w:val="00632571"/>
    <w:rsid w:val="00633497"/>
    <w:rsid w:val="00633B4F"/>
    <w:rsid w:val="00634FC2"/>
    <w:rsid w:val="006350E3"/>
    <w:rsid w:val="00635EE5"/>
    <w:rsid w:val="006370E2"/>
    <w:rsid w:val="00637978"/>
    <w:rsid w:val="00641B96"/>
    <w:rsid w:val="0064590B"/>
    <w:rsid w:val="00645CBC"/>
    <w:rsid w:val="00651E28"/>
    <w:rsid w:val="006523DD"/>
    <w:rsid w:val="00653C5C"/>
    <w:rsid w:val="00653D35"/>
    <w:rsid w:val="00656127"/>
    <w:rsid w:val="006607E0"/>
    <w:rsid w:val="00660BF6"/>
    <w:rsid w:val="00661E26"/>
    <w:rsid w:val="00663A19"/>
    <w:rsid w:val="006729C6"/>
    <w:rsid w:val="00675DFC"/>
    <w:rsid w:val="0067796B"/>
    <w:rsid w:val="00677ADF"/>
    <w:rsid w:val="006821F5"/>
    <w:rsid w:val="0068336A"/>
    <w:rsid w:val="00683C22"/>
    <w:rsid w:val="006842B4"/>
    <w:rsid w:val="0069125D"/>
    <w:rsid w:val="00692C3F"/>
    <w:rsid w:val="0069325A"/>
    <w:rsid w:val="006A1806"/>
    <w:rsid w:val="006A1DCF"/>
    <w:rsid w:val="006A5AC8"/>
    <w:rsid w:val="006A6152"/>
    <w:rsid w:val="006A7549"/>
    <w:rsid w:val="006B50C6"/>
    <w:rsid w:val="006B6EA3"/>
    <w:rsid w:val="006B7613"/>
    <w:rsid w:val="006B7947"/>
    <w:rsid w:val="006B7F60"/>
    <w:rsid w:val="006C373B"/>
    <w:rsid w:val="006C3AB8"/>
    <w:rsid w:val="006C43AC"/>
    <w:rsid w:val="006D1A14"/>
    <w:rsid w:val="006D23A9"/>
    <w:rsid w:val="006D6761"/>
    <w:rsid w:val="006D6B41"/>
    <w:rsid w:val="006D70D9"/>
    <w:rsid w:val="006E383F"/>
    <w:rsid w:val="006E5BD2"/>
    <w:rsid w:val="006E6A41"/>
    <w:rsid w:val="006E6BF5"/>
    <w:rsid w:val="006E70EB"/>
    <w:rsid w:val="006F2CD5"/>
    <w:rsid w:val="006F3FFE"/>
    <w:rsid w:val="006F4DAD"/>
    <w:rsid w:val="006F5F8A"/>
    <w:rsid w:val="0070036D"/>
    <w:rsid w:val="0070307D"/>
    <w:rsid w:val="0070351A"/>
    <w:rsid w:val="00703D9F"/>
    <w:rsid w:val="00704178"/>
    <w:rsid w:val="00706F3F"/>
    <w:rsid w:val="00707C0C"/>
    <w:rsid w:val="007116E8"/>
    <w:rsid w:val="0071202A"/>
    <w:rsid w:val="007150B4"/>
    <w:rsid w:val="007178C1"/>
    <w:rsid w:val="00720014"/>
    <w:rsid w:val="00727453"/>
    <w:rsid w:val="00730408"/>
    <w:rsid w:val="00730442"/>
    <w:rsid w:val="00730CF3"/>
    <w:rsid w:val="00731683"/>
    <w:rsid w:val="007321E4"/>
    <w:rsid w:val="00732E80"/>
    <w:rsid w:val="007352DA"/>
    <w:rsid w:val="007358DD"/>
    <w:rsid w:val="0074002D"/>
    <w:rsid w:val="00743FA8"/>
    <w:rsid w:val="00744883"/>
    <w:rsid w:val="00745BCB"/>
    <w:rsid w:val="00746CC2"/>
    <w:rsid w:val="007477F2"/>
    <w:rsid w:val="00747A63"/>
    <w:rsid w:val="0075308D"/>
    <w:rsid w:val="0075387F"/>
    <w:rsid w:val="00753AEA"/>
    <w:rsid w:val="00753C17"/>
    <w:rsid w:val="00754048"/>
    <w:rsid w:val="00755B8D"/>
    <w:rsid w:val="0075607B"/>
    <w:rsid w:val="00756F51"/>
    <w:rsid w:val="00757021"/>
    <w:rsid w:val="00757A30"/>
    <w:rsid w:val="00762481"/>
    <w:rsid w:val="00763BB6"/>
    <w:rsid w:val="00763F0C"/>
    <w:rsid w:val="00764FDA"/>
    <w:rsid w:val="00766431"/>
    <w:rsid w:val="00770E6A"/>
    <w:rsid w:val="007715F1"/>
    <w:rsid w:val="00771DB2"/>
    <w:rsid w:val="00772D78"/>
    <w:rsid w:val="00773749"/>
    <w:rsid w:val="0077537D"/>
    <w:rsid w:val="00781F60"/>
    <w:rsid w:val="0078240A"/>
    <w:rsid w:val="007826AB"/>
    <w:rsid w:val="0078360E"/>
    <w:rsid w:val="0078635A"/>
    <w:rsid w:val="0078772F"/>
    <w:rsid w:val="00790274"/>
    <w:rsid w:val="00791E52"/>
    <w:rsid w:val="007921AC"/>
    <w:rsid w:val="007926DD"/>
    <w:rsid w:val="00793659"/>
    <w:rsid w:val="007945C3"/>
    <w:rsid w:val="007958BE"/>
    <w:rsid w:val="0079615C"/>
    <w:rsid w:val="007A07BC"/>
    <w:rsid w:val="007A19BA"/>
    <w:rsid w:val="007A5FC8"/>
    <w:rsid w:val="007B05AD"/>
    <w:rsid w:val="007B06BB"/>
    <w:rsid w:val="007B0964"/>
    <w:rsid w:val="007B1189"/>
    <w:rsid w:val="007B73E6"/>
    <w:rsid w:val="007B7F39"/>
    <w:rsid w:val="007C35F8"/>
    <w:rsid w:val="007C4139"/>
    <w:rsid w:val="007C673A"/>
    <w:rsid w:val="007D1BED"/>
    <w:rsid w:val="007D244E"/>
    <w:rsid w:val="007D28CA"/>
    <w:rsid w:val="007D3660"/>
    <w:rsid w:val="007D4361"/>
    <w:rsid w:val="007E02A3"/>
    <w:rsid w:val="007E2DCF"/>
    <w:rsid w:val="007E3295"/>
    <w:rsid w:val="007E4324"/>
    <w:rsid w:val="007E4A66"/>
    <w:rsid w:val="007E4EA0"/>
    <w:rsid w:val="007F3B71"/>
    <w:rsid w:val="007F4481"/>
    <w:rsid w:val="007F4D8E"/>
    <w:rsid w:val="007F55EF"/>
    <w:rsid w:val="007F6E9B"/>
    <w:rsid w:val="007F7AAC"/>
    <w:rsid w:val="007F7EDE"/>
    <w:rsid w:val="008006DB"/>
    <w:rsid w:val="00805066"/>
    <w:rsid w:val="00805217"/>
    <w:rsid w:val="00805E4E"/>
    <w:rsid w:val="008068A4"/>
    <w:rsid w:val="008069DE"/>
    <w:rsid w:val="008074AF"/>
    <w:rsid w:val="00810EE2"/>
    <w:rsid w:val="00811F2D"/>
    <w:rsid w:val="008155E0"/>
    <w:rsid w:val="0081632A"/>
    <w:rsid w:val="008229CB"/>
    <w:rsid w:val="008234C2"/>
    <w:rsid w:val="00823E75"/>
    <w:rsid w:val="00823EF2"/>
    <w:rsid w:val="008279B3"/>
    <w:rsid w:val="00827EFF"/>
    <w:rsid w:val="00832181"/>
    <w:rsid w:val="008408E0"/>
    <w:rsid w:val="00840F06"/>
    <w:rsid w:val="00845C30"/>
    <w:rsid w:val="00847806"/>
    <w:rsid w:val="00847A5E"/>
    <w:rsid w:val="008500CB"/>
    <w:rsid w:val="00851986"/>
    <w:rsid w:val="0085548E"/>
    <w:rsid w:val="008565F3"/>
    <w:rsid w:val="0086103D"/>
    <w:rsid w:val="00862BC3"/>
    <w:rsid w:val="00863D9E"/>
    <w:rsid w:val="00865FBF"/>
    <w:rsid w:val="00866257"/>
    <w:rsid w:val="00870FBF"/>
    <w:rsid w:val="0087231F"/>
    <w:rsid w:val="0087608F"/>
    <w:rsid w:val="008762FD"/>
    <w:rsid w:val="00883A87"/>
    <w:rsid w:val="008848A1"/>
    <w:rsid w:val="008854F3"/>
    <w:rsid w:val="00886707"/>
    <w:rsid w:val="00887012"/>
    <w:rsid w:val="008870BF"/>
    <w:rsid w:val="00890D4E"/>
    <w:rsid w:val="008915D3"/>
    <w:rsid w:val="0089282B"/>
    <w:rsid w:val="0089328D"/>
    <w:rsid w:val="00893BC7"/>
    <w:rsid w:val="008940BF"/>
    <w:rsid w:val="00896E3E"/>
    <w:rsid w:val="00897A0D"/>
    <w:rsid w:val="00897A93"/>
    <w:rsid w:val="008A1608"/>
    <w:rsid w:val="008A37AA"/>
    <w:rsid w:val="008B0409"/>
    <w:rsid w:val="008B0672"/>
    <w:rsid w:val="008B140F"/>
    <w:rsid w:val="008B2CEB"/>
    <w:rsid w:val="008B4057"/>
    <w:rsid w:val="008B4916"/>
    <w:rsid w:val="008B5601"/>
    <w:rsid w:val="008B608B"/>
    <w:rsid w:val="008C036D"/>
    <w:rsid w:val="008C090E"/>
    <w:rsid w:val="008C235F"/>
    <w:rsid w:val="008C2590"/>
    <w:rsid w:val="008C395A"/>
    <w:rsid w:val="008C3D9A"/>
    <w:rsid w:val="008C7F57"/>
    <w:rsid w:val="008D26E4"/>
    <w:rsid w:val="008D431D"/>
    <w:rsid w:val="008D6BCF"/>
    <w:rsid w:val="008E04BD"/>
    <w:rsid w:val="008E0946"/>
    <w:rsid w:val="008E1EC6"/>
    <w:rsid w:val="008E3936"/>
    <w:rsid w:val="008E7781"/>
    <w:rsid w:val="008E79A6"/>
    <w:rsid w:val="008F1A0C"/>
    <w:rsid w:val="008F3A8B"/>
    <w:rsid w:val="008F5F77"/>
    <w:rsid w:val="00903B10"/>
    <w:rsid w:val="00904329"/>
    <w:rsid w:val="009043E7"/>
    <w:rsid w:val="009049A4"/>
    <w:rsid w:val="00904A9D"/>
    <w:rsid w:val="009066FC"/>
    <w:rsid w:val="009075F5"/>
    <w:rsid w:val="00907629"/>
    <w:rsid w:val="009078B5"/>
    <w:rsid w:val="00910491"/>
    <w:rsid w:val="00910CC5"/>
    <w:rsid w:val="00915152"/>
    <w:rsid w:val="009156FC"/>
    <w:rsid w:val="00916640"/>
    <w:rsid w:val="00920575"/>
    <w:rsid w:val="00920D72"/>
    <w:rsid w:val="00922B29"/>
    <w:rsid w:val="009235E0"/>
    <w:rsid w:val="009267E6"/>
    <w:rsid w:val="00931D74"/>
    <w:rsid w:val="0093496D"/>
    <w:rsid w:val="00935111"/>
    <w:rsid w:val="0093588F"/>
    <w:rsid w:val="00940440"/>
    <w:rsid w:val="009405D9"/>
    <w:rsid w:val="009429B9"/>
    <w:rsid w:val="009432E0"/>
    <w:rsid w:val="009441FA"/>
    <w:rsid w:val="009445E0"/>
    <w:rsid w:val="00946B09"/>
    <w:rsid w:val="009476FE"/>
    <w:rsid w:val="00947F26"/>
    <w:rsid w:val="00950714"/>
    <w:rsid w:val="0095078E"/>
    <w:rsid w:val="009509B5"/>
    <w:rsid w:val="00952213"/>
    <w:rsid w:val="00953BDF"/>
    <w:rsid w:val="00954245"/>
    <w:rsid w:val="009550F0"/>
    <w:rsid w:val="0095699C"/>
    <w:rsid w:val="00956A13"/>
    <w:rsid w:val="00961543"/>
    <w:rsid w:val="009624BD"/>
    <w:rsid w:val="00963173"/>
    <w:rsid w:val="0096494D"/>
    <w:rsid w:val="00966029"/>
    <w:rsid w:val="0096783B"/>
    <w:rsid w:val="009711E4"/>
    <w:rsid w:val="009712F0"/>
    <w:rsid w:val="00971BC7"/>
    <w:rsid w:val="00972544"/>
    <w:rsid w:val="00972885"/>
    <w:rsid w:val="00972B8A"/>
    <w:rsid w:val="00976A5D"/>
    <w:rsid w:val="00976EA8"/>
    <w:rsid w:val="00982278"/>
    <w:rsid w:val="00985269"/>
    <w:rsid w:val="009860F0"/>
    <w:rsid w:val="0098618A"/>
    <w:rsid w:val="00986B91"/>
    <w:rsid w:val="0098719E"/>
    <w:rsid w:val="00987897"/>
    <w:rsid w:val="00991847"/>
    <w:rsid w:val="00992117"/>
    <w:rsid w:val="009922DC"/>
    <w:rsid w:val="0099306D"/>
    <w:rsid w:val="009933D9"/>
    <w:rsid w:val="009936EF"/>
    <w:rsid w:val="00993C1C"/>
    <w:rsid w:val="00994119"/>
    <w:rsid w:val="0099503F"/>
    <w:rsid w:val="00995346"/>
    <w:rsid w:val="00996A8C"/>
    <w:rsid w:val="009978E9"/>
    <w:rsid w:val="009A53E5"/>
    <w:rsid w:val="009A69D1"/>
    <w:rsid w:val="009A7131"/>
    <w:rsid w:val="009A7E8A"/>
    <w:rsid w:val="009B1C7C"/>
    <w:rsid w:val="009B500F"/>
    <w:rsid w:val="009B6CC4"/>
    <w:rsid w:val="009B7684"/>
    <w:rsid w:val="009B7AD0"/>
    <w:rsid w:val="009C0DB9"/>
    <w:rsid w:val="009C10B7"/>
    <w:rsid w:val="009C3936"/>
    <w:rsid w:val="009C4281"/>
    <w:rsid w:val="009C6FF1"/>
    <w:rsid w:val="009C787E"/>
    <w:rsid w:val="009C7B9C"/>
    <w:rsid w:val="009D05A2"/>
    <w:rsid w:val="009D0D15"/>
    <w:rsid w:val="009D1023"/>
    <w:rsid w:val="009D12CF"/>
    <w:rsid w:val="009D5B8D"/>
    <w:rsid w:val="009D638E"/>
    <w:rsid w:val="009D72BF"/>
    <w:rsid w:val="009E03E3"/>
    <w:rsid w:val="009E4910"/>
    <w:rsid w:val="009F123F"/>
    <w:rsid w:val="009F1B97"/>
    <w:rsid w:val="009F3FA9"/>
    <w:rsid w:val="009F5AF9"/>
    <w:rsid w:val="009F5BBF"/>
    <w:rsid w:val="009F60E7"/>
    <w:rsid w:val="009F715D"/>
    <w:rsid w:val="00A003EC"/>
    <w:rsid w:val="00A00649"/>
    <w:rsid w:val="00A0249D"/>
    <w:rsid w:val="00A038F3"/>
    <w:rsid w:val="00A03E66"/>
    <w:rsid w:val="00A04FB7"/>
    <w:rsid w:val="00A1030A"/>
    <w:rsid w:val="00A1064B"/>
    <w:rsid w:val="00A118CD"/>
    <w:rsid w:val="00A12F43"/>
    <w:rsid w:val="00A13D3F"/>
    <w:rsid w:val="00A14282"/>
    <w:rsid w:val="00A20335"/>
    <w:rsid w:val="00A218E6"/>
    <w:rsid w:val="00A25DD5"/>
    <w:rsid w:val="00A279D8"/>
    <w:rsid w:val="00A3088A"/>
    <w:rsid w:val="00A314AB"/>
    <w:rsid w:val="00A32683"/>
    <w:rsid w:val="00A3335C"/>
    <w:rsid w:val="00A341D2"/>
    <w:rsid w:val="00A347EB"/>
    <w:rsid w:val="00A376F9"/>
    <w:rsid w:val="00A37BFE"/>
    <w:rsid w:val="00A40F4D"/>
    <w:rsid w:val="00A42AF6"/>
    <w:rsid w:val="00A432E4"/>
    <w:rsid w:val="00A432F2"/>
    <w:rsid w:val="00A501DD"/>
    <w:rsid w:val="00A5054D"/>
    <w:rsid w:val="00A505A5"/>
    <w:rsid w:val="00A52D5A"/>
    <w:rsid w:val="00A558A5"/>
    <w:rsid w:val="00A57B82"/>
    <w:rsid w:val="00A61F71"/>
    <w:rsid w:val="00A628DB"/>
    <w:rsid w:val="00A649AB"/>
    <w:rsid w:val="00A66A63"/>
    <w:rsid w:val="00A7047B"/>
    <w:rsid w:val="00A71E8C"/>
    <w:rsid w:val="00A7219B"/>
    <w:rsid w:val="00A74A1A"/>
    <w:rsid w:val="00A75412"/>
    <w:rsid w:val="00A76B60"/>
    <w:rsid w:val="00A81855"/>
    <w:rsid w:val="00A83606"/>
    <w:rsid w:val="00A85BB1"/>
    <w:rsid w:val="00A87682"/>
    <w:rsid w:val="00A87DCF"/>
    <w:rsid w:val="00A9096E"/>
    <w:rsid w:val="00A91E87"/>
    <w:rsid w:val="00A92217"/>
    <w:rsid w:val="00A933AA"/>
    <w:rsid w:val="00A95070"/>
    <w:rsid w:val="00A967C8"/>
    <w:rsid w:val="00A96DE6"/>
    <w:rsid w:val="00AA131D"/>
    <w:rsid w:val="00AA59D5"/>
    <w:rsid w:val="00AA6D84"/>
    <w:rsid w:val="00AA7505"/>
    <w:rsid w:val="00AB0DBF"/>
    <w:rsid w:val="00AB10BD"/>
    <w:rsid w:val="00AB510A"/>
    <w:rsid w:val="00AB5138"/>
    <w:rsid w:val="00AB79D2"/>
    <w:rsid w:val="00AB7AEB"/>
    <w:rsid w:val="00AC4587"/>
    <w:rsid w:val="00AC4F3F"/>
    <w:rsid w:val="00AC5D05"/>
    <w:rsid w:val="00AD2011"/>
    <w:rsid w:val="00AD20E0"/>
    <w:rsid w:val="00AD2BBD"/>
    <w:rsid w:val="00AD3272"/>
    <w:rsid w:val="00AD40F3"/>
    <w:rsid w:val="00AD489C"/>
    <w:rsid w:val="00AE0B2F"/>
    <w:rsid w:val="00AE11E8"/>
    <w:rsid w:val="00AE2FB0"/>
    <w:rsid w:val="00AE440A"/>
    <w:rsid w:val="00AF168B"/>
    <w:rsid w:val="00AF3347"/>
    <w:rsid w:val="00AF4329"/>
    <w:rsid w:val="00AF65A5"/>
    <w:rsid w:val="00B03881"/>
    <w:rsid w:val="00B0464C"/>
    <w:rsid w:val="00B05B0B"/>
    <w:rsid w:val="00B0669B"/>
    <w:rsid w:val="00B1213D"/>
    <w:rsid w:val="00B12B58"/>
    <w:rsid w:val="00B148AC"/>
    <w:rsid w:val="00B15C0E"/>
    <w:rsid w:val="00B20AC6"/>
    <w:rsid w:val="00B24488"/>
    <w:rsid w:val="00B24BF3"/>
    <w:rsid w:val="00B25A24"/>
    <w:rsid w:val="00B30B01"/>
    <w:rsid w:val="00B317DB"/>
    <w:rsid w:val="00B326A8"/>
    <w:rsid w:val="00B42BE4"/>
    <w:rsid w:val="00B4331C"/>
    <w:rsid w:val="00B4389F"/>
    <w:rsid w:val="00B4499B"/>
    <w:rsid w:val="00B44C1A"/>
    <w:rsid w:val="00B44E5D"/>
    <w:rsid w:val="00B46CB8"/>
    <w:rsid w:val="00B47579"/>
    <w:rsid w:val="00B477EE"/>
    <w:rsid w:val="00B523D7"/>
    <w:rsid w:val="00B528E8"/>
    <w:rsid w:val="00B52DAB"/>
    <w:rsid w:val="00B54F1A"/>
    <w:rsid w:val="00B61490"/>
    <w:rsid w:val="00B6484C"/>
    <w:rsid w:val="00B65524"/>
    <w:rsid w:val="00B657B5"/>
    <w:rsid w:val="00B661BB"/>
    <w:rsid w:val="00B679EA"/>
    <w:rsid w:val="00B7051F"/>
    <w:rsid w:val="00B72E86"/>
    <w:rsid w:val="00B72EDE"/>
    <w:rsid w:val="00B73A7D"/>
    <w:rsid w:val="00B746A8"/>
    <w:rsid w:val="00B75BBB"/>
    <w:rsid w:val="00B775B3"/>
    <w:rsid w:val="00B807CD"/>
    <w:rsid w:val="00B82BDA"/>
    <w:rsid w:val="00B86406"/>
    <w:rsid w:val="00B86F03"/>
    <w:rsid w:val="00B9176F"/>
    <w:rsid w:val="00B923D8"/>
    <w:rsid w:val="00B92D86"/>
    <w:rsid w:val="00B93D5F"/>
    <w:rsid w:val="00B95313"/>
    <w:rsid w:val="00B95B7A"/>
    <w:rsid w:val="00B961C3"/>
    <w:rsid w:val="00B9650D"/>
    <w:rsid w:val="00B97C9C"/>
    <w:rsid w:val="00BA25AA"/>
    <w:rsid w:val="00BA3399"/>
    <w:rsid w:val="00BA4058"/>
    <w:rsid w:val="00BA56AF"/>
    <w:rsid w:val="00BA64AB"/>
    <w:rsid w:val="00BA64EE"/>
    <w:rsid w:val="00BA7152"/>
    <w:rsid w:val="00BA7313"/>
    <w:rsid w:val="00BB1D54"/>
    <w:rsid w:val="00BB3432"/>
    <w:rsid w:val="00BB3550"/>
    <w:rsid w:val="00BB4B49"/>
    <w:rsid w:val="00BB5452"/>
    <w:rsid w:val="00BB5DC1"/>
    <w:rsid w:val="00BB7B6F"/>
    <w:rsid w:val="00BC2BAC"/>
    <w:rsid w:val="00BC36BB"/>
    <w:rsid w:val="00BC4A55"/>
    <w:rsid w:val="00BC71F3"/>
    <w:rsid w:val="00BC736C"/>
    <w:rsid w:val="00BD0530"/>
    <w:rsid w:val="00BD0A9C"/>
    <w:rsid w:val="00BD1A4F"/>
    <w:rsid w:val="00BD28F5"/>
    <w:rsid w:val="00BD4FDF"/>
    <w:rsid w:val="00BD547F"/>
    <w:rsid w:val="00BE1532"/>
    <w:rsid w:val="00BE196D"/>
    <w:rsid w:val="00BE4DA0"/>
    <w:rsid w:val="00BE4DFD"/>
    <w:rsid w:val="00BE617D"/>
    <w:rsid w:val="00BE67F8"/>
    <w:rsid w:val="00BE7690"/>
    <w:rsid w:val="00BF0341"/>
    <w:rsid w:val="00BF0717"/>
    <w:rsid w:val="00BF0EB3"/>
    <w:rsid w:val="00BF1F81"/>
    <w:rsid w:val="00BF226B"/>
    <w:rsid w:val="00BF40D4"/>
    <w:rsid w:val="00BF4C35"/>
    <w:rsid w:val="00BF5630"/>
    <w:rsid w:val="00BF5D24"/>
    <w:rsid w:val="00C007CF"/>
    <w:rsid w:val="00C05B7C"/>
    <w:rsid w:val="00C0638D"/>
    <w:rsid w:val="00C152A7"/>
    <w:rsid w:val="00C20C81"/>
    <w:rsid w:val="00C2296B"/>
    <w:rsid w:val="00C23DE7"/>
    <w:rsid w:val="00C23E47"/>
    <w:rsid w:val="00C245A9"/>
    <w:rsid w:val="00C24779"/>
    <w:rsid w:val="00C24EC5"/>
    <w:rsid w:val="00C25A61"/>
    <w:rsid w:val="00C26CC1"/>
    <w:rsid w:val="00C3011E"/>
    <w:rsid w:val="00C31486"/>
    <w:rsid w:val="00C3238E"/>
    <w:rsid w:val="00C32432"/>
    <w:rsid w:val="00C32881"/>
    <w:rsid w:val="00C35980"/>
    <w:rsid w:val="00C35B63"/>
    <w:rsid w:val="00C362FC"/>
    <w:rsid w:val="00C42114"/>
    <w:rsid w:val="00C4307A"/>
    <w:rsid w:val="00C51310"/>
    <w:rsid w:val="00C52119"/>
    <w:rsid w:val="00C60758"/>
    <w:rsid w:val="00C627A7"/>
    <w:rsid w:val="00C62F33"/>
    <w:rsid w:val="00C675EF"/>
    <w:rsid w:val="00C7410A"/>
    <w:rsid w:val="00C747D7"/>
    <w:rsid w:val="00C75FF5"/>
    <w:rsid w:val="00C84024"/>
    <w:rsid w:val="00C84691"/>
    <w:rsid w:val="00C860B2"/>
    <w:rsid w:val="00C909F1"/>
    <w:rsid w:val="00C90CC4"/>
    <w:rsid w:val="00C919D3"/>
    <w:rsid w:val="00C92BC5"/>
    <w:rsid w:val="00C9401E"/>
    <w:rsid w:val="00CA1182"/>
    <w:rsid w:val="00CA128E"/>
    <w:rsid w:val="00CA4460"/>
    <w:rsid w:val="00CA5E92"/>
    <w:rsid w:val="00CA67BE"/>
    <w:rsid w:val="00CA6CDF"/>
    <w:rsid w:val="00CA7E98"/>
    <w:rsid w:val="00CB0891"/>
    <w:rsid w:val="00CB253A"/>
    <w:rsid w:val="00CB33F5"/>
    <w:rsid w:val="00CB3D4B"/>
    <w:rsid w:val="00CB5C26"/>
    <w:rsid w:val="00CB6F0E"/>
    <w:rsid w:val="00CB75AC"/>
    <w:rsid w:val="00CC00A6"/>
    <w:rsid w:val="00CC0C11"/>
    <w:rsid w:val="00CC1379"/>
    <w:rsid w:val="00CC64F2"/>
    <w:rsid w:val="00CC68A7"/>
    <w:rsid w:val="00CC6D9F"/>
    <w:rsid w:val="00CD3C0C"/>
    <w:rsid w:val="00CD5EF0"/>
    <w:rsid w:val="00CD674D"/>
    <w:rsid w:val="00CE0894"/>
    <w:rsid w:val="00CE2423"/>
    <w:rsid w:val="00CE4A33"/>
    <w:rsid w:val="00CE5CF0"/>
    <w:rsid w:val="00CE645C"/>
    <w:rsid w:val="00CF0623"/>
    <w:rsid w:val="00CF082F"/>
    <w:rsid w:val="00CF26DA"/>
    <w:rsid w:val="00CF37D4"/>
    <w:rsid w:val="00CF5ABC"/>
    <w:rsid w:val="00CF66F8"/>
    <w:rsid w:val="00D01FFB"/>
    <w:rsid w:val="00D0365E"/>
    <w:rsid w:val="00D03B71"/>
    <w:rsid w:val="00D05A7F"/>
    <w:rsid w:val="00D10545"/>
    <w:rsid w:val="00D13256"/>
    <w:rsid w:val="00D13F70"/>
    <w:rsid w:val="00D14B93"/>
    <w:rsid w:val="00D15361"/>
    <w:rsid w:val="00D16899"/>
    <w:rsid w:val="00D16B24"/>
    <w:rsid w:val="00D17713"/>
    <w:rsid w:val="00D17F93"/>
    <w:rsid w:val="00D20DF7"/>
    <w:rsid w:val="00D22E20"/>
    <w:rsid w:val="00D23554"/>
    <w:rsid w:val="00D27797"/>
    <w:rsid w:val="00D3019B"/>
    <w:rsid w:val="00D317CA"/>
    <w:rsid w:val="00D32B6B"/>
    <w:rsid w:val="00D35245"/>
    <w:rsid w:val="00D4095D"/>
    <w:rsid w:val="00D44EB7"/>
    <w:rsid w:val="00D45823"/>
    <w:rsid w:val="00D46379"/>
    <w:rsid w:val="00D4786E"/>
    <w:rsid w:val="00D47CEE"/>
    <w:rsid w:val="00D506F7"/>
    <w:rsid w:val="00D50755"/>
    <w:rsid w:val="00D572AF"/>
    <w:rsid w:val="00D57571"/>
    <w:rsid w:val="00D60A41"/>
    <w:rsid w:val="00D6262C"/>
    <w:rsid w:val="00D6623F"/>
    <w:rsid w:val="00D6698F"/>
    <w:rsid w:val="00D67A77"/>
    <w:rsid w:val="00D71003"/>
    <w:rsid w:val="00D74844"/>
    <w:rsid w:val="00D77FB7"/>
    <w:rsid w:val="00D81295"/>
    <w:rsid w:val="00D81FDC"/>
    <w:rsid w:val="00D8263E"/>
    <w:rsid w:val="00D9173A"/>
    <w:rsid w:val="00D91E41"/>
    <w:rsid w:val="00D93848"/>
    <w:rsid w:val="00D93A49"/>
    <w:rsid w:val="00D94585"/>
    <w:rsid w:val="00D94916"/>
    <w:rsid w:val="00D95E1F"/>
    <w:rsid w:val="00D97794"/>
    <w:rsid w:val="00DA0BAF"/>
    <w:rsid w:val="00DA16D5"/>
    <w:rsid w:val="00DA2753"/>
    <w:rsid w:val="00DB04F8"/>
    <w:rsid w:val="00DB0C5D"/>
    <w:rsid w:val="00DB2B69"/>
    <w:rsid w:val="00DB2FD4"/>
    <w:rsid w:val="00DB499D"/>
    <w:rsid w:val="00DB54A4"/>
    <w:rsid w:val="00DB6064"/>
    <w:rsid w:val="00DB686F"/>
    <w:rsid w:val="00DC0772"/>
    <w:rsid w:val="00DC0CE2"/>
    <w:rsid w:val="00DC1365"/>
    <w:rsid w:val="00DC2444"/>
    <w:rsid w:val="00DC30E7"/>
    <w:rsid w:val="00DC4EBD"/>
    <w:rsid w:val="00DD1067"/>
    <w:rsid w:val="00DD22EB"/>
    <w:rsid w:val="00DD43D7"/>
    <w:rsid w:val="00DD5171"/>
    <w:rsid w:val="00DE06AB"/>
    <w:rsid w:val="00DE0986"/>
    <w:rsid w:val="00DE3573"/>
    <w:rsid w:val="00DE6F75"/>
    <w:rsid w:val="00DF4307"/>
    <w:rsid w:val="00DF4356"/>
    <w:rsid w:val="00DF6513"/>
    <w:rsid w:val="00DF7607"/>
    <w:rsid w:val="00DF7D3B"/>
    <w:rsid w:val="00E00ADC"/>
    <w:rsid w:val="00E0109A"/>
    <w:rsid w:val="00E022BC"/>
    <w:rsid w:val="00E03830"/>
    <w:rsid w:val="00E04048"/>
    <w:rsid w:val="00E063F9"/>
    <w:rsid w:val="00E0645D"/>
    <w:rsid w:val="00E06A3A"/>
    <w:rsid w:val="00E074AF"/>
    <w:rsid w:val="00E07787"/>
    <w:rsid w:val="00E1127F"/>
    <w:rsid w:val="00E11F42"/>
    <w:rsid w:val="00E16525"/>
    <w:rsid w:val="00E169DB"/>
    <w:rsid w:val="00E20951"/>
    <w:rsid w:val="00E21D04"/>
    <w:rsid w:val="00E248AC"/>
    <w:rsid w:val="00E27AE7"/>
    <w:rsid w:val="00E3113D"/>
    <w:rsid w:val="00E3126C"/>
    <w:rsid w:val="00E32A6D"/>
    <w:rsid w:val="00E37D46"/>
    <w:rsid w:val="00E41D3E"/>
    <w:rsid w:val="00E42161"/>
    <w:rsid w:val="00E42374"/>
    <w:rsid w:val="00E42D09"/>
    <w:rsid w:val="00E45760"/>
    <w:rsid w:val="00E47396"/>
    <w:rsid w:val="00E47771"/>
    <w:rsid w:val="00E513D0"/>
    <w:rsid w:val="00E522B6"/>
    <w:rsid w:val="00E53A36"/>
    <w:rsid w:val="00E543EC"/>
    <w:rsid w:val="00E5465F"/>
    <w:rsid w:val="00E5749E"/>
    <w:rsid w:val="00E61447"/>
    <w:rsid w:val="00E615A4"/>
    <w:rsid w:val="00E6296C"/>
    <w:rsid w:val="00E63D23"/>
    <w:rsid w:val="00E63E0B"/>
    <w:rsid w:val="00E6442F"/>
    <w:rsid w:val="00E645BE"/>
    <w:rsid w:val="00E64FD9"/>
    <w:rsid w:val="00E6665C"/>
    <w:rsid w:val="00E67128"/>
    <w:rsid w:val="00E67F07"/>
    <w:rsid w:val="00E702A3"/>
    <w:rsid w:val="00E70B76"/>
    <w:rsid w:val="00E716F1"/>
    <w:rsid w:val="00E74DE3"/>
    <w:rsid w:val="00E753D9"/>
    <w:rsid w:val="00E75A46"/>
    <w:rsid w:val="00E7612A"/>
    <w:rsid w:val="00E81437"/>
    <w:rsid w:val="00E81D0F"/>
    <w:rsid w:val="00E81DAD"/>
    <w:rsid w:val="00E83B62"/>
    <w:rsid w:val="00E862B6"/>
    <w:rsid w:val="00E86588"/>
    <w:rsid w:val="00E869EA"/>
    <w:rsid w:val="00E90831"/>
    <w:rsid w:val="00E93C5E"/>
    <w:rsid w:val="00E9542D"/>
    <w:rsid w:val="00EA1BC7"/>
    <w:rsid w:val="00EA2DCF"/>
    <w:rsid w:val="00EA5E65"/>
    <w:rsid w:val="00EA6724"/>
    <w:rsid w:val="00EA71E5"/>
    <w:rsid w:val="00EB222A"/>
    <w:rsid w:val="00EB307B"/>
    <w:rsid w:val="00EB6BDF"/>
    <w:rsid w:val="00EB72D1"/>
    <w:rsid w:val="00EB7B30"/>
    <w:rsid w:val="00EC0DDE"/>
    <w:rsid w:val="00ED1B5F"/>
    <w:rsid w:val="00ED25AA"/>
    <w:rsid w:val="00ED3C18"/>
    <w:rsid w:val="00ED5F6C"/>
    <w:rsid w:val="00ED6C6E"/>
    <w:rsid w:val="00ED734C"/>
    <w:rsid w:val="00EE1DE9"/>
    <w:rsid w:val="00EE2091"/>
    <w:rsid w:val="00EE4F75"/>
    <w:rsid w:val="00EF0C98"/>
    <w:rsid w:val="00EF7634"/>
    <w:rsid w:val="00EF7C4F"/>
    <w:rsid w:val="00F006F7"/>
    <w:rsid w:val="00F007AD"/>
    <w:rsid w:val="00F0082D"/>
    <w:rsid w:val="00F01E3B"/>
    <w:rsid w:val="00F0216E"/>
    <w:rsid w:val="00F1294C"/>
    <w:rsid w:val="00F1303A"/>
    <w:rsid w:val="00F147D4"/>
    <w:rsid w:val="00F15E7C"/>
    <w:rsid w:val="00F172AF"/>
    <w:rsid w:val="00F22D6A"/>
    <w:rsid w:val="00F2331F"/>
    <w:rsid w:val="00F245F0"/>
    <w:rsid w:val="00F26263"/>
    <w:rsid w:val="00F263DA"/>
    <w:rsid w:val="00F26A99"/>
    <w:rsid w:val="00F27283"/>
    <w:rsid w:val="00F2738D"/>
    <w:rsid w:val="00F27922"/>
    <w:rsid w:val="00F27B66"/>
    <w:rsid w:val="00F30929"/>
    <w:rsid w:val="00F40D07"/>
    <w:rsid w:val="00F42BD4"/>
    <w:rsid w:val="00F43510"/>
    <w:rsid w:val="00F45CFF"/>
    <w:rsid w:val="00F46583"/>
    <w:rsid w:val="00F46E00"/>
    <w:rsid w:val="00F50B6E"/>
    <w:rsid w:val="00F51B79"/>
    <w:rsid w:val="00F5368D"/>
    <w:rsid w:val="00F53B0D"/>
    <w:rsid w:val="00F548A0"/>
    <w:rsid w:val="00F5509E"/>
    <w:rsid w:val="00F56BC6"/>
    <w:rsid w:val="00F60706"/>
    <w:rsid w:val="00F65057"/>
    <w:rsid w:val="00F654DB"/>
    <w:rsid w:val="00F71FD8"/>
    <w:rsid w:val="00F722B0"/>
    <w:rsid w:val="00F72B04"/>
    <w:rsid w:val="00F739D2"/>
    <w:rsid w:val="00F75160"/>
    <w:rsid w:val="00F8039F"/>
    <w:rsid w:val="00F8165D"/>
    <w:rsid w:val="00F832F4"/>
    <w:rsid w:val="00F84290"/>
    <w:rsid w:val="00F85C4B"/>
    <w:rsid w:val="00F87485"/>
    <w:rsid w:val="00F94E71"/>
    <w:rsid w:val="00F966C4"/>
    <w:rsid w:val="00F96CE4"/>
    <w:rsid w:val="00FA4AB4"/>
    <w:rsid w:val="00FA61A3"/>
    <w:rsid w:val="00FA7A41"/>
    <w:rsid w:val="00FB24E9"/>
    <w:rsid w:val="00FB436C"/>
    <w:rsid w:val="00FB599F"/>
    <w:rsid w:val="00FC1241"/>
    <w:rsid w:val="00FC2D8E"/>
    <w:rsid w:val="00FC3211"/>
    <w:rsid w:val="00FC3742"/>
    <w:rsid w:val="00FC3982"/>
    <w:rsid w:val="00FC4591"/>
    <w:rsid w:val="00FC4623"/>
    <w:rsid w:val="00FC5C20"/>
    <w:rsid w:val="00FC601E"/>
    <w:rsid w:val="00FC6B14"/>
    <w:rsid w:val="00FC707D"/>
    <w:rsid w:val="00FD0A90"/>
    <w:rsid w:val="00FD331A"/>
    <w:rsid w:val="00FD59BF"/>
    <w:rsid w:val="00FD63B0"/>
    <w:rsid w:val="00FE02BF"/>
    <w:rsid w:val="00FE1914"/>
    <w:rsid w:val="00FE3690"/>
    <w:rsid w:val="00FE5100"/>
    <w:rsid w:val="00FE744F"/>
    <w:rsid w:val="00FE7BC8"/>
    <w:rsid w:val="00FF1B31"/>
    <w:rsid w:val="00FF21AF"/>
    <w:rsid w:val="00FF2250"/>
    <w:rsid w:val="00FF32ED"/>
    <w:rsid w:val="00FF4209"/>
    <w:rsid w:val="00FF4E86"/>
    <w:rsid w:val="00FF5167"/>
    <w:rsid w:val="00FF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EFE0"/>
  <w15:docId w15:val="{46A0ABE2-1541-4D0B-A4E9-F43B9F5E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342D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42D1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342D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66A63"/>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A66A63"/>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481"/>
    <w:pPr>
      <w:ind w:left="720"/>
      <w:contextualSpacing/>
    </w:pPr>
  </w:style>
  <w:style w:type="paragraph" w:styleId="a4">
    <w:name w:val="header"/>
    <w:basedOn w:val="a"/>
    <w:link w:val="a5"/>
    <w:uiPriority w:val="99"/>
    <w:unhideWhenUsed/>
    <w:rsid w:val="00A21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18E6"/>
  </w:style>
  <w:style w:type="paragraph" w:styleId="a6">
    <w:name w:val="footer"/>
    <w:basedOn w:val="a"/>
    <w:link w:val="a7"/>
    <w:uiPriority w:val="99"/>
    <w:unhideWhenUsed/>
    <w:rsid w:val="00A21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8E6"/>
  </w:style>
  <w:style w:type="paragraph" w:styleId="a8">
    <w:name w:val="Balloon Text"/>
    <w:basedOn w:val="a"/>
    <w:link w:val="a9"/>
    <w:uiPriority w:val="99"/>
    <w:semiHidden/>
    <w:unhideWhenUsed/>
    <w:rsid w:val="00B657B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657B5"/>
    <w:rPr>
      <w:rFonts w:ascii="Tahoma" w:hAnsi="Tahoma" w:cs="Tahoma"/>
      <w:sz w:val="16"/>
      <w:szCs w:val="16"/>
      <w:lang w:eastAsia="en-US"/>
    </w:rPr>
  </w:style>
  <w:style w:type="character" w:customStyle="1" w:styleId="10">
    <w:name w:val="Заголовок 1 Знак"/>
    <w:link w:val="1"/>
    <w:uiPriority w:val="9"/>
    <w:rsid w:val="00342D16"/>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342D16"/>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342D16"/>
    <w:rPr>
      <w:rFonts w:ascii="Cambria" w:eastAsia="Times New Roman" w:hAnsi="Cambria" w:cs="Times New Roman"/>
      <w:b/>
      <w:bCs/>
      <w:sz w:val="26"/>
      <w:szCs w:val="26"/>
      <w:lang w:eastAsia="en-US"/>
    </w:rPr>
  </w:style>
  <w:style w:type="paragraph" w:customStyle="1" w:styleId="s151">
    <w:name w:val="s_151"/>
    <w:basedOn w:val="a"/>
    <w:rsid w:val="00A66A63"/>
    <w:pPr>
      <w:spacing w:before="100" w:beforeAutospacing="1" w:after="100" w:afterAutospacing="1" w:line="240" w:lineRule="auto"/>
      <w:ind w:left="825"/>
    </w:pPr>
    <w:rPr>
      <w:rFonts w:ascii="Times New Roman" w:eastAsia="Times New Roman" w:hAnsi="Times New Roman"/>
      <w:sz w:val="24"/>
      <w:szCs w:val="24"/>
      <w:lang w:eastAsia="ru-RU"/>
    </w:rPr>
  </w:style>
  <w:style w:type="character" w:customStyle="1" w:styleId="40">
    <w:name w:val="Заголовок 4 Знак"/>
    <w:link w:val="4"/>
    <w:uiPriority w:val="9"/>
    <w:rsid w:val="00A66A63"/>
    <w:rPr>
      <w:rFonts w:ascii="Calibri" w:eastAsia="Times New Roman" w:hAnsi="Calibri" w:cs="Times New Roman"/>
      <w:b/>
      <w:bCs/>
      <w:sz w:val="28"/>
      <w:szCs w:val="28"/>
      <w:lang w:eastAsia="en-US"/>
    </w:rPr>
  </w:style>
  <w:style w:type="character" w:customStyle="1" w:styleId="50">
    <w:name w:val="Заголовок 5 Знак"/>
    <w:link w:val="5"/>
    <w:uiPriority w:val="9"/>
    <w:rsid w:val="00A66A63"/>
    <w:rPr>
      <w:rFonts w:ascii="Calibri" w:eastAsia="Times New Roman" w:hAnsi="Calibri" w:cs="Times New Roman"/>
      <w:b/>
      <w:bCs/>
      <w:i/>
      <w:iCs/>
      <w:sz w:val="26"/>
      <w:szCs w:val="26"/>
      <w:lang w:eastAsia="en-US"/>
    </w:rPr>
  </w:style>
  <w:style w:type="character" w:styleId="aa">
    <w:name w:val="Hyperlink"/>
    <w:basedOn w:val="a0"/>
    <w:uiPriority w:val="99"/>
    <w:unhideWhenUsed/>
    <w:rsid w:val="00D572AF"/>
    <w:rPr>
      <w:color w:val="0000FF" w:themeColor="hyperlink"/>
      <w:u w:val="single"/>
    </w:rPr>
  </w:style>
  <w:style w:type="character" w:customStyle="1" w:styleId="UnresolvedMention">
    <w:name w:val="Unresolved Mention"/>
    <w:basedOn w:val="a0"/>
    <w:uiPriority w:val="99"/>
    <w:semiHidden/>
    <w:unhideWhenUsed/>
    <w:rsid w:val="00823E75"/>
    <w:rPr>
      <w:color w:val="605E5C"/>
      <w:shd w:val="clear" w:color="auto" w:fill="E1DFDD"/>
    </w:rPr>
  </w:style>
  <w:style w:type="paragraph" w:styleId="ab">
    <w:name w:val="Normal (Web)"/>
    <w:basedOn w:val="a"/>
    <w:uiPriority w:val="99"/>
    <w:semiHidden/>
    <w:unhideWhenUsed/>
    <w:rsid w:val="00CF26DA"/>
    <w:rPr>
      <w:rFonts w:ascii="Times New Roman" w:hAnsi="Times New Roman"/>
      <w:sz w:val="24"/>
      <w:szCs w:val="24"/>
    </w:rPr>
  </w:style>
  <w:style w:type="character" w:styleId="ac">
    <w:name w:val="FollowedHyperlink"/>
    <w:basedOn w:val="a0"/>
    <w:uiPriority w:val="99"/>
    <w:semiHidden/>
    <w:unhideWhenUsed/>
    <w:rsid w:val="00080D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1655">
      <w:bodyDiv w:val="1"/>
      <w:marLeft w:val="0"/>
      <w:marRight w:val="0"/>
      <w:marTop w:val="0"/>
      <w:marBottom w:val="0"/>
      <w:divBdr>
        <w:top w:val="none" w:sz="0" w:space="0" w:color="auto"/>
        <w:left w:val="none" w:sz="0" w:space="0" w:color="auto"/>
        <w:bottom w:val="none" w:sz="0" w:space="0" w:color="auto"/>
        <w:right w:val="none" w:sz="0" w:space="0" w:color="auto"/>
      </w:divBdr>
    </w:div>
    <w:div w:id="642808532">
      <w:bodyDiv w:val="1"/>
      <w:marLeft w:val="0"/>
      <w:marRight w:val="0"/>
      <w:marTop w:val="0"/>
      <w:marBottom w:val="0"/>
      <w:divBdr>
        <w:top w:val="none" w:sz="0" w:space="0" w:color="auto"/>
        <w:left w:val="none" w:sz="0" w:space="0" w:color="auto"/>
        <w:bottom w:val="none" w:sz="0" w:space="0" w:color="auto"/>
        <w:right w:val="none" w:sz="0" w:space="0" w:color="auto"/>
      </w:divBdr>
    </w:div>
    <w:div w:id="746852027">
      <w:bodyDiv w:val="1"/>
      <w:marLeft w:val="0"/>
      <w:marRight w:val="0"/>
      <w:marTop w:val="0"/>
      <w:marBottom w:val="0"/>
      <w:divBdr>
        <w:top w:val="none" w:sz="0" w:space="0" w:color="auto"/>
        <w:left w:val="none" w:sz="0" w:space="0" w:color="auto"/>
        <w:bottom w:val="none" w:sz="0" w:space="0" w:color="auto"/>
        <w:right w:val="none" w:sz="0" w:space="0" w:color="auto"/>
      </w:divBdr>
    </w:div>
    <w:div w:id="794062194">
      <w:bodyDiv w:val="1"/>
      <w:marLeft w:val="0"/>
      <w:marRight w:val="0"/>
      <w:marTop w:val="0"/>
      <w:marBottom w:val="0"/>
      <w:divBdr>
        <w:top w:val="none" w:sz="0" w:space="0" w:color="auto"/>
        <w:left w:val="none" w:sz="0" w:space="0" w:color="auto"/>
        <w:bottom w:val="none" w:sz="0" w:space="0" w:color="auto"/>
        <w:right w:val="none" w:sz="0" w:space="0" w:color="auto"/>
      </w:divBdr>
    </w:div>
    <w:div w:id="21016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18" Type="http://schemas.openxmlformats.org/officeDocument/2006/relationships/hyperlink" Target="http://npa.dnronline.su/2019-12-17/74-iins-o-vnesenii-izmenenij-v-nekotorye-zakony-donetskoj-narodnoj-respubliki-reguliruyushhie-otnosheniya-v-sfere-zdravoohraneniya.html" TargetMode="External"/><Relationship Id="rId26" Type="http://schemas.openxmlformats.org/officeDocument/2006/relationships/hyperlink" Target="http://npa.dnronline.su/2021-02-17/246-iins-o-vnesenii-izmenenij-v-statyu-24-zakona-donetskoj-narodnoj-respubliki-ob-oborote-narkoticheskih-sredstv-psihotropnyh-veshhestv-i-ih-prekursorov-na-territorii-donetskoj-narodnoj-respubliki-i-v.html" TargetMode="External"/><Relationship Id="rId39"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3" Type="http://schemas.openxmlformats.org/officeDocument/2006/relationships/styles" Target="styles.xml"/><Relationship Id="rId21" Type="http://schemas.openxmlformats.org/officeDocument/2006/relationships/hyperlink" Target="http://base.garant.ru/12107402/6/" TargetMode="External"/><Relationship Id="rId34"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pa.dnronline.su/2019-12-17/74-iins-o-vnesenii-izmenenij-v-nekotorye-zakony-donetskoj-narodnoj-respubliki-reguliruyushhie-otnosheniya-v-sfere-zdravoohraneniya.html" TargetMode="External"/><Relationship Id="rId17" Type="http://schemas.openxmlformats.org/officeDocument/2006/relationships/hyperlink" Target="http://npa.dnronline.su/2019-12-17/74-iins-o-vnesenii-izmenenij-v-nekotorye-zakony-donetskoj-narodnoj-respubliki-reguliruyushhie-otnosheniya-v-sfere-zdravoohraneniya.html" TargetMode="External"/><Relationship Id="rId25" Type="http://schemas.openxmlformats.org/officeDocument/2006/relationships/hyperlink" Target="http://npa.dnronline.su/2019-12-17/74-iins-o-vnesenii-izmenenij-v-nekotorye-zakony-donetskoj-narodnoj-respubliki-reguliruyushhie-otnosheniya-v-sfere-zdravoohraneniya.html" TargetMode="External"/><Relationship Id="rId33"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38"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20"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29"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1-06-17/zakon-donetskoj-narodnoj-respubliki-288-iins-o-vnesenii-izmenenij-v-nekotorye-zakony-donetskoj-narodnoj-respubliki-prinyat-postanovleniem-narodnogo-soveta-04-iyunya-2021-goda.html" TargetMode="External"/><Relationship Id="rId24"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32"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37" Type="http://schemas.openxmlformats.org/officeDocument/2006/relationships/hyperlink" Target="http://npa.dnronline.su/2019-12-17/74-iins-o-vnesenii-izmenenij-v-nekotorye-zakony-donetskoj-narodnoj-respubliki-reguliruyushhie-otnosheniya-v-sfere-zdravoohraneniya.html" TargetMode="External"/><Relationship Id="rId40"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23" Type="http://schemas.openxmlformats.org/officeDocument/2006/relationships/hyperlink" Target="http://base.garant.ru/12127526/23/" TargetMode="External"/><Relationship Id="rId28" Type="http://schemas.openxmlformats.org/officeDocument/2006/relationships/hyperlink" Target="http://npa.dnronline.su/2019-12-17/74-iins-o-vnesenii-izmenenij-v-nekotorye-zakony-donetskoj-narodnoj-respubliki-reguliruyushhie-otnosheniya-v-sfere-zdravoohraneniya.html" TargetMode="External"/><Relationship Id="rId36"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10" Type="http://schemas.openxmlformats.org/officeDocument/2006/relationships/hyperlink" Target="http://npa.dnronline.su/2021-02-17/246-iins-o-vnesenii-izmenenij-v-statyu-24-zakona-donetskoj-narodnoj-respubliki-ob-oborote-narkoticheskih-sredstv-psihotropnyh-veshhestv-i-ih-prekursorov-na-territorii-donetskoj-narodnoj-respubliki-i-v.html" TargetMode="External"/><Relationship Id="rId19"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31"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4" Type="http://schemas.openxmlformats.org/officeDocument/2006/relationships/settings" Target="settings.xml"/><Relationship Id="rId9" Type="http://schemas.openxmlformats.org/officeDocument/2006/relationships/hyperlink" Target="http://npa.dnronline.su/2019-12-17/74-iins-o-vnesenii-izmenenij-v-nekotorye-zakony-donetskoj-narodnoj-respubliki-reguliruyushhie-otnosheniya-v-sfere-zdravoohraneniya.html" TargetMode="External"/><Relationship Id="rId14"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22" Type="http://schemas.openxmlformats.org/officeDocument/2006/relationships/hyperlink" Target="http://base.garant.ru/12107402/6/" TargetMode="External"/><Relationship Id="rId27"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30"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35" Type="http://schemas.openxmlformats.org/officeDocument/2006/relationships/hyperlink" Target="http://npa.dnronline.su/2021-07-02/303-iins-o-vnesenii-izmenenij-v-zakon-donetskoj-narodnoj-respubliki-ob-oborote-narkoticheskih-sredstv-psihotropnyh-veshhestv-i-ih-prekursorov-na-territorii-donetskoj-narodnoj-respubliki.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6814-429D-4836-B43A-DCB64A1A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60</Pages>
  <Words>17917</Words>
  <Characters>102132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119810</CharactersWithSpaces>
  <SharedDoc>false</SharedDoc>
  <HLinks>
    <vt:vector size="18" baseType="variant">
      <vt:variant>
        <vt:i4>7340112</vt:i4>
      </vt:variant>
      <vt:variant>
        <vt:i4>6</vt:i4>
      </vt:variant>
      <vt:variant>
        <vt:i4>0</vt:i4>
      </vt:variant>
      <vt:variant>
        <vt:i4>5</vt:i4>
      </vt:variant>
      <vt:variant>
        <vt:lpwstr>http://base.garant.ru/12127526/23/</vt:lpwstr>
      </vt:variant>
      <vt:variant>
        <vt:lpwstr>block_23000</vt:lpwstr>
      </vt:variant>
      <vt:variant>
        <vt:i4>7012439</vt:i4>
      </vt:variant>
      <vt:variant>
        <vt:i4>3</vt:i4>
      </vt:variant>
      <vt:variant>
        <vt:i4>0</vt:i4>
      </vt:variant>
      <vt:variant>
        <vt:i4>5</vt:i4>
      </vt:variant>
      <vt:variant>
        <vt:lpwstr>http://base.garant.ru/12107402/6/</vt:lpwstr>
      </vt:variant>
      <vt:variant>
        <vt:lpwstr>block_44</vt:lpwstr>
      </vt:variant>
      <vt:variant>
        <vt:i4>7077974</vt:i4>
      </vt:variant>
      <vt:variant>
        <vt:i4>0</vt:i4>
      </vt:variant>
      <vt:variant>
        <vt:i4>0</vt:i4>
      </vt:variant>
      <vt:variant>
        <vt:i4>5</vt:i4>
      </vt:variant>
      <vt:variant>
        <vt:lpwstr>http://base.garant.ru/12107402/6/</vt:lpwstr>
      </vt:variant>
      <vt:variant>
        <vt:lpwstr>block_531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VAD</cp:lastModifiedBy>
  <cp:revision>4</cp:revision>
  <cp:lastPrinted>2015-03-24T09:20:00Z</cp:lastPrinted>
  <dcterms:created xsi:type="dcterms:W3CDTF">2021-08-10T08:51:00Z</dcterms:created>
  <dcterms:modified xsi:type="dcterms:W3CDTF">2021-08-10T09:03:00Z</dcterms:modified>
</cp:coreProperties>
</file>