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A8" w:rsidRPr="007D557D" w:rsidRDefault="00E052A8" w:rsidP="00E052A8">
      <w:pPr>
        <w:widowControl/>
        <w:adjustRightInd/>
        <w:spacing w:before="120" w:after="60"/>
        <w:ind w:firstLine="0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  <w:bookmarkStart w:id="0" w:name="_GoBack"/>
      <w:bookmarkEnd w:id="0"/>
      <w:r w:rsidRPr="007D557D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  <w:t>ОПИСЬ ИНВЕНТАРНЫХ КАРТОЧЕК ПО УЧЕТУ НЕФИНАНСОВЫХ АКТИВОВ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418"/>
        <w:gridCol w:w="850"/>
        <w:gridCol w:w="1559"/>
        <w:gridCol w:w="340"/>
        <w:gridCol w:w="284"/>
        <w:gridCol w:w="1219"/>
        <w:gridCol w:w="993"/>
        <w:gridCol w:w="1700"/>
      </w:tblGrid>
      <w:tr w:rsidR="00E052A8" w:rsidRPr="007D557D" w:rsidTr="002B19AE">
        <w:trPr>
          <w:gridBefore w:val="8"/>
          <w:wBefore w:w="7825" w:type="dxa"/>
          <w:trHeight w:val="2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E052A8" w:rsidRPr="007D557D" w:rsidTr="002B19AE">
        <w:trPr>
          <w:trHeight w:val="260"/>
        </w:trPr>
        <w:tc>
          <w:tcPr>
            <w:tcW w:w="78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right="113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0504033</w:t>
            </w:r>
          </w:p>
        </w:tc>
      </w:tr>
      <w:tr w:rsidR="00E052A8" w:rsidRPr="007D557D" w:rsidTr="002B19AE">
        <w:trPr>
          <w:trHeight w:val="260"/>
        </w:trPr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2A8" w:rsidRPr="007D557D" w:rsidRDefault="002D2144" w:rsidP="002B19AE">
            <w:pPr>
              <w:widowControl/>
              <w:adjustRightInd/>
              <w:spacing w:line="276" w:lineRule="auto"/>
              <w:ind w:right="57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период </w:t>
            </w:r>
            <w:r w:rsidR="00E052A8"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right="113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2B19AE">
        <w:trPr>
          <w:trHeight w:val="260"/>
        </w:trPr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right="57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right="113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2B19AE">
        <w:trPr>
          <w:trHeight w:val="26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right="113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2B19AE">
        <w:trPr>
          <w:trHeight w:val="260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right="113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2A8" w:rsidRPr="00E052A8" w:rsidRDefault="00E052A8" w:rsidP="00E052A8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5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267"/>
        <w:gridCol w:w="3683"/>
        <w:gridCol w:w="1467"/>
        <w:gridCol w:w="1274"/>
      </w:tblGrid>
      <w:tr w:rsidR="00E052A8" w:rsidRPr="007D557D" w:rsidTr="002B19AE">
        <w:trPr>
          <w:cantSplit/>
        </w:trPr>
        <w:tc>
          <w:tcPr>
            <w:tcW w:w="8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карточки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</w:t>
            </w: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номер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выбытии</w:t>
            </w:r>
          </w:p>
        </w:tc>
      </w:tr>
      <w:tr w:rsidR="00E052A8" w:rsidRPr="007D557D" w:rsidTr="002B19AE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A8" w:rsidRPr="007D557D" w:rsidRDefault="00E052A8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A8" w:rsidRPr="007D557D" w:rsidRDefault="00E052A8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A8" w:rsidRPr="007D557D" w:rsidRDefault="00E052A8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журнала операций</w:t>
            </w:r>
          </w:p>
        </w:tc>
      </w:tr>
      <w:tr w:rsidR="00E052A8" w:rsidRPr="007D557D" w:rsidTr="002B19AE"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A8" w:rsidRPr="007D557D" w:rsidTr="0075029B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2A8" w:rsidRPr="007D557D" w:rsidRDefault="00E052A8" w:rsidP="00E052A8">
      <w:pPr>
        <w:widowControl/>
        <w:adjustRightInd/>
        <w:spacing w:after="12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70"/>
        <w:gridCol w:w="1588"/>
        <w:gridCol w:w="283"/>
        <w:gridCol w:w="1418"/>
        <w:gridCol w:w="284"/>
        <w:gridCol w:w="2211"/>
      </w:tblGrid>
      <w:tr w:rsidR="00E052A8" w:rsidRPr="007D557D" w:rsidTr="002B19AE">
        <w:tc>
          <w:tcPr>
            <w:tcW w:w="1304" w:type="dxa"/>
            <w:gridSpan w:val="2"/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52A8" w:rsidRPr="007D557D" w:rsidTr="002B19AE">
        <w:tc>
          <w:tcPr>
            <w:tcW w:w="1134" w:type="dxa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8" w:type="dxa"/>
            <w:gridSpan w:val="2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283" w:type="dxa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11" w:type="dxa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E052A8" w:rsidRPr="007D557D" w:rsidRDefault="00E052A8" w:rsidP="00E052A8">
      <w:pPr>
        <w:widowControl/>
        <w:adjustRightInd/>
        <w:spacing w:after="6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340"/>
        <w:gridCol w:w="283"/>
        <w:gridCol w:w="425"/>
      </w:tblGrid>
      <w:tr w:rsidR="00E052A8" w:rsidRPr="007D557D" w:rsidTr="002B19AE">
        <w:tc>
          <w:tcPr>
            <w:tcW w:w="170" w:type="dxa"/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E052A8" w:rsidRPr="007D557D" w:rsidRDefault="00E052A8" w:rsidP="002B19AE">
            <w:pPr>
              <w:widowControl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0933F0" w:rsidRPr="00E052A8" w:rsidRDefault="000933F0">
      <w:pPr>
        <w:rPr>
          <w:sz w:val="8"/>
          <w:szCs w:val="8"/>
        </w:rPr>
      </w:pPr>
    </w:p>
    <w:sectPr w:rsidR="000933F0" w:rsidRPr="00E052A8" w:rsidSect="00743CD0">
      <w:headerReference w:type="default" r:id="rId6"/>
      <w:pgSz w:w="11906" w:h="1683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72E" w:rsidRDefault="0012672E" w:rsidP="00E052A8">
      <w:r>
        <w:separator/>
      </w:r>
    </w:p>
  </w:endnote>
  <w:endnote w:type="continuationSeparator" w:id="0">
    <w:p w:rsidR="0012672E" w:rsidRDefault="0012672E" w:rsidP="00E0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72E" w:rsidRDefault="0012672E" w:rsidP="00E052A8">
      <w:r>
        <w:separator/>
      </w:r>
    </w:p>
  </w:footnote>
  <w:footnote w:type="continuationSeparator" w:id="0">
    <w:p w:rsidR="0012672E" w:rsidRDefault="0012672E" w:rsidP="00E05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2A8" w:rsidRPr="00743CD0" w:rsidRDefault="00E052A8" w:rsidP="0075029B">
    <w:pPr>
      <w:tabs>
        <w:tab w:val="left" w:pos="5670"/>
      </w:tabs>
      <w:ind w:left="5897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743CD0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BE0BEA" w:rsidRPr="00743CD0">
      <w:rPr>
        <w:rFonts w:eastAsiaTheme="minorEastAsia"/>
        <w:bCs/>
        <w:color w:val="26282F"/>
        <w:sz w:val="20"/>
        <w:szCs w:val="20"/>
        <w:lang w:eastAsia="ru-RU"/>
      </w:rPr>
      <w:t>2</w:t>
    </w:r>
    <w:r w:rsidR="00081424" w:rsidRPr="00743CD0">
      <w:rPr>
        <w:rFonts w:eastAsiaTheme="minorEastAsia"/>
        <w:bCs/>
        <w:color w:val="26282F"/>
        <w:sz w:val="20"/>
        <w:szCs w:val="20"/>
        <w:lang w:eastAsia="ru-RU"/>
      </w:rPr>
      <w:t>9</w:t>
    </w:r>
  </w:p>
  <w:p w:rsidR="00E052A8" w:rsidRPr="00743CD0" w:rsidRDefault="00E052A8" w:rsidP="0075029B">
    <w:pPr>
      <w:pStyle w:val="a4"/>
      <w:tabs>
        <w:tab w:val="left" w:pos="5670"/>
      </w:tabs>
      <w:ind w:left="5897" w:firstLine="0"/>
      <w:jc w:val="left"/>
      <w:rPr>
        <w:sz w:val="20"/>
        <w:szCs w:val="20"/>
      </w:rPr>
    </w:pPr>
    <w:r w:rsidRPr="00743CD0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743CD0">
      <w:rPr>
        <w:sz w:val="20"/>
        <w:szCs w:val="20"/>
      </w:rPr>
      <w:t xml:space="preserve"> </w:t>
    </w:r>
    <w:r w:rsidRPr="00743CD0">
      <w:rPr>
        <w:rFonts w:eastAsiaTheme="minorEastAsia"/>
        <w:bCs/>
        <w:color w:val="26282F"/>
        <w:sz w:val="20"/>
        <w:szCs w:val="20"/>
        <w:lang w:eastAsia="ru-RU"/>
      </w:rPr>
      <w:t>по применению форм первичных</w:t>
    </w:r>
    <w:r w:rsidR="00E15702" w:rsidRPr="00743CD0">
      <w:rPr>
        <w:rFonts w:eastAsiaTheme="minorEastAsia"/>
        <w:bCs/>
        <w:color w:val="26282F"/>
        <w:sz w:val="20"/>
        <w:szCs w:val="20"/>
        <w:lang w:eastAsia="ru-RU"/>
      </w:rPr>
      <w:t xml:space="preserve"> (сводных)</w:t>
    </w:r>
    <w:r w:rsidRPr="00743CD0">
      <w:rPr>
        <w:rFonts w:eastAsiaTheme="minorEastAsia"/>
        <w:bCs/>
        <w:color w:val="26282F"/>
        <w:sz w:val="20"/>
        <w:szCs w:val="20"/>
        <w:lang w:eastAsia="ru-RU"/>
      </w:rPr>
      <w:t xml:space="preserve"> учетных документов и формированию регистров бухгалтерского учета организациями бюджетной сферы  </w:t>
    </w:r>
    <w:r w:rsidRPr="00743CD0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EB4E98" w:rsidRPr="00743CD0">
      <w:rPr>
        <w:rFonts w:ascii="Times New Roman" w:eastAsiaTheme="minorEastAsia" w:hAnsi="Times New Roman" w:cs="Times New Roman"/>
        <w:sz w:val="20"/>
        <w:szCs w:val="20"/>
        <w:lang w:eastAsia="ru-RU"/>
      </w:rPr>
      <w:t>3</w:t>
    </w:r>
    <w:r w:rsidR="00081424" w:rsidRPr="00743CD0">
      <w:rPr>
        <w:rFonts w:ascii="Times New Roman" w:eastAsiaTheme="minorEastAsia" w:hAnsi="Times New Roman" w:cs="Times New Roman"/>
        <w:sz w:val="20"/>
        <w:szCs w:val="20"/>
        <w:lang w:eastAsia="ru-RU"/>
      </w:rPr>
      <w:t>9</w:t>
    </w:r>
    <w:r w:rsidRPr="00743CD0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8"/>
    <w:rsid w:val="00032FF2"/>
    <w:rsid w:val="00057960"/>
    <w:rsid w:val="00081424"/>
    <w:rsid w:val="000933F0"/>
    <w:rsid w:val="000A2151"/>
    <w:rsid w:val="000C53D4"/>
    <w:rsid w:val="0012672E"/>
    <w:rsid w:val="001A632A"/>
    <w:rsid w:val="00284ED3"/>
    <w:rsid w:val="002D2144"/>
    <w:rsid w:val="00332FA6"/>
    <w:rsid w:val="00340357"/>
    <w:rsid w:val="004916A5"/>
    <w:rsid w:val="0054634A"/>
    <w:rsid w:val="005E75E4"/>
    <w:rsid w:val="00743CD0"/>
    <w:rsid w:val="0075029B"/>
    <w:rsid w:val="00B1144A"/>
    <w:rsid w:val="00BE0BEA"/>
    <w:rsid w:val="00E052A8"/>
    <w:rsid w:val="00E15702"/>
    <w:rsid w:val="00EB4E98"/>
    <w:rsid w:val="00F3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3A409-B0D4-4536-A2F5-BC2DD534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2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0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52A8"/>
    <w:rPr>
      <w:rFonts w:ascii="Times New Roman CYR" w:hAnsi="Times New Roman CYR" w:cs="Times New Roman CYR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0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52A8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2021-09-28T06:20:00Z</cp:lastPrinted>
  <dcterms:created xsi:type="dcterms:W3CDTF">2021-10-25T09:19:00Z</dcterms:created>
  <dcterms:modified xsi:type="dcterms:W3CDTF">2021-10-25T09:19:00Z</dcterms:modified>
</cp:coreProperties>
</file>