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1525"/>
        <w:gridCol w:w="426"/>
        <w:gridCol w:w="599"/>
        <w:gridCol w:w="108"/>
        <w:gridCol w:w="406"/>
        <w:gridCol w:w="163"/>
        <w:gridCol w:w="351"/>
        <w:gridCol w:w="439"/>
        <w:gridCol w:w="1317"/>
        <w:gridCol w:w="383"/>
        <w:gridCol w:w="416"/>
        <w:gridCol w:w="383"/>
        <w:gridCol w:w="113"/>
        <w:gridCol w:w="425"/>
        <w:gridCol w:w="992"/>
        <w:gridCol w:w="1560"/>
      </w:tblGrid>
      <w:tr w:rsidR="00DD7DEC" w:rsidRPr="007D557D" w:rsidTr="002B19AE">
        <w:trPr>
          <w:trHeight w:val="131"/>
        </w:trPr>
        <w:tc>
          <w:tcPr>
            <w:tcW w:w="8046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  <w:bookmarkStart w:id="0" w:name="sub_4090"/>
            <w:bookmarkStart w:id="1" w:name="_GoBack"/>
            <w:bookmarkEnd w:id="1"/>
            <w:r w:rsidRPr="007D557D">
              <w:rPr>
                <w:rFonts w:ascii="Times New Roman" w:eastAsiaTheme="minorEastAsia" w:hAnsi="Times New Roman" w:cs="Times New Roman"/>
                <w:b/>
                <w:spacing w:val="40"/>
                <w:sz w:val="28"/>
                <w:szCs w:val="28"/>
                <w:lang w:eastAsia="ru-RU"/>
              </w:rPr>
              <w:t>КНИГА УЧЕТА ЖИВОТНЫХ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DD7DEC" w:rsidRPr="007D557D" w:rsidTr="002B19AE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D7DEC" w:rsidRPr="007D557D" w:rsidRDefault="00DD7DEC" w:rsidP="002B19AE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0504039</w:t>
            </w:r>
          </w:p>
        </w:tc>
      </w:tr>
      <w:tr w:rsidR="00DD7DEC" w:rsidRPr="007D557D" w:rsidTr="002B19AE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tabs>
                <w:tab w:val="left" w:pos="180"/>
                <w:tab w:val="right" w:pos="285"/>
              </w:tabs>
              <w:ind w:right="-129"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D7DEC" w:rsidRPr="007D557D" w:rsidRDefault="00DD7DEC" w:rsidP="002B19AE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открытия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DEC" w:rsidRPr="007D557D" w:rsidTr="002B19AE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tabs>
                <w:tab w:val="left" w:pos="180"/>
                <w:tab w:val="right" w:pos="285"/>
              </w:tabs>
              <w:ind w:right="-129"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D7DEC" w:rsidRPr="007D557D" w:rsidRDefault="00DD7DEC" w:rsidP="002B19AE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закрытия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DEC" w:rsidRPr="007D557D" w:rsidTr="00DD7DEC">
        <w:trPr>
          <w:trHeight w:val="454"/>
        </w:trPr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D7DEC" w:rsidRPr="007D557D" w:rsidRDefault="00DD7DEC" w:rsidP="002B19AE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ИКЮЛ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DEC" w:rsidRPr="007D557D" w:rsidTr="002B19AE"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Структурное подразделение </w:t>
            </w:r>
          </w:p>
        </w:tc>
        <w:tc>
          <w:tcPr>
            <w:tcW w:w="267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DEC" w:rsidRPr="007D557D" w:rsidTr="002B19AE">
        <w:tc>
          <w:tcPr>
            <w:tcW w:w="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2107" w:type="dxa"/>
            <w:gridSpan w:val="3"/>
            <w:tcBorders>
              <w:left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left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DEC" w:rsidRPr="007D557D" w:rsidTr="002B19AE"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D7DEC" w:rsidRPr="007D557D" w:rsidRDefault="00DD7DEC" w:rsidP="002B19AE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DEC" w:rsidRPr="00DD7DEC" w:rsidTr="00DD7DEC">
        <w:trPr>
          <w:trHeight w:val="170"/>
        </w:trPr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7DEC" w:rsidRPr="00DD7DEC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7DEC" w:rsidRPr="00DD7DEC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7DEC" w:rsidRPr="00DD7DEC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7DEC" w:rsidRPr="00DD7DEC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D7DEC" w:rsidRPr="00DD7DEC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D7DEC" w:rsidRPr="007D557D" w:rsidTr="002B19AE">
        <w:trPr>
          <w:trHeight w:val="283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 животных</w:t>
            </w:r>
          </w:p>
        </w:tc>
        <w:tc>
          <w:tcPr>
            <w:tcW w:w="3383" w:type="dxa"/>
            <w:gridSpan w:val="7"/>
            <w:tcBorders>
              <w:top w:val="nil"/>
              <w:left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DEC" w:rsidRPr="007D557D" w:rsidTr="002B19AE">
        <w:trPr>
          <w:trHeight w:val="135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383" w:type="dxa"/>
            <w:gridSpan w:val="7"/>
            <w:tcBorders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DD7DEC" w:rsidRPr="007D557D" w:rsidTr="002B19AE">
        <w:trPr>
          <w:trHeight w:val="283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Возрастная группа</w:t>
            </w:r>
          </w:p>
        </w:tc>
        <w:tc>
          <w:tcPr>
            <w:tcW w:w="33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DEC" w:rsidRPr="007D557D" w:rsidRDefault="00DD7DEC" w:rsidP="002B19AE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DD7DEC" w:rsidRPr="00DD7DEC" w:rsidRDefault="00DD7DEC" w:rsidP="00DD7DEC">
      <w:pPr>
        <w:ind w:firstLine="0"/>
        <w:rPr>
          <w:rFonts w:eastAsiaTheme="minorEastAsia"/>
          <w:sz w:val="8"/>
          <w:szCs w:val="8"/>
          <w:lang w:eastAsia="ru-RU"/>
        </w:rPr>
      </w:pPr>
    </w:p>
    <w:tbl>
      <w:tblPr>
        <w:tblW w:w="96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1135"/>
        <w:gridCol w:w="1418"/>
        <w:gridCol w:w="850"/>
        <w:gridCol w:w="710"/>
        <w:gridCol w:w="709"/>
        <w:gridCol w:w="857"/>
        <w:gridCol w:w="702"/>
        <w:gridCol w:w="709"/>
        <w:gridCol w:w="857"/>
      </w:tblGrid>
      <w:tr w:rsidR="00DD7DEC" w:rsidRPr="007D557D" w:rsidTr="002B19AE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bookmarkStart w:id="2" w:name="sub_4091"/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Дата</w:t>
            </w:r>
            <w:bookmarkEnd w:id="2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Номер журнала операций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Дата поступления (выбытия) животного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Сведения о животном (откуда животное поступило или куда выбыло, привес и другие сведения)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Инвентарный номер животного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Дебет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Кредит</w:t>
            </w:r>
          </w:p>
        </w:tc>
      </w:tr>
      <w:tr w:rsidR="00DD7DEC" w:rsidRPr="007D557D" w:rsidTr="002B19AE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вес,</w:t>
            </w:r>
          </w:p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сумма,</w:t>
            </w:r>
          </w:p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вес,</w:t>
            </w:r>
          </w:p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сумма,</w:t>
            </w:r>
          </w:p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DD7DEC" w:rsidRPr="007D557D" w:rsidTr="002B19AE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D557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DEC" w:rsidRPr="007D557D" w:rsidTr="00D455B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DEC" w:rsidRPr="007D557D" w:rsidRDefault="00DD7DEC" w:rsidP="002B19AE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933F0" w:rsidRPr="00DD7DEC" w:rsidRDefault="000933F0" w:rsidP="00DD7DEC">
      <w:pPr>
        <w:rPr>
          <w:sz w:val="8"/>
          <w:szCs w:val="8"/>
        </w:rPr>
      </w:pPr>
    </w:p>
    <w:sectPr w:rsidR="000933F0" w:rsidRPr="00DD7DEC" w:rsidSect="001A6FD5">
      <w:headerReference w:type="default" r:id="rId7"/>
      <w:pgSz w:w="11906" w:h="16838" w:code="9"/>
      <w:pgMar w:top="1134" w:right="567" w:bottom="1134" w:left="1701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87" w:rsidRDefault="00695487" w:rsidP="00DD7DEC">
      <w:r>
        <w:separator/>
      </w:r>
    </w:p>
  </w:endnote>
  <w:endnote w:type="continuationSeparator" w:id="0">
    <w:p w:rsidR="00695487" w:rsidRDefault="00695487" w:rsidP="00DD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87" w:rsidRDefault="00695487" w:rsidP="00DD7DEC">
      <w:r>
        <w:separator/>
      </w:r>
    </w:p>
  </w:footnote>
  <w:footnote w:type="continuationSeparator" w:id="0">
    <w:p w:rsidR="00695487" w:rsidRDefault="00695487" w:rsidP="00DD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EC" w:rsidRPr="001A6FD5" w:rsidRDefault="00DD7DEC" w:rsidP="00D455BA">
    <w:pPr>
      <w:ind w:left="5897" w:firstLine="0"/>
      <w:jc w:val="left"/>
      <w:rPr>
        <w:rFonts w:eastAsiaTheme="minorEastAsia"/>
        <w:bCs/>
        <w:color w:val="26282F"/>
        <w:sz w:val="20"/>
        <w:szCs w:val="20"/>
        <w:lang w:eastAsia="ru-RU"/>
      </w:rPr>
    </w:pPr>
    <w:r w:rsidRPr="001A6FD5">
      <w:rPr>
        <w:rFonts w:eastAsiaTheme="minorEastAsia"/>
        <w:bCs/>
        <w:color w:val="26282F"/>
        <w:sz w:val="20"/>
        <w:szCs w:val="20"/>
        <w:lang w:eastAsia="ru-RU"/>
      </w:rPr>
      <w:t xml:space="preserve">Приложение </w:t>
    </w:r>
    <w:r w:rsidR="003B31AE" w:rsidRPr="001A6FD5">
      <w:rPr>
        <w:rFonts w:eastAsiaTheme="minorEastAsia"/>
        <w:bCs/>
        <w:color w:val="26282F"/>
        <w:sz w:val="20"/>
        <w:szCs w:val="20"/>
        <w:lang w:eastAsia="ru-RU"/>
      </w:rPr>
      <w:t>3</w:t>
    </w:r>
    <w:r w:rsidR="00670936" w:rsidRPr="001A6FD5">
      <w:rPr>
        <w:rFonts w:eastAsiaTheme="minorEastAsia"/>
        <w:bCs/>
        <w:color w:val="26282F"/>
        <w:sz w:val="20"/>
        <w:szCs w:val="20"/>
        <w:lang w:eastAsia="ru-RU"/>
      </w:rPr>
      <w:t>5</w:t>
    </w:r>
  </w:p>
  <w:p w:rsidR="00DD7DEC" w:rsidRPr="001A6FD5" w:rsidRDefault="00DD7DEC" w:rsidP="00D455BA">
    <w:pPr>
      <w:pStyle w:val="a5"/>
      <w:ind w:left="5897" w:firstLine="0"/>
      <w:jc w:val="left"/>
      <w:rPr>
        <w:sz w:val="20"/>
        <w:szCs w:val="20"/>
      </w:rPr>
    </w:pPr>
    <w:r w:rsidRPr="001A6FD5">
      <w:rPr>
        <w:rFonts w:eastAsiaTheme="minorEastAsia"/>
        <w:bCs/>
        <w:color w:val="26282F"/>
        <w:sz w:val="20"/>
        <w:szCs w:val="20"/>
        <w:lang w:eastAsia="ru-RU"/>
      </w:rPr>
      <w:t>к Методическим указаниям</w:t>
    </w:r>
    <w:r w:rsidRPr="001A6FD5">
      <w:rPr>
        <w:sz w:val="20"/>
        <w:szCs w:val="20"/>
      </w:rPr>
      <w:t xml:space="preserve"> </w:t>
    </w:r>
    <w:r w:rsidRPr="001A6FD5">
      <w:rPr>
        <w:rFonts w:eastAsiaTheme="minorEastAsia"/>
        <w:bCs/>
        <w:color w:val="26282F"/>
        <w:sz w:val="20"/>
        <w:szCs w:val="20"/>
        <w:lang w:eastAsia="ru-RU"/>
      </w:rPr>
      <w:t>по применению форм первичных</w:t>
    </w:r>
    <w:r w:rsidR="00494D82" w:rsidRPr="001A6FD5">
      <w:rPr>
        <w:rFonts w:eastAsiaTheme="minorEastAsia"/>
        <w:bCs/>
        <w:color w:val="26282F"/>
        <w:sz w:val="20"/>
        <w:szCs w:val="20"/>
        <w:lang w:eastAsia="ru-RU"/>
      </w:rPr>
      <w:t xml:space="preserve"> (сводных) </w:t>
    </w:r>
    <w:r w:rsidRPr="001A6FD5">
      <w:rPr>
        <w:rFonts w:eastAsiaTheme="minorEastAsia"/>
        <w:bCs/>
        <w:color w:val="26282F"/>
        <w:sz w:val="20"/>
        <w:szCs w:val="20"/>
        <w:lang w:eastAsia="ru-RU"/>
      </w:rPr>
      <w:t xml:space="preserve"> учетных документов и формированию регистров бухгалтерского учета организациями бюджетной сферы  </w:t>
    </w:r>
    <w:r w:rsidRPr="001A6FD5">
      <w:rPr>
        <w:rFonts w:ascii="Times New Roman" w:eastAsiaTheme="minorEastAsia" w:hAnsi="Times New Roman" w:cs="Times New Roman"/>
        <w:sz w:val="20"/>
        <w:szCs w:val="20"/>
        <w:lang w:eastAsia="ru-RU"/>
      </w:rPr>
      <w:t xml:space="preserve">(пункт </w:t>
    </w:r>
    <w:r w:rsidR="003B31AE" w:rsidRPr="001A6FD5">
      <w:rPr>
        <w:rFonts w:ascii="Times New Roman" w:eastAsiaTheme="minorEastAsia" w:hAnsi="Times New Roman" w:cs="Times New Roman"/>
        <w:sz w:val="20"/>
        <w:szCs w:val="20"/>
        <w:lang w:eastAsia="ru-RU"/>
      </w:rPr>
      <w:t>4</w:t>
    </w:r>
    <w:r w:rsidR="00670936" w:rsidRPr="001A6FD5">
      <w:rPr>
        <w:rFonts w:ascii="Times New Roman" w:eastAsiaTheme="minorEastAsia" w:hAnsi="Times New Roman" w:cs="Times New Roman"/>
        <w:sz w:val="20"/>
        <w:szCs w:val="20"/>
        <w:lang w:eastAsia="ru-RU"/>
      </w:rPr>
      <w:t>5</w:t>
    </w:r>
    <w:r w:rsidRPr="001A6FD5">
      <w:rPr>
        <w:rFonts w:ascii="Times New Roman" w:eastAsiaTheme="minorEastAsia" w:hAnsi="Times New Roman" w:cs="Times New Roman"/>
        <w:sz w:val="20"/>
        <w:szCs w:val="20"/>
        <w:lang w:eastAsia="ru-RU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EC"/>
    <w:rsid w:val="00032FF2"/>
    <w:rsid w:val="000653BA"/>
    <w:rsid w:val="000933F0"/>
    <w:rsid w:val="000A2151"/>
    <w:rsid w:val="000C53D4"/>
    <w:rsid w:val="001A6FD5"/>
    <w:rsid w:val="00201922"/>
    <w:rsid w:val="00284ED3"/>
    <w:rsid w:val="00332FA6"/>
    <w:rsid w:val="003B31AE"/>
    <w:rsid w:val="003D3C21"/>
    <w:rsid w:val="00494D82"/>
    <w:rsid w:val="004C5CDA"/>
    <w:rsid w:val="0054634A"/>
    <w:rsid w:val="00561AE3"/>
    <w:rsid w:val="00670936"/>
    <w:rsid w:val="00695487"/>
    <w:rsid w:val="007009B2"/>
    <w:rsid w:val="007727AF"/>
    <w:rsid w:val="00874FFC"/>
    <w:rsid w:val="009D4BD6"/>
    <w:rsid w:val="00D455BA"/>
    <w:rsid w:val="00DD7DEC"/>
    <w:rsid w:val="00E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44798-6FA2-46CF-942D-88C42CA0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4ED3"/>
    <w:pPr>
      <w:spacing w:before="108" w:after="108"/>
      <w:ind w:firstLine="0"/>
      <w:jc w:val="center"/>
      <w:outlineLvl w:val="0"/>
    </w:pPr>
    <w:rPr>
      <w:rFonts w:ascii="Times New Roman" w:eastAsiaTheme="majorEastAsia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21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4ED3"/>
    <w:rPr>
      <w:rFonts w:ascii="Times New Roman" w:eastAsiaTheme="majorEastAsia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A21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0A21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DD7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D7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7D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7DEC"/>
    <w:rPr>
      <w:rFonts w:ascii="Times New Roman CYR" w:hAnsi="Times New Roman CYR" w:cs="Times New Roman CYR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D7D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7DEC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167E-5D58-4BF0-B8F9-435D0F08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Яцкивская Инна Владимировна</dc:creator>
  <cp:lastModifiedBy>VAD</cp:lastModifiedBy>
  <cp:revision>2</cp:revision>
  <cp:lastPrinted>2021-09-28T06:26:00Z</cp:lastPrinted>
  <dcterms:created xsi:type="dcterms:W3CDTF">2021-10-25T09:22:00Z</dcterms:created>
  <dcterms:modified xsi:type="dcterms:W3CDTF">2021-10-25T09:22:00Z</dcterms:modified>
</cp:coreProperties>
</file>