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037"/>
        <w:gridCol w:w="489"/>
        <w:gridCol w:w="541"/>
        <w:gridCol w:w="235"/>
        <w:gridCol w:w="632"/>
        <w:gridCol w:w="165"/>
        <w:gridCol w:w="1028"/>
        <w:gridCol w:w="1028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6"/>
        <w:gridCol w:w="1026"/>
        <w:gridCol w:w="2058"/>
        <w:gridCol w:w="2026"/>
      </w:tblGrid>
      <w:tr w:rsidR="00213DC5" w:rsidRPr="007D557D" w:rsidTr="00FA6B36">
        <w:tc>
          <w:tcPr>
            <w:tcW w:w="1761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pacing w:val="100"/>
                <w:sz w:val="22"/>
                <w:szCs w:val="22"/>
              </w:rPr>
            </w:pPr>
            <w:bookmarkStart w:id="0" w:name="_GoBack"/>
            <w:bookmarkEnd w:id="0"/>
            <w:r w:rsidRPr="007D557D">
              <w:rPr>
                <w:rFonts w:ascii="Times New Roman" w:hAnsi="Times New Roman" w:cs="Times New Roman"/>
                <w:b/>
                <w:spacing w:val="100"/>
                <w:sz w:val="22"/>
                <w:szCs w:val="22"/>
              </w:rPr>
              <w:t>РЕЕСТР УЧЕТА ЦЕННЫХ БУМАГ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213DC5" w:rsidRPr="007D557D" w:rsidTr="00FA6B36"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b/>
                <w:sz w:val="20"/>
                <w:szCs w:val="20"/>
              </w:rPr>
              <w:t>0504056</w:t>
            </w:r>
          </w:p>
        </w:tc>
      </w:tr>
      <w:tr w:rsidR="00213DC5" w:rsidRPr="007D557D" w:rsidTr="00FA6B36">
        <w:trPr>
          <w:trHeight w:val="283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Учреждение</w:t>
            </w:r>
          </w:p>
        </w:tc>
        <w:tc>
          <w:tcPr>
            <w:tcW w:w="1608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20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C5" w:rsidRPr="007D557D" w:rsidTr="00FA6B36">
        <w:trPr>
          <w:trHeight w:val="283"/>
        </w:trPr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Структурное подразделение </w:t>
            </w:r>
          </w:p>
        </w:tc>
        <w:tc>
          <w:tcPr>
            <w:tcW w:w="1467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C5" w:rsidRPr="007D557D" w:rsidTr="00FA6B36">
        <w:trPr>
          <w:trHeight w:val="283"/>
        </w:trPr>
        <w:tc>
          <w:tcPr>
            <w:tcW w:w="31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Наименование ценной бумаги</w:t>
            </w:r>
          </w:p>
        </w:tc>
        <w:tc>
          <w:tcPr>
            <w:tcW w:w="145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C5" w:rsidRPr="007D557D" w:rsidTr="00FA6B36">
        <w:trPr>
          <w:trHeight w:val="283"/>
        </w:trPr>
        <w:tc>
          <w:tcPr>
            <w:tcW w:w="31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DC5" w:rsidRPr="007D557D" w:rsidRDefault="004A32AD" w:rsidP="006D50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измерения: </w:t>
            </w:r>
            <w:r w:rsidR="006D50C9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45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  <w:tr w:rsidR="00213DC5" w:rsidRPr="007D557D" w:rsidTr="00FA6B36">
        <w:trPr>
          <w:trHeight w:val="397"/>
        </w:trPr>
        <w:tc>
          <w:tcPr>
            <w:tcW w:w="2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по ОКВ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C5" w:rsidRPr="007D557D" w:rsidTr="00FA6B36">
        <w:trPr>
          <w:trHeight w:val="283"/>
        </w:trPr>
        <w:tc>
          <w:tcPr>
            <w:tcW w:w="2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(наименование валюты)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Номер счета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3DC5" w:rsidRPr="007D557D" w:rsidRDefault="00213DC5" w:rsidP="00213DC5">
      <w:pPr>
        <w:widowControl/>
        <w:autoSpaceDE/>
        <w:autoSpaceDN/>
        <w:adjustRightInd/>
        <w:ind w:firstLine="0"/>
        <w:jc w:val="left"/>
        <w:rPr>
          <w:rFonts w:asciiTheme="minorHAnsi" w:hAnsiTheme="minorHAnsi" w:cstheme="minorBidi"/>
          <w:sz w:val="22"/>
          <w:szCs w:val="22"/>
        </w:rPr>
      </w:pPr>
    </w:p>
    <w:tbl>
      <w:tblPr>
        <w:tblStyle w:val="6"/>
        <w:tblW w:w="21759" w:type="dxa"/>
        <w:tblLook w:val="04A0" w:firstRow="1" w:lastRow="0" w:firstColumn="1" w:lastColumn="0" w:noHBand="0" w:noVBand="1"/>
      </w:tblPr>
      <w:tblGrid>
        <w:gridCol w:w="316"/>
        <w:gridCol w:w="288"/>
        <w:gridCol w:w="566"/>
        <w:gridCol w:w="316"/>
        <w:gridCol w:w="605"/>
        <w:gridCol w:w="395"/>
        <w:gridCol w:w="720"/>
        <w:gridCol w:w="16"/>
        <w:gridCol w:w="416"/>
        <w:gridCol w:w="350"/>
        <w:gridCol w:w="236"/>
        <w:gridCol w:w="1010"/>
        <w:gridCol w:w="16"/>
        <w:gridCol w:w="986"/>
        <w:gridCol w:w="16"/>
        <w:gridCol w:w="205"/>
        <w:gridCol w:w="784"/>
        <w:gridCol w:w="16"/>
        <w:gridCol w:w="986"/>
        <w:gridCol w:w="16"/>
        <w:gridCol w:w="989"/>
        <w:gridCol w:w="16"/>
        <w:gridCol w:w="989"/>
        <w:gridCol w:w="16"/>
        <w:gridCol w:w="988"/>
        <w:gridCol w:w="16"/>
        <w:gridCol w:w="989"/>
        <w:gridCol w:w="462"/>
        <w:gridCol w:w="494"/>
        <w:gridCol w:w="565"/>
        <w:gridCol w:w="1053"/>
        <w:gridCol w:w="236"/>
        <w:gridCol w:w="45"/>
        <w:gridCol w:w="236"/>
        <w:gridCol w:w="468"/>
        <w:gridCol w:w="942"/>
        <w:gridCol w:w="45"/>
        <w:gridCol w:w="191"/>
        <w:gridCol w:w="574"/>
        <w:gridCol w:w="219"/>
        <w:gridCol w:w="346"/>
        <w:gridCol w:w="640"/>
        <w:gridCol w:w="346"/>
        <w:gridCol w:w="114"/>
        <w:gridCol w:w="257"/>
        <w:gridCol w:w="193"/>
        <w:gridCol w:w="344"/>
        <w:gridCol w:w="463"/>
        <w:gridCol w:w="193"/>
        <w:gridCol w:w="343"/>
        <w:gridCol w:w="469"/>
        <w:gridCol w:w="193"/>
        <w:gridCol w:w="66"/>
      </w:tblGrid>
      <w:tr w:rsidR="00213DC5" w:rsidRPr="007D557D" w:rsidTr="00C529B6">
        <w:trPr>
          <w:gridAfter w:val="1"/>
          <w:wAfter w:w="66" w:type="dxa"/>
          <w:trHeight w:val="273"/>
        </w:trPr>
        <w:tc>
          <w:tcPr>
            <w:tcW w:w="604" w:type="dxa"/>
            <w:gridSpan w:val="2"/>
            <w:vMerge w:val="restart"/>
            <w:tcBorders>
              <w:left w:val="nil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602" w:type="dxa"/>
            <w:gridSpan w:val="5"/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Операция</w:t>
            </w:r>
          </w:p>
        </w:tc>
        <w:tc>
          <w:tcPr>
            <w:tcW w:w="1018" w:type="dxa"/>
            <w:gridSpan w:val="4"/>
            <w:vMerge w:val="restart"/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и серия ценной бумаги</w:t>
            </w:r>
          </w:p>
        </w:tc>
        <w:tc>
          <w:tcPr>
            <w:tcW w:w="4019" w:type="dxa"/>
            <w:gridSpan w:val="8"/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Остаток на 1 ________________20_____г.</w:t>
            </w:r>
          </w:p>
        </w:tc>
        <w:tc>
          <w:tcPr>
            <w:tcW w:w="4019" w:type="dxa"/>
            <w:gridSpan w:val="8"/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Поступило</w:t>
            </w:r>
          </w:p>
        </w:tc>
        <w:tc>
          <w:tcPr>
            <w:tcW w:w="1521" w:type="dxa"/>
            <w:gridSpan w:val="3"/>
            <w:vMerge w:val="restart"/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Разница</w:t>
            </w:r>
          </w:p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между ценой реализации и первоначальной стоимостью (+,-)</w:t>
            </w:r>
          </w:p>
        </w:tc>
        <w:tc>
          <w:tcPr>
            <w:tcW w:w="4009" w:type="dxa"/>
            <w:gridSpan w:val="10"/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Выбыло</w:t>
            </w:r>
          </w:p>
        </w:tc>
        <w:tc>
          <w:tcPr>
            <w:tcW w:w="3901" w:type="dxa"/>
            <w:gridSpan w:val="12"/>
            <w:tcBorders>
              <w:right w:val="nil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Остаток на 1 ________________20_____г.</w:t>
            </w: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vMerge/>
            <w:tcBorders>
              <w:left w:val="nil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4"/>
            <w:vMerge w:val="restart"/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20" w:type="dxa"/>
            <w:vMerge w:val="restart"/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018" w:type="dxa"/>
            <w:gridSpan w:val="4"/>
            <w:vMerge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3"/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первоначальная стоимость</w:t>
            </w:r>
          </w:p>
        </w:tc>
        <w:tc>
          <w:tcPr>
            <w:tcW w:w="2007" w:type="dxa"/>
            <w:gridSpan w:val="5"/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номинальная стоимость</w:t>
            </w:r>
          </w:p>
        </w:tc>
        <w:tc>
          <w:tcPr>
            <w:tcW w:w="2010" w:type="dxa"/>
            <w:gridSpan w:val="4"/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первоначальная стоимость</w:t>
            </w:r>
          </w:p>
        </w:tc>
        <w:tc>
          <w:tcPr>
            <w:tcW w:w="2009" w:type="dxa"/>
            <w:gridSpan w:val="4"/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номинальная стоимость</w:t>
            </w:r>
          </w:p>
        </w:tc>
        <w:tc>
          <w:tcPr>
            <w:tcW w:w="1521" w:type="dxa"/>
            <w:gridSpan w:val="3"/>
            <w:vMerge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5"/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цена реализации</w:t>
            </w:r>
          </w:p>
        </w:tc>
        <w:tc>
          <w:tcPr>
            <w:tcW w:w="1971" w:type="dxa"/>
            <w:gridSpan w:val="5"/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первоначальная стоимость</w:t>
            </w:r>
          </w:p>
        </w:tc>
        <w:tc>
          <w:tcPr>
            <w:tcW w:w="1896" w:type="dxa"/>
            <w:gridSpan w:val="6"/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первоначальная стоимость</w:t>
            </w:r>
          </w:p>
        </w:tc>
        <w:tc>
          <w:tcPr>
            <w:tcW w:w="2005" w:type="dxa"/>
            <w:gridSpan w:val="6"/>
            <w:tcBorders>
              <w:right w:val="nil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номинальная стоимость</w:t>
            </w: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4"/>
            <w:vMerge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4"/>
            <w:vMerge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213DC5" w:rsidRPr="007D557D" w:rsidRDefault="00213DC5" w:rsidP="000774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6D50C9"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1002" w:type="dxa"/>
            <w:gridSpan w:val="2"/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005" w:type="dxa"/>
            <w:gridSpan w:val="3"/>
            <w:vAlign w:val="center"/>
          </w:tcPr>
          <w:p w:rsidR="00213DC5" w:rsidRPr="007D557D" w:rsidRDefault="006D50C9" w:rsidP="000774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1002" w:type="dxa"/>
            <w:gridSpan w:val="2"/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005" w:type="dxa"/>
            <w:gridSpan w:val="2"/>
            <w:vAlign w:val="center"/>
          </w:tcPr>
          <w:p w:rsidR="00213DC5" w:rsidRPr="007D557D" w:rsidRDefault="006D50C9" w:rsidP="000774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1005" w:type="dxa"/>
            <w:gridSpan w:val="2"/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004" w:type="dxa"/>
            <w:gridSpan w:val="2"/>
            <w:vAlign w:val="center"/>
          </w:tcPr>
          <w:p w:rsidR="00213DC5" w:rsidRPr="007D557D" w:rsidRDefault="006D50C9" w:rsidP="000774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1005" w:type="dxa"/>
            <w:gridSpan w:val="2"/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521" w:type="dxa"/>
            <w:gridSpan w:val="3"/>
            <w:vMerge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213DC5" w:rsidRPr="007D557D" w:rsidRDefault="00077487" w:rsidP="000774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6D50C9"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985" w:type="dxa"/>
            <w:gridSpan w:val="4"/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987" w:type="dxa"/>
            <w:gridSpan w:val="2"/>
            <w:vAlign w:val="center"/>
          </w:tcPr>
          <w:p w:rsidR="00213DC5" w:rsidRPr="007D557D" w:rsidRDefault="006D50C9" w:rsidP="000774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984" w:type="dxa"/>
            <w:gridSpan w:val="3"/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986" w:type="dxa"/>
            <w:gridSpan w:val="2"/>
            <w:vAlign w:val="center"/>
          </w:tcPr>
          <w:p w:rsidR="00213DC5" w:rsidRPr="007D557D" w:rsidRDefault="006D50C9" w:rsidP="000774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910" w:type="dxa"/>
            <w:gridSpan w:val="4"/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000" w:type="dxa"/>
            <w:gridSpan w:val="3"/>
            <w:vAlign w:val="center"/>
          </w:tcPr>
          <w:p w:rsidR="00213DC5" w:rsidRPr="007D557D" w:rsidRDefault="006D50C9" w:rsidP="000774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1005" w:type="dxa"/>
            <w:gridSpan w:val="3"/>
            <w:tcBorders>
              <w:right w:val="nil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82" w:type="dxa"/>
            <w:gridSpan w:val="4"/>
            <w:tcBorders>
              <w:bottom w:val="single" w:sz="12" w:space="0" w:color="auto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18" w:type="dxa"/>
            <w:gridSpan w:val="4"/>
            <w:tcBorders>
              <w:bottom w:val="single" w:sz="12" w:space="0" w:color="auto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10" w:type="dxa"/>
            <w:tcBorders>
              <w:bottom w:val="single" w:sz="12" w:space="0" w:color="auto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02" w:type="dxa"/>
            <w:gridSpan w:val="2"/>
            <w:tcBorders>
              <w:bottom w:val="single" w:sz="12" w:space="0" w:color="auto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005" w:type="dxa"/>
            <w:gridSpan w:val="3"/>
            <w:tcBorders>
              <w:bottom w:val="single" w:sz="12" w:space="0" w:color="auto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002" w:type="dxa"/>
            <w:gridSpan w:val="2"/>
            <w:tcBorders>
              <w:bottom w:val="single" w:sz="12" w:space="0" w:color="auto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005" w:type="dxa"/>
            <w:gridSpan w:val="2"/>
            <w:tcBorders>
              <w:bottom w:val="single" w:sz="12" w:space="0" w:color="auto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005" w:type="dxa"/>
            <w:gridSpan w:val="2"/>
            <w:tcBorders>
              <w:bottom w:val="single" w:sz="12" w:space="0" w:color="auto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004" w:type="dxa"/>
            <w:gridSpan w:val="2"/>
            <w:tcBorders>
              <w:bottom w:val="single" w:sz="12" w:space="0" w:color="auto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005" w:type="dxa"/>
            <w:gridSpan w:val="2"/>
            <w:tcBorders>
              <w:bottom w:val="single" w:sz="12" w:space="0" w:color="auto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521" w:type="dxa"/>
            <w:gridSpan w:val="3"/>
            <w:tcBorders>
              <w:bottom w:val="single" w:sz="12" w:space="0" w:color="auto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053" w:type="dxa"/>
            <w:tcBorders>
              <w:bottom w:val="single" w:sz="12" w:space="0" w:color="auto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85" w:type="dxa"/>
            <w:gridSpan w:val="4"/>
            <w:tcBorders>
              <w:bottom w:val="single" w:sz="12" w:space="0" w:color="auto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87" w:type="dxa"/>
            <w:gridSpan w:val="2"/>
            <w:tcBorders>
              <w:bottom w:val="single" w:sz="12" w:space="0" w:color="auto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84" w:type="dxa"/>
            <w:gridSpan w:val="3"/>
            <w:tcBorders>
              <w:bottom w:val="single" w:sz="12" w:space="0" w:color="auto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86" w:type="dxa"/>
            <w:gridSpan w:val="2"/>
            <w:tcBorders>
              <w:bottom w:val="single" w:sz="12" w:space="0" w:color="auto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10" w:type="dxa"/>
            <w:gridSpan w:val="4"/>
            <w:tcBorders>
              <w:bottom w:val="single" w:sz="12" w:space="0" w:color="auto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000" w:type="dxa"/>
            <w:gridSpan w:val="3"/>
            <w:tcBorders>
              <w:bottom w:val="single" w:sz="12" w:space="0" w:color="auto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005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3DC5" w:rsidRPr="00FA6B36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6B36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3DC5" w:rsidRPr="00FA6B36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C5" w:rsidRPr="007D557D" w:rsidTr="00C529B6">
        <w:tc>
          <w:tcPr>
            <w:tcW w:w="20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8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C5" w:rsidRPr="007D557D" w:rsidTr="00C529B6"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C5" w:rsidRPr="007D557D" w:rsidTr="00C529B6">
        <w:trPr>
          <w:gridAfter w:val="2"/>
          <w:wAfter w:w="259" w:type="dxa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C5" w:rsidRPr="007D557D" w:rsidTr="00C529B6">
        <w:trPr>
          <w:gridAfter w:val="2"/>
          <w:wAfter w:w="259" w:type="dxa"/>
        </w:trPr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33F0" w:rsidRPr="00213DC5" w:rsidRDefault="000933F0">
      <w:pPr>
        <w:rPr>
          <w:sz w:val="8"/>
          <w:szCs w:val="8"/>
        </w:rPr>
      </w:pPr>
    </w:p>
    <w:sectPr w:rsidR="000933F0" w:rsidRPr="00213DC5" w:rsidSect="005A1470">
      <w:headerReference w:type="default" r:id="rId6"/>
      <w:pgSz w:w="23814" w:h="16840" w:orient="landscape" w:code="8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B28" w:rsidRDefault="007E5B28" w:rsidP="00213DC5">
      <w:r>
        <w:separator/>
      </w:r>
    </w:p>
  </w:endnote>
  <w:endnote w:type="continuationSeparator" w:id="0">
    <w:p w:rsidR="007E5B28" w:rsidRDefault="007E5B28" w:rsidP="0021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B28" w:rsidRDefault="007E5B28" w:rsidP="00213DC5">
      <w:r>
        <w:separator/>
      </w:r>
    </w:p>
  </w:footnote>
  <w:footnote w:type="continuationSeparator" w:id="0">
    <w:p w:rsidR="007E5B28" w:rsidRDefault="007E5B28" w:rsidP="00213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DC5" w:rsidRPr="005A1470" w:rsidRDefault="00213DC5" w:rsidP="00B42D6F">
    <w:pPr>
      <w:ind w:left="11624" w:firstLine="0"/>
      <w:rPr>
        <w:rFonts w:eastAsia="Times New Roman"/>
        <w:bCs/>
        <w:color w:val="26282F"/>
        <w:sz w:val="20"/>
        <w:szCs w:val="20"/>
        <w:lang w:eastAsia="ru-RU"/>
      </w:rPr>
    </w:pPr>
    <w:r w:rsidRPr="005A1470">
      <w:rPr>
        <w:rFonts w:eastAsia="Times New Roman"/>
        <w:bCs/>
        <w:color w:val="26282F"/>
        <w:sz w:val="20"/>
        <w:szCs w:val="20"/>
        <w:lang w:eastAsia="ru-RU"/>
      </w:rPr>
      <w:t xml:space="preserve">Приложение </w:t>
    </w:r>
    <w:r w:rsidR="00B42D6F" w:rsidRPr="005A1470">
      <w:rPr>
        <w:rFonts w:eastAsia="Times New Roman"/>
        <w:bCs/>
        <w:color w:val="26282F"/>
        <w:sz w:val="20"/>
        <w:szCs w:val="20"/>
        <w:lang w:eastAsia="ru-RU"/>
      </w:rPr>
      <w:t>4</w:t>
    </w:r>
    <w:r w:rsidR="00C41F7B" w:rsidRPr="005A1470">
      <w:rPr>
        <w:rFonts w:eastAsia="Times New Roman"/>
        <w:bCs/>
        <w:color w:val="26282F"/>
        <w:sz w:val="20"/>
        <w:szCs w:val="20"/>
        <w:lang w:eastAsia="ru-RU"/>
      </w:rPr>
      <w:t>8</w:t>
    </w:r>
  </w:p>
  <w:p w:rsidR="00213DC5" w:rsidRPr="005A1470" w:rsidRDefault="00213DC5" w:rsidP="005A1470">
    <w:pPr>
      <w:tabs>
        <w:tab w:val="center" w:pos="4677"/>
        <w:tab w:val="right" w:pos="9355"/>
      </w:tabs>
      <w:ind w:left="11624" w:firstLine="0"/>
      <w:rPr>
        <w:b/>
        <w:sz w:val="20"/>
        <w:szCs w:val="20"/>
      </w:rPr>
    </w:pPr>
    <w:r w:rsidRPr="005A1470">
      <w:rPr>
        <w:rFonts w:eastAsia="Times New Roman"/>
        <w:bCs/>
        <w:color w:val="26282F"/>
        <w:sz w:val="20"/>
        <w:szCs w:val="20"/>
        <w:lang w:eastAsia="ru-RU"/>
      </w:rPr>
      <w:t>к Методическим указаниям</w:t>
    </w:r>
    <w:r w:rsidRPr="005A1470">
      <w:rPr>
        <w:rFonts w:eastAsia="Calibri"/>
        <w:sz w:val="20"/>
        <w:szCs w:val="20"/>
      </w:rPr>
      <w:t xml:space="preserve"> </w:t>
    </w:r>
    <w:r w:rsidRPr="005A1470">
      <w:rPr>
        <w:rFonts w:eastAsia="Times New Roman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19461F" w:rsidRPr="005A1470">
      <w:rPr>
        <w:rFonts w:eastAsia="Times New Roman"/>
        <w:bCs/>
        <w:color w:val="26282F"/>
        <w:sz w:val="20"/>
        <w:szCs w:val="20"/>
        <w:lang w:eastAsia="ru-RU"/>
      </w:rPr>
      <w:t xml:space="preserve">(сводных) </w:t>
    </w:r>
    <w:r w:rsidRPr="005A1470">
      <w:rPr>
        <w:rFonts w:eastAsia="Times New Roman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5A1470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(пункт </w:t>
    </w:r>
    <w:r w:rsidR="00B42D6F" w:rsidRPr="005A1470">
      <w:rPr>
        <w:rFonts w:ascii="Times New Roman" w:eastAsia="Times New Roman" w:hAnsi="Times New Roman" w:cs="Times New Roman"/>
        <w:sz w:val="20"/>
        <w:szCs w:val="20"/>
        <w:lang w:eastAsia="ru-RU"/>
      </w:rPr>
      <w:t>5</w:t>
    </w:r>
    <w:r w:rsidR="00C41F7B" w:rsidRPr="005A1470">
      <w:rPr>
        <w:rFonts w:ascii="Times New Roman" w:eastAsia="Times New Roman" w:hAnsi="Times New Roman" w:cs="Times New Roman"/>
        <w:sz w:val="20"/>
        <w:szCs w:val="20"/>
        <w:lang w:eastAsia="ru-RU"/>
      </w:rPr>
      <w:t>8</w:t>
    </w:r>
    <w:r w:rsidRPr="005A1470">
      <w:rPr>
        <w:rFonts w:ascii="Times New Roman" w:eastAsia="Times New Roman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C5"/>
    <w:rsid w:val="00032FF2"/>
    <w:rsid w:val="0007522F"/>
    <w:rsid w:val="00077487"/>
    <w:rsid w:val="000933F0"/>
    <w:rsid w:val="000A2151"/>
    <w:rsid w:val="000C53D4"/>
    <w:rsid w:val="0019461F"/>
    <w:rsid w:val="001E28FF"/>
    <w:rsid w:val="00213DC5"/>
    <w:rsid w:val="002539E2"/>
    <w:rsid w:val="00284ED3"/>
    <w:rsid w:val="00332FA6"/>
    <w:rsid w:val="004A32AD"/>
    <w:rsid w:val="0054634A"/>
    <w:rsid w:val="005A1470"/>
    <w:rsid w:val="006D50C9"/>
    <w:rsid w:val="00752AC7"/>
    <w:rsid w:val="007E5B28"/>
    <w:rsid w:val="0081717B"/>
    <w:rsid w:val="00A614C3"/>
    <w:rsid w:val="00AC594C"/>
    <w:rsid w:val="00B42D6F"/>
    <w:rsid w:val="00C41F7B"/>
    <w:rsid w:val="00CC0F56"/>
    <w:rsid w:val="00E97371"/>
    <w:rsid w:val="00FA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12BE3-FC05-451F-8CFF-B48FB3B7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D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6">
    <w:name w:val="Сетка таблицы6"/>
    <w:basedOn w:val="a1"/>
    <w:next w:val="a4"/>
    <w:uiPriority w:val="59"/>
    <w:rsid w:val="00213DC5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1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3D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3DC5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13D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3DC5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dcterms:created xsi:type="dcterms:W3CDTF">2021-10-25T09:31:00Z</dcterms:created>
  <dcterms:modified xsi:type="dcterms:W3CDTF">2021-10-25T09:31:00Z</dcterms:modified>
</cp:coreProperties>
</file>