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2B1E" w14:textId="77777777"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14:anchorId="14BEBEAA" wp14:editId="74A54CC8">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14:paraId="41EF0586" w14:textId="77777777" w:rsidR="00091A5C" w:rsidRDefault="00091A5C" w:rsidP="00EF4E0A">
      <w:pPr>
        <w:spacing w:line="276" w:lineRule="auto"/>
        <w:jc w:val="both"/>
        <w:rPr>
          <w:rFonts w:ascii="Times New Roman"/>
          <w:sz w:val="28"/>
          <w:szCs w:val="28"/>
        </w:rPr>
      </w:pPr>
    </w:p>
    <w:p w14:paraId="09B3C78A" w14:textId="77777777" w:rsidR="00091A5C" w:rsidRDefault="00091A5C" w:rsidP="00EF4E0A">
      <w:pPr>
        <w:spacing w:line="276" w:lineRule="auto"/>
        <w:jc w:val="both"/>
        <w:rPr>
          <w:rFonts w:ascii="Times New Roman"/>
          <w:sz w:val="28"/>
          <w:szCs w:val="28"/>
        </w:rPr>
      </w:pPr>
    </w:p>
    <w:p w14:paraId="50FAB526" w14:textId="77777777" w:rsidR="00091A5C" w:rsidRDefault="00091A5C" w:rsidP="00EF4E0A">
      <w:pPr>
        <w:spacing w:line="276" w:lineRule="auto"/>
        <w:jc w:val="both"/>
        <w:rPr>
          <w:rFonts w:ascii="Times New Roman"/>
          <w:sz w:val="28"/>
          <w:szCs w:val="28"/>
        </w:rPr>
      </w:pPr>
    </w:p>
    <w:p w14:paraId="3D045F9A" w14:textId="77777777" w:rsidR="00091A5C" w:rsidRDefault="00091A5C" w:rsidP="00EF4E0A">
      <w:pPr>
        <w:spacing w:line="276" w:lineRule="auto"/>
        <w:jc w:val="both"/>
        <w:rPr>
          <w:rFonts w:ascii="Times New Roman"/>
          <w:sz w:val="28"/>
          <w:szCs w:val="28"/>
        </w:rPr>
      </w:pPr>
    </w:p>
    <w:p w14:paraId="6BD466E4" w14:textId="77777777" w:rsidR="00091A5C" w:rsidRDefault="00091A5C" w:rsidP="00EF4E0A">
      <w:pPr>
        <w:spacing w:line="276" w:lineRule="auto"/>
        <w:jc w:val="both"/>
        <w:rPr>
          <w:rFonts w:ascii="Times New Roman"/>
          <w:sz w:val="28"/>
          <w:szCs w:val="28"/>
        </w:rPr>
      </w:pPr>
    </w:p>
    <w:p w14:paraId="4E7C31C3" w14:textId="77777777" w:rsidR="00091A5C" w:rsidRPr="006F3ABD" w:rsidRDefault="00091A5C" w:rsidP="00EF4E0A">
      <w:pPr>
        <w:spacing w:line="276" w:lineRule="auto"/>
        <w:jc w:val="both"/>
        <w:rPr>
          <w:rFonts w:ascii="Times New Roman"/>
          <w:sz w:val="28"/>
          <w:szCs w:val="28"/>
        </w:rPr>
      </w:pPr>
    </w:p>
    <w:p w14:paraId="0D8DE647" w14:textId="77777777" w:rsidR="003B79C8" w:rsidRDefault="003B79C8" w:rsidP="00EF4E0A">
      <w:pPr>
        <w:spacing w:line="276" w:lineRule="auto"/>
        <w:jc w:val="center"/>
        <w:rPr>
          <w:rFonts w:ascii="Times New Roman"/>
          <w:b/>
          <w:sz w:val="36"/>
          <w:szCs w:val="36"/>
        </w:rPr>
      </w:pPr>
    </w:p>
    <w:p w14:paraId="17C7DC81" w14:textId="77777777" w:rsidR="00091A5C" w:rsidRPr="003357AD" w:rsidRDefault="00091A5C"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14:paraId="696308DE" w14:textId="77777777" w:rsidR="00091A5C" w:rsidRPr="003357AD" w:rsidRDefault="00091A5C" w:rsidP="00EF4E0A">
      <w:pPr>
        <w:spacing w:line="276" w:lineRule="auto"/>
        <w:jc w:val="both"/>
        <w:rPr>
          <w:rFonts w:ascii="Times New Roman"/>
          <w:b/>
          <w:sz w:val="28"/>
          <w:szCs w:val="28"/>
        </w:rPr>
      </w:pPr>
    </w:p>
    <w:p w14:paraId="17581BD8" w14:textId="77777777" w:rsidR="00733C26" w:rsidRPr="003357AD" w:rsidRDefault="00733C26" w:rsidP="00EF4E0A">
      <w:pPr>
        <w:spacing w:line="276" w:lineRule="auto"/>
        <w:jc w:val="both"/>
        <w:rPr>
          <w:rFonts w:ascii="Times New Roman"/>
          <w:b/>
          <w:sz w:val="65"/>
          <w:szCs w:val="65"/>
        </w:rPr>
      </w:pPr>
    </w:p>
    <w:p w14:paraId="2A30F63A" w14:textId="77777777"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14:paraId="3362D0DC" w14:textId="77777777"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14:paraId="70F34DD4" w14:textId="4BFA8454" w:rsidR="00091A5C" w:rsidRDefault="00091A5C" w:rsidP="00EF4E0A">
      <w:pPr>
        <w:spacing w:line="276" w:lineRule="auto"/>
        <w:jc w:val="both"/>
        <w:rPr>
          <w:rFonts w:ascii="Times New Roman"/>
          <w:b/>
          <w:sz w:val="28"/>
          <w:szCs w:val="28"/>
        </w:rPr>
      </w:pPr>
    </w:p>
    <w:p w14:paraId="22BB1251"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УТВЕРЖДЕН </w:t>
      </w:r>
    </w:p>
    <w:p w14:paraId="7DBA6EC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14:paraId="74382573"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14:paraId="29019B4C" w14:textId="77777777" w:rsidR="00A91733" w:rsidRPr="003357AD" w:rsidRDefault="00A91733" w:rsidP="00A91733">
      <w:pPr>
        <w:spacing w:line="276" w:lineRule="auto"/>
        <w:ind w:left="4820"/>
        <w:jc w:val="both"/>
        <w:rPr>
          <w:rFonts w:ascii="Times New Roman"/>
          <w:sz w:val="28"/>
          <w:szCs w:val="28"/>
        </w:rPr>
      </w:pPr>
      <w:r w:rsidRPr="003357AD">
        <w:rPr>
          <w:rFonts w:ascii="Times New Roman"/>
          <w:sz w:val="28"/>
          <w:szCs w:val="28"/>
        </w:rPr>
        <w:t xml:space="preserve">№ </w:t>
      </w:r>
      <w:r>
        <w:rPr>
          <w:rFonts w:ascii="Times New Roman"/>
          <w:sz w:val="28"/>
          <w:szCs w:val="28"/>
        </w:rPr>
        <w:t>ВС 28-1 от 19.08.2014</w:t>
      </w:r>
    </w:p>
    <w:p w14:paraId="3DAF8974" w14:textId="77777777" w:rsidR="00A91733" w:rsidRDefault="00A91733" w:rsidP="00A91733">
      <w:pPr>
        <w:spacing w:line="276" w:lineRule="auto"/>
        <w:rPr>
          <w:rFonts w:ascii="Times New Roman"/>
          <w:sz w:val="28"/>
          <w:szCs w:val="28"/>
        </w:rPr>
      </w:pPr>
    </w:p>
    <w:p w14:paraId="082CFBA5" w14:textId="77777777" w:rsidR="00A91733" w:rsidRPr="003357AD" w:rsidRDefault="00A91733" w:rsidP="00EF4E0A">
      <w:pPr>
        <w:spacing w:line="276" w:lineRule="auto"/>
        <w:jc w:val="both"/>
        <w:rPr>
          <w:rFonts w:ascii="Times New Roman"/>
          <w:b/>
          <w:sz w:val="28"/>
          <w:szCs w:val="28"/>
        </w:rPr>
      </w:pPr>
    </w:p>
    <w:p w14:paraId="40FDA9EA" w14:textId="77777777" w:rsidR="00360D84" w:rsidRDefault="00784646" w:rsidP="00DE34AF">
      <w:pPr>
        <w:pStyle w:val="24"/>
        <w:shd w:val="clear" w:color="auto" w:fill="auto"/>
        <w:spacing w:before="0" w:after="0" w:line="276" w:lineRule="auto"/>
        <w:ind w:right="20"/>
        <w:jc w:val="center"/>
        <w:rPr>
          <w:i/>
        </w:rPr>
      </w:pPr>
      <w:r>
        <w:rPr>
          <w:i/>
        </w:rPr>
        <w:t>(</w:t>
      </w:r>
      <w:r w:rsidR="00360D84">
        <w:rPr>
          <w:i/>
        </w:rPr>
        <w:t>С изменениями, внесенными Закона</w:t>
      </w:r>
      <w:r>
        <w:rPr>
          <w:i/>
        </w:rPr>
        <w:t>м</w:t>
      </w:r>
      <w:r w:rsidR="00360D84">
        <w:rPr>
          <w:i/>
        </w:rPr>
        <w:t>и</w:t>
      </w:r>
    </w:p>
    <w:p w14:paraId="5E6C3F10" w14:textId="4A8741CA" w:rsidR="00360D84" w:rsidRDefault="00784646" w:rsidP="00DE34AF">
      <w:pPr>
        <w:pStyle w:val="24"/>
        <w:shd w:val="clear" w:color="auto" w:fill="auto"/>
        <w:spacing w:before="0" w:after="0" w:line="276" w:lineRule="auto"/>
        <w:ind w:right="20"/>
        <w:jc w:val="center"/>
        <w:rPr>
          <w:i/>
        </w:rPr>
      </w:pPr>
      <w:r>
        <w:rPr>
          <w:i/>
        </w:rPr>
        <w:t xml:space="preserve"> </w:t>
      </w:r>
      <w:hyperlink r:id="rId9" w:history="1">
        <w:r w:rsidRPr="00360D84">
          <w:rPr>
            <w:rStyle w:val="a3"/>
            <w:i/>
          </w:rPr>
          <w:t>от 23.09.2014  № 35-1/1</w:t>
        </w:r>
      </w:hyperlink>
      <w:r w:rsidR="00360D84">
        <w:rPr>
          <w:i/>
        </w:rPr>
        <w:t>,</w:t>
      </w:r>
    </w:p>
    <w:p w14:paraId="79BC2678" w14:textId="4C8420EF" w:rsidR="00FD3449" w:rsidRDefault="00B85CE7" w:rsidP="00DE34AF">
      <w:pPr>
        <w:pStyle w:val="24"/>
        <w:shd w:val="clear" w:color="auto" w:fill="auto"/>
        <w:spacing w:before="0" w:after="0" w:line="276" w:lineRule="auto"/>
        <w:ind w:right="20"/>
        <w:jc w:val="center"/>
        <w:rPr>
          <w:rStyle w:val="a3"/>
          <w:i/>
        </w:rPr>
      </w:pPr>
      <w:hyperlink r:id="rId10"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FD3449">
        <w:rPr>
          <w:rStyle w:val="a3"/>
          <w:i/>
        </w:rPr>
        <w:t>,</w:t>
      </w:r>
    </w:p>
    <w:p w14:paraId="421CCBBF" w14:textId="53D80E47" w:rsidR="0010711B" w:rsidRDefault="00B85CE7" w:rsidP="00DE34AF">
      <w:pPr>
        <w:pStyle w:val="24"/>
        <w:shd w:val="clear" w:color="auto" w:fill="auto"/>
        <w:spacing w:before="0" w:after="0" w:line="276" w:lineRule="auto"/>
        <w:ind w:right="20"/>
        <w:jc w:val="center"/>
        <w:rPr>
          <w:rStyle w:val="a3"/>
          <w:i/>
        </w:rPr>
      </w:pPr>
      <w:hyperlink r:id="rId11" w:history="1">
        <w:r w:rsidR="00FD3449" w:rsidRPr="00FD3449">
          <w:rPr>
            <w:rStyle w:val="a3"/>
            <w:i/>
          </w:rPr>
          <w:t>от 02.08.2019 № 48-</w:t>
        </w:r>
        <w:r w:rsidR="00FD3449" w:rsidRPr="00FD3449">
          <w:rPr>
            <w:rStyle w:val="a3"/>
            <w:i/>
            <w:lang w:val="en-US"/>
          </w:rPr>
          <w:t>II</w:t>
        </w:r>
        <w:r w:rsidR="00FD3449" w:rsidRPr="00FD3449">
          <w:rPr>
            <w:rStyle w:val="a3"/>
            <w:i/>
          </w:rPr>
          <w:t>НС</w:t>
        </w:r>
      </w:hyperlink>
      <w:r w:rsidR="0010711B">
        <w:rPr>
          <w:rStyle w:val="a3"/>
          <w:i/>
        </w:rPr>
        <w:t>,</w:t>
      </w:r>
    </w:p>
    <w:p w14:paraId="65C1257E" w14:textId="0BE884EC" w:rsidR="0093661A" w:rsidRDefault="00B85CE7" w:rsidP="00DE34AF">
      <w:pPr>
        <w:pStyle w:val="24"/>
        <w:shd w:val="clear" w:color="auto" w:fill="auto"/>
        <w:spacing w:before="0" w:after="0" w:line="276" w:lineRule="auto"/>
        <w:ind w:right="20"/>
        <w:jc w:val="center"/>
        <w:rPr>
          <w:rStyle w:val="a3"/>
          <w:i/>
        </w:rPr>
      </w:pPr>
      <w:hyperlink r:id="rId12" w:history="1">
        <w:r w:rsidR="0010711B" w:rsidRPr="0010711B">
          <w:rPr>
            <w:rStyle w:val="a3"/>
            <w:i/>
          </w:rPr>
          <w:t>от 04.09.2019 № 58-</w:t>
        </w:r>
        <w:r w:rsidR="0010711B" w:rsidRPr="0010711B">
          <w:rPr>
            <w:rStyle w:val="a3"/>
            <w:i/>
            <w:lang w:val="en-US"/>
          </w:rPr>
          <w:t>II</w:t>
        </w:r>
        <w:r w:rsidR="0010711B" w:rsidRPr="0010711B">
          <w:rPr>
            <w:rStyle w:val="a3"/>
            <w:i/>
          </w:rPr>
          <w:t>НС</w:t>
        </w:r>
      </w:hyperlink>
      <w:r w:rsidR="0093661A">
        <w:rPr>
          <w:rStyle w:val="a3"/>
          <w:i/>
        </w:rPr>
        <w:t>,</w:t>
      </w:r>
    </w:p>
    <w:p w14:paraId="3DC83B13" w14:textId="68BA0071" w:rsidR="0004586A" w:rsidRDefault="00B85CE7" w:rsidP="00DE34AF">
      <w:pPr>
        <w:pStyle w:val="24"/>
        <w:shd w:val="clear" w:color="auto" w:fill="auto"/>
        <w:spacing w:before="0" w:after="0" w:line="276" w:lineRule="auto"/>
        <w:ind w:right="20"/>
        <w:jc w:val="center"/>
        <w:rPr>
          <w:rStyle w:val="a3"/>
          <w:i/>
        </w:rPr>
      </w:pPr>
      <w:hyperlink r:id="rId13" w:history="1">
        <w:r w:rsidR="0093661A" w:rsidRPr="0093661A">
          <w:rPr>
            <w:rStyle w:val="a3"/>
            <w:i/>
          </w:rPr>
          <w:t>от 13.09.2019 № 59-</w:t>
        </w:r>
        <w:r w:rsidR="0093661A" w:rsidRPr="0093661A">
          <w:rPr>
            <w:rStyle w:val="a3"/>
            <w:i/>
            <w:lang w:val="en-US"/>
          </w:rPr>
          <w:t>II</w:t>
        </w:r>
        <w:r w:rsidR="0093661A" w:rsidRPr="0093661A">
          <w:rPr>
            <w:rStyle w:val="a3"/>
            <w:i/>
          </w:rPr>
          <w:t>НС</w:t>
        </w:r>
      </w:hyperlink>
      <w:r w:rsidR="0004586A">
        <w:rPr>
          <w:rStyle w:val="a3"/>
          <w:i/>
        </w:rPr>
        <w:t>,</w:t>
      </w:r>
    </w:p>
    <w:p w14:paraId="458F1BBF" w14:textId="5EFEFB98" w:rsidR="005101CF" w:rsidRDefault="00B85CE7" w:rsidP="00DE34AF">
      <w:pPr>
        <w:pStyle w:val="24"/>
        <w:shd w:val="clear" w:color="auto" w:fill="auto"/>
        <w:spacing w:before="0" w:after="0" w:line="276" w:lineRule="auto"/>
        <w:ind w:right="20"/>
        <w:jc w:val="center"/>
        <w:rPr>
          <w:rStyle w:val="a3"/>
          <w:i/>
        </w:rPr>
      </w:pPr>
      <w:hyperlink r:id="rId14" w:history="1">
        <w:r w:rsidR="0004586A" w:rsidRPr="0004586A">
          <w:rPr>
            <w:rStyle w:val="a3"/>
            <w:i/>
          </w:rPr>
          <w:t>от 27.09.2019 № 61-</w:t>
        </w:r>
        <w:r w:rsidR="0004586A" w:rsidRPr="0004586A">
          <w:rPr>
            <w:rStyle w:val="a3"/>
            <w:i/>
            <w:lang w:val="en-US"/>
          </w:rPr>
          <w:t>II</w:t>
        </w:r>
        <w:r w:rsidR="0004586A" w:rsidRPr="0004586A">
          <w:rPr>
            <w:rStyle w:val="a3"/>
            <w:i/>
          </w:rPr>
          <w:t>НС</w:t>
        </w:r>
      </w:hyperlink>
      <w:r w:rsidR="005101CF">
        <w:rPr>
          <w:rStyle w:val="a3"/>
          <w:i/>
        </w:rPr>
        <w:t>,</w:t>
      </w:r>
    </w:p>
    <w:p w14:paraId="1E28520B" w14:textId="2B298677" w:rsidR="000B3D2C" w:rsidRDefault="00B85CE7" w:rsidP="00DE34AF">
      <w:pPr>
        <w:pStyle w:val="24"/>
        <w:shd w:val="clear" w:color="auto" w:fill="auto"/>
        <w:spacing w:before="0" w:after="0" w:line="276" w:lineRule="auto"/>
        <w:ind w:right="20"/>
        <w:jc w:val="center"/>
        <w:rPr>
          <w:rStyle w:val="a3"/>
          <w:i/>
        </w:rPr>
      </w:pPr>
      <w:hyperlink r:id="rId15" w:history="1">
        <w:r w:rsidR="005101CF" w:rsidRPr="005101CF">
          <w:rPr>
            <w:rStyle w:val="a3"/>
            <w:i/>
          </w:rPr>
          <w:t>от 22.11.2019 № 67-</w:t>
        </w:r>
        <w:r w:rsidR="005101CF" w:rsidRPr="005101CF">
          <w:rPr>
            <w:rStyle w:val="a3"/>
            <w:i/>
            <w:lang w:val="en-US"/>
          </w:rPr>
          <w:t>II</w:t>
        </w:r>
        <w:r w:rsidR="005101CF" w:rsidRPr="005101CF">
          <w:rPr>
            <w:rStyle w:val="a3"/>
            <w:i/>
          </w:rPr>
          <w:t>НС</w:t>
        </w:r>
      </w:hyperlink>
      <w:r w:rsidR="000B3D2C">
        <w:rPr>
          <w:rStyle w:val="a3"/>
          <w:i/>
        </w:rPr>
        <w:t>,</w:t>
      </w:r>
    </w:p>
    <w:p w14:paraId="0BE039CE" w14:textId="7E768D60" w:rsidR="006E05B9" w:rsidRDefault="00B85CE7" w:rsidP="00DE34AF">
      <w:pPr>
        <w:pStyle w:val="24"/>
        <w:shd w:val="clear" w:color="auto" w:fill="auto"/>
        <w:spacing w:before="0" w:after="0" w:line="276" w:lineRule="auto"/>
        <w:ind w:right="20"/>
        <w:jc w:val="center"/>
        <w:rPr>
          <w:rStyle w:val="a3"/>
          <w:i/>
        </w:rPr>
      </w:pPr>
      <w:hyperlink r:id="rId16" w:history="1">
        <w:r w:rsidR="000B3D2C" w:rsidRPr="000B3D2C">
          <w:rPr>
            <w:rStyle w:val="a3"/>
            <w:i/>
          </w:rPr>
          <w:t>от 06.12.2019 № 78-</w:t>
        </w:r>
        <w:r w:rsidR="000B3D2C" w:rsidRPr="000B3D2C">
          <w:rPr>
            <w:rStyle w:val="a3"/>
            <w:i/>
            <w:lang w:val="en-US"/>
          </w:rPr>
          <w:t>II</w:t>
        </w:r>
        <w:r w:rsidR="000B3D2C" w:rsidRPr="000B3D2C">
          <w:rPr>
            <w:rStyle w:val="a3"/>
            <w:i/>
          </w:rPr>
          <w:t>НС</w:t>
        </w:r>
      </w:hyperlink>
      <w:r w:rsidR="006E05B9">
        <w:rPr>
          <w:rStyle w:val="a3"/>
          <w:i/>
        </w:rPr>
        <w:t>,</w:t>
      </w:r>
    </w:p>
    <w:p w14:paraId="34164417" w14:textId="0A5CA04B" w:rsidR="00164E16" w:rsidRDefault="00B85CE7" w:rsidP="00DE34AF">
      <w:pPr>
        <w:pStyle w:val="24"/>
        <w:shd w:val="clear" w:color="auto" w:fill="auto"/>
        <w:spacing w:before="0" w:after="0" w:line="276" w:lineRule="auto"/>
        <w:ind w:right="20"/>
        <w:jc w:val="center"/>
        <w:rPr>
          <w:rStyle w:val="a3"/>
          <w:i/>
        </w:rPr>
      </w:pPr>
      <w:hyperlink r:id="rId17" w:history="1">
        <w:r w:rsidR="006E05B9" w:rsidRPr="006E05B9">
          <w:rPr>
            <w:rStyle w:val="a3"/>
            <w:i/>
          </w:rPr>
          <w:t>от 28.03.2020 № 113-</w:t>
        </w:r>
        <w:r w:rsidR="006E05B9" w:rsidRPr="006E05B9">
          <w:rPr>
            <w:rStyle w:val="a3"/>
            <w:i/>
            <w:lang w:val="en-US"/>
          </w:rPr>
          <w:t>II</w:t>
        </w:r>
        <w:r w:rsidR="006E05B9" w:rsidRPr="006E05B9">
          <w:rPr>
            <w:rStyle w:val="a3"/>
            <w:i/>
          </w:rPr>
          <w:t>НС</w:t>
        </w:r>
      </w:hyperlink>
      <w:r w:rsidR="00164E16">
        <w:rPr>
          <w:rStyle w:val="a3"/>
          <w:i/>
        </w:rPr>
        <w:t>,</w:t>
      </w:r>
    </w:p>
    <w:p w14:paraId="553EFF4B" w14:textId="17849218" w:rsidR="000D626D" w:rsidRDefault="00B85CE7" w:rsidP="00DE34AF">
      <w:pPr>
        <w:pStyle w:val="24"/>
        <w:shd w:val="clear" w:color="auto" w:fill="auto"/>
        <w:spacing w:before="0" w:after="0" w:line="276" w:lineRule="auto"/>
        <w:ind w:right="20"/>
        <w:jc w:val="center"/>
        <w:rPr>
          <w:rStyle w:val="a3"/>
          <w:i/>
        </w:rPr>
      </w:pPr>
      <w:hyperlink r:id="rId18" w:history="1">
        <w:r w:rsidR="00164E16" w:rsidRPr="00164E16">
          <w:rPr>
            <w:rStyle w:val="a3"/>
            <w:i/>
          </w:rPr>
          <w:t>от 04.05.2020 № 148-</w:t>
        </w:r>
        <w:r w:rsidR="00164E16" w:rsidRPr="00164E16">
          <w:rPr>
            <w:rStyle w:val="a3"/>
            <w:i/>
            <w:lang w:val="en-US"/>
          </w:rPr>
          <w:t>II</w:t>
        </w:r>
        <w:r w:rsidR="00164E16" w:rsidRPr="00164E16">
          <w:rPr>
            <w:rStyle w:val="a3"/>
            <w:i/>
          </w:rPr>
          <w:t>НС</w:t>
        </w:r>
      </w:hyperlink>
      <w:r w:rsidR="000D626D">
        <w:rPr>
          <w:rStyle w:val="a3"/>
          <w:i/>
        </w:rPr>
        <w:t>,</w:t>
      </w:r>
    </w:p>
    <w:p w14:paraId="6CD4D163" w14:textId="78A3AFEA" w:rsidR="00DB6940" w:rsidRDefault="00B85CE7" w:rsidP="00DE34AF">
      <w:pPr>
        <w:pStyle w:val="24"/>
        <w:shd w:val="clear" w:color="auto" w:fill="auto"/>
        <w:spacing w:before="0" w:after="0" w:line="276" w:lineRule="auto"/>
        <w:ind w:right="20"/>
        <w:jc w:val="center"/>
        <w:rPr>
          <w:rStyle w:val="a3"/>
          <w:i/>
        </w:rPr>
      </w:pPr>
      <w:hyperlink r:id="rId19" w:history="1">
        <w:r w:rsidR="000D626D" w:rsidRPr="000D626D">
          <w:rPr>
            <w:rStyle w:val="a3"/>
            <w:i/>
          </w:rPr>
          <w:t>от 26.05.2020 № 156-</w:t>
        </w:r>
        <w:r w:rsidR="000D626D" w:rsidRPr="000D626D">
          <w:rPr>
            <w:rStyle w:val="a3"/>
            <w:i/>
            <w:lang w:val="en-US"/>
          </w:rPr>
          <w:t>II</w:t>
        </w:r>
        <w:r w:rsidR="000D626D" w:rsidRPr="000D626D">
          <w:rPr>
            <w:rStyle w:val="a3"/>
            <w:i/>
          </w:rPr>
          <w:t>НС</w:t>
        </w:r>
      </w:hyperlink>
      <w:r w:rsidR="00DB6940">
        <w:rPr>
          <w:rStyle w:val="a3"/>
          <w:i/>
        </w:rPr>
        <w:t>,</w:t>
      </w:r>
    </w:p>
    <w:p w14:paraId="3B71A772" w14:textId="722448C9" w:rsidR="00263C47" w:rsidRDefault="00B85CE7" w:rsidP="00DE34AF">
      <w:pPr>
        <w:pStyle w:val="24"/>
        <w:shd w:val="clear" w:color="auto" w:fill="auto"/>
        <w:spacing w:before="0" w:after="0" w:line="276" w:lineRule="auto"/>
        <w:ind w:right="20"/>
        <w:jc w:val="center"/>
        <w:rPr>
          <w:rStyle w:val="a3"/>
          <w:i/>
        </w:rPr>
      </w:pPr>
      <w:hyperlink r:id="rId20" w:history="1">
        <w:r w:rsidR="00DB6940" w:rsidRPr="00DB6940">
          <w:rPr>
            <w:rStyle w:val="a3"/>
            <w:i/>
          </w:rPr>
          <w:t>от 19.06.2020 № 159-</w:t>
        </w:r>
        <w:r w:rsidR="00DB6940" w:rsidRPr="00DB6940">
          <w:rPr>
            <w:rStyle w:val="a3"/>
            <w:i/>
            <w:lang w:val="en-US"/>
          </w:rPr>
          <w:t>II</w:t>
        </w:r>
        <w:r w:rsidR="00DB6940" w:rsidRPr="00DB6940">
          <w:rPr>
            <w:rStyle w:val="a3"/>
            <w:i/>
          </w:rPr>
          <w:t>НС</w:t>
        </w:r>
      </w:hyperlink>
      <w:r w:rsidR="00263C47">
        <w:rPr>
          <w:rStyle w:val="a3"/>
          <w:i/>
        </w:rPr>
        <w:t>,</w:t>
      </w:r>
    </w:p>
    <w:p w14:paraId="3FB0ED3A" w14:textId="0E172E95" w:rsidR="00167391" w:rsidRDefault="00B85CE7" w:rsidP="00DE34AF">
      <w:pPr>
        <w:pStyle w:val="24"/>
        <w:shd w:val="clear" w:color="auto" w:fill="auto"/>
        <w:spacing w:before="0" w:after="0" w:line="276" w:lineRule="auto"/>
        <w:ind w:right="20"/>
        <w:jc w:val="center"/>
        <w:rPr>
          <w:rStyle w:val="a3"/>
          <w:i/>
        </w:rPr>
      </w:pPr>
      <w:hyperlink r:id="rId21" w:history="1">
        <w:r w:rsidR="00263C47" w:rsidRPr="00263C47">
          <w:rPr>
            <w:rStyle w:val="a3"/>
            <w:i/>
          </w:rPr>
          <w:t>от 01.09.2020 № 183</w:t>
        </w:r>
        <w:r w:rsidR="00263C47" w:rsidRPr="00C9543E">
          <w:rPr>
            <w:rStyle w:val="a3"/>
            <w:i/>
          </w:rPr>
          <w:t>-</w:t>
        </w:r>
        <w:r w:rsidR="00263C47" w:rsidRPr="00263C47">
          <w:rPr>
            <w:rStyle w:val="a3"/>
            <w:i/>
            <w:lang w:val="en-US"/>
          </w:rPr>
          <w:t>II</w:t>
        </w:r>
        <w:r w:rsidR="00263C47" w:rsidRPr="00263C47">
          <w:rPr>
            <w:rStyle w:val="a3"/>
            <w:i/>
          </w:rPr>
          <w:t>НС</w:t>
        </w:r>
      </w:hyperlink>
      <w:r w:rsidR="00167391">
        <w:rPr>
          <w:rStyle w:val="a3"/>
          <w:i/>
        </w:rPr>
        <w:t>,</w:t>
      </w:r>
    </w:p>
    <w:p w14:paraId="110A732F" w14:textId="60351B22" w:rsidR="00F07D7B" w:rsidRDefault="00B85CE7" w:rsidP="00DE34AF">
      <w:pPr>
        <w:pStyle w:val="24"/>
        <w:shd w:val="clear" w:color="auto" w:fill="auto"/>
        <w:spacing w:before="0" w:after="0" w:line="276" w:lineRule="auto"/>
        <w:ind w:right="20"/>
        <w:jc w:val="center"/>
        <w:rPr>
          <w:rStyle w:val="a3"/>
          <w:i/>
        </w:rPr>
      </w:pPr>
      <w:hyperlink r:id="rId22" w:history="1">
        <w:r w:rsidR="00F07D7B" w:rsidRPr="00F07D7B">
          <w:rPr>
            <w:rStyle w:val="a3"/>
            <w:i/>
          </w:rPr>
          <w:t>от 24.09.2020 № 201-IIНС</w:t>
        </w:r>
      </w:hyperlink>
      <w:r w:rsidR="00F07D7B">
        <w:rPr>
          <w:rStyle w:val="a3"/>
          <w:i/>
        </w:rPr>
        <w:t>,</w:t>
      </w:r>
    </w:p>
    <w:p w14:paraId="05645C41" w14:textId="421439B2" w:rsidR="006D2B72" w:rsidRDefault="00B85CE7" w:rsidP="00DE34AF">
      <w:pPr>
        <w:pStyle w:val="24"/>
        <w:shd w:val="clear" w:color="auto" w:fill="auto"/>
        <w:spacing w:before="0" w:after="0" w:line="276" w:lineRule="auto"/>
        <w:ind w:right="20"/>
        <w:jc w:val="center"/>
        <w:rPr>
          <w:rStyle w:val="a3"/>
          <w:i/>
        </w:rPr>
      </w:pPr>
      <w:hyperlink r:id="rId23" w:history="1">
        <w:r w:rsidR="00167391" w:rsidRPr="00167391">
          <w:rPr>
            <w:rStyle w:val="a3"/>
            <w:i/>
          </w:rPr>
          <w:t>от 18.12.2020 № 228-IIНС</w:t>
        </w:r>
      </w:hyperlink>
      <w:r w:rsidR="006D2B72">
        <w:rPr>
          <w:rStyle w:val="a3"/>
          <w:i/>
        </w:rPr>
        <w:t>,</w:t>
      </w:r>
    </w:p>
    <w:p w14:paraId="4DAB4A92" w14:textId="0642380E" w:rsidR="00032CCC" w:rsidRDefault="00B85CE7" w:rsidP="00DE34AF">
      <w:pPr>
        <w:pStyle w:val="24"/>
        <w:shd w:val="clear" w:color="auto" w:fill="auto"/>
        <w:spacing w:before="0" w:after="0" w:line="276" w:lineRule="auto"/>
        <w:ind w:right="20"/>
        <w:jc w:val="center"/>
        <w:rPr>
          <w:rStyle w:val="a3"/>
          <w:i/>
        </w:rPr>
      </w:pPr>
      <w:hyperlink r:id="rId24" w:history="1">
        <w:r w:rsidR="006D2B72" w:rsidRPr="006D2B72">
          <w:rPr>
            <w:rStyle w:val="a3"/>
            <w:i/>
          </w:rPr>
          <w:t>от 05.02.2021 № 243-</w:t>
        </w:r>
        <w:r w:rsidR="006D2B72" w:rsidRPr="006D2B72">
          <w:rPr>
            <w:rStyle w:val="a3"/>
            <w:i/>
            <w:lang w:val="en-US"/>
          </w:rPr>
          <w:t>II</w:t>
        </w:r>
        <w:r w:rsidR="006D2B72" w:rsidRPr="006D2B72">
          <w:rPr>
            <w:rStyle w:val="a3"/>
            <w:i/>
          </w:rPr>
          <w:t>НС</w:t>
        </w:r>
      </w:hyperlink>
      <w:r w:rsidR="00032CCC">
        <w:rPr>
          <w:rStyle w:val="a3"/>
          <w:i/>
        </w:rPr>
        <w:t>,</w:t>
      </w:r>
    </w:p>
    <w:p w14:paraId="495B2E84" w14:textId="71E64B10" w:rsidR="00076BB3" w:rsidRDefault="00B85CE7" w:rsidP="00DE34AF">
      <w:pPr>
        <w:pStyle w:val="24"/>
        <w:shd w:val="clear" w:color="auto" w:fill="auto"/>
        <w:spacing w:before="0" w:after="0" w:line="276" w:lineRule="auto"/>
        <w:ind w:right="20"/>
        <w:jc w:val="center"/>
        <w:rPr>
          <w:rStyle w:val="a3"/>
          <w:i/>
        </w:rPr>
      </w:pPr>
      <w:hyperlink r:id="rId25" w:history="1">
        <w:r w:rsidR="00032CCC" w:rsidRPr="0027508E">
          <w:rPr>
            <w:rStyle w:val="a3"/>
            <w:i/>
          </w:rPr>
          <w:t>от 05.03.2021 № 255-</w:t>
        </w:r>
        <w:r w:rsidR="00032CCC" w:rsidRPr="0027508E">
          <w:rPr>
            <w:rStyle w:val="a3"/>
            <w:i/>
            <w:lang w:val="en-US"/>
          </w:rPr>
          <w:t>II</w:t>
        </w:r>
        <w:r w:rsidR="00032CCC" w:rsidRPr="0027508E">
          <w:rPr>
            <w:rStyle w:val="a3"/>
            <w:i/>
          </w:rPr>
          <w:t>НС</w:t>
        </w:r>
      </w:hyperlink>
      <w:r w:rsidR="00076BB3">
        <w:rPr>
          <w:rStyle w:val="a3"/>
          <w:i/>
        </w:rPr>
        <w:t>,</w:t>
      </w:r>
    </w:p>
    <w:p w14:paraId="1FF97DE5" w14:textId="3BF1BC73" w:rsidR="00436387" w:rsidRDefault="00B85CE7" w:rsidP="00DE34AF">
      <w:pPr>
        <w:pStyle w:val="24"/>
        <w:shd w:val="clear" w:color="auto" w:fill="auto"/>
        <w:spacing w:before="0" w:after="0" w:line="276" w:lineRule="auto"/>
        <w:ind w:right="20"/>
        <w:jc w:val="center"/>
        <w:rPr>
          <w:rStyle w:val="a3"/>
          <w:i/>
        </w:rPr>
      </w:pPr>
      <w:hyperlink r:id="rId26" w:history="1">
        <w:r w:rsidR="00076BB3" w:rsidRPr="004E3629">
          <w:rPr>
            <w:rStyle w:val="a3"/>
            <w:i/>
          </w:rPr>
          <w:t>от 05.03.2021 № 256-</w:t>
        </w:r>
        <w:r w:rsidR="00076BB3" w:rsidRPr="004E3629">
          <w:rPr>
            <w:rStyle w:val="a3"/>
            <w:i/>
            <w:lang w:val="en-US"/>
          </w:rPr>
          <w:t>II</w:t>
        </w:r>
        <w:r w:rsidR="00076BB3" w:rsidRPr="004E3629">
          <w:rPr>
            <w:rStyle w:val="a3"/>
            <w:i/>
          </w:rPr>
          <w:t>НС</w:t>
        </w:r>
      </w:hyperlink>
      <w:r w:rsidR="00436387">
        <w:rPr>
          <w:rStyle w:val="a3"/>
          <w:i/>
        </w:rPr>
        <w:t>,</w:t>
      </w:r>
    </w:p>
    <w:p w14:paraId="163C2627" w14:textId="78304C90" w:rsidR="00432B1E" w:rsidRDefault="00B85CE7" w:rsidP="00DE34AF">
      <w:pPr>
        <w:pStyle w:val="24"/>
        <w:shd w:val="clear" w:color="auto" w:fill="auto"/>
        <w:spacing w:before="0" w:after="0" w:line="276" w:lineRule="auto"/>
        <w:ind w:right="20"/>
        <w:jc w:val="center"/>
        <w:rPr>
          <w:rStyle w:val="a3"/>
          <w:i/>
        </w:rPr>
      </w:pPr>
      <w:hyperlink r:id="rId27" w:history="1">
        <w:r w:rsidR="00436387" w:rsidRPr="00436387">
          <w:rPr>
            <w:rStyle w:val="a3"/>
            <w:i/>
          </w:rPr>
          <w:t>от 30.04.2021 № 282-IIНС</w:t>
        </w:r>
      </w:hyperlink>
      <w:r w:rsidR="00432B1E">
        <w:rPr>
          <w:rStyle w:val="a3"/>
          <w:i/>
        </w:rPr>
        <w:t>,</w:t>
      </w:r>
    </w:p>
    <w:p w14:paraId="4A95FF8C" w14:textId="4EA00789" w:rsidR="000A219A" w:rsidRDefault="00B85CE7" w:rsidP="00DE34AF">
      <w:pPr>
        <w:pStyle w:val="24"/>
        <w:shd w:val="clear" w:color="auto" w:fill="auto"/>
        <w:spacing w:before="0" w:after="0" w:line="276" w:lineRule="auto"/>
        <w:ind w:right="20"/>
        <w:jc w:val="center"/>
        <w:rPr>
          <w:rStyle w:val="a3"/>
          <w:i/>
        </w:rPr>
      </w:pPr>
      <w:hyperlink r:id="rId28" w:history="1">
        <w:r w:rsidR="00432B1E" w:rsidRPr="00432B1E">
          <w:rPr>
            <w:rStyle w:val="a3"/>
            <w:i/>
          </w:rPr>
          <w:t>от 30.04.2021 № 283-IIНС</w:t>
        </w:r>
      </w:hyperlink>
      <w:r w:rsidR="000A219A">
        <w:rPr>
          <w:rStyle w:val="a3"/>
          <w:i/>
        </w:rPr>
        <w:t>,</w:t>
      </w:r>
    </w:p>
    <w:p w14:paraId="52964F47" w14:textId="6C84E09C" w:rsidR="006B5B24" w:rsidRDefault="00B85CE7" w:rsidP="00DE34AF">
      <w:pPr>
        <w:pStyle w:val="24"/>
        <w:shd w:val="clear" w:color="auto" w:fill="auto"/>
        <w:spacing w:before="0" w:after="0" w:line="276" w:lineRule="auto"/>
        <w:ind w:right="20"/>
        <w:jc w:val="center"/>
        <w:rPr>
          <w:rStyle w:val="a3"/>
          <w:i/>
        </w:rPr>
      </w:pPr>
      <w:hyperlink r:id="rId29" w:history="1">
        <w:r w:rsidR="000A219A" w:rsidRPr="000A219A">
          <w:rPr>
            <w:rStyle w:val="a3"/>
            <w:i/>
          </w:rPr>
          <w:t>от 04.06.2021 № 294-</w:t>
        </w:r>
        <w:r w:rsidR="000A219A" w:rsidRPr="000A219A">
          <w:rPr>
            <w:rStyle w:val="a3"/>
            <w:i/>
            <w:lang w:val="en-US"/>
          </w:rPr>
          <w:t>II</w:t>
        </w:r>
        <w:r w:rsidR="000A219A" w:rsidRPr="000A219A">
          <w:rPr>
            <w:rStyle w:val="a3"/>
            <w:i/>
          </w:rPr>
          <w:t>НС</w:t>
        </w:r>
      </w:hyperlink>
      <w:r w:rsidR="006B5B24">
        <w:rPr>
          <w:rStyle w:val="a3"/>
          <w:i/>
        </w:rPr>
        <w:t>,</w:t>
      </w:r>
    </w:p>
    <w:p w14:paraId="16269504" w14:textId="5E7C3DA7" w:rsidR="000C5F3E" w:rsidRDefault="00B85CE7" w:rsidP="00DE34AF">
      <w:pPr>
        <w:pStyle w:val="24"/>
        <w:shd w:val="clear" w:color="auto" w:fill="auto"/>
        <w:spacing w:before="0" w:after="0" w:line="276" w:lineRule="auto"/>
        <w:ind w:right="20"/>
        <w:jc w:val="center"/>
        <w:rPr>
          <w:rStyle w:val="a3"/>
          <w:i/>
        </w:rPr>
      </w:pPr>
      <w:hyperlink r:id="rId30" w:history="1">
        <w:r w:rsidR="006B5B24" w:rsidRPr="006B5B24">
          <w:rPr>
            <w:rStyle w:val="a3"/>
            <w:i/>
          </w:rPr>
          <w:t>от 04.06.2021 № 295-</w:t>
        </w:r>
        <w:r w:rsidR="006B5B24" w:rsidRPr="006B5B24">
          <w:rPr>
            <w:rStyle w:val="a3"/>
            <w:i/>
            <w:lang w:val="en-US"/>
          </w:rPr>
          <w:t>II</w:t>
        </w:r>
        <w:r w:rsidR="006B5B24" w:rsidRPr="006B5B24">
          <w:rPr>
            <w:rStyle w:val="a3"/>
            <w:i/>
          </w:rPr>
          <w:t>НС</w:t>
        </w:r>
      </w:hyperlink>
      <w:r w:rsidR="000C5F3E">
        <w:rPr>
          <w:rStyle w:val="a3"/>
          <w:i/>
        </w:rPr>
        <w:t>,</w:t>
      </w:r>
    </w:p>
    <w:p w14:paraId="61936DB8" w14:textId="0A245A7E" w:rsidR="00250E7D" w:rsidRDefault="00B85CE7" w:rsidP="00DE34AF">
      <w:pPr>
        <w:pStyle w:val="24"/>
        <w:shd w:val="clear" w:color="auto" w:fill="auto"/>
        <w:spacing w:before="0" w:after="0" w:line="276" w:lineRule="auto"/>
        <w:ind w:right="20"/>
        <w:jc w:val="center"/>
        <w:rPr>
          <w:rStyle w:val="a3"/>
          <w:i/>
        </w:rPr>
      </w:pPr>
      <w:hyperlink r:id="rId31" w:history="1">
        <w:r w:rsidR="000C5F3E" w:rsidRPr="000C5F3E">
          <w:rPr>
            <w:rStyle w:val="a3"/>
            <w:i/>
          </w:rPr>
          <w:t>от 06.08.2021 № 310-</w:t>
        </w:r>
        <w:r w:rsidR="000C5F3E" w:rsidRPr="000C5F3E">
          <w:rPr>
            <w:rStyle w:val="a3"/>
            <w:i/>
            <w:lang w:val="en-US"/>
          </w:rPr>
          <w:t>II</w:t>
        </w:r>
        <w:r w:rsidR="000C5F3E" w:rsidRPr="000C5F3E">
          <w:rPr>
            <w:rStyle w:val="a3"/>
            <w:i/>
          </w:rPr>
          <w:t>НС</w:t>
        </w:r>
      </w:hyperlink>
      <w:r w:rsidR="00250E7D">
        <w:rPr>
          <w:rStyle w:val="a3"/>
          <w:i/>
        </w:rPr>
        <w:t>,</w:t>
      </w:r>
    </w:p>
    <w:bookmarkStart w:id="1" w:name="_GoBack"/>
    <w:bookmarkEnd w:id="1"/>
    <w:p w14:paraId="12318A39" w14:textId="5A0A1AC9" w:rsidR="00091A5C" w:rsidRPr="00784646" w:rsidRDefault="00B85CE7" w:rsidP="00DE34AF">
      <w:pPr>
        <w:pStyle w:val="24"/>
        <w:shd w:val="clear" w:color="auto" w:fill="auto"/>
        <w:spacing w:before="0" w:after="0" w:line="276" w:lineRule="auto"/>
        <w:ind w:right="20"/>
        <w:jc w:val="center"/>
        <w:rPr>
          <w:i/>
        </w:rPr>
      </w:pPr>
      <w:r>
        <w:fldChar w:fldCharType="begin"/>
      </w:r>
      <w:r>
        <w:instrText xml:space="preserve"> HYPERLINK "</w:instrText>
      </w:r>
      <w:r w:rsidR="009956A4">
        <w:instrText>http://npa.dnronline.su/2021-09-22/317-iins-o-vnesenii-izmenenij-v-statyu-269-ugolovnogo-kodeksa-donetskoj-narodnoj-respubliki.html</w:instrText>
      </w:r>
      <w:r>
        <w:instrText xml:space="preserve">" </w:instrText>
      </w:r>
      <w:r>
        <w:fldChar w:fldCharType="separate"/>
      </w:r>
      <w:r w:rsidR="00250E7D" w:rsidRPr="00BD7876">
        <w:rPr>
          <w:rStyle w:val="a3"/>
          <w:i/>
        </w:rPr>
        <w:t>от 17.09.2021 № 317-IIНС</w:t>
      </w:r>
      <w:r>
        <w:rPr>
          <w:rStyle w:val="a3"/>
          <w:i/>
        </w:rPr>
        <w:fldChar w:fldCharType="end"/>
      </w:r>
      <w:r w:rsidR="00784646">
        <w:rPr>
          <w:i/>
        </w:rPr>
        <w:t>)</w:t>
      </w:r>
    </w:p>
    <w:p w14:paraId="6A4B224E" w14:textId="77777777" w:rsidR="009B4155" w:rsidRDefault="009B4155" w:rsidP="000B557E">
      <w:pPr>
        <w:spacing w:line="276" w:lineRule="auto"/>
        <w:jc w:val="both"/>
        <w:rPr>
          <w:rFonts w:ascii="Times New Roman"/>
          <w:sz w:val="28"/>
          <w:szCs w:val="28"/>
        </w:rPr>
      </w:pPr>
    </w:p>
    <w:p w14:paraId="5B576670" w14:textId="2D272E8B" w:rsidR="00517EDE" w:rsidRPr="00FD3449" w:rsidRDefault="00517EDE" w:rsidP="00FD3449">
      <w:pPr>
        <w:spacing w:line="276" w:lineRule="auto"/>
        <w:jc w:val="center"/>
        <w:rPr>
          <w:rFonts w:ascii="Times New Roman"/>
          <w:sz w:val="28"/>
          <w:szCs w:val="28"/>
        </w:rPr>
      </w:pPr>
      <w:r>
        <w:rPr>
          <w:rStyle w:val="11"/>
        </w:rPr>
        <w:t>УГОЛОВНЫЙ КОДЕКС ДОНЕЦКОЙ НАРОДНОЙ РЕСПУБЛИКИ</w:t>
      </w:r>
      <w:bookmarkEnd w:id="0"/>
    </w:p>
    <w:p w14:paraId="4301BAB8" w14:textId="77777777" w:rsidR="004C19B9" w:rsidRDefault="00517EDE" w:rsidP="004C19B9">
      <w:pPr>
        <w:pStyle w:val="12"/>
        <w:keepNext/>
        <w:keepLines/>
        <w:shd w:val="clear" w:color="auto" w:fill="auto"/>
        <w:spacing w:after="360" w:line="276" w:lineRule="auto"/>
        <w:ind w:firstLine="709"/>
        <w:rPr>
          <w:rStyle w:val="11"/>
          <w:b/>
          <w:bCs/>
          <w:color w:val="000000"/>
        </w:rPr>
      </w:pPr>
      <w:bookmarkStart w:id="2" w:name="bookmark1"/>
      <w:r>
        <w:rPr>
          <w:rStyle w:val="11"/>
          <w:b/>
          <w:bCs/>
          <w:color w:val="000000"/>
        </w:rPr>
        <w:t>ОБЩАЯ ЧАСТЬ</w:t>
      </w:r>
    </w:p>
    <w:p w14:paraId="3464EB21" w14:textId="77777777" w:rsidR="004C19B9" w:rsidRPr="004C19B9" w:rsidRDefault="004C19B9" w:rsidP="004C19B9">
      <w:pPr>
        <w:pStyle w:val="12"/>
        <w:keepNext/>
        <w:keepLines/>
        <w:shd w:val="clear" w:color="auto" w:fill="auto"/>
        <w:spacing w:after="360" w:line="276" w:lineRule="auto"/>
        <w:ind w:firstLine="709"/>
        <w:contextualSpacing/>
        <w:rPr>
          <w:rStyle w:val="11"/>
          <w:bCs/>
          <w:color w:val="000000"/>
        </w:rPr>
      </w:pPr>
      <w:r w:rsidRPr="004C19B9">
        <w:rPr>
          <w:rStyle w:val="11"/>
          <w:bCs/>
          <w:color w:val="000000"/>
        </w:rPr>
        <w:t>РАЗДЕЛ I</w:t>
      </w:r>
    </w:p>
    <w:p w14:paraId="1E9D1301"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УГОЛОВНЫЙ ЗАКОН</w:t>
      </w:r>
      <w:bookmarkEnd w:id="2"/>
    </w:p>
    <w:p w14:paraId="0AEEC1D1" w14:textId="77777777" w:rsidR="00517EDE" w:rsidRDefault="00517EDE" w:rsidP="004C19B9">
      <w:pPr>
        <w:pStyle w:val="12"/>
        <w:keepNext/>
        <w:keepLines/>
        <w:shd w:val="clear" w:color="auto" w:fill="auto"/>
        <w:spacing w:after="360" w:line="276" w:lineRule="auto"/>
        <w:ind w:firstLine="709"/>
        <w:jc w:val="both"/>
      </w:pPr>
      <w:bookmarkStart w:id="3" w:name="bookmark2"/>
      <w:r w:rsidRPr="004C19B9">
        <w:rPr>
          <w:rStyle w:val="11"/>
          <w:bCs/>
          <w:color w:val="000000"/>
        </w:rPr>
        <w:t>Глава 1.</w:t>
      </w:r>
      <w:r>
        <w:rPr>
          <w:rStyle w:val="11"/>
          <w:b/>
          <w:bCs/>
          <w:color w:val="000000"/>
        </w:rPr>
        <w:t xml:space="preserve"> </w:t>
      </w:r>
      <w:r w:rsidR="004C19B9">
        <w:rPr>
          <w:rStyle w:val="11"/>
          <w:b/>
          <w:bCs/>
          <w:color w:val="000000"/>
        </w:rPr>
        <w:t>Задачи и принципы Уголовного кодекса Донецкой Народной Республики</w:t>
      </w:r>
      <w:bookmarkEnd w:id="3"/>
    </w:p>
    <w:p w14:paraId="048E281A" w14:textId="77777777"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14:paraId="5CA51142"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14:paraId="43940A6F" w14:textId="77777777"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14:paraId="21612F06" w14:textId="77777777"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14:paraId="2855C5D5"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14:paraId="7D934F3F" w14:textId="77777777"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1754200C" w14:textId="77777777"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14:paraId="115E1F17" w14:textId="77777777"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 xml:space="preserve">Преступность деяния, а также его наказуемость и иные уголовно-правовые </w:t>
      </w:r>
      <w:r w:rsidR="00517EDE">
        <w:rPr>
          <w:rStyle w:val="2"/>
          <w:color w:val="000000"/>
        </w:rPr>
        <w:lastRenderedPageBreak/>
        <w:t>последствия определяются только настоящим Кодексом.</w:t>
      </w:r>
    </w:p>
    <w:p w14:paraId="62DB67B5" w14:textId="77777777"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14:paraId="162666FE" w14:textId="77777777"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14:paraId="5A49E8C0" w14:textId="77777777" w:rsidR="00517EDE" w:rsidRDefault="00517EDE" w:rsidP="004C19B9">
      <w:pPr>
        <w:pStyle w:val="21"/>
        <w:shd w:val="clear" w:color="auto" w:fill="auto"/>
        <w:spacing w:before="0" w:line="276" w:lineRule="auto"/>
        <w:ind w:firstLine="709"/>
      </w:pPr>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072FCB8" w14:textId="77777777" w:rsidR="00517EDE" w:rsidRDefault="00517EDE" w:rsidP="004C19B9">
      <w:pPr>
        <w:pStyle w:val="21"/>
        <w:shd w:val="clear" w:color="auto" w:fill="auto"/>
        <w:spacing w:before="0" w:line="276" w:lineRule="auto"/>
        <w:ind w:firstLine="709"/>
      </w:pPr>
      <w:r>
        <w:rPr>
          <w:rStyle w:val="2"/>
          <w:color w:val="000000"/>
        </w:rPr>
        <w:t xml:space="preserve">Статья 5. </w:t>
      </w:r>
      <w:r w:rsidRPr="004C19B9">
        <w:rPr>
          <w:rStyle w:val="2"/>
          <w:b/>
          <w:color w:val="000000"/>
        </w:rPr>
        <w:t>Принцип вины</w:t>
      </w:r>
    </w:p>
    <w:p w14:paraId="3655F90F"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1B40829A" w14:textId="77777777"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14:paraId="14DF12BC"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14:paraId="4CDE6008" w14:textId="77777777"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0A16F36B" w14:textId="77777777"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14:paraId="2D85018D"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14:paraId="6299421B"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14:paraId="2C89F561" w14:textId="77777777"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43974F79"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14:paraId="1ED0A881" w14:textId="77777777"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45DD24A5" w14:textId="77777777" w:rsidR="00517EDE" w:rsidRDefault="00517EDE" w:rsidP="00496B88">
      <w:pPr>
        <w:pStyle w:val="12"/>
        <w:keepNext/>
        <w:keepLines/>
        <w:shd w:val="clear" w:color="auto" w:fill="auto"/>
        <w:spacing w:after="360" w:line="276" w:lineRule="auto"/>
        <w:ind w:firstLine="709"/>
        <w:jc w:val="both"/>
      </w:pPr>
      <w:bookmarkStart w:id="4" w:name="bookmark3"/>
      <w:r w:rsidRPr="00496B88">
        <w:rPr>
          <w:rStyle w:val="11"/>
          <w:bCs/>
          <w:color w:val="000000"/>
        </w:rPr>
        <w:lastRenderedPageBreak/>
        <w:t>Глава 2.</w:t>
      </w:r>
      <w:r>
        <w:rPr>
          <w:rStyle w:val="11"/>
          <w:b/>
          <w:bCs/>
          <w:color w:val="000000"/>
        </w:rPr>
        <w:t xml:space="preserve"> </w:t>
      </w:r>
      <w:r w:rsidR="00496B88">
        <w:rPr>
          <w:rStyle w:val="11"/>
          <w:b/>
          <w:bCs/>
          <w:color w:val="000000"/>
        </w:rPr>
        <w:t>Действие уголовного закона во времени</w:t>
      </w:r>
      <w:bookmarkEnd w:id="4"/>
      <w:r w:rsidR="00496B88">
        <w:rPr>
          <w:rStyle w:val="11"/>
          <w:b/>
          <w:bCs/>
          <w:color w:val="000000"/>
        </w:rPr>
        <w:t xml:space="preserve"> </w:t>
      </w:r>
      <w:bookmarkStart w:id="5" w:name="bookmark4"/>
      <w:r w:rsidR="00496B88">
        <w:rPr>
          <w:rStyle w:val="11"/>
          <w:b/>
          <w:bCs/>
          <w:color w:val="000000"/>
        </w:rPr>
        <w:t>и в пространстве</w:t>
      </w:r>
      <w:bookmarkEnd w:id="5"/>
    </w:p>
    <w:p w14:paraId="4FD3A83B" w14:textId="77777777"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14:paraId="05E9B48E"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14:paraId="71C06C3F" w14:textId="77777777"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7E05A3B8" w14:textId="77777777"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14:paraId="3966CD58"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37E07A6B" w14:textId="77777777"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39C51F5B" w14:textId="77777777"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14:paraId="5A50C0A5"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14:paraId="66FB6AEE" w14:textId="77777777"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14:paraId="5642295E" w14:textId="77777777"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14:paraId="4339CD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w:t>
      </w:r>
      <w:r w:rsidR="00096993" w:rsidRPr="00096993">
        <w:rPr>
          <w:color w:val="000000"/>
        </w:rPr>
        <w:t>от их местонахождения</w:t>
      </w:r>
      <w:r>
        <w:rPr>
          <w:rStyle w:val="2"/>
          <w:color w:val="000000"/>
        </w:rPr>
        <w:t>.</w:t>
      </w:r>
    </w:p>
    <w:p w14:paraId="1B7EED2A" w14:textId="0C8B58E7" w:rsidR="00096993" w:rsidRDefault="00B85CE7" w:rsidP="004C19B9">
      <w:pPr>
        <w:pStyle w:val="21"/>
        <w:shd w:val="clear" w:color="auto" w:fill="auto"/>
        <w:spacing w:before="0" w:line="276" w:lineRule="auto"/>
        <w:ind w:firstLine="709"/>
      </w:pPr>
      <w:hyperlink r:id="rId32" w:history="1">
        <w:r w:rsidR="00096993" w:rsidRPr="00096993">
          <w:rPr>
            <w:rStyle w:val="a3"/>
            <w:i/>
          </w:rPr>
          <w:t>(Часть 3 статьи 11 с изменениями, внесенными в соответствии с  Законом от 02.08.2019 № 48-</w:t>
        </w:r>
        <w:r w:rsidR="00096993" w:rsidRPr="00096993">
          <w:rPr>
            <w:rStyle w:val="a3"/>
            <w:i/>
            <w:lang w:val="en-US"/>
          </w:rPr>
          <w:t>II</w:t>
        </w:r>
        <w:r w:rsidR="00096993" w:rsidRPr="00096993">
          <w:rPr>
            <w:rStyle w:val="a3"/>
            <w:i/>
          </w:rPr>
          <w:t>НС)</w:t>
        </w:r>
      </w:hyperlink>
    </w:p>
    <w:p w14:paraId="6F5D21FF" w14:textId="77777777"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14:paraId="62EE2740"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12. </w:t>
      </w:r>
      <w:r w:rsidRPr="006C0E60">
        <w:rPr>
          <w:rStyle w:val="2"/>
          <w:b/>
          <w:bCs/>
          <w:color w:val="000000"/>
        </w:rPr>
        <w:t>Действие уголовного закона в отношении лиц, совершивших преступление вне пределов Донецкой Народной Республики</w:t>
      </w:r>
    </w:p>
    <w:p w14:paraId="6564A694" w14:textId="77777777"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61575DEC" w14:textId="77777777"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14:paraId="6FBAFE9F" w14:textId="77777777" w:rsidR="00517EDE" w:rsidRDefault="00517EDE" w:rsidP="004C19B9">
      <w:pPr>
        <w:pStyle w:val="21"/>
        <w:numPr>
          <w:ilvl w:val="0"/>
          <w:numId w:val="10"/>
        </w:numPr>
        <w:shd w:val="clear" w:color="auto" w:fill="auto"/>
        <w:tabs>
          <w:tab w:val="left" w:pos="841"/>
        </w:tabs>
        <w:spacing w:before="0" w:line="276" w:lineRule="auto"/>
        <w:ind w:firstLine="709"/>
      </w:pPr>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14:paraId="73C71C6F" w14:textId="77777777" w:rsidR="00517EDE" w:rsidRDefault="00517EDE" w:rsidP="004C19B9">
      <w:pPr>
        <w:pStyle w:val="21"/>
        <w:shd w:val="clear" w:color="auto" w:fill="auto"/>
        <w:spacing w:before="0" w:line="276" w:lineRule="auto"/>
        <w:ind w:firstLine="709"/>
      </w:pPr>
      <w:r>
        <w:rPr>
          <w:rStyle w:val="2"/>
          <w:color w:val="000000"/>
        </w:rPr>
        <w:t xml:space="preserve">Статья 13. </w:t>
      </w:r>
      <w:r w:rsidRPr="006C0E60">
        <w:rPr>
          <w:rStyle w:val="2"/>
          <w:b/>
          <w:bCs/>
          <w:color w:val="000000"/>
        </w:rPr>
        <w:t>Выдача лиц, совершивших преступление</w:t>
      </w:r>
    </w:p>
    <w:p w14:paraId="389AC623" w14:textId="77777777"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14:paraId="24AFF147" w14:textId="77777777" w:rsidR="00517EDE" w:rsidRDefault="00517EDE" w:rsidP="004C19B9">
      <w:pPr>
        <w:pStyle w:val="21"/>
        <w:numPr>
          <w:ilvl w:val="0"/>
          <w:numId w:val="11"/>
        </w:numPr>
        <w:shd w:val="clear" w:color="auto" w:fill="auto"/>
        <w:tabs>
          <w:tab w:val="left" w:pos="836"/>
        </w:tabs>
        <w:spacing w:before="0" w:line="276" w:lineRule="auto"/>
        <w:ind w:firstLine="709"/>
      </w:pPr>
      <w:r>
        <w:rPr>
          <w:rStyle w:val="2"/>
          <w:color w:val="000000"/>
        </w:rPr>
        <w:t xml:space="preserve">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w:t>
      </w:r>
      <w:r>
        <w:rPr>
          <w:rStyle w:val="2"/>
          <w:color w:val="000000"/>
        </w:rPr>
        <w:lastRenderedPageBreak/>
        <w:t>Донецкой Народной Республики.</w:t>
      </w:r>
    </w:p>
    <w:p w14:paraId="0CC7EBFD" w14:textId="77777777" w:rsidR="00496B88" w:rsidRPr="00496B88" w:rsidRDefault="00496B88" w:rsidP="004C19B9">
      <w:pPr>
        <w:pStyle w:val="12"/>
        <w:keepNext/>
        <w:keepLines/>
        <w:shd w:val="clear" w:color="auto" w:fill="auto"/>
        <w:spacing w:after="360" w:line="276" w:lineRule="auto"/>
        <w:ind w:firstLine="709"/>
        <w:contextualSpacing/>
        <w:rPr>
          <w:rStyle w:val="11"/>
          <w:bCs/>
          <w:color w:val="000000"/>
        </w:rPr>
      </w:pPr>
      <w:bookmarkStart w:id="6" w:name="bookmark5"/>
      <w:r w:rsidRPr="00496B88">
        <w:rPr>
          <w:rStyle w:val="11"/>
          <w:bCs/>
          <w:color w:val="000000"/>
        </w:rPr>
        <w:t>РАЗДЕЛ II</w:t>
      </w:r>
    </w:p>
    <w:p w14:paraId="6CB50F6A"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ПРЕСТУПЛЕНИЕ</w:t>
      </w:r>
      <w:bookmarkEnd w:id="6"/>
    </w:p>
    <w:p w14:paraId="791D52C9" w14:textId="77777777" w:rsidR="00517EDE" w:rsidRDefault="00517EDE" w:rsidP="00496B88">
      <w:pPr>
        <w:pStyle w:val="12"/>
        <w:keepNext/>
        <w:keepLines/>
        <w:shd w:val="clear" w:color="auto" w:fill="auto"/>
        <w:spacing w:after="360" w:line="276" w:lineRule="auto"/>
        <w:ind w:firstLine="709"/>
        <w:jc w:val="both"/>
      </w:pPr>
      <w:bookmarkStart w:id="7" w:name="bookmark6"/>
      <w:r w:rsidRPr="00496B88">
        <w:rPr>
          <w:rStyle w:val="11"/>
          <w:bCs/>
          <w:color w:val="000000"/>
        </w:rPr>
        <w:t>Глава 3.</w:t>
      </w:r>
      <w:r>
        <w:rPr>
          <w:rStyle w:val="11"/>
          <w:b/>
          <w:bCs/>
          <w:color w:val="000000"/>
        </w:rPr>
        <w:t xml:space="preserve"> </w:t>
      </w:r>
      <w:r w:rsidR="00496B88">
        <w:rPr>
          <w:rStyle w:val="11"/>
          <w:b/>
          <w:bCs/>
          <w:color w:val="000000"/>
        </w:rPr>
        <w:t>Понятие преступления и виды преступлений</w:t>
      </w:r>
      <w:bookmarkEnd w:id="7"/>
    </w:p>
    <w:p w14:paraId="74FDDDD4"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14:paraId="4A34151C" w14:textId="77777777"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14:paraId="4B1AC031" w14:textId="77777777"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5C4BFCA7" w14:textId="77777777"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14:paraId="6A287F3D"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2EA62891"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14:paraId="376F219C"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14:paraId="3D693CD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14:paraId="094F8515"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4AB137F7" w14:textId="77777777"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 xml:space="preserve">нному назначено наказание, не </w:t>
      </w:r>
      <w:r>
        <w:rPr>
          <w:rStyle w:val="2"/>
          <w:color w:val="000000"/>
        </w:rPr>
        <w:lastRenderedPageBreak/>
        <w:t>превышающее тр</w:t>
      </w:r>
      <w:r w:rsidR="00D012D7">
        <w:rPr>
          <w:rStyle w:val="2"/>
          <w:color w:val="000000"/>
        </w:rPr>
        <w:t>е</w:t>
      </w:r>
      <w:r>
        <w:rPr>
          <w:rStyle w:val="2"/>
          <w:color w:val="000000"/>
        </w:rPr>
        <w:t>х лет лишения свободы, или другое 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
    <w:p w14:paraId="0BBCE78F" w14:textId="77777777"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14:paraId="690C10D8"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совершение двух или более преступлений, ни за одно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14:paraId="0EEF1BA5" w14:textId="77777777"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06042F02" w14:textId="77777777" w:rsidR="00517EDE" w:rsidRPr="00496B88" w:rsidRDefault="00517EDE" w:rsidP="004C19B9">
      <w:pPr>
        <w:pStyle w:val="21"/>
        <w:numPr>
          <w:ilvl w:val="0"/>
          <w:numId w:val="14"/>
        </w:numPr>
        <w:shd w:val="clear" w:color="auto" w:fill="auto"/>
        <w:tabs>
          <w:tab w:val="left" w:pos="846"/>
        </w:tabs>
        <w:spacing w:before="0" w:line="276" w:lineRule="auto"/>
        <w:ind w:firstLine="709"/>
      </w:pPr>
      <w:r>
        <w:rPr>
          <w:rStyle w:val="2"/>
          <w:color w:val="000000"/>
        </w:rPr>
        <w:t xml:space="preserve">Если преступление предусмотрено общей и специальной нормами, совокупность преступлений </w:t>
      </w:r>
      <w:proofErr w:type="gramStart"/>
      <w:r>
        <w:rPr>
          <w:rStyle w:val="2"/>
          <w:color w:val="000000"/>
        </w:rPr>
        <w:t>отсутствует</w:t>
      </w:r>
      <w:proofErr w:type="gramEnd"/>
      <w:r>
        <w:rPr>
          <w:rStyle w:val="2"/>
          <w:color w:val="000000"/>
        </w:rPr>
        <w:t xml:space="preserve"> и уголовная ответственность наступает по специальной норме.</w:t>
      </w:r>
    </w:p>
    <w:p w14:paraId="698C1DB1" w14:textId="77777777"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14:paraId="3F5BF17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14:paraId="454AED65"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14:paraId="66821800" w14:textId="77777777"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27DFAFD0" w14:textId="77777777"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14:paraId="4B68830C"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14:paraId="03783DF4" w14:textId="77777777"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36ED5DE8" w14:textId="77777777"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4B3863D3" w14:textId="77777777"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lastRenderedPageBreak/>
        <w:t>При признании рецидива преступлений не учитываются:</w:t>
      </w:r>
    </w:p>
    <w:p w14:paraId="4D5A67A0" w14:textId="77777777"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14:paraId="20463407" w14:textId="77777777"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14:paraId="4046AE49" w14:textId="77777777"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87 настоящего Кодекса.</w:t>
      </w:r>
    </w:p>
    <w:p w14:paraId="7298F3C5" w14:textId="77777777"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Донецкой Народной Республики.</w:t>
      </w:r>
    </w:p>
    <w:p w14:paraId="70CCB0D1" w14:textId="77777777" w:rsidR="00517EDE" w:rsidRDefault="00517EDE" w:rsidP="00496B88">
      <w:pPr>
        <w:pStyle w:val="12"/>
        <w:keepNext/>
        <w:keepLines/>
        <w:shd w:val="clear" w:color="auto" w:fill="auto"/>
        <w:spacing w:after="360" w:line="276" w:lineRule="auto"/>
        <w:ind w:firstLine="709"/>
        <w:jc w:val="both"/>
      </w:pPr>
      <w:bookmarkStart w:id="8" w:name="bookmark7"/>
      <w:r w:rsidRPr="00496B88">
        <w:rPr>
          <w:rStyle w:val="11"/>
          <w:bCs/>
          <w:color w:val="000000"/>
        </w:rPr>
        <w:t>Глава 4.</w:t>
      </w:r>
      <w:r>
        <w:rPr>
          <w:rStyle w:val="11"/>
          <w:b/>
          <w:bCs/>
          <w:color w:val="000000"/>
        </w:rPr>
        <w:t xml:space="preserve"> </w:t>
      </w:r>
      <w:r w:rsidR="00496B88">
        <w:rPr>
          <w:rStyle w:val="11"/>
          <w:b/>
          <w:bCs/>
          <w:color w:val="000000"/>
        </w:rPr>
        <w:t>Лица, подлежащие уголовной ответственности</w:t>
      </w:r>
      <w:bookmarkEnd w:id="8"/>
    </w:p>
    <w:p w14:paraId="77A843A0" w14:textId="77777777"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14:paraId="0D373B27" w14:textId="77777777"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14:paraId="1AE4FB8C" w14:textId="77777777"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14:paraId="5D92DC0F" w14:textId="77777777"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14:paraId="6611201C" w14:textId="77777777" w:rsidR="00517EDE" w:rsidRDefault="00517EDE" w:rsidP="0051040F">
      <w:pPr>
        <w:pStyle w:val="21"/>
        <w:numPr>
          <w:ilvl w:val="0"/>
          <w:numId w:val="353"/>
        </w:numPr>
        <w:shd w:val="clear" w:color="auto" w:fill="auto"/>
        <w:tabs>
          <w:tab w:val="left" w:pos="836"/>
        </w:tabs>
        <w:spacing w:before="0" w:line="276" w:lineRule="auto"/>
        <w:ind w:firstLine="709"/>
      </w:pPr>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xml:space="preserve">, неправомерное завладение автомобилем или иным 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14:paraId="3A09CB42" w14:textId="77777777"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lastRenderedPageBreak/>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24C76AD6" w14:textId="77777777"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14:paraId="115A4EA4" w14:textId="77777777"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50879436" w14:textId="77777777"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7C4DC304" w14:textId="77777777"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14:paraId="4E3F63C4" w14:textId="77777777"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70E34505" w14:textId="77777777"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59DBC375" w14:textId="77777777" w:rsidR="00517EDE" w:rsidRPr="006C0E60" w:rsidRDefault="00517EDE" w:rsidP="004C19B9">
      <w:pPr>
        <w:pStyle w:val="21"/>
        <w:shd w:val="clear" w:color="auto" w:fill="auto"/>
        <w:spacing w:before="0" w:line="276" w:lineRule="auto"/>
        <w:ind w:firstLine="709"/>
        <w:rPr>
          <w:b/>
          <w:bCs/>
        </w:rPr>
      </w:pPr>
      <w:r>
        <w:rPr>
          <w:rStyle w:val="2"/>
          <w:color w:val="000000"/>
        </w:rPr>
        <w:t xml:space="preserve">Статья 22. </w:t>
      </w:r>
      <w:r w:rsidRPr="006C0E60">
        <w:rPr>
          <w:rStyle w:val="2"/>
          <w:b/>
          <w:bCs/>
          <w:color w:val="000000"/>
        </w:rPr>
        <w:t>Уголовная ответственность лиц, совершивших преступление в состоянии опьянения</w:t>
      </w:r>
    </w:p>
    <w:p w14:paraId="5EE6360B" w14:textId="77777777"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14:paraId="40B43C55" w14:textId="77777777" w:rsidR="00517EDE" w:rsidRDefault="00517EDE" w:rsidP="00496B88">
      <w:pPr>
        <w:pStyle w:val="12"/>
        <w:keepNext/>
        <w:keepLines/>
        <w:shd w:val="clear" w:color="auto" w:fill="auto"/>
        <w:spacing w:after="360" w:line="276" w:lineRule="auto"/>
        <w:ind w:firstLine="709"/>
        <w:jc w:val="both"/>
      </w:pPr>
      <w:bookmarkStart w:id="9" w:name="bookmark8"/>
      <w:r w:rsidRPr="00496B88">
        <w:rPr>
          <w:rStyle w:val="11"/>
          <w:bCs/>
          <w:color w:val="000000"/>
        </w:rPr>
        <w:t>Глава 5.</w:t>
      </w:r>
      <w:r>
        <w:rPr>
          <w:rStyle w:val="11"/>
          <w:b/>
          <w:bCs/>
          <w:color w:val="000000"/>
        </w:rPr>
        <w:t xml:space="preserve"> В</w:t>
      </w:r>
      <w:r w:rsidR="00496B88">
        <w:rPr>
          <w:rStyle w:val="11"/>
          <w:b/>
          <w:bCs/>
          <w:color w:val="000000"/>
        </w:rPr>
        <w:t>ина</w:t>
      </w:r>
      <w:bookmarkEnd w:id="9"/>
    </w:p>
    <w:p w14:paraId="5D7B57C7" w14:textId="77777777"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14:paraId="5FE35165"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14:paraId="2EB6834F" w14:textId="77777777"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lastRenderedPageBreak/>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14:paraId="2AD82B97" w14:textId="77777777"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14:paraId="420D1B0B"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14:paraId="0BD35103" w14:textId="77777777"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44D795AA" w14:textId="77777777"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D956FBB" w14:textId="77777777"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14:paraId="08EC0BAA" w14:textId="77777777"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14:paraId="62882B1C" w14:textId="77777777"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14:paraId="1CEAAD69" w14:textId="77777777"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14:paraId="720B5F9F" w14:textId="77777777"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14:paraId="396045BB" w14:textId="77777777" w:rsidR="00517EDE" w:rsidRDefault="00517EDE" w:rsidP="004C19B9">
      <w:pPr>
        <w:pStyle w:val="21"/>
        <w:shd w:val="clear" w:color="auto" w:fill="auto"/>
        <w:spacing w:before="0" w:line="276" w:lineRule="auto"/>
        <w:ind w:firstLine="709"/>
      </w:pPr>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14:paraId="3D5FF139" w14:textId="77777777"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14:paraId="24B5ECD4"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lastRenderedPageBreak/>
        <w:t>Деяние признается соверш</w:t>
      </w:r>
      <w:r w:rsidR="00D012D7">
        <w:rPr>
          <w:rStyle w:val="2"/>
          <w:color w:val="000000"/>
        </w:rPr>
        <w:t>е</w:t>
      </w:r>
      <w:r>
        <w:rPr>
          <w:rStyle w:val="2"/>
          <w:color w:val="000000"/>
        </w:rPr>
        <w:t>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724B41AD" w14:textId="77777777"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 xml:space="preserve">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14:paraId="4C2380AF" w14:textId="77777777" w:rsidR="00517EDE" w:rsidRDefault="00517EDE" w:rsidP="00802EA0">
      <w:pPr>
        <w:pStyle w:val="12"/>
        <w:keepNext/>
        <w:keepLines/>
        <w:shd w:val="clear" w:color="auto" w:fill="auto"/>
        <w:spacing w:after="360" w:line="276" w:lineRule="auto"/>
        <w:ind w:firstLine="709"/>
        <w:jc w:val="both"/>
      </w:pPr>
      <w:bookmarkStart w:id="10" w:name="bookmark9"/>
      <w:r w:rsidRPr="00802EA0">
        <w:rPr>
          <w:rStyle w:val="11"/>
          <w:bCs/>
          <w:color w:val="000000"/>
        </w:rPr>
        <w:t>Глава 6.</w:t>
      </w:r>
      <w:r>
        <w:rPr>
          <w:rStyle w:val="11"/>
          <w:b/>
          <w:bCs/>
          <w:color w:val="000000"/>
        </w:rPr>
        <w:t xml:space="preserve"> </w:t>
      </w:r>
      <w:r w:rsidR="00802EA0">
        <w:rPr>
          <w:rStyle w:val="11"/>
          <w:b/>
          <w:bCs/>
          <w:color w:val="000000"/>
        </w:rPr>
        <w:t>Неоконченное преступление</w:t>
      </w:r>
      <w:bookmarkEnd w:id="10"/>
    </w:p>
    <w:p w14:paraId="090C96B7" w14:textId="77777777"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14:paraId="42FE957D"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14:paraId="3BB9C04A"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14:paraId="6012B597" w14:textId="77777777"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14:paraId="48CD5279" w14:textId="77777777"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14:paraId="07E1C606" w14:textId="77777777"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B769464"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14:paraId="0F27B3B9" w14:textId="77777777"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01266932" w14:textId="77777777"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14:paraId="399E645A"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w:t>
      </w:r>
      <w:r>
        <w:rPr>
          <w:rStyle w:val="2"/>
          <w:color w:val="000000"/>
        </w:rPr>
        <w:lastRenderedPageBreak/>
        <w:t>направленных на совершение преступления, если лицо осознавало возможность доведения преступления до конца.</w:t>
      </w:r>
    </w:p>
    <w:p w14:paraId="0C7CAB97"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25CF6519"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14:paraId="20662E20"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0B044464" w14:textId="77777777"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3DC05DBC" w14:textId="77777777" w:rsidR="00517EDE" w:rsidRDefault="00517EDE" w:rsidP="00802EA0">
      <w:pPr>
        <w:pStyle w:val="12"/>
        <w:keepNext/>
        <w:keepLines/>
        <w:shd w:val="clear" w:color="auto" w:fill="auto"/>
        <w:spacing w:after="360" w:line="276" w:lineRule="auto"/>
        <w:ind w:firstLine="709"/>
        <w:jc w:val="both"/>
      </w:pPr>
      <w:bookmarkStart w:id="11" w:name="bookmark10"/>
      <w:r w:rsidRPr="00802EA0">
        <w:rPr>
          <w:rStyle w:val="11"/>
          <w:bCs/>
          <w:color w:val="000000"/>
        </w:rPr>
        <w:t>Глава 7.</w:t>
      </w:r>
      <w:r>
        <w:rPr>
          <w:rStyle w:val="11"/>
          <w:b/>
          <w:bCs/>
          <w:color w:val="000000"/>
        </w:rPr>
        <w:t xml:space="preserve"> </w:t>
      </w:r>
      <w:r w:rsidR="00802EA0">
        <w:rPr>
          <w:rStyle w:val="11"/>
          <w:b/>
          <w:bCs/>
          <w:color w:val="000000"/>
        </w:rPr>
        <w:t>Соучастие в преступлении</w:t>
      </w:r>
      <w:bookmarkEnd w:id="11"/>
    </w:p>
    <w:p w14:paraId="17D8D1FC" w14:textId="77777777"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14:paraId="73FC7E78" w14:textId="77777777"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14:paraId="388CBE33" w14:textId="77777777"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14:paraId="0A698711"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14:paraId="0D6F572B"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036FC4BF"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71DB88BC"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 xml:space="preserve">Подстрекателем признается лицо, склонившее другое лицо к совершению </w:t>
      </w:r>
      <w:r>
        <w:rPr>
          <w:rStyle w:val="2"/>
          <w:color w:val="000000"/>
        </w:rPr>
        <w:lastRenderedPageBreak/>
        <w:t>преступления пут</w:t>
      </w:r>
      <w:r w:rsidR="00D012D7">
        <w:rPr>
          <w:rStyle w:val="2"/>
          <w:color w:val="000000"/>
        </w:rPr>
        <w:t>е</w:t>
      </w:r>
      <w:r>
        <w:rPr>
          <w:rStyle w:val="2"/>
          <w:color w:val="000000"/>
        </w:rPr>
        <w:t>м уговора, подкупа, угрозы или другим способом.</w:t>
      </w:r>
    </w:p>
    <w:p w14:paraId="0E197ABA" w14:textId="77777777"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14:paraId="0285F0BD" w14:textId="77777777"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14:paraId="67713ADB"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7DEBC63D"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14:paraId="59210B78"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14:paraId="63C1D76E"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14:paraId="1E7272D3" w14:textId="77777777"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27ABD6A8"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656A1E2"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14:paraId="448D0D14"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14:paraId="723B9805"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lastRenderedPageBreak/>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7343FD43" w14:textId="77777777"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1257E083" w14:textId="77777777" w:rsidR="00517EDE" w:rsidRDefault="00517EDE" w:rsidP="004C19B9">
      <w:pPr>
        <w:pStyle w:val="21"/>
        <w:numPr>
          <w:ilvl w:val="0"/>
          <w:numId w:val="28"/>
        </w:numPr>
        <w:shd w:val="clear" w:color="auto" w:fill="auto"/>
        <w:tabs>
          <w:tab w:val="left" w:pos="846"/>
        </w:tabs>
        <w:spacing w:before="0" w:line="276" w:lineRule="auto"/>
        <w:ind w:firstLine="709"/>
      </w:pPr>
      <w:r>
        <w:rPr>
          <w:rStyle w:val="2"/>
          <w:color w:val="000000"/>
        </w:rPr>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14:paraId="504CCE17" w14:textId="77777777"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14:paraId="2D8B33A7" w14:textId="77777777"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50496BB4" w14:textId="77777777"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14:paraId="2BB5B0A8" w14:textId="77777777"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7446F5D2" w14:textId="77777777" w:rsidR="00517EDE" w:rsidRDefault="00517EDE" w:rsidP="004C19B9">
      <w:pPr>
        <w:pStyle w:val="12"/>
        <w:keepNext/>
        <w:keepLines/>
        <w:shd w:val="clear" w:color="auto" w:fill="auto"/>
        <w:spacing w:after="360" w:line="276" w:lineRule="auto"/>
        <w:ind w:firstLine="709"/>
        <w:jc w:val="left"/>
      </w:pPr>
      <w:bookmarkStart w:id="12" w:name="bookmark11"/>
      <w:r w:rsidRPr="00802EA0">
        <w:rPr>
          <w:rStyle w:val="11"/>
          <w:bCs/>
          <w:color w:val="000000"/>
        </w:rPr>
        <w:t>Глава 8.</w:t>
      </w:r>
      <w:r>
        <w:rPr>
          <w:rStyle w:val="11"/>
          <w:b/>
          <w:bCs/>
          <w:color w:val="000000"/>
        </w:rPr>
        <w:t xml:space="preserve"> </w:t>
      </w:r>
      <w:r w:rsidR="00802EA0">
        <w:rPr>
          <w:rStyle w:val="11"/>
          <w:b/>
          <w:bCs/>
          <w:color w:val="000000"/>
        </w:rPr>
        <w:t>Обстоятельства, исключающие преступность деяния</w:t>
      </w:r>
      <w:bookmarkEnd w:id="12"/>
    </w:p>
    <w:p w14:paraId="61515C7E" w14:textId="77777777"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14:paraId="09563A80"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w:t>
      </w:r>
      <w:r>
        <w:rPr>
          <w:rStyle w:val="2"/>
          <w:color w:val="000000"/>
        </w:rPr>
        <w:lastRenderedPageBreak/>
        <w:t>насилия.</w:t>
      </w:r>
    </w:p>
    <w:p w14:paraId="4C0EE31E"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722BCC96"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15549CC4" w14:textId="77777777"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6A0ED1DC" w14:textId="77777777"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14:paraId="5595C9C6"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6E6A9D80" w14:textId="77777777"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14:paraId="0B2918E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14:paraId="42AD5B37" w14:textId="77777777" w:rsidR="00517EDE" w:rsidRDefault="00517EDE" w:rsidP="004C19B9">
      <w:pPr>
        <w:pStyle w:val="21"/>
        <w:numPr>
          <w:ilvl w:val="0"/>
          <w:numId w:val="31"/>
        </w:numPr>
        <w:shd w:val="clear" w:color="auto" w:fill="auto"/>
        <w:tabs>
          <w:tab w:val="left" w:pos="871"/>
        </w:tabs>
        <w:spacing w:before="0" w:line="276" w:lineRule="auto"/>
        <w:ind w:firstLine="709"/>
      </w:pPr>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0F912C25" w14:textId="77777777"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 xml:space="preserve">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w:t>
      </w:r>
      <w:r>
        <w:rPr>
          <w:rStyle w:val="2"/>
          <w:color w:val="000000"/>
        </w:rPr>
        <w:lastRenderedPageBreak/>
        <w:t>ответственность только в случаях умышленного причинения вреда.</w:t>
      </w:r>
    </w:p>
    <w:p w14:paraId="4F572EC7" w14:textId="77777777"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14:paraId="5EAA6FFE"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4B974C19" w14:textId="77777777"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14:paraId="064F3958" w14:textId="77777777" w:rsidR="00517EDE" w:rsidRDefault="00517EDE" w:rsidP="004C19B9">
      <w:pPr>
        <w:pStyle w:val="21"/>
        <w:shd w:val="clear" w:color="auto" w:fill="auto"/>
        <w:spacing w:before="0" w:line="276" w:lineRule="auto"/>
        <w:ind w:firstLine="709"/>
      </w:pPr>
      <w:r>
        <w:rPr>
          <w:rStyle w:val="2"/>
          <w:color w:val="000000"/>
        </w:rPr>
        <w:t xml:space="preserve">Статья 40. </w:t>
      </w:r>
      <w:r w:rsidRPr="00802EA0">
        <w:rPr>
          <w:rStyle w:val="2"/>
          <w:b/>
          <w:color w:val="000000"/>
        </w:rPr>
        <w:t>Обоснованный риск</w:t>
      </w:r>
    </w:p>
    <w:p w14:paraId="2857ABC7"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4665BDB8"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482C202C" w14:textId="77777777"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5FDB1A24" w14:textId="77777777"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14:paraId="7386AEF7"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т лицо, отдавшее незаконные приказ или распоряжение.</w:t>
      </w:r>
    </w:p>
    <w:p w14:paraId="10F33C69" w14:textId="77777777"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5E61333A" w14:textId="77777777" w:rsidR="00802EA0" w:rsidRPr="00802EA0" w:rsidRDefault="00802EA0" w:rsidP="00802EA0">
      <w:pPr>
        <w:pStyle w:val="12"/>
        <w:keepNext/>
        <w:keepLines/>
        <w:shd w:val="clear" w:color="auto" w:fill="auto"/>
        <w:spacing w:after="360" w:line="276" w:lineRule="auto"/>
        <w:ind w:firstLine="709"/>
        <w:contextualSpacing/>
        <w:rPr>
          <w:rStyle w:val="11"/>
          <w:bCs/>
          <w:color w:val="000000"/>
        </w:rPr>
      </w:pPr>
      <w:bookmarkStart w:id="13" w:name="bookmark12"/>
      <w:r w:rsidRPr="00802EA0">
        <w:rPr>
          <w:rStyle w:val="11"/>
          <w:bCs/>
          <w:color w:val="000000"/>
        </w:rPr>
        <w:t>РАЗДЕЛ III</w:t>
      </w:r>
    </w:p>
    <w:p w14:paraId="51F722EB" w14:textId="77777777" w:rsidR="00517EDE" w:rsidRDefault="00517EDE" w:rsidP="004C19B9">
      <w:pPr>
        <w:pStyle w:val="12"/>
        <w:keepNext/>
        <w:keepLines/>
        <w:shd w:val="clear" w:color="auto" w:fill="auto"/>
        <w:spacing w:after="360" w:line="276" w:lineRule="auto"/>
        <w:ind w:firstLine="709"/>
      </w:pPr>
      <w:r>
        <w:rPr>
          <w:rStyle w:val="11"/>
          <w:b/>
          <w:bCs/>
          <w:color w:val="000000"/>
        </w:rPr>
        <w:t>НАКАЗАНИЕ</w:t>
      </w:r>
      <w:bookmarkEnd w:id="13"/>
    </w:p>
    <w:p w14:paraId="11036BF6" w14:textId="77777777" w:rsidR="00517EDE" w:rsidRDefault="00517EDE" w:rsidP="00802EA0">
      <w:pPr>
        <w:pStyle w:val="12"/>
        <w:keepNext/>
        <w:keepLines/>
        <w:shd w:val="clear" w:color="auto" w:fill="auto"/>
        <w:spacing w:after="360" w:line="276" w:lineRule="auto"/>
        <w:ind w:firstLine="709"/>
        <w:jc w:val="both"/>
      </w:pPr>
      <w:bookmarkStart w:id="14" w:name="bookmark13"/>
      <w:r w:rsidRPr="00802EA0">
        <w:rPr>
          <w:rStyle w:val="11"/>
          <w:bCs/>
          <w:color w:val="000000"/>
        </w:rPr>
        <w:t>Глава 9.</w:t>
      </w:r>
      <w:r>
        <w:rPr>
          <w:rStyle w:val="11"/>
          <w:b/>
          <w:bCs/>
          <w:color w:val="000000"/>
        </w:rPr>
        <w:t xml:space="preserve"> </w:t>
      </w:r>
      <w:r w:rsidR="00802EA0">
        <w:rPr>
          <w:rStyle w:val="11"/>
          <w:b/>
          <w:bCs/>
          <w:color w:val="000000"/>
        </w:rPr>
        <w:t>Понятие и цели наказания. Виды наказаний</w:t>
      </w:r>
      <w:bookmarkEnd w:id="14"/>
    </w:p>
    <w:p w14:paraId="4B5186FF" w14:textId="77777777"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14:paraId="11B4BB2F" w14:textId="77777777" w:rsidR="00517EDE" w:rsidRDefault="00517EDE" w:rsidP="004C19B9">
      <w:pPr>
        <w:pStyle w:val="21"/>
        <w:shd w:val="clear" w:color="auto" w:fill="auto"/>
        <w:spacing w:before="0" w:line="276" w:lineRule="auto"/>
        <w:ind w:firstLine="709"/>
      </w:pPr>
      <w:proofErr w:type="gramStart"/>
      <w:r>
        <w:rPr>
          <w:rStyle w:val="2"/>
          <w:color w:val="000000"/>
        </w:rPr>
        <w:lastRenderedPageBreak/>
        <w:t>1 .</w:t>
      </w:r>
      <w:proofErr w:type="gramEnd"/>
      <w:r>
        <w:rPr>
          <w:rStyle w:val="2"/>
          <w:color w:val="000000"/>
        </w:rPr>
        <w:t xml:space="preserve">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5D7DA5AE" w14:textId="77777777"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14:paraId="3849F979"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14:paraId="08F47B11" w14:textId="77777777"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14:paraId="2621E211" w14:textId="77777777"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14:paraId="7CEA6410" w14:textId="77777777" w:rsidR="00517EDE" w:rsidRDefault="00517EDE" w:rsidP="004C19B9">
      <w:pPr>
        <w:pStyle w:val="21"/>
        <w:shd w:val="clear" w:color="auto" w:fill="auto"/>
        <w:tabs>
          <w:tab w:val="left" w:pos="888"/>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470DBB5D" w14:textId="77777777"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14:paraId="74D9BADE" w14:textId="77777777"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14:paraId="5FE2DFEA" w14:textId="77777777"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14:paraId="1DB50B39" w14:textId="77777777"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14:paraId="457C3CCF" w14:textId="77777777"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14:paraId="4A35A664" w14:textId="77777777"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14:paraId="073D3854" w14:textId="77777777"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14:paraId="52A69481" w14:textId="77777777"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14:paraId="5B9BF639" w14:textId="77777777"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14:paraId="0941CEFD" w14:textId="77777777"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3CAE7110" w14:textId="77777777"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14:paraId="0B3452A6" w14:textId="77777777" w:rsidR="00517EDE" w:rsidRDefault="00517EDE" w:rsidP="004C19B9">
      <w:pPr>
        <w:pStyle w:val="21"/>
        <w:shd w:val="clear" w:color="auto" w:fill="auto"/>
        <w:spacing w:before="0" w:line="276" w:lineRule="auto"/>
        <w:ind w:firstLine="709"/>
      </w:pPr>
      <w:r>
        <w:rPr>
          <w:rStyle w:val="2"/>
          <w:color w:val="000000"/>
        </w:rPr>
        <w:t>р) смертная казнь.</w:t>
      </w:r>
    </w:p>
    <w:p w14:paraId="715369FE" w14:textId="77777777"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14:paraId="28161E40"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lastRenderedPageBreak/>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14:paraId="73934328" w14:textId="77777777"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14:paraId="7384416D" w14:textId="77777777"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14:paraId="33CEE204" w14:textId="77777777" w:rsidR="00517EDE" w:rsidRDefault="00517EDE" w:rsidP="004C19B9">
      <w:pPr>
        <w:pStyle w:val="21"/>
        <w:shd w:val="clear" w:color="auto" w:fill="auto"/>
        <w:spacing w:before="0" w:line="276" w:lineRule="auto"/>
        <w:ind w:firstLine="709"/>
      </w:pPr>
      <w:r>
        <w:rPr>
          <w:rStyle w:val="2"/>
          <w:color w:val="000000"/>
        </w:rPr>
        <w:t xml:space="preserve">Статья 45. </w:t>
      </w:r>
      <w:r w:rsidRPr="00802EA0">
        <w:rPr>
          <w:rStyle w:val="2"/>
          <w:b/>
          <w:color w:val="000000"/>
        </w:rPr>
        <w:t>Штраф</w:t>
      </w:r>
    </w:p>
    <w:p w14:paraId="22C19131" w14:textId="77777777"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14:paraId="76EBC131" w14:textId="77777777" w:rsidR="00517EDE" w:rsidRDefault="00517EDE" w:rsidP="004C19B9">
      <w:pPr>
        <w:pStyle w:val="21"/>
        <w:numPr>
          <w:ilvl w:val="0"/>
          <w:numId w:val="36"/>
        </w:numPr>
        <w:shd w:val="clear" w:color="auto" w:fill="auto"/>
        <w:tabs>
          <w:tab w:val="left" w:pos="854"/>
        </w:tabs>
        <w:spacing w:before="0" w:line="276" w:lineRule="auto"/>
        <w:ind w:firstLine="709"/>
      </w:pPr>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D5F5E13" w14:textId="77777777"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том возможности получения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14:paraId="5EA8E0AF" w14:textId="77777777"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FC074FD" w14:textId="77777777"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lastRenderedPageBreak/>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14:paraId="6554D876"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14:paraId="03011CCF"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14:paraId="5CBAE0ED"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14:paraId="0853D8FE" w14:textId="77777777" w:rsidR="00517EDE" w:rsidRDefault="00517EDE" w:rsidP="004C19B9">
      <w:pPr>
        <w:pStyle w:val="21"/>
        <w:numPr>
          <w:ilvl w:val="0"/>
          <w:numId w:val="37"/>
        </w:numPr>
        <w:shd w:val="clear" w:color="auto" w:fill="auto"/>
        <w:tabs>
          <w:tab w:val="left" w:pos="841"/>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14:paraId="13B83A2E" w14:textId="77777777"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1D9CA924"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14:paraId="1E1186EC" w14:textId="77777777" w:rsidR="00517EDE" w:rsidRDefault="00517EDE" w:rsidP="004C19B9">
      <w:pPr>
        <w:pStyle w:val="21"/>
        <w:shd w:val="clear" w:color="auto" w:fill="auto"/>
        <w:spacing w:before="0" w:line="276" w:lineRule="auto"/>
        <w:ind w:firstLine="709"/>
      </w:pPr>
      <w:r>
        <w:rPr>
          <w:rStyle w:val="2"/>
          <w:color w:val="000000"/>
        </w:rPr>
        <w:lastRenderedPageBreak/>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14:paraId="2171D218" w14:textId="77777777"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14:paraId="2695ABB3"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56E8C8B8" w14:textId="77777777"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хсот восьмидесяти часов и отбываются не свыше четыр</w:t>
      </w:r>
      <w:r w:rsidR="00D012D7">
        <w:rPr>
          <w:rStyle w:val="2"/>
          <w:color w:val="000000"/>
        </w:rPr>
        <w:t>е</w:t>
      </w:r>
      <w:r>
        <w:rPr>
          <w:rStyle w:val="2"/>
          <w:color w:val="000000"/>
        </w:rPr>
        <w:t>х часов в день.</w:t>
      </w:r>
    </w:p>
    <w:p w14:paraId="3B691AC1" w14:textId="77777777"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14:paraId="4A3424C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D737E6B" w14:textId="77777777"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14:paraId="62C5BB71" w14:textId="77777777"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14:paraId="56B4BF75" w14:textId="77777777"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14:paraId="6F21CA6F" w14:textId="77777777"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7E6009D8" w14:textId="77777777"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 xml:space="preserve">нного от отбывания исправительных работ суд может заменить неотбытое наказание принудительными работами или лишением свободы из </w:t>
      </w:r>
      <w:r>
        <w:rPr>
          <w:rStyle w:val="2"/>
          <w:color w:val="000000"/>
        </w:rPr>
        <w:lastRenderedPageBreak/>
        <w:t>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14:paraId="456697AF" w14:textId="77777777" w:rsidR="00517EDE" w:rsidRDefault="00517EDE" w:rsidP="004C19B9">
      <w:pPr>
        <w:pStyle w:val="21"/>
        <w:numPr>
          <w:ilvl w:val="0"/>
          <w:numId w:val="39"/>
        </w:numPr>
        <w:shd w:val="clear" w:color="auto" w:fill="auto"/>
        <w:tabs>
          <w:tab w:val="left" w:pos="846"/>
        </w:tabs>
        <w:spacing w:before="0" w:line="276" w:lineRule="auto"/>
        <w:ind w:firstLine="709"/>
      </w:pPr>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0BD5E3ED" w14:textId="77777777"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14:paraId="2795BC49" w14:textId="77777777" w:rsidR="00517EDE" w:rsidRDefault="00517EDE" w:rsidP="004C19B9">
      <w:pPr>
        <w:pStyle w:val="21"/>
        <w:numPr>
          <w:ilvl w:val="0"/>
          <w:numId w:val="40"/>
        </w:numPr>
        <w:shd w:val="clear" w:color="auto" w:fill="auto"/>
        <w:tabs>
          <w:tab w:val="left" w:pos="836"/>
        </w:tabs>
        <w:spacing w:before="0" w:line="276" w:lineRule="auto"/>
        <w:ind w:firstLine="709"/>
      </w:pPr>
      <w:r>
        <w:rPr>
          <w:rStyle w:val="2"/>
          <w:color w:val="000000"/>
        </w:rPr>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36651769" w14:textId="77777777"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Из денежного довольствия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14:paraId="5F3FD748" w14:textId="77777777"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14:paraId="2F32D19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4B9EEE3C"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 xml:space="preserve">х лет в качестве </w:t>
      </w:r>
      <w:r>
        <w:rPr>
          <w:rStyle w:val="2"/>
          <w:color w:val="000000"/>
        </w:rPr>
        <w:lastRenderedPageBreak/>
        <w:t>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2B265AFA" w14:textId="77777777"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14:paraId="797CE0DD"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нным, отбывающим ограничение свободы, осуществляется в порядке, предусмотренном уголовно-исполнительным законодательством Донецкой 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14:paraId="46CB796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заменить неотбытую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 ограничения свободы.</w:t>
      </w:r>
    </w:p>
    <w:p w14:paraId="06FCDBF4" w14:textId="77777777"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14:paraId="2D8EE553" w14:textId="77777777"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14:paraId="5E007825" w14:textId="77777777"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14:paraId="530DF8DC"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14:paraId="5A10EC75"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14:paraId="564C2ADB" w14:textId="77777777"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14:paraId="4314F20B"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lastRenderedPageBreak/>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14:paraId="15966BB6"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14:paraId="46AEE52E" w14:textId="77777777"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14:paraId="3E9AFB2A"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14:paraId="5AA251D9"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02AD8A3" w14:textId="77777777"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14:paraId="26C5A0C9" w14:textId="77777777"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14:paraId="06B60202" w14:textId="77777777"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14:paraId="0F77C90B"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
    <w:p w14:paraId="016854F6" w14:textId="77777777"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14:paraId="1A900A0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14:paraId="22DE86C4" w14:textId="77777777"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
    <w:p w14:paraId="4DE4DDB7" w14:textId="77777777"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t>Лишение свободы устанавливается на срок от двух месяцев до двадцати лет.</w:t>
      </w:r>
    </w:p>
    <w:p w14:paraId="601A82C4" w14:textId="77777777"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74179415" w14:textId="77777777" w:rsidR="00517EDE" w:rsidRDefault="00517EDE" w:rsidP="004C19B9">
      <w:pPr>
        <w:pStyle w:val="21"/>
        <w:numPr>
          <w:ilvl w:val="0"/>
          <w:numId w:val="38"/>
        </w:numPr>
        <w:shd w:val="clear" w:color="auto" w:fill="auto"/>
        <w:tabs>
          <w:tab w:val="left" w:pos="836"/>
        </w:tabs>
        <w:spacing w:before="0" w:line="276" w:lineRule="auto"/>
        <w:ind w:firstLine="709"/>
      </w:pPr>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4798E5A3" w14:textId="77777777"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14:paraId="4FAE695E"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710D1C1A" w14:textId="77777777"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1EFC134C"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14:paraId="477D1C35" w14:textId="77777777"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14:paraId="25AFEFAD" w14:textId="77777777"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 xml:space="preserve">нные по неосторожности, а также </w:t>
      </w:r>
      <w:r>
        <w:rPr>
          <w:rStyle w:val="2"/>
          <w:color w:val="000000"/>
        </w:rPr>
        <w:lastRenderedPageBreak/>
        <w:t>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колониях-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698A923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0417538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14:paraId="0DECCB00"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14:paraId="503467C3" w14:textId="77777777"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нного под стражей до вступления в законную силу обвинительного приговора в срок отбывания наказания в тюрьме.</w:t>
      </w:r>
    </w:p>
    <w:p w14:paraId="057D767D"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39375A4C" w14:textId="77777777"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14:paraId="1B8FFAFD" w14:textId="77777777"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14:paraId="7D9C8C88"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14:paraId="79C82853"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0EC00027" w14:textId="77777777"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 xml:space="preserve">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w:t>
      </w:r>
      <w:r>
        <w:rPr>
          <w:rStyle w:val="2"/>
          <w:color w:val="000000"/>
        </w:rPr>
        <w:lastRenderedPageBreak/>
        <w:t>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6D27F5A" w14:textId="77777777"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14:paraId="046C9FD4" w14:textId="77777777" w:rsidR="00517EDE" w:rsidRDefault="00517EDE" w:rsidP="00802EA0">
      <w:pPr>
        <w:pStyle w:val="12"/>
        <w:keepNext/>
        <w:keepLines/>
        <w:shd w:val="clear" w:color="auto" w:fill="auto"/>
        <w:spacing w:after="360" w:line="276" w:lineRule="auto"/>
        <w:ind w:firstLine="709"/>
        <w:jc w:val="both"/>
      </w:pPr>
      <w:bookmarkStart w:id="15" w:name="bookmark14"/>
      <w:r w:rsidRPr="00802EA0">
        <w:rPr>
          <w:rStyle w:val="11"/>
          <w:bCs/>
          <w:color w:val="000000"/>
        </w:rPr>
        <w:t>Глава 10.</w:t>
      </w:r>
      <w:r>
        <w:rPr>
          <w:rStyle w:val="11"/>
          <w:b/>
          <w:bCs/>
          <w:color w:val="000000"/>
        </w:rPr>
        <w:t xml:space="preserve"> </w:t>
      </w:r>
      <w:r w:rsidR="00802EA0">
        <w:rPr>
          <w:rStyle w:val="11"/>
          <w:b/>
          <w:bCs/>
          <w:color w:val="000000"/>
        </w:rPr>
        <w:t>Назначение наказания</w:t>
      </w:r>
      <w:bookmarkEnd w:id="15"/>
    </w:p>
    <w:p w14:paraId="563C2C81" w14:textId="77777777"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14:paraId="5D843C4F"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14:paraId="350A8EAC"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14:paraId="71102C81" w14:textId="77777777"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14:paraId="148850C5" w14:textId="77777777"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14:paraId="4C8F4B70" w14:textId="77777777"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14:paraId="304DF888" w14:textId="77777777"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14:paraId="3A44420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14:paraId="67A5474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14:paraId="4AAD497C"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14:paraId="74E90531" w14:textId="77777777" w:rsidR="00517EDE" w:rsidRDefault="00517EDE" w:rsidP="004C19B9">
      <w:pPr>
        <w:pStyle w:val="21"/>
        <w:shd w:val="clear" w:color="auto" w:fill="auto"/>
        <w:tabs>
          <w:tab w:val="left" w:pos="896"/>
        </w:tabs>
        <w:spacing w:before="0" w:line="276" w:lineRule="auto"/>
        <w:ind w:firstLine="709"/>
      </w:pPr>
      <w:r>
        <w:rPr>
          <w:rStyle w:val="2"/>
          <w:color w:val="000000"/>
        </w:rPr>
        <w:lastRenderedPageBreak/>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14:paraId="2A791F44" w14:textId="77777777"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14:paraId="03B12DED"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3F3B95BE" w14:textId="77777777"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14:paraId="6BEC8026" w14:textId="77777777" w:rsidR="00517EDE" w:rsidRDefault="00517EDE" w:rsidP="004C19B9">
      <w:pPr>
        <w:pStyle w:val="21"/>
        <w:shd w:val="clear" w:color="auto" w:fill="auto"/>
        <w:tabs>
          <w:tab w:val="left" w:pos="913"/>
        </w:tabs>
        <w:spacing w:before="0" w:line="276" w:lineRule="auto"/>
        <w:ind w:firstLine="709"/>
      </w:pPr>
      <w:r>
        <w:rPr>
          <w:rStyle w:val="2"/>
          <w:color w:val="000000"/>
        </w:rPr>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6AFD21BF" w14:textId="77777777"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0C04849E"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При назначении наказания могут учитываться в качестве смягчающих и обстоятельства, не предусмотренные частью первой настоящей статьи.</w:t>
      </w:r>
    </w:p>
    <w:p w14:paraId="246047FD" w14:textId="77777777"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1CB67D4B" w14:textId="77777777"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14:paraId="1FF16B8F"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0BB8011A"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2D0F061B"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Положения части первой настоящей статьи не применяются, если соответствующей </w:t>
      </w:r>
      <w:r>
        <w:rPr>
          <w:rStyle w:val="2"/>
          <w:color w:val="000000"/>
        </w:rPr>
        <w:lastRenderedPageBreak/>
        <w:t>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346A1479"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14:paraId="64A0378D" w14:textId="77777777"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14:paraId="71801501" w14:textId="77777777"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14:paraId="59B2C012"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14:paraId="397F645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14:paraId="6739CD8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14:paraId="2F8E7F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08ACC26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14:paraId="66A9E6F7" w14:textId="77777777"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1F0E88DE" w14:textId="77777777"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BA57F26" w14:textId="77777777"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670B87C1" w14:textId="77777777"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близких в связи с </w:t>
      </w:r>
      <w:r>
        <w:rPr>
          <w:rStyle w:val="2"/>
          <w:color w:val="000000"/>
        </w:rPr>
        <w:lastRenderedPageBreak/>
        <w:t>осуществлением данным лицом служебной деятельности или выполнением общественного долга;</w:t>
      </w:r>
    </w:p>
    <w:p w14:paraId="4063E4BC" w14:textId="77777777"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534AD02B" w14:textId="77777777"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14:paraId="7820F395" w14:textId="77777777"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14:paraId="232DA5E6" w14:textId="77777777"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14:paraId="29422B51" w14:textId="77777777"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14:paraId="6A849631" w14:textId="77777777"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14:paraId="7B82D8D9" w14:textId="77777777"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14:paraId="65C5F11E" w14:textId="77777777"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75C00880" w14:textId="77777777"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14:paraId="63131953"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14:paraId="6EBF64AF" w14:textId="77777777"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lastRenderedPageBreak/>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14:paraId="3F867E1E"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14:paraId="25A11825" w14:textId="77777777" w:rsidR="00517EDE" w:rsidRDefault="00517EDE" w:rsidP="004C19B9">
      <w:pPr>
        <w:pStyle w:val="21"/>
        <w:shd w:val="clear" w:color="auto" w:fill="auto"/>
        <w:spacing w:before="0" w:line="276" w:lineRule="auto"/>
        <w:ind w:firstLine="709"/>
      </w:pPr>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
    <w:p w14:paraId="302815B7" w14:textId="77777777"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64. </w:t>
      </w:r>
      <w:r w:rsidRPr="00802EA0">
        <w:rPr>
          <w:rStyle w:val="2"/>
          <w:b/>
          <w:color w:val="000000"/>
        </w:rPr>
        <w:t>Назначение более мягкого наказания, чем предусмотрено за данное преступление</w:t>
      </w:r>
    </w:p>
    <w:p w14:paraId="0CD5D1E5"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14:paraId="01E1EB74" w14:textId="77777777"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14:paraId="53126987" w14:textId="77777777" w:rsidR="00517EDE" w:rsidRDefault="00517EDE" w:rsidP="004C19B9">
      <w:pPr>
        <w:pStyle w:val="21"/>
        <w:numPr>
          <w:ilvl w:val="0"/>
          <w:numId w:val="53"/>
        </w:numPr>
        <w:shd w:val="clear" w:color="auto" w:fill="auto"/>
        <w:tabs>
          <w:tab w:val="left" w:pos="850"/>
        </w:tabs>
        <w:spacing w:before="0" w:line="276" w:lineRule="auto"/>
        <w:ind w:firstLine="709"/>
      </w:pPr>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
    <w:p w14:paraId="04673638" w14:textId="77777777"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14:paraId="0697A21E"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14:paraId="02330CFA"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Pr>
          <w:rStyle w:val="2"/>
          <w:color w:val="000000"/>
        </w:rPr>
        <w:lastRenderedPageBreak/>
        <w:t>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7B858F82" w14:textId="77777777"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14:paraId="4DDF7360" w14:textId="77777777"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14:paraId="105A121A" w14:textId="77777777"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14:paraId="6A753C52" w14:textId="77777777" w:rsidR="00517EDE" w:rsidRDefault="00517EDE" w:rsidP="0051040F">
      <w:pPr>
        <w:pStyle w:val="21"/>
        <w:shd w:val="clear" w:color="auto" w:fill="auto"/>
        <w:spacing w:before="0" w:line="276" w:lineRule="auto"/>
        <w:ind w:firstLine="709"/>
      </w:pPr>
      <w:r>
        <w:rPr>
          <w:rStyle w:val="2"/>
          <w:color w:val="000000"/>
        </w:rPr>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14:paraId="2E97FD91" w14:textId="77777777"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17E76D1C" w14:textId="77777777"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14:paraId="24517EF3"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14:paraId="657FF77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14:paraId="794532C5" w14:textId="77777777"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 чем предусмотрено за данное преступление.</w:t>
      </w:r>
    </w:p>
    <w:p w14:paraId="6EB9A5A7" w14:textId="77777777"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14:paraId="6314DBB2"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lastRenderedPageBreak/>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14:paraId="323D2863"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14:paraId="6F4326F1" w14:textId="77777777"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14:paraId="7E39E89A"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0E9D624C" w14:textId="77777777"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46D0A4F2" w14:textId="77777777"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14:paraId="4D54BF9D"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4747D2DC"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14:paraId="2971202F" w14:textId="77777777"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14:paraId="73EC71E1" w14:textId="77777777"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неотбытой части </w:t>
      </w:r>
      <w:r>
        <w:rPr>
          <w:rStyle w:val="2"/>
          <w:color w:val="000000"/>
        </w:rPr>
        <w:lastRenderedPageBreak/>
        <w:t>наказания по предыдущему приговору суда.</w:t>
      </w:r>
    </w:p>
    <w:p w14:paraId="50D9B787" w14:textId="77777777"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14:paraId="4B629A5F" w14:textId="77777777"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14:paraId="20C910AC"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5C91480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14:paraId="4C84776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два дня ограничения свободы;</w:t>
      </w:r>
    </w:p>
    <w:p w14:paraId="10E57BDE"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14:paraId="4ECDB822"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14:paraId="451DCAF1" w14:textId="77777777"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22FF4A2E" w14:textId="77777777"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14:paraId="36CD9D41" w14:textId="77777777"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09169897" w14:textId="77777777"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42E88164" w14:textId="77777777" w:rsidR="00517EDE" w:rsidRDefault="00517EDE" w:rsidP="004C19B9">
      <w:pPr>
        <w:pStyle w:val="21"/>
        <w:numPr>
          <w:ilvl w:val="0"/>
          <w:numId w:val="59"/>
        </w:numPr>
        <w:shd w:val="clear" w:color="auto" w:fill="auto"/>
        <w:tabs>
          <w:tab w:val="left" w:pos="841"/>
        </w:tabs>
        <w:spacing w:before="0" w:line="276" w:lineRule="auto"/>
        <w:ind w:firstLine="709"/>
      </w:pPr>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 xml:space="preserve">та один день за один день, ограничения свободы - один день за два дня, </w:t>
      </w:r>
      <w:r>
        <w:rPr>
          <w:rStyle w:val="2"/>
          <w:color w:val="000000"/>
        </w:rPr>
        <w:lastRenderedPageBreak/>
        <w:t>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 за восемь часов обязательных работ.</w:t>
      </w:r>
    </w:p>
    <w:p w14:paraId="6CB8BD6E" w14:textId="77777777"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14:paraId="06481894" w14:textId="77777777"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16E3A3BC" w14:textId="77777777" w:rsidR="00517EDE" w:rsidRDefault="00517EDE" w:rsidP="004C19B9">
      <w:pPr>
        <w:pStyle w:val="21"/>
        <w:shd w:val="clear" w:color="auto" w:fill="auto"/>
        <w:spacing w:before="0" w:line="276" w:lineRule="auto"/>
        <w:ind w:firstLine="709"/>
      </w:pPr>
      <w:r>
        <w:rPr>
          <w:rStyle w:val="2"/>
          <w:color w:val="000000"/>
        </w:rPr>
        <w:t xml:space="preserve">Статья 72. </w:t>
      </w:r>
      <w:r w:rsidRPr="006974AA">
        <w:rPr>
          <w:rStyle w:val="2"/>
          <w:b/>
          <w:color w:val="000000"/>
        </w:rPr>
        <w:t>Назначение наказания лицу, признанному больным наркоманией</w:t>
      </w:r>
    </w:p>
    <w:p w14:paraId="360D1F17" w14:textId="77777777"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14:paraId="306E8D3F" w14:textId="77777777" w:rsidR="00517EDE" w:rsidRPr="005F5AFC" w:rsidRDefault="005F5AFC" w:rsidP="004C19B9">
      <w:pPr>
        <w:pStyle w:val="21"/>
        <w:numPr>
          <w:ilvl w:val="0"/>
          <w:numId w:val="60"/>
        </w:numPr>
        <w:shd w:val="clear" w:color="auto" w:fill="auto"/>
        <w:tabs>
          <w:tab w:val="left" w:pos="854"/>
        </w:tabs>
        <w:spacing w:before="0" w:line="276" w:lineRule="auto"/>
        <w:ind w:firstLine="709"/>
        <w:rPr>
          <w:rStyle w:val="2"/>
        </w:rPr>
      </w:pPr>
      <w:r>
        <w:rPr>
          <w:color w:val="000000"/>
        </w:rPr>
        <w:t>К</w:t>
      </w:r>
      <w:r w:rsidRPr="005F5AFC">
        <w:rPr>
          <w:color w:val="000000"/>
        </w:rPr>
        <w:t xml:space="preserve">онтроль исполнения </w:t>
      </w:r>
      <w:r w:rsidR="00517EDE">
        <w:rPr>
          <w:rStyle w:val="2"/>
          <w:color w:val="000000"/>
        </w:rPr>
        <w:t>осужд</w:t>
      </w:r>
      <w:r w:rsidR="00D012D7">
        <w:rPr>
          <w:rStyle w:val="2"/>
          <w:color w:val="000000"/>
        </w:rPr>
        <w:t>е</w:t>
      </w:r>
      <w:r w:rsidR="00517EDE">
        <w:rPr>
          <w:rStyle w:val="2"/>
          <w:color w:val="000000"/>
        </w:rPr>
        <w:t xml:space="preserve">нным обязанности пройти лечение от наркомании и медицинскую и (или) социальную реабилитацию осуществляется </w:t>
      </w:r>
      <w:r w:rsidRPr="005F5AFC">
        <w:rPr>
          <w:color w:val="000000"/>
        </w:rPr>
        <w:t>уголовно-исполнительной</w:t>
      </w:r>
      <w:r w:rsidR="00517EDE">
        <w:rPr>
          <w:rStyle w:val="2"/>
          <w:color w:val="000000"/>
        </w:rPr>
        <w:t xml:space="preserve"> инспекцией.</w:t>
      </w:r>
    </w:p>
    <w:p w14:paraId="1C2D8633" w14:textId="3E54D3AF" w:rsidR="005F5AFC" w:rsidRDefault="00B85CE7" w:rsidP="005F5AFC">
      <w:pPr>
        <w:pStyle w:val="21"/>
        <w:shd w:val="clear" w:color="auto" w:fill="auto"/>
        <w:tabs>
          <w:tab w:val="left" w:pos="854"/>
        </w:tabs>
        <w:spacing w:before="0" w:line="276" w:lineRule="auto"/>
        <w:ind w:firstLine="709"/>
      </w:pPr>
      <w:hyperlink r:id="rId33" w:history="1">
        <w:r w:rsidR="005F5AFC" w:rsidRPr="005F5AFC">
          <w:rPr>
            <w:rStyle w:val="a3"/>
            <w:i/>
          </w:rPr>
          <w:t>(Часть 2 статьи 72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198223FA" w14:textId="77777777"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14:paraId="30AAF24E"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 Условное осужд</w:t>
      </w:r>
      <w:r w:rsidR="00D012D7">
        <w:rPr>
          <w:rStyle w:val="2"/>
          <w:color w:val="000000"/>
        </w:rPr>
        <w:t>е</w:t>
      </w:r>
      <w:r>
        <w:rPr>
          <w:rStyle w:val="2"/>
          <w:color w:val="000000"/>
        </w:rPr>
        <w:t>ние не назначается:</w:t>
      </w:r>
    </w:p>
    <w:p w14:paraId="291E74ED" w14:textId="77777777"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14:paraId="107872BB"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14:paraId="77D6201C" w14:textId="77777777" w:rsidR="00517EDE" w:rsidRDefault="00517EDE" w:rsidP="004C19B9">
      <w:pPr>
        <w:pStyle w:val="21"/>
        <w:shd w:val="clear" w:color="auto" w:fill="auto"/>
        <w:spacing w:before="0" w:line="276" w:lineRule="auto"/>
        <w:ind w:firstLine="709"/>
      </w:pPr>
      <w:r>
        <w:rPr>
          <w:rStyle w:val="2"/>
          <w:color w:val="000000"/>
        </w:rPr>
        <w:lastRenderedPageBreak/>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6C9ACA81"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14:paraId="0957AC48"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14:paraId="0378EB8D"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50F125D6"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E4563A0"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14:paraId="570BC5A5" w14:textId="77777777"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14:paraId="79AA2095" w14:textId="77777777" w:rsidR="00517EDE" w:rsidRPr="005F5AFC" w:rsidRDefault="005F5AFC" w:rsidP="004C19B9">
      <w:pPr>
        <w:pStyle w:val="21"/>
        <w:numPr>
          <w:ilvl w:val="0"/>
          <w:numId w:val="61"/>
        </w:numPr>
        <w:shd w:val="clear" w:color="auto" w:fill="auto"/>
        <w:tabs>
          <w:tab w:val="left" w:pos="826"/>
        </w:tabs>
        <w:spacing w:before="0" w:line="276" w:lineRule="auto"/>
        <w:ind w:firstLine="709"/>
        <w:rPr>
          <w:rStyle w:val="2"/>
        </w:rPr>
      </w:pPr>
      <w:r>
        <w:rPr>
          <w:color w:val="000000"/>
        </w:rPr>
        <w:t>К</w:t>
      </w:r>
      <w:r w:rsidRPr="005F5AFC">
        <w:rPr>
          <w:color w:val="000000"/>
        </w:rPr>
        <w:t xml:space="preserve">онтроль поведения </w:t>
      </w:r>
      <w:r w:rsidR="00517EDE">
        <w:rPr>
          <w:rStyle w:val="2"/>
          <w:color w:val="000000"/>
        </w:rPr>
        <w:t>условно осужд</w:t>
      </w:r>
      <w:r w:rsidR="00D012D7">
        <w:rPr>
          <w:rStyle w:val="2"/>
          <w:color w:val="000000"/>
        </w:rPr>
        <w:t>е</w:t>
      </w:r>
      <w:r w:rsidR="00517EDE">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0EB0E593" w14:textId="4247C8C4" w:rsidR="005F5AFC" w:rsidRDefault="00B85CE7" w:rsidP="005F5AFC">
      <w:pPr>
        <w:pStyle w:val="21"/>
        <w:shd w:val="clear" w:color="auto" w:fill="auto"/>
        <w:tabs>
          <w:tab w:val="left" w:pos="851"/>
        </w:tabs>
        <w:spacing w:before="0" w:line="276" w:lineRule="auto"/>
        <w:ind w:firstLine="709"/>
      </w:pPr>
      <w:hyperlink r:id="rId34" w:history="1">
        <w:r w:rsidR="005F5AFC" w:rsidRPr="005F5AFC">
          <w:rPr>
            <w:rStyle w:val="a3"/>
            <w:i/>
          </w:rPr>
          <w:t>(Часть 7 статьи 73 с изменениями, внесенными в соответствии с  Законом от 02.08.2019 № 48-</w:t>
        </w:r>
        <w:r w:rsidR="005F5AFC" w:rsidRPr="005F5AFC">
          <w:rPr>
            <w:rStyle w:val="a3"/>
            <w:i/>
            <w:lang w:val="en-US"/>
          </w:rPr>
          <w:t>II</w:t>
        </w:r>
        <w:r w:rsidR="005F5AFC" w:rsidRPr="005F5AFC">
          <w:rPr>
            <w:rStyle w:val="a3"/>
            <w:i/>
          </w:rPr>
          <w:t>НС)</w:t>
        </w:r>
      </w:hyperlink>
    </w:p>
    <w:p w14:paraId="3363EC2E" w14:textId="77777777"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r>
        <w:rPr>
          <w:rStyle w:val="2"/>
          <w:color w:val="000000"/>
        </w:rPr>
        <w:lastRenderedPageBreak/>
        <w:t>контроль за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14:paraId="1B6867E5" w14:textId="77777777"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14:paraId="0F66851A" w14:textId="77777777"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14:paraId="6B0CDFCE"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14:paraId="67F2C5DD" w14:textId="77777777" w:rsidR="00517EDE" w:rsidRDefault="00517EDE" w:rsidP="004C19B9">
      <w:pPr>
        <w:pStyle w:val="21"/>
        <w:numPr>
          <w:ilvl w:val="0"/>
          <w:numId w:val="62"/>
        </w:numPr>
        <w:shd w:val="clear" w:color="auto" w:fill="auto"/>
        <w:tabs>
          <w:tab w:val="left" w:pos="826"/>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уклонился от исполнения возложенных на него судом 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
    <w:p w14:paraId="679D9C01" w14:textId="77777777"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
    <w:p w14:paraId="2476C1B5" w14:textId="77777777" w:rsidR="00517EDE" w:rsidRDefault="00517EDE" w:rsidP="004C19B9">
      <w:pPr>
        <w:pStyle w:val="21"/>
        <w:numPr>
          <w:ilvl w:val="0"/>
          <w:numId w:val="62"/>
        </w:numPr>
        <w:shd w:val="clear" w:color="auto" w:fill="auto"/>
        <w:tabs>
          <w:tab w:val="left" w:pos="874"/>
        </w:tabs>
        <w:spacing w:before="0" w:line="276" w:lineRule="auto"/>
        <w:ind w:firstLine="709"/>
      </w:pPr>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
    <w:p w14:paraId="7AF21371" w14:textId="77777777"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14:paraId="33E0DC53" w14:textId="77777777"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lastRenderedPageBreak/>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14:paraId="547122CF" w14:textId="77777777"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1351440E"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16" w:name="bookmark15"/>
      <w:r w:rsidRPr="006974AA">
        <w:rPr>
          <w:rStyle w:val="11"/>
          <w:bCs/>
          <w:color w:val="000000"/>
        </w:rPr>
        <w:t>РАЗДЕЛ IV</w:t>
      </w:r>
    </w:p>
    <w:p w14:paraId="2FAC934C" w14:textId="77777777" w:rsidR="00517EDE" w:rsidRDefault="00517EDE" w:rsidP="006974AA">
      <w:pPr>
        <w:pStyle w:val="12"/>
        <w:keepNext/>
        <w:keepLines/>
        <w:shd w:val="clear" w:color="auto" w:fill="auto"/>
        <w:spacing w:after="360" w:line="276" w:lineRule="auto"/>
        <w:ind w:firstLine="709"/>
      </w:pPr>
      <w:r>
        <w:rPr>
          <w:rStyle w:val="11"/>
          <w:b/>
          <w:bCs/>
          <w:color w:val="000000"/>
        </w:rPr>
        <w:t>ОСВОБОЖДЕНИЕ ОТ УГОЛОВНОЙ ОТВЕТСТВЕННОСТИ И ОТ</w:t>
      </w:r>
      <w:bookmarkEnd w:id="16"/>
      <w:r w:rsidR="006974AA">
        <w:rPr>
          <w:rStyle w:val="11"/>
          <w:b/>
          <w:bCs/>
          <w:color w:val="000000"/>
        </w:rPr>
        <w:t xml:space="preserve"> </w:t>
      </w:r>
      <w:bookmarkStart w:id="17" w:name="bookmark16"/>
      <w:r>
        <w:rPr>
          <w:rStyle w:val="11"/>
          <w:b/>
          <w:bCs/>
          <w:color w:val="000000"/>
        </w:rPr>
        <w:t>НАКАЗАНИЯ</w:t>
      </w:r>
      <w:bookmarkEnd w:id="17"/>
    </w:p>
    <w:p w14:paraId="0A9B85A8" w14:textId="77777777" w:rsidR="00517EDE" w:rsidRDefault="00517EDE" w:rsidP="006974AA">
      <w:pPr>
        <w:pStyle w:val="12"/>
        <w:keepNext/>
        <w:keepLines/>
        <w:shd w:val="clear" w:color="auto" w:fill="auto"/>
        <w:spacing w:after="360" w:line="276" w:lineRule="auto"/>
        <w:ind w:firstLine="709"/>
        <w:jc w:val="both"/>
      </w:pPr>
      <w:bookmarkStart w:id="18" w:name="bookmark17"/>
      <w:r w:rsidRPr="006974AA">
        <w:rPr>
          <w:rStyle w:val="11"/>
          <w:bCs/>
          <w:color w:val="000000"/>
        </w:rPr>
        <w:t>Глава 11.</w:t>
      </w:r>
      <w:r>
        <w:rPr>
          <w:rStyle w:val="11"/>
          <w:b/>
          <w:bCs/>
          <w:color w:val="000000"/>
        </w:rPr>
        <w:t xml:space="preserve"> </w:t>
      </w:r>
      <w:r w:rsidR="006974AA">
        <w:rPr>
          <w:rStyle w:val="11"/>
          <w:b/>
          <w:bCs/>
          <w:color w:val="000000"/>
        </w:rPr>
        <w:t>Освобождение от уголовной ответственности</w:t>
      </w:r>
      <w:bookmarkEnd w:id="18"/>
    </w:p>
    <w:p w14:paraId="0B63369B"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14:paraId="7832911A"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14:paraId="46F58682" w14:textId="77777777"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14:paraId="5436110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14:paraId="39371CCB"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14:paraId="125871E3" w14:textId="77777777"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14:paraId="6615D8A5" w14:textId="77777777"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 xml:space="preserve">н в </w:t>
      </w:r>
      <w:r>
        <w:rPr>
          <w:rStyle w:val="2"/>
          <w:color w:val="000000"/>
        </w:rPr>
        <w:lastRenderedPageBreak/>
        <w:t>полном объеме.</w:t>
      </w:r>
    </w:p>
    <w:p w14:paraId="6F252135" w14:textId="77777777" w:rsidR="00517EDE" w:rsidRPr="00D87F5B" w:rsidRDefault="00517EDE" w:rsidP="004C19B9">
      <w:pPr>
        <w:pStyle w:val="21"/>
        <w:numPr>
          <w:ilvl w:val="0"/>
          <w:numId w:val="64"/>
        </w:numPr>
        <w:shd w:val="clear" w:color="auto" w:fill="auto"/>
        <w:tabs>
          <w:tab w:val="left" w:pos="837"/>
        </w:tabs>
        <w:spacing w:before="0" w:line="276" w:lineRule="auto"/>
        <w:ind w:firstLine="709"/>
        <w:rPr>
          <w:rStyle w:val="2"/>
        </w:rPr>
      </w:pPr>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 xml:space="preserve">219 </w:t>
      </w:r>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 xml:space="preserve">нный гражданину, организации или государству в результате совершения преступления, и перечислило в </w:t>
      </w:r>
      <w:r w:rsidR="00D87F5B" w:rsidRPr="00D87F5B">
        <w:rPr>
          <w:color w:val="000000"/>
        </w:rPr>
        <w:t xml:space="preserve">Республиканский бюджет Донецкой Народной Республики </w:t>
      </w:r>
      <w:r>
        <w:rPr>
          <w:rStyle w:val="2"/>
          <w:color w:val="000000"/>
        </w:rPr>
        <w:t xml:space="preserve">денежное возмещение в размере пятикратной суммы причиненного ущерба либо перечислило в </w:t>
      </w:r>
      <w:r w:rsidR="00D87F5B" w:rsidRPr="00D87F5B">
        <w:rPr>
          <w:color w:val="000000"/>
        </w:rPr>
        <w:t xml:space="preserve">Республиканский бюджет Донецкой Народной Республики </w:t>
      </w:r>
      <w:r>
        <w:rPr>
          <w:rStyle w:val="2"/>
          <w:color w:val="000000"/>
        </w:rPr>
        <w:t>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14:paraId="7E77E456" w14:textId="7FA86B9D" w:rsidR="00D87F5B" w:rsidRDefault="00B85CE7" w:rsidP="00D87F5B">
      <w:pPr>
        <w:pStyle w:val="21"/>
        <w:shd w:val="clear" w:color="auto" w:fill="auto"/>
        <w:tabs>
          <w:tab w:val="left" w:pos="851"/>
        </w:tabs>
        <w:spacing w:before="0" w:line="276" w:lineRule="auto"/>
        <w:ind w:firstLine="709"/>
      </w:pPr>
      <w:hyperlink r:id="rId35" w:history="1">
        <w:r w:rsidR="00D87F5B" w:rsidRPr="00D87F5B">
          <w:rPr>
            <w:rStyle w:val="a3"/>
            <w:i/>
          </w:rPr>
          <w:t>(Часть 2 статьи 77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87FC1A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14:paraId="38345093" w14:textId="77777777"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14:paraId="4A03E06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после совершения преступления небольшой тяжести;</w:t>
      </w:r>
    </w:p>
    <w:p w14:paraId="11C3E64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14:paraId="2366AB2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14:paraId="34C0E431"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14:paraId="66FEEA4A"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5C6F0574" w14:textId="77777777"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14:paraId="2A31148D"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w:t>
      </w:r>
      <w:r>
        <w:rPr>
          <w:rStyle w:val="2"/>
          <w:color w:val="000000"/>
        </w:rPr>
        <w:lastRenderedPageBreak/>
        <w:t>применяются.</w:t>
      </w:r>
    </w:p>
    <w:p w14:paraId="37EE1DCB" w14:textId="77777777"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44F9D3E8" w14:textId="77777777" w:rsidR="00517EDE" w:rsidRDefault="00517EDE" w:rsidP="006974AA">
      <w:pPr>
        <w:pStyle w:val="12"/>
        <w:keepNext/>
        <w:keepLines/>
        <w:shd w:val="clear" w:color="auto" w:fill="auto"/>
        <w:spacing w:after="360" w:line="276" w:lineRule="auto"/>
        <w:ind w:firstLine="709"/>
        <w:jc w:val="both"/>
      </w:pPr>
      <w:bookmarkStart w:id="19" w:name="bookmark18"/>
      <w:r w:rsidRPr="006974AA">
        <w:rPr>
          <w:rStyle w:val="11"/>
          <w:bCs/>
          <w:color w:val="000000"/>
        </w:rPr>
        <w:t>Глава 12.</w:t>
      </w:r>
      <w:r>
        <w:rPr>
          <w:rStyle w:val="11"/>
          <w:b/>
          <w:bCs/>
          <w:color w:val="000000"/>
        </w:rPr>
        <w:t xml:space="preserve"> </w:t>
      </w:r>
      <w:r w:rsidR="006974AA">
        <w:rPr>
          <w:rStyle w:val="11"/>
          <w:b/>
          <w:bCs/>
          <w:color w:val="000000"/>
        </w:rPr>
        <w:t>Освобождение от наказания</w:t>
      </w:r>
      <w:bookmarkEnd w:id="19"/>
    </w:p>
    <w:p w14:paraId="3F4338FB" w14:textId="77777777"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14:paraId="10EDDCE3"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14:paraId="103FB2EE"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76C00C5B" w14:textId="77777777"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Условно-досрочное освобождение может быть применено только после фактического отбытия осужд</w:t>
      </w:r>
      <w:r w:rsidR="00D012D7">
        <w:rPr>
          <w:rStyle w:val="2"/>
          <w:color w:val="000000"/>
        </w:rPr>
        <w:t>е</w:t>
      </w:r>
      <w:r>
        <w:rPr>
          <w:rStyle w:val="2"/>
          <w:color w:val="000000"/>
        </w:rPr>
        <w:t>нным:</w:t>
      </w:r>
    </w:p>
    <w:p w14:paraId="40A6EC3B" w14:textId="77777777"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14:paraId="5EC15FE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14:paraId="3B8A3F1F" w14:textId="77777777"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t>в)</w:t>
      </w:r>
      <w:r w:rsidR="009E4554">
        <w:rPr>
          <w:rStyle w:val="2"/>
          <w:color w:val="000000"/>
        </w:rPr>
        <w:t> </w:t>
      </w:r>
      <w:r>
        <w:rPr>
          <w:rStyle w:val="2"/>
          <w:color w:val="000000"/>
        </w:rPr>
        <w:t xml:space="preserve">не менее двух третей срока наказания, назначенного за особо тяжкое преступление, а также двух третей срока наказания, назначенного лицу, ранее </w:t>
      </w:r>
      <w:r w:rsidR="00D87F5B" w:rsidRPr="00D87F5B">
        <w:rPr>
          <w:color w:val="000000"/>
        </w:rPr>
        <w:t>условно-досрочно</w:t>
      </w:r>
      <w:r>
        <w:rPr>
          <w:rStyle w:val="2"/>
          <w:color w:val="000000"/>
        </w:rPr>
        <w:t xml:space="preserve"> освобождавшемуся, если условно-досрочное освобождение было отменено по основаниям, предусмотренным частью восьмой настоящей статьи;</w:t>
      </w:r>
    </w:p>
    <w:p w14:paraId="41A4664C" w14:textId="47922715" w:rsidR="00D87F5B" w:rsidRDefault="00B85CE7" w:rsidP="004C19B9">
      <w:pPr>
        <w:pStyle w:val="21"/>
        <w:shd w:val="clear" w:color="auto" w:fill="auto"/>
        <w:tabs>
          <w:tab w:val="left" w:pos="865"/>
        </w:tabs>
        <w:spacing w:before="0" w:line="276" w:lineRule="auto"/>
        <w:ind w:firstLine="709"/>
      </w:pPr>
      <w:hyperlink r:id="rId36" w:history="1">
        <w:r w:rsidR="00D87F5B" w:rsidRPr="00D87F5B">
          <w:rPr>
            <w:rStyle w:val="a3"/>
            <w:i/>
          </w:rPr>
          <w:t>(Пункт «в» части 3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5AF549E0" w14:textId="77777777"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14:paraId="0F1FEF2B" w14:textId="3A5C6289" w:rsidR="00517EDE" w:rsidRDefault="00517EDE" w:rsidP="004C19B9">
      <w:pPr>
        <w:pStyle w:val="21"/>
        <w:shd w:val="clear" w:color="auto" w:fill="auto"/>
        <w:tabs>
          <w:tab w:val="left" w:pos="865"/>
        </w:tabs>
        <w:spacing w:before="0" w:line="276" w:lineRule="auto"/>
        <w:ind w:firstLine="709"/>
        <w:rPr>
          <w:rStyle w:val="2"/>
          <w:color w:val="000000"/>
        </w:rPr>
      </w:pPr>
      <w:r>
        <w:rPr>
          <w:rStyle w:val="2"/>
          <w:color w:val="000000"/>
        </w:rPr>
        <w:lastRenderedPageBreak/>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53150E8D"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3</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не менее одной четверти срока наказания, назначенного за преступление небольшой тяжести.</w:t>
      </w:r>
    </w:p>
    <w:bookmarkStart w:id="20" w:name="_Hlk74905937"/>
    <w:p w14:paraId="053CF8FD" w14:textId="3FCF8387" w:rsidR="006B5B24" w:rsidRPr="006B5B24" w:rsidRDefault="006B5B24" w:rsidP="006B5B24">
      <w:pPr>
        <w:pStyle w:val="21"/>
        <w:shd w:val="clear" w:color="auto" w:fill="auto"/>
        <w:tabs>
          <w:tab w:val="left" w:pos="865"/>
        </w:tabs>
        <w:spacing w:before="0" w:line="276" w:lineRule="auto"/>
        <w:ind w:firstLine="709"/>
      </w:pPr>
      <w:r w:rsidRPr="006B5B24">
        <w:rPr>
          <w:rFonts w:eastAsia="Calibri"/>
        </w:rPr>
        <w:fldChar w:fldCharType="begin"/>
      </w:r>
      <w:r w:rsidRPr="006B5B24">
        <w:rPr>
          <w:rFonts w:eastAsia="Calibri"/>
        </w:rPr>
        <w:instrText xml:space="preserve"> HYPERLINK "</w:instrText>
      </w:r>
      <w:r w:rsidR="00B85CE7">
        <w:rPr>
          <w:rFonts w:eastAsia="Calibri"/>
        </w:rPr>
        <w:instrText>http://npa.dnronline.su/2021-06-17/295-iins-o-vnesenii-izmenenij-v-ugolovnyj-kodeks-donetskoj-narodnoj-respubliki.html</w:instrText>
      </w:r>
      <w:r w:rsidRPr="006B5B24">
        <w:rPr>
          <w:rFonts w:eastAsia="Calibri"/>
        </w:rPr>
        <w:instrText xml:space="preserve">" </w:instrText>
      </w:r>
      <w:r w:rsidRPr="006B5B24">
        <w:rPr>
          <w:rFonts w:eastAsia="Calibri"/>
        </w:rPr>
        <w:fldChar w:fldCharType="separate"/>
      </w:r>
      <w:r w:rsidRPr="006B5B24">
        <w:rPr>
          <w:rFonts w:eastAsia="Calibri"/>
          <w:color w:val="0563C1"/>
          <w:u w:val="single"/>
        </w:rPr>
        <w:t xml:space="preserve"> </w:t>
      </w:r>
      <w:r w:rsidRPr="001A3593">
        <w:rPr>
          <w:rFonts w:eastAsia="Calibri"/>
          <w:bCs/>
          <w:i/>
          <w:iCs/>
          <w:color w:val="0563C1"/>
          <w:u w:val="single"/>
          <w:lang w:eastAsia="en-US"/>
        </w:rPr>
        <w:t>(</w:t>
      </w:r>
      <w:r w:rsidRPr="006B5B24">
        <w:rPr>
          <w:rFonts w:eastAsia="Calibri"/>
          <w:bCs/>
          <w:i/>
          <w:iCs/>
          <w:color w:val="0563C1"/>
          <w:u w:val="single"/>
          <w:lang w:eastAsia="en-US"/>
        </w:rPr>
        <w:t>Часть 3</w:t>
      </w:r>
      <w:r w:rsidRPr="006B5B24">
        <w:rPr>
          <w:rFonts w:eastAsia="Calibri"/>
          <w:bCs/>
          <w:i/>
          <w:iCs/>
          <w:color w:val="0563C1"/>
          <w:u w:val="single"/>
          <w:vertAlign w:val="superscript"/>
          <w:lang w:eastAsia="en-US"/>
        </w:rPr>
        <w:t>1</w:t>
      </w:r>
      <w:r w:rsidRPr="006B5B24">
        <w:rPr>
          <w:rFonts w:eastAsia="Calibri"/>
          <w:bCs/>
          <w:i/>
          <w:iCs/>
          <w:color w:val="0563C1"/>
          <w:u w:val="single"/>
          <w:lang w:eastAsia="en-US"/>
        </w:rPr>
        <w:t xml:space="preserve"> статьи 79 введена </w:t>
      </w:r>
      <w:r w:rsidRPr="001A3593">
        <w:rPr>
          <w:rFonts w:eastAsia="Calibri"/>
          <w:bCs/>
          <w:i/>
          <w:iCs/>
          <w:color w:val="0563C1"/>
          <w:u w:val="single"/>
          <w:lang w:eastAsia="en-US"/>
        </w:rPr>
        <w:t xml:space="preserve">Законом от </w:t>
      </w:r>
      <w:r w:rsidRPr="006B5B24">
        <w:rPr>
          <w:rFonts w:eastAsia="Calibri"/>
          <w:bCs/>
          <w:i/>
          <w:iCs/>
          <w:color w:val="0563C1"/>
          <w:u w:val="single"/>
          <w:lang w:eastAsia="en-US"/>
        </w:rPr>
        <w:t>04</w:t>
      </w:r>
      <w:r w:rsidRPr="001A3593">
        <w:rPr>
          <w:rFonts w:eastAsia="Calibri"/>
          <w:bCs/>
          <w:i/>
          <w:iCs/>
          <w:color w:val="0563C1"/>
          <w:u w:val="single"/>
          <w:lang w:eastAsia="en-US"/>
        </w:rPr>
        <w:t>.0</w:t>
      </w:r>
      <w:r w:rsidRPr="006B5B24">
        <w:rPr>
          <w:rFonts w:eastAsia="Calibri"/>
          <w:bCs/>
          <w:i/>
          <w:iCs/>
          <w:color w:val="0563C1"/>
          <w:u w:val="single"/>
          <w:lang w:eastAsia="en-US"/>
        </w:rPr>
        <w:t>6</w:t>
      </w:r>
      <w:r w:rsidRPr="001A3593">
        <w:rPr>
          <w:rFonts w:eastAsia="Calibri"/>
          <w:bCs/>
          <w:i/>
          <w:iCs/>
          <w:color w:val="0563C1"/>
          <w:u w:val="single"/>
          <w:lang w:eastAsia="en-US"/>
        </w:rPr>
        <w:t>.2021 № 2</w:t>
      </w:r>
      <w:r w:rsidRPr="006B5B24">
        <w:rPr>
          <w:rFonts w:eastAsia="Calibri"/>
          <w:bCs/>
          <w:i/>
          <w:iCs/>
          <w:color w:val="0563C1"/>
          <w:u w:val="single"/>
          <w:lang w:eastAsia="en-US"/>
        </w:rPr>
        <w:t>95</w:t>
      </w:r>
      <w:r w:rsidRPr="001A3593">
        <w:rPr>
          <w:rFonts w:eastAsia="Calibri"/>
          <w:bCs/>
          <w:i/>
          <w:iCs/>
          <w:color w:val="0563C1"/>
          <w:u w:val="single"/>
          <w:lang w:eastAsia="en-US"/>
        </w:rPr>
        <w:t>-</w:t>
      </w:r>
      <w:r w:rsidRPr="001A3593">
        <w:rPr>
          <w:rFonts w:eastAsia="Calibri"/>
          <w:bCs/>
          <w:i/>
          <w:iCs/>
          <w:color w:val="0563C1"/>
          <w:u w:val="single"/>
          <w:lang w:val="en-US" w:eastAsia="en-US"/>
        </w:rPr>
        <w:t>II</w:t>
      </w:r>
      <w:r w:rsidRPr="001A3593">
        <w:rPr>
          <w:rFonts w:eastAsia="Calibri"/>
          <w:bCs/>
          <w:i/>
          <w:iCs/>
          <w:color w:val="0563C1"/>
          <w:u w:val="single"/>
          <w:lang w:eastAsia="en-US"/>
        </w:rPr>
        <w:t>НС)</w:t>
      </w:r>
      <w:r w:rsidRPr="006B5B24">
        <w:rPr>
          <w:rFonts w:eastAsia="Calibri"/>
        </w:rPr>
        <w:fldChar w:fldCharType="end"/>
      </w:r>
      <w:bookmarkEnd w:id="20"/>
    </w:p>
    <w:p w14:paraId="57270176" w14:textId="77777777"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14:paraId="0E6FF897"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78A081D5" w14:textId="77777777"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w:t>
      </w:r>
      <w:r w:rsidR="00D012D7">
        <w:rPr>
          <w:rStyle w:val="2"/>
          <w:color w:val="000000"/>
        </w:rPr>
        <w:t>е</w:t>
      </w:r>
      <w:r>
        <w:rPr>
          <w:rStyle w:val="2"/>
          <w:color w:val="000000"/>
        </w:rPr>
        <w:t>нного злостных нарушений 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40A1C56F" w14:textId="77777777" w:rsidR="00517EDE" w:rsidRPr="00D87F5B" w:rsidRDefault="00D87F5B" w:rsidP="004C19B9">
      <w:pPr>
        <w:pStyle w:val="21"/>
        <w:numPr>
          <w:ilvl w:val="0"/>
          <w:numId w:val="66"/>
        </w:numPr>
        <w:shd w:val="clear" w:color="auto" w:fill="auto"/>
        <w:tabs>
          <w:tab w:val="left" w:pos="836"/>
        </w:tabs>
        <w:spacing w:before="0" w:line="276" w:lineRule="auto"/>
        <w:ind w:firstLine="709"/>
        <w:rPr>
          <w:rStyle w:val="2"/>
        </w:rPr>
      </w:pPr>
      <w:r>
        <w:rPr>
          <w:color w:val="000000"/>
        </w:rPr>
        <w:t>К</w:t>
      </w:r>
      <w:r w:rsidRPr="00D87F5B">
        <w:rPr>
          <w:color w:val="000000"/>
        </w:rPr>
        <w:t xml:space="preserve">онтроль поведения </w:t>
      </w:r>
      <w:r w:rsidR="00517EDE">
        <w:rPr>
          <w:rStyle w:val="2"/>
          <w:color w:val="000000"/>
        </w:rPr>
        <w:t>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920134F" w14:textId="0392F568" w:rsidR="00D87F5B" w:rsidRDefault="00B85CE7" w:rsidP="00D87F5B">
      <w:pPr>
        <w:pStyle w:val="21"/>
        <w:shd w:val="clear" w:color="auto" w:fill="auto"/>
        <w:tabs>
          <w:tab w:val="left" w:pos="851"/>
        </w:tabs>
        <w:spacing w:before="0" w:line="276" w:lineRule="auto"/>
        <w:ind w:firstLine="709"/>
      </w:pPr>
      <w:hyperlink r:id="rId37" w:history="1">
        <w:r w:rsidR="00D87F5B" w:rsidRPr="00D87F5B">
          <w:rPr>
            <w:rStyle w:val="a3"/>
            <w:i/>
          </w:rPr>
          <w:t>(Часть 7 статьи 79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E918B52" w14:textId="77777777"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lastRenderedPageBreak/>
        <w:t>Если в течение оставшейся не отбытой части наказания:</w:t>
      </w:r>
    </w:p>
    <w:p w14:paraId="309ACFE3"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
    <w:p w14:paraId="3E25FE1F" w14:textId="77777777"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5292D01D" w14:textId="77777777"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6546D51B" w14:textId="77777777"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Замена неотбытой части наказания более мягким видом наказания</w:t>
      </w:r>
    </w:p>
    <w:p w14:paraId="696A4E37" w14:textId="77777777"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14:paraId="2E4772EB" w14:textId="77777777" w:rsidR="00517EDE" w:rsidRDefault="00517EDE" w:rsidP="004C19B9">
      <w:pPr>
        <w:pStyle w:val="21"/>
        <w:numPr>
          <w:ilvl w:val="0"/>
          <w:numId w:val="67"/>
        </w:numPr>
        <w:shd w:val="clear" w:color="auto" w:fill="auto"/>
        <w:tabs>
          <w:tab w:val="left" w:pos="826"/>
        </w:tabs>
        <w:spacing w:before="0" w:line="276" w:lineRule="auto"/>
        <w:ind w:firstLine="709"/>
      </w:pPr>
      <w:r>
        <w:rPr>
          <w:rStyle w:val="2"/>
          <w:color w:val="000000"/>
        </w:rPr>
        <w:t>Неотбытая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14:paraId="06105A2C" w14:textId="77777777"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14:paraId="3C5FF153" w14:textId="77777777"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14:paraId="47B9BE7D" w14:textId="77777777"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14:paraId="3BCDAA3C" w14:textId="77777777" w:rsidR="00517EDE" w:rsidRDefault="00517EDE" w:rsidP="004C19B9">
      <w:pPr>
        <w:pStyle w:val="21"/>
        <w:shd w:val="clear" w:color="auto" w:fill="auto"/>
        <w:spacing w:before="0" w:line="276" w:lineRule="auto"/>
        <w:ind w:firstLine="709"/>
      </w:pPr>
      <w:r>
        <w:rPr>
          <w:rStyle w:val="2"/>
          <w:color w:val="000000"/>
        </w:rPr>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14:paraId="5C089E0E" w14:textId="402EAF45" w:rsidR="00517EDE" w:rsidRDefault="00517EDE" w:rsidP="004C19B9">
      <w:pPr>
        <w:pStyle w:val="21"/>
        <w:shd w:val="clear" w:color="auto" w:fill="auto"/>
        <w:spacing w:before="0" w:line="276" w:lineRule="auto"/>
        <w:ind w:firstLine="709"/>
        <w:rPr>
          <w:rStyle w:val="2"/>
          <w:color w:val="000000"/>
        </w:rPr>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14:paraId="515FA3E6" w14:textId="77777777" w:rsidR="006B5B24" w:rsidRPr="006B5B24" w:rsidRDefault="006B5B24" w:rsidP="006B5B24">
      <w:pPr>
        <w:widowControl/>
        <w:spacing w:after="360"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lastRenderedPageBreak/>
        <w:t>2</w:t>
      </w:r>
      <w:r w:rsidRPr="006B5B24">
        <w:rPr>
          <w:rFonts w:ascii="Times New Roman" w:eastAsia="Calibri" w:cs="Times New Roman"/>
          <w:color w:val="auto"/>
          <w:vertAlign w:val="superscript"/>
          <w:lang w:eastAsia="en-US"/>
        </w:rPr>
        <w:t>1</w:t>
      </w:r>
      <w:r w:rsidRPr="006B5B24">
        <w:rPr>
          <w:rFonts w:ascii="Times New Roman" w:eastAsia="Calibri" w:cs="Times New Roman"/>
          <w:color w:val="auto"/>
          <w:lang w:eastAsia="en-US"/>
        </w:rPr>
        <w:t>.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при исправительном учреждении, к лишению свободы за совершение преступления небольшой тяжести не менее одной четверти срока наказания.</w:t>
      </w:r>
    </w:p>
    <w:p w14:paraId="5A06C926" w14:textId="72F6640C" w:rsidR="006B5B24" w:rsidRPr="006B5B24" w:rsidRDefault="00B85CE7" w:rsidP="006B5B24">
      <w:pPr>
        <w:pStyle w:val="21"/>
        <w:shd w:val="clear" w:color="auto" w:fill="auto"/>
        <w:spacing w:before="0" w:line="276" w:lineRule="auto"/>
        <w:ind w:firstLine="709"/>
      </w:pPr>
      <w:hyperlink r:id="rId38"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Часть 2</w:t>
        </w:r>
        <w:r w:rsidR="006B5B24" w:rsidRPr="006B5B24">
          <w:rPr>
            <w:rFonts w:eastAsia="Calibri"/>
            <w:bCs/>
            <w:i/>
            <w:iCs/>
            <w:color w:val="0563C1"/>
            <w:u w:val="single"/>
            <w:vertAlign w:val="superscript"/>
            <w:lang w:eastAsia="en-US"/>
          </w:rPr>
          <w:t>1</w:t>
        </w:r>
        <w:r w:rsidR="006B5B24" w:rsidRPr="006B5B24">
          <w:rPr>
            <w:rFonts w:eastAsia="Calibri"/>
            <w:bCs/>
            <w:i/>
            <w:iCs/>
            <w:color w:val="0563C1"/>
            <w:u w:val="single"/>
            <w:lang w:eastAsia="en-US"/>
          </w:rPr>
          <w:t xml:space="preserve"> статьи 80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51A46C41"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неотбытой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14:paraId="2BD9EC68" w14:textId="77777777"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При рассмотрении ходатайства осужд</w:t>
      </w:r>
      <w:r w:rsidR="00D012D7">
        <w:rPr>
          <w:rStyle w:val="2"/>
          <w:color w:val="000000"/>
        </w:rPr>
        <w:t>е</w:t>
      </w:r>
      <w:r>
        <w:rPr>
          <w:rStyle w:val="2"/>
          <w:color w:val="000000"/>
        </w:rPr>
        <w:t>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 результате преступления. 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
    <w:p w14:paraId="624F0FBF" w14:textId="77777777"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14:paraId="0E1BF48C" w14:textId="77777777"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14:paraId="61815063"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14:paraId="38F5C247"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472AEF3D"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5528E202"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lastRenderedPageBreak/>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1C734151" w14:textId="77777777"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14:paraId="0C9D8B0F" w14:textId="77777777"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14:paraId="12EC6EA2" w14:textId="77777777" w:rsidR="00517EDE" w:rsidRDefault="00517EDE" w:rsidP="004C19B9">
      <w:pPr>
        <w:pStyle w:val="21"/>
        <w:numPr>
          <w:ilvl w:val="0"/>
          <w:numId w:val="69"/>
        </w:numPr>
        <w:shd w:val="clear" w:color="auto" w:fill="auto"/>
        <w:tabs>
          <w:tab w:val="left" w:pos="861"/>
        </w:tabs>
        <w:spacing w:before="0" w:line="276" w:lineRule="auto"/>
        <w:ind w:firstLine="709"/>
      </w:pPr>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 xml:space="preserve">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
    <w:p w14:paraId="135CE876"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E4EC5C4"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5F05D44E"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14:paraId="7DAEA7F2" w14:textId="77777777"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w:t>
      </w:r>
      <w:r>
        <w:rPr>
          <w:rStyle w:val="20"/>
          <w:color w:val="000000"/>
        </w:rPr>
        <w:lastRenderedPageBreak/>
        <w:t xml:space="preserve">первой </w:t>
      </w:r>
      <w:r>
        <w:rPr>
          <w:rStyle w:val="2"/>
          <w:color w:val="000000"/>
        </w:rPr>
        <w:t xml:space="preserve">настоящей статьи, совершает новое преступление, суд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14:paraId="306DF988" w14:textId="77777777"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14:paraId="060AB1BF"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351AFF8"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4FD8B727" w14:textId="77777777"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14:paraId="47F728E3" w14:textId="77777777" w:rsidR="00517EDE" w:rsidRDefault="00517EDE" w:rsidP="004C19B9">
      <w:pPr>
        <w:pStyle w:val="21"/>
        <w:numPr>
          <w:ilvl w:val="0"/>
          <w:numId w:val="70"/>
        </w:numPr>
        <w:shd w:val="clear" w:color="auto" w:fill="auto"/>
        <w:tabs>
          <w:tab w:val="left" w:pos="294"/>
        </w:tabs>
        <w:spacing w:before="0" w:line="276" w:lineRule="auto"/>
        <w:ind w:firstLine="709"/>
      </w:pPr>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14:paraId="6FE85E82" w14:textId="77777777"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14:paraId="407E9D7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14:paraId="546B71A3"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освобождается от отбывания </w:t>
      </w:r>
      <w:r>
        <w:rPr>
          <w:rStyle w:val="2"/>
          <w:color w:val="000000"/>
        </w:rPr>
        <w:lastRenderedPageBreak/>
        <w:t>наказания, если обвинительный приговор суда не был привед</w:t>
      </w:r>
      <w:r w:rsidR="00D012D7">
        <w:rPr>
          <w:rStyle w:val="2"/>
          <w:color w:val="000000"/>
        </w:rPr>
        <w:t>е</w:t>
      </w:r>
      <w:r>
        <w:rPr>
          <w:rStyle w:val="2"/>
          <w:color w:val="000000"/>
        </w:rPr>
        <w:t>н в исполнение в следующие сроки со дня вступления его в законную силу:</w:t>
      </w:r>
    </w:p>
    <w:p w14:paraId="38F355C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14:paraId="6A2E8B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14:paraId="16B5655B"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14:paraId="47FE0489"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14:paraId="7700E99D" w14:textId="77777777"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14:paraId="790F10D0" w14:textId="77777777"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14:paraId="5204E13D" w14:textId="77777777"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14:paraId="2041CDBC" w14:textId="77777777" w:rsidR="00517EDE" w:rsidRDefault="00517EDE" w:rsidP="004C19B9">
      <w:pPr>
        <w:pStyle w:val="21"/>
        <w:numPr>
          <w:ilvl w:val="0"/>
          <w:numId w:val="71"/>
        </w:numPr>
        <w:shd w:val="clear" w:color="auto" w:fill="auto"/>
        <w:tabs>
          <w:tab w:val="left" w:pos="841"/>
        </w:tabs>
        <w:spacing w:before="0" w:line="276" w:lineRule="auto"/>
        <w:ind w:firstLine="709"/>
      </w:pPr>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14:paraId="177E6058" w14:textId="77777777" w:rsidR="00517EDE" w:rsidRDefault="00517EDE" w:rsidP="006974AA">
      <w:pPr>
        <w:pStyle w:val="12"/>
        <w:keepNext/>
        <w:keepLines/>
        <w:shd w:val="clear" w:color="auto" w:fill="auto"/>
        <w:spacing w:after="360" w:line="276" w:lineRule="auto"/>
        <w:ind w:firstLine="709"/>
        <w:jc w:val="both"/>
      </w:pPr>
      <w:bookmarkStart w:id="21" w:name="bookmark19"/>
      <w:r w:rsidRPr="006974AA">
        <w:rPr>
          <w:rStyle w:val="11"/>
          <w:bCs/>
          <w:color w:val="000000"/>
        </w:rPr>
        <w:t>Глава 13.</w:t>
      </w:r>
      <w:r>
        <w:rPr>
          <w:rStyle w:val="11"/>
          <w:b/>
          <w:bCs/>
          <w:color w:val="000000"/>
        </w:rPr>
        <w:t xml:space="preserve"> </w:t>
      </w:r>
      <w:r w:rsidR="006974AA">
        <w:rPr>
          <w:rStyle w:val="11"/>
          <w:b/>
          <w:bCs/>
          <w:color w:val="000000"/>
        </w:rPr>
        <w:t>Амнистия. Помилование. Судимость</w:t>
      </w:r>
      <w:bookmarkEnd w:id="21"/>
    </w:p>
    <w:p w14:paraId="6642C8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14:paraId="2B14354B" w14:textId="77777777"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14:paraId="414D4BF2" w14:textId="681DFCAF" w:rsidR="00360D84" w:rsidRDefault="00B85CE7" w:rsidP="00360D84">
      <w:pPr>
        <w:pStyle w:val="21"/>
        <w:shd w:val="clear" w:color="auto" w:fill="auto"/>
        <w:tabs>
          <w:tab w:val="left" w:pos="0"/>
        </w:tabs>
        <w:spacing w:before="0" w:line="276" w:lineRule="auto"/>
        <w:ind w:firstLine="709"/>
      </w:pPr>
      <w:hyperlink r:id="rId39"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D676A9D" w14:textId="77777777"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 xml:space="preserve">Актом об амнистии лица, совершившие преступления, могут быть освобождены от </w:t>
      </w:r>
      <w:r>
        <w:rPr>
          <w:rStyle w:val="2"/>
          <w:color w:val="000000"/>
        </w:rPr>
        <w:lastRenderedPageBreak/>
        <w:t>уголовной ответственности. Лица, осужд</w:t>
      </w:r>
      <w:r w:rsidR="00D012D7">
        <w:rPr>
          <w:rStyle w:val="2"/>
          <w:color w:val="000000"/>
        </w:rPr>
        <w:t>е</w:t>
      </w:r>
      <w:r>
        <w:rPr>
          <w:rStyle w:val="2"/>
          <w:color w:val="000000"/>
        </w:rPr>
        <w:t>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1371F1DD"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14:paraId="1558632F" w14:textId="77777777"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14:paraId="7AE1C8E1" w14:textId="771D9B55" w:rsidR="00360D84" w:rsidRDefault="00B85CE7" w:rsidP="00360D84">
      <w:pPr>
        <w:pStyle w:val="21"/>
        <w:shd w:val="clear" w:color="auto" w:fill="auto"/>
        <w:tabs>
          <w:tab w:val="left" w:pos="0"/>
        </w:tabs>
        <w:spacing w:before="0" w:line="276" w:lineRule="auto"/>
        <w:ind w:firstLine="709"/>
      </w:pPr>
      <w:hyperlink r:id="rId40"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14:paraId="42E45287" w14:textId="77777777"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4C3EE9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14:paraId="248BC3AB"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14:paraId="20DE4F04"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14:paraId="0B8A0268" w14:textId="77777777"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14:paraId="488AFADD"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14:paraId="16C6DB23"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14:paraId="65D181F0"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14:paraId="3172C52E"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14:paraId="1B034C41" w14:textId="77777777"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14:paraId="68912B95"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lastRenderedPageBreak/>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2441E865" w14:textId="77777777"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14:paraId="0F7D2870" w14:textId="77777777"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14:paraId="4F84F793"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2" w:name="bookmark20"/>
      <w:r w:rsidRPr="006974AA">
        <w:rPr>
          <w:rStyle w:val="11"/>
          <w:bCs/>
          <w:color w:val="000000"/>
        </w:rPr>
        <w:t>РАЗДЕЛ V</w:t>
      </w:r>
    </w:p>
    <w:p w14:paraId="3B1AA6A8" w14:textId="77777777" w:rsidR="00517EDE" w:rsidRDefault="00517EDE" w:rsidP="004C19B9">
      <w:pPr>
        <w:pStyle w:val="12"/>
        <w:keepNext/>
        <w:keepLines/>
        <w:shd w:val="clear" w:color="auto" w:fill="auto"/>
        <w:spacing w:after="360" w:line="276" w:lineRule="auto"/>
        <w:ind w:firstLine="709"/>
      </w:pPr>
      <w:r>
        <w:rPr>
          <w:rStyle w:val="11"/>
          <w:b/>
          <w:bCs/>
          <w:color w:val="000000"/>
        </w:rPr>
        <w:t>УГОЛОВНАЯ ОТВЕТСТВЕННОСТЬ НЕСОВЕРШЕННОЛЕТНИХ</w:t>
      </w:r>
      <w:bookmarkEnd w:id="22"/>
    </w:p>
    <w:p w14:paraId="08785639" w14:textId="77777777" w:rsidR="00517EDE" w:rsidRDefault="00517EDE" w:rsidP="006974AA">
      <w:pPr>
        <w:pStyle w:val="12"/>
        <w:keepNext/>
        <w:keepLines/>
        <w:shd w:val="clear" w:color="auto" w:fill="auto"/>
        <w:spacing w:after="360" w:line="276" w:lineRule="auto"/>
        <w:ind w:firstLine="709"/>
        <w:jc w:val="both"/>
      </w:pPr>
      <w:bookmarkStart w:id="23" w:name="bookmark21"/>
      <w:r w:rsidRPr="006974AA">
        <w:rPr>
          <w:rStyle w:val="11"/>
          <w:bCs/>
          <w:color w:val="000000"/>
        </w:rPr>
        <w:t>Глава 14.</w:t>
      </w:r>
      <w:r>
        <w:rPr>
          <w:rStyle w:val="11"/>
          <w:b/>
          <w:bCs/>
          <w:color w:val="000000"/>
        </w:rPr>
        <w:t xml:space="preserve"> </w:t>
      </w:r>
      <w:r w:rsidR="006974AA">
        <w:rPr>
          <w:rStyle w:val="11"/>
          <w:b/>
          <w:bCs/>
          <w:color w:val="000000"/>
        </w:rPr>
        <w:t>Особенности уголовной ответственности и наказания несовершеннолетних</w:t>
      </w:r>
      <w:bookmarkEnd w:id="23"/>
    </w:p>
    <w:p w14:paraId="0B907E5C" w14:textId="77777777"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14:paraId="414C44FF"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25FFBF9B" w14:textId="77777777"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5F667666" w14:textId="77777777"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14:paraId="78D8FFC4"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14:paraId="37D904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14:paraId="1B9A1D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14:paraId="026654E8"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14:paraId="2AD3F803"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14:paraId="20DE599F" w14:textId="77777777"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14:paraId="0D20DAAB" w14:textId="77777777"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14:paraId="4071848C"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lastRenderedPageBreak/>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14:paraId="5DF6D210"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14:paraId="60E59C88"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14:paraId="63B2FCBF"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14:paraId="64972871"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14:paraId="15F756F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14:paraId="4CCFE206" w14:textId="77777777"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14:paraId="5E1EE508" w14:textId="77777777"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14:paraId="6245507A"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182D39BB" w14:textId="77777777"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lastRenderedPageBreak/>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14:paraId="1A0C7382" w14:textId="77777777"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14:paraId="6AB7FB05" w14:textId="77777777"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14:paraId="2F25E2E2"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14:paraId="5B7DB97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14:paraId="013FE684" w14:textId="77777777"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14:paraId="0B7B0DD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14:paraId="0ACF2B02" w14:textId="77777777"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14:paraId="48B19D4B" w14:textId="77777777"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14:paraId="60EC12DC" w14:textId="77777777"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5B9C6487" w14:textId="77777777"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14:paraId="19C96A62"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14:paraId="5F02F52F"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0F850623" w14:textId="77777777"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lastRenderedPageBreak/>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14:paraId="7D491C11" w14:textId="77777777"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78C6B095" w14:textId="77777777"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14:paraId="7971406F" w14:textId="77777777"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14:paraId="08C1C95B" w14:textId="77777777"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14:paraId="0D56523F"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439DF87A"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Style w:val="2"/>
          <w:color w:val="000000"/>
        </w:rPr>
        <w:lastRenderedPageBreak/>
        <w:t xml:space="preserve">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14:paraId="1E524600" w14:textId="77777777"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r>
        <w:rPr>
          <w:rStyle w:val="2"/>
          <w:color w:val="000000"/>
        </w:rPr>
        <w:t xml:space="preserve">, </w:t>
      </w:r>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
    <w:p w14:paraId="555434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14:paraId="1A60D6CB" w14:textId="7CB6D29E" w:rsidR="00517EDE" w:rsidRDefault="006B5B24" w:rsidP="004C19B9">
      <w:pPr>
        <w:pStyle w:val="21"/>
        <w:shd w:val="clear" w:color="auto" w:fill="auto"/>
        <w:spacing w:before="0" w:line="276" w:lineRule="auto"/>
        <w:ind w:firstLine="709"/>
      </w:pPr>
      <w:r>
        <w:rPr>
          <w:rStyle w:val="2"/>
          <w:color w:val="000000"/>
        </w:rPr>
        <w:t xml:space="preserve">1. </w:t>
      </w:r>
      <w:r w:rsidR="00517EDE">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sidR="00517EDE">
        <w:rPr>
          <w:rStyle w:val="2"/>
          <w:color w:val="000000"/>
        </w:rPr>
        <w:t>нным к лишению свободы, после фактического отбытия:</w:t>
      </w:r>
    </w:p>
    <w:p w14:paraId="101CE671"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14:paraId="3FC13579" w14:textId="58D91DF0" w:rsidR="00517EDE" w:rsidRDefault="00517EDE" w:rsidP="004C19B9">
      <w:pPr>
        <w:pStyle w:val="21"/>
        <w:shd w:val="clear" w:color="auto" w:fill="auto"/>
        <w:tabs>
          <w:tab w:val="left" w:pos="873"/>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14:paraId="176F14A3"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r w:rsidRPr="006B5B24">
        <w:rPr>
          <w:rFonts w:ascii="Times New Roman" w:eastAsia="Calibri" w:cs="Times New Roman"/>
          <w:color w:val="auto"/>
          <w:lang w:eastAsia="en-US"/>
        </w:rP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при исправительном учреждении, совершившим преступление в несовершеннолетнем возрасте, после фактического отбытия не менее одной четверти срока наказания, назначенного за преступление небольшой тяжести.</w:t>
      </w:r>
    </w:p>
    <w:p w14:paraId="1B775F60" w14:textId="77777777" w:rsidR="006B5B24" w:rsidRPr="006B5B24" w:rsidRDefault="006B5B24" w:rsidP="006B5B24">
      <w:pPr>
        <w:widowControl/>
        <w:spacing w:line="276" w:lineRule="auto"/>
        <w:ind w:firstLine="709"/>
        <w:jc w:val="both"/>
        <w:rPr>
          <w:rFonts w:ascii="Times New Roman" w:eastAsia="Calibri" w:cs="Times New Roman"/>
          <w:color w:val="auto"/>
          <w:lang w:eastAsia="en-US"/>
        </w:rPr>
      </w:pPr>
    </w:p>
    <w:p w14:paraId="1C5E656B" w14:textId="66F3BE93" w:rsidR="006B5B24" w:rsidRDefault="00B85CE7" w:rsidP="006B5B24">
      <w:pPr>
        <w:pStyle w:val="21"/>
        <w:shd w:val="clear" w:color="auto" w:fill="auto"/>
        <w:tabs>
          <w:tab w:val="left" w:pos="873"/>
        </w:tabs>
        <w:spacing w:before="0" w:line="276" w:lineRule="auto"/>
        <w:ind w:firstLine="709"/>
      </w:pPr>
      <w:hyperlink r:id="rId41" w:history="1">
        <w:r w:rsidR="006B5B24" w:rsidRPr="006B5B24">
          <w:rPr>
            <w:rFonts w:eastAsia="Calibri"/>
            <w:color w:val="0563C1"/>
            <w:u w:val="single"/>
          </w:rPr>
          <w:t xml:space="preserve"> </w:t>
        </w:r>
        <w:r w:rsidR="006B5B24" w:rsidRPr="001A3593">
          <w:rPr>
            <w:rFonts w:eastAsia="Calibri"/>
            <w:bCs/>
            <w:i/>
            <w:iCs/>
            <w:color w:val="0563C1"/>
            <w:u w:val="single"/>
            <w:lang w:eastAsia="en-US"/>
          </w:rPr>
          <w:t>(</w:t>
        </w:r>
        <w:r w:rsidR="006B5B24" w:rsidRPr="006B5B24">
          <w:rPr>
            <w:rFonts w:eastAsia="Calibri"/>
            <w:bCs/>
            <w:i/>
            <w:iCs/>
            <w:color w:val="0563C1"/>
            <w:u w:val="single"/>
            <w:lang w:eastAsia="en-US"/>
          </w:rPr>
          <w:t xml:space="preserve">Часть 2 статьи 94 введена </w:t>
        </w:r>
        <w:r w:rsidR="006B5B24" w:rsidRPr="001A3593">
          <w:rPr>
            <w:rFonts w:eastAsia="Calibri"/>
            <w:bCs/>
            <w:i/>
            <w:iCs/>
            <w:color w:val="0563C1"/>
            <w:u w:val="single"/>
            <w:lang w:eastAsia="en-US"/>
          </w:rPr>
          <w:t xml:space="preserve">Законом от </w:t>
        </w:r>
        <w:r w:rsidR="006B5B24" w:rsidRPr="006B5B24">
          <w:rPr>
            <w:rFonts w:eastAsia="Calibri"/>
            <w:bCs/>
            <w:i/>
            <w:iCs/>
            <w:color w:val="0563C1"/>
            <w:u w:val="single"/>
            <w:lang w:eastAsia="en-US"/>
          </w:rPr>
          <w:t>04</w:t>
        </w:r>
        <w:r w:rsidR="006B5B24" w:rsidRPr="001A3593">
          <w:rPr>
            <w:rFonts w:eastAsia="Calibri"/>
            <w:bCs/>
            <w:i/>
            <w:iCs/>
            <w:color w:val="0563C1"/>
            <w:u w:val="single"/>
            <w:lang w:eastAsia="en-US"/>
          </w:rPr>
          <w:t>.0</w:t>
        </w:r>
        <w:r w:rsidR="006B5B24" w:rsidRPr="006B5B24">
          <w:rPr>
            <w:rFonts w:eastAsia="Calibri"/>
            <w:bCs/>
            <w:i/>
            <w:iCs/>
            <w:color w:val="0563C1"/>
            <w:u w:val="single"/>
            <w:lang w:eastAsia="en-US"/>
          </w:rPr>
          <w:t>6</w:t>
        </w:r>
        <w:r w:rsidR="006B5B24" w:rsidRPr="001A3593">
          <w:rPr>
            <w:rFonts w:eastAsia="Calibri"/>
            <w:bCs/>
            <w:i/>
            <w:iCs/>
            <w:color w:val="0563C1"/>
            <w:u w:val="single"/>
            <w:lang w:eastAsia="en-US"/>
          </w:rPr>
          <w:t>.2021 № 2</w:t>
        </w:r>
        <w:r w:rsidR="006B5B24" w:rsidRPr="006B5B24">
          <w:rPr>
            <w:rFonts w:eastAsia="Calibri"/>
            <w:bCs/>
            <w:i/>
            <w:iCs/>
            <w:color w:val="0563C1"/>
            <w:u w:val="single"/>
            <w:lang w:eastAsia="en-US"/>
          </w:rPr>
          <w:t>95</w:t>
        </w:r>
        <w:r w:rsidR="006B5B24" w:rsidRPr="001A3593">
          <w:rPr>
            <w:rFonts w:eastAsia="Calibri"/>
            <w:bCs/>
            <w:i/>
            <w:iCs/>
            <w:color w:val="0563C1"/>
            <w:u w:val="single"/>
            <w:lang w:eastAsia="en-US"/>
          </w:rPr>
          <w:t>-</w:t>
        </w:r>
        <w:r w:rsidR="006B5B24" w:rsidRPr="001A3593">
          <w:rPr>
            <w:rFonts w:eastAsia="Calibri"/>
            <w:bCs/>
            <w:i/>
            <w:iCs/>
            <w:color w:val="0563C1"/>
            <w:u w:val="single"/>
            <w:lang w:val="en-US" w:eastAsia="en-US"/>
          </w:rPr>
          <w:t>II</w:t>
        </w:r>
        <w:r w:rsidR="006B5B24" w:rsidRPr="001A3593">
          <w:rPr>
            <w:rFonts w:eastAsia="Calibri"/>
            <w:bCs/>
            <w:i/>
            <w:iCs/>
            <w:color w:val="0563C1"/>
            <w:u w:val="single"/>
            <w:lang w:eastAsia="en-US"/>
          </w:rPr>
          <w:t>НС)</w:t>
        </w:r>
      </w:hyperlink>
    </w:p>
    <w:p w14:paraId="722D342D" w14:textId="77777777"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14:paraId="4B379EA7" w14:textId="77777777"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14:paraId="2FCE53B2" w14:textId="77777777"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14:paraId="196DA424" w14:textId="77777777" w:rsidR="00517EDE" w:rsidRDefault="00517EDE" w:rsidP="004C19B9">
      <w:pPr>
        <w:pStyle w:val="21"/>
        <w:shd w:val="clear" w:color="auto" w:fill="auto"/>
        <w:tabs>
          <w:tab w:val="left" w:pos="873"/>
        </w:tabs>
        <w:spacing w:before="0" w:line="276" w:lineRule="auto"/>
        <w:ind w:firstLine="709"/>
      </w:pPr>
      <w:r>
        <w:rPr>
          <w:rStyle w:val="2"/>
          <w:color w:val="000000"/>
        </w:rPr>
        <w:lastRenderedPageBreak/>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14:paraId="1E3EAFB4"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14:paraId="65E74FD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14:paraId="75EE3DC5" w14:textId="77777777" w:rsidR="00517EDE" w:rsidRDefault="00517EDE" w:rsidP="004C19B9">
      <w:pPr>
        <w:pStyle w:val="21"/>
        <w:shd w:val="clear" w:color="auto" w:fill="auto"/>
        <w:spacing w:before="0" w:line="276" w:lineRule="auto"/>
        <w:ind w:firstLine="709"/>
      </w:pPr>
      <w:r>
        <w:rPr>
          <w:rStyle w:val="2"/>
          <w:color w:val="000000"/>
        </w:rPr>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 xml:space="preserve">к лицам, совершившим преступления в возрасте от восемнадцати до двадцати лет, кроме помещения их в специальное </w:t>
      </w:r>
      <w:proofErr w:type="spellStart"/>
      <w:r>
        <w:rPr>
          <w:rStyle w:val="2"/>
          <w:color w:val="000000"/>
        </w:rPr>
        <w:t>учебно</w:t>
      </w:r>
      <w:proofErr w:type="spellEnd"/>
      <w:r>
        <w:rPr>
          <w:rStyle w:val="2"/>
          <w:color w:val="000000"/>
        </w:rPr>
        <w:t xml:space="preserve"> - воспитательное учреждение закрытого типа либо воспитательную колонию.</w:t>
      </w:r>
    </w:p>
    <w:p w14:paraId="4FC4B2E4"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4" w:name="bookmark22"/>
      <w:r w:rsidRPr="006974AA">
        <w:rPr>
          <w:rStyle w:val="11"/>
          <w:bCs/>
          <w:color w:val="000000"/>
        </w:rPr>
        <w:t>РАЗДЕЛ VI</w:t>
      </w:r>
    </w:p>
    <w:p w14:paraId="480FA646" w14:textId="77777777" w:rsidR="00517EDE" w:rsidRDefault="00517EDE" w:rsidP="004C19B9">
      <w:pPr>
        <w:pStyle w:val="12"/>
        <w:keepNext/>
        <w:keepLines/>
        <w:shd w:val="clear" w:color="auto" w:fill="auto"/>
        <w:spacing w:after="360" w:line="276" w:lineRule="auto"/>
        <w:ind w:firstLine="709"/>
      </w:pPr>
      <w:r>
        <w:rPr>
          <w:rStyle w:val="11"/>
          <w:b/>
          <w:bCs/>
          <w:color w:val="000000"/>
        </w:rPr>
        <w:t>ИНЫЕ МЕРЫ УГОЛОВНО-ПРАВОВОГО ХАРАКТЕРА</w:t>
      </w:r>
      <w:bookmarkEnd w:id="24"/>
    </w:p>
    <w:p w14:paraId="1B6AB648" w14:textId="77777777" w:rsidR="00517EDE" w:rsidRDefault="00517EDE" w:rsidP="004C19B9">
      <w:pPr>
        <w:pStyle w:val="12"/>
        <w:keepNext/>
        <w:keepLines/>
        <w:shd w:val="clear" w:color="auto" w:fill="auto"/>
        <w:spacing w:after="360" w:line="276" w:lineRule="auto"/>
        <w:ind w:firstLine="709"/>
        <w:jc w:val="both"/>
      </w:pPr>
      <w:bookmarkStart w:id="25" w:name="bookmark23"/>
      <w:r w:rsidRPr="006974AA">
        <w:rPr>
          <w:rStyle w:val="11"/>
          <w:bCs/>
          <w:color w:val="000000"/>
        </w:rPr>
        <w:t>Глава 15.</w:t>
      </w:r>
      <w:r>
        <w:rPr>
          <w:rStyle w:val="11"/>
          <w:b/>
          <w:bCs/>
          <w:color w:val="000000"/>
        </w:rPr>
        <w:t xml:space="preserve"> </w:t>
      </w:r>
      <w:r w:rsidR="006974AA">
        <w:rPr>
          <w:rStyle w:val="11"/>
          <w:b/>
          <w:bCs/>
          <w:color w:val="000000"/>
        </w:rPr>
        <w:t>Принудительные меры медицинского характера</w:t>
      </w:r>
      <w:bookmarkEnd w:id="25"/>
    </w:p>
    <w:p w14:paraId="67DF9C6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14:paraId="087F263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14:paraId="10EA7BFB"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совершившим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14:paraId="0EA2F7CC"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у которых после совершения преступления наступило психическое расстройство, делающее невозможным назначение или исполнение наказания;</w:t>
      </w:r>
    </w:p>
    <w:p w14:paraId="1D08F5A6"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14:paraId="7BC49F0B"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41165C9C"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11EBB101" w14:textId="77777777"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w:t>
      </w:r>
      <w:r>
        <w:rPr>
          <w:rStyle w:val="2"/>
          <w:color w:val="000000"/>
        </w:rPr>
        <w:lastRenderedPageBreak/>
        <w:t>законами.</w:t>
      </w:r>
    </w:p>
    <w:p w14:paraId="19F22F29" w14:textId="77777777" w:rsidR="00517EDE" w:rsidRPr="00D87F5B" w:rsidRDefault="00517EDE" w:rsidP="004C19B9">
      <w:pPr>
        <w:pStyle w:val="21"/>
        <w:numPr>
          <w:ilvl w:val="0"/>
          <w:numId w:val="81"/>
        </w:numPr>
        <w:shd w:val="clear" w:color="auto" w:fill="auto"/>
        <w:tabs>
          <w:tab w:val="left" w:pos="842"/>
        </w:tabs>
        <w:spacing w:before="0" w:line="276" w:lineRule="auto"/>
        <w:ind w:firstLine="709"/>
        <w:rPr>
          <w:rStyle w:val="2"/>
        </w:rPr>
      </w:pPr>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 xml:space="preserve">настоящей статьи и не представляющих опасности по своему психическому состоянию, суд может передать необходимые материалы в </w:t>
      </w:r>
      <w:r w:rsidR="00D87F5B" w:rsidRPr="00D87F5B">
        <w:rPr>
          <w:color w:val="000000"/>
        </w:rPr>
        <w:t>республиканский орган исполнительной власти, реализующий государственную политику в сфере здравоохранения,</w:t>
      </w:r>
      <w:r>
        <w:rPr>
          <w:rStyle w:val="2"/>
          <w:color w:val="000000"/>
        </w:rPr>
        <w:t xml:space="preserve">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B07E96B" w14:textId="3C9C787F" w:rsidR="00D87F5B" w:rsidRDefault="00B85CE7" w:rsidP="00D87F5B">
      <w:pPr>
        <w:pStyle w:val="21"/>
        <w:shd w:val="clear" w:color="auto" w:fill="auto"/>
        <w:spacing w:before="0" w:line="276" w:lineRule="auto"/>
        <w:ind w:firstLine="709"/>
      </w:pPr>
      <w:hyperlink r:id="rId42" w:history="1">
        <w:r w:rsidR="00D87F5B" w:rsidRPr="00D87F5B">
          <w:rPr>
            <w:rStyle w:val="a3"/>
            <w:i/>
          </w:rPr>
          <w:t>(Часть 4 статьи 97 с изменениями, внесенными в соответствии с  Законом от 02.08.2019 № 48-</w:t>
        </w:r>
        <w:r w:rsidR="00D87F5B" w:rsidRPr="00D87F5B">
          <w:rPr>
            <w:rStyle w:val="a3"/>
            <w:i/>
            <w:lang w:val="en-US"/>
          </w:rPr>
          <w:t>II</w:t>
        </w:r>
        <w:r w:rsidR="00D87F5B" w:rsidRPr="00D87F5B">
          <w:rPr>
            <w:rStyle w:val="a3"/>
            <w:i/>
          </w:rPr>
          <w:t>НС)</w:t>
        </w:r>
      </w:hyperlink>
    </w:p>
    <w:p w14:paraId="7992B08B" w14:textId="77777777" w:rsidR="00517EDE" w:rsidRDefault="00517EDE" w:rsidP="004C19B9">
      <w:pPr>
        <w:pStyle w:val="21"/>
        <w:shd w:val="clear" w:color="auto" w:fill="auto"/>
        <w:spacing w:before="0" w:line="276" w:lineRule="auto"/>
        <w:ind w:firstLine="709"/>
      </w:pPr>
      <w:r>
        <w:rPr>
          <w:rStyle w:val="2"/>
          <w:color w:val="000000"/>
        </w:rPr>
        <w:t xml:space="preserve">Статья 98. </w:t>
      </w:r>
      <w:r w:rsidRPr="006974AA">
        <w:rPr>
          <w:rStyle w:val="2"/>
          <w:b/>
          <w:color w:val="000000"/>
        </w:rPr>
        <w:t>Цели применения принудительных мер медицинского характера</w:t>
      </w:r>
    </w:p>
    <w:p w14:paraId="0B8BBC4F" w14:textId="77777777"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14:paraId="0AC3E743" w14:textId="77777777"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14:paraId="188BB089" w14:textId="77777777"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14:paraId="42003E47"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14:paraId="1E6200B6" w14:textId="77777777"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14:paraId="30C21492"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209BDF56"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14:paraId="16D3A5DC" w14:textId="77777777"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14:paraId="508EA490"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14:paraId="0B4C18A2" w14:textId="77777777"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 xml:space="preserve">настоящего Кодекса, суд наряду с наказанием может назначить принудительную меру медицинского характера в виде </w:t>
      </w:r>
      <w:r w:rsidR="00517EDE">
        <w:rPr>
          <w:rStyle w:val="2"/>
          <w:color w:val="000000"/>
        </w:rPr>
        <w:lastRenderedPageBreak/>
        <w:t>принудительного наблюдения и лечения у врача-психиатра в амбулаторных условиях.</w:t>
      </w:r>
    </w:p>
    <w:p w14:paraId="0159BD0C"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14:paraId="6AB61FB1" w14:textId="77777777"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67EABB31" w14:textId="77777777"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14:paraId="331C2FB4" w14:textId="77777777"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5B5ECB41"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5EA865A9"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7D50F78E"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263609C2"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02212508" w14:textId="77777777"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14:paraId="4C96574E" w14:textId="77777777"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3EA03C6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14:paraId="243A2FEF" w14:textId="77777777"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w:t>
      </w:r>
      <w:r>
        <w:rPr>
          <w:rStyle w:val="2"/>
          <w:color w:val="000000"/>
        </w:rPr>
        <w:lastRenderedPageBreak/>
        <w:t xml:space="preserve">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14:paraId="674DA89B" w14:textId="77777777" w:rsidR="00517EDE" w:rsidRPr="00133575" w:rsidRDefault="00517EDE" w:rsidP="004C19B9">
      <w:pPr>
        <w:pStyle w:val="21"/>
        <w:numPr>
          <w:ilvl w:val="0"/>
          <w:numId w:val="84"/>
        </w:numPr>
        <w:shd w:val="clear" w:color="auto" w:fill="auto"/>
        <w:tabs>
          <w:tab w:val="left" w:pos="453"/>
        </w:tabs>
        <w:spacing w:before="0" w:line="276" w:lineRule="auto"/>
        <w:ind w:firstLine="709"/>
        <w:rPr>
          <w:rStyle w:val="2"/>
        </w:rPr>
      </w:pPr>
      <w:r>
        <w:rPr>
          <w:rStyle w:val="2"/>
          <w:color w:val="000000"/>
        </w:rPr>
        <w:t xml:space="preserve">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w:t>
      </w:r>
      <w:r w:rsidR="00133575" w:rsidRPr="00133575">
        <w:rPr>
          <w:color w:val="000000"/>
        </w:rPr>
        <w:t xml:space="preserve">контроль применения </w:t>
      </w:r>
      <w:r>
        <w:rPr>
          <w:rStyle w:val="2"/>
          <w:color w:val="000000"/>
        </w:rPr>
        <w:t xml:space="preserve">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r w:rsidR="00133575" w:rsidRPr="00133575">
        <w:rPr>
          <w:color w:val="000000"/>
        </w:rPr>
        <w:t xml:space="preserve">контроль применения </w:t>
      </w:r>
      <w:r>
        <w:rPr>
          <w:rStyle w:val="2"/>
          <w:color w:val="000000"/>
        </w:rPr>
        <w:t>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294A38C6" w14:textId="5631AB63" w:rsidR="00133575" w:rsidRDefault="00B85CE7" w:rsidP="00133575">
      <w:pPr>
        <w:pStyle w:val="21"/>
        <w:shd w:val="clear" w:color="auto" w:fill="auto"/>
        <w:tabs>
          <w:tab w:val="left" w:pos="453"/>
        </w:tabs>
        <w:spacing w:before="0" w:line="276" w:lineRule="auto"/>
        <w:ind w:firstLine="709"/>
      </w:pPr>
      <w:hyperlink r:id="rId43" w:history="1">
        <w:r w:rsidR="00133575" w:rsidRPr="00133575">
          <w:rPr>
            <w:rStyle w:val="a3"/>
            <w:i/>
          </w:rPr>
          <w:t>(Часть 2 статьи 102 с изменениями, внесенными в соответствии с  Законом от 02.08.2019 № 48-</w:t>
        </w:r>
        <w:r w:rsidR="00133575" w:rsidRPr="00133575">
          <w:rPr>
            <w:rStyle w:val="a3"/>
            <w:i/>
            <w:lang w:val="en-US"/>
          </w:rPr>
          <w:t>II</w:t>
        </w:r>
        <w:r w:rsidR="00133575" w:rsidRPr="00133575">
          <w:rPr>
            <w:rStyle w:val="a3"/>
            <w:i/>
          </w:rPr>
          <w:t>НС)</w:t>
        </w:r>
      </w:hyperlink>
    </w:p>
    <w:p w14:paraId="1F70BE14"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r w:rsidR="002E68B8" w:rsidRPr="002E68B8">
        <w:rPr>
          <w:color w:val="000000"/>
        </w:rPr>
        <w:t>условно-досрочного</w:t>
      </w:r>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14:paraId="4338B6F1" w14:textId="7D27C9DE" w:rsidR="002E68B8" w:rsidRDefault="00B85CE7" w:rsidP="002E68B8">
      <w:pPr>
        <w:pStyle w:val="21"/>
        <w:shd w:val="clear" w:color="auto" w:fill="auto"/>
        <w:tabs>
          <w:tab w:val="left" w:pos="426"/>
        </w:tabs>
        <w:spacing w:before="0" w:line="276" w:lineRule="auto"/>
        <w:ind w:firstLine="709"/>
      </w:pPr>
      <w:hyperlink r:id="rId44" w:history="1">
        <w:r w:rsidR="002E68B8" w:rsidRPr="002E68B8">
          <w:rPr>
            <w:rStyle w:val="a3"/>
            <w:i/>
          </w:rPr>
          <w:t>(Часть 3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1CF25CC" w14:textId="77777777"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 xml:space="preserve">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w:t>
      </w:r>
      <w:r>
        <w:rPr>
          <w:rStyle w:val="2"/>
          <w:color w:val="000000"/>
        </w:rPr>
        <w:lastRenderedPageBreak/>
        <w:t>необходимость в назначении иной принудительной меры медицинского характера.</w:t>
      </w:r>
    </w:p>
    <w:p w14:paraId="32E9F2AE" w14:textId="77777777" w:rsidR="00517EDE" w:rsidRPr="002E68B8" w:rsidRDefault="00517EDE" w:rsidP="004C19B9">
      <w:pPr>
        <w:pStyle w:val="21"/>
        <w:numPr>
          <w:ilvl w:val="0"/>
          <w:numId w:val="84"/>
        </w:numPr>
        <w:shd w:val="clear" w:color="auto" w:fill="auto"/>
        <w:tabs>
          <w:tab w:val="left" w:pos="848"/>
        </w:tabs>
        <w:spacing w:before="0" w:line="276" w:lineRule="auto"/>
        <w:ind w:firstLine="709"/>
        <w:rPr>
          <w:rStyle w:val="2"/>
        </w:rPr>
      </w:pPr>
      <w:r>
        <w:rPr>
          <w:rStyle w:val="2"/>
          <w:color w:val="000000"/>
        </w:rPr>
        <w:t xml:space="preserve">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w:t>
      </w:r>
      <w:r w:rsidR="002E68B8" w:rsidRPr="002E68B8">
        <w:rPr>
          <w:color w:val="000000"/>
        </w:rPr>
        <w:t>республиканский орган исполнительной власти, реализующий государственную политику в сфере здравоохранения,</w:t>
      </w:r>
      <w:r w:rsidR="002E68B8">
        <w:rPr>
          <w:color w:val="000000"/>
        </w:rPr>
        <w:t xml:space="preserve"> </w:t>
      </w:r>
      <w:r>
        <w:rPr>
          <w:rStyle w:val="2"/>
          <w:color w:val="000000"/>
        </w:rPr>
        <w:t>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40FC285" w14:textId="7274106D" w:rsidR="002E68B8" w:rsidRDefault="00B85CE7" w:rsidP="002E68B8">
      <w:pPr>
        <w:pStyle w:val="21"/>
        <w:shd w:val="clear" w:color="auto" w:fill="auto"/>
        <w:tabs>
          <w:tab w:val="left" w:pos="426"/>
        </w:tabs>
        <w:spacing w:before="0" w:line="276" w:lineRule="auto"/>
        <w:ind w:firstLine="709"/>
      </w:pPr>
      <w:hyperlink r:id="rId45" w:history="1">
        <w:r w:rsidR="002E68B8" w:rsidRPr="002E68B8">
          <w:rPr>
            <w:rStyle w:val="a3"/>
            <w:i/>
          </w:rPr>
          <w:t>(Часть 5 статьи 102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7BA642D4"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14:paraId="345EA90A" w14:textId="77777777" w:rsidR="00517EDE" w:rsidRDefault="00517EDE" w:rsidP="004C19B9">
      <w:pPr>
        <w:pStyle w:val="21"/>
        <w:shd w:val="clear" w:color="auto" w:fill="auto"/>
        <w:spacing w:before="0" w:line="276" w:lineRule="auto"/>
        <w:ind w:firstLine="709"/>
      </w:pPr>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та один день пребывания в медицинской организации, оказывающей психиатрическую помощь в стационарных условиях, за один день лишения свободы.</w:t>
      </w:r>
    </w:p>
    <w:p w14:paraId="2E87BF5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14:paraId="28C57814"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A9C6591"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1CF13E66" w14:textId="77777777"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настоящей статьи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медицинских организациях выписка производится в порядке, </w:t>
      </w:r>
      <w:r>
        <w:rPr>
          <w:rStyle w:val="2"/>
          <w:color w:val="000000"/>
        </w:rPr>
        <w:lastRenderedPageBreak/>
        <w:t>предусмотренном законодательством в сфере охраны здоровья.</w:t>
      </w:r>
    </w:p>
    <w:p w14:paraId="6DF396E9" w14:textId="77777777"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34F149E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14:paraId="27ACF411" w14:textId="77777777"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14:paraId="311BFF27" w14:textId="77777777"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14:paraId="1A183FE1"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решении вопроса о конфискации имущества в соответствии с положениями настоящего Кодекса в первую очередь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14:paraId="2F5763DF" w14:textId="77777777"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14:paraId="469F2047" w14:textId="77777777" w:rsidR="00517EDE" w:rsidRDefault="00517EDE" w:rsidP="004C19B9">
      <w:pPr>
        <w:pStyle w:val="12"/>
        <w:keepNext/>
        <w:keepLines/>
        <w:shd w:val="clear" w:color="auto" w:fill="auto"/>
        <w:spacing w:after="360" w:line="276" w:lineRule="auto"/>
        <w:ind w:firstLine="709"/>
      </w:pPr>
      <w:bookmarkStart w:id="26" w:name="bookmark24"/>
      <w:r>
        <w:rPr>
          <w:rStyle w:val="11"/>
          <w:b/>
          <w:bCs/>
          <w:color w:val="000000"/>
        </w:rPr>
        <w:t>ОСОБЕННАЯ ЧАСТЬ</w:t>
      </w:r>
      <w:bookmarkEnd w:id="26"/>
    </w:p>
    <w:p w14:paraId="61A61B75" w14:textId="77777777" w:rsidR="006974AA" w:rsidRPr="006974AA" w:rsidRDefault="006974AA" w:rsidP="006974AA">
      <w:pPr>
        <w:pStyle w:val="12"/>
        <w:keepNext/>
        <w:keepLines/>
        <w:shd w:val="clear" w:color="auto" w:fill="auto"/>
        <w:spacing w:after="360" w:line="276" w:lineRule="auto"/>
        <w:ind w:firstLine="709"/>
        <w:contextualSpacing/>
        <w:rPr>
          <w:rStyle w:val="11"/>
          <w:bCs/>
          <w:color w:val="000000"/>
        </w:rPr>
      </w:pPr>
      <w:bookmarkStart w:id="27" w:name="bookmark25"/>
      <w:r w:rsidRPr="006974AA">
        <w:rPr>
          <w:rStyle w:val="11"/>
          <w:bCs/>
          <w:color w:val="000000"/>
        </w:rPr>
        <w:t>РАЗДЕЛ VII</w:t>
      </w:r>
    </w:p>
    <w:p w14:paraId="3C784546" w14:textId="77777777" w:rsidR="006974AA"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ПРОТИВ ЛИЧНОСТИ</w:t>
      </w:r>
    </w:p>
    <w:p w14:paraId="6D066C3D" w14:textId="77777777" w:rsidR="00517EDE" w:rsidRDefault="00517EDE" w:rsidP="006974AA">
      <w:pPr>
        <w:pStyle w:val="12"/>
        <w:keepNext/>
        <w:keepLines/>
        <w:shd w:val="clear" w:color="auto" w:fill="auto"/>
        <w:spacing w:after="360" w:line="276" w:lineRule="auto"/>
        <w:ind w:firstLine="709"/>
        <w:jc w:val="both"/>
      </w:pPr>
      <w:r w:rsidRPr="006974AA">
        <w:rPr>
          <w:rStyle w:val="11"/>
          <w:bCs/>
          <w:color w:val="000000"/>
        </w:rPr>
        <w:t>Глава 16.</w:t>
      </w:r>
      <w:r>
        <w:rPr>
          <w:rStyle w:val="11"/>
          <w:b/>
          <w:bCs/>
          <w:color w:val="000000"/>
        </w:rPr>
        <w:t xml:space="preserve"> </w:t>
      </w:r>
      <w:r w:rsidR="006974AA">
        <w:rPr>
          <w:rStyle w:val="11"/>
          <w:b/>
          <w:bCs/>
          <w:color w:val="000000"/>
        </w:rPr>
        <w:t>Преступления против жизни и здоровья</w:t>
      </w:r>
      <w:bookmarkEnd w:id="27"/>
    </w:p>
    <w:p w14:paraId="2A7349E3"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14:paraId="23E64855" w14:textId="77777777"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14:paraId="5471A790" w14:textId="77777777" w:rsidR="00517EDE" w:rsidRDefault="00517EDE" w:rsidP="0051040F">
      <w:pPr>
        <w:pStyle w:val="21"/>
        <w:shd w:val="clear" w:color="auto" w:fill="auto"/>
        <w:spacing w:before="0" w:line="276" w:lineRule="auto"/>
        <w:ind w:firstLine="709"/>
      </w:pPr>
      <w:r>
        <w:rPr>
          <w:rStyle w:val="2"/>
          <w:color w:val="000000"/>
        </w:rPr>
        <w:t>наказывается лишением свободы на срок от шести до пятнадцати лет с ограничением</w:t>
      </w:r>
      <w:r w:rsidR="0051040F">
        <w:rPr>
          <w:rStyle w:val="2"/>
          <w:color w:val="000000"/>
        </w:rPr>
        <w:t xml:space="preserve"> </w:t>
      </w:r>
      <w:r>
        <w:rPr>
          <w:rStyle w:val="2"/>
          <w:color w:val="000000"/>
        </w:rPr>
        <w:t>свободы на срок до двух лет либо без такового.</w:t>
      </w:r>
    </w:p>
    <w:p w14:paraId="2736327B" w14:textId="77777777"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14:paraId="653B5320" w14:textId="77777777"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14:paraId="2FF0E68A" w14:textId="77777777"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лица или его близких в связи с осуществлением данным лицом служебной деятельности или выполнением общественного долга;</w:t>
      </w:r>
    </w:p>
    <w:p w14:paraId="47C915E6" w14:textId="77777777" w:rsidR="00517EDE" w:rsidRDefault="00517EDE" w:rsidP="004C19B9">
      <w:pPr>
        <w:pStyle w:val="21"/>
        <w:shd w:val="clear" w:color="auto" w:fill="auto"/>
        <w:tabs>
          <w:tab w:val="left" w:pos="408"/>
        </w:tabs>
        <w:spacing w:before="0" w:line="276" w:lineRule="auto"/>
        <w:ind w:firstLine="709"/>
      </w:pPr>
      <w:r>
        <w:rPr>
          <w:rStyle w:val="2"/>
          <w:color w:val="000000"/>
        </w:rPr>
        <w:lastRenderedPageBreak/>
        <w:t>в)</w:t>
      </w:r>
      <w:r w:rsidR="009E4554">
        <w:rPr>
          <w:rStyle w:val="2"/>
          <w:color w:val="000000"/>
        </w:rPr>
        <w:t> </w:t>
      </w:r>
      <w:r>
        <w:rPr>
          <w:rStyle w:val="2"/>
          <w:color w:val="000000"/>
        </w:rPr>
        <w:t>малолетнего или иного лица, заведомо для виновного находящегося в беспомощном состоянии, а равно сопряж</w:t>
      </w:r>
      <w:r w:rsidR="00D012D7">
        <w:rPr>
          <w:rStyle w:val="2"/>
          <w:color w:val="000000"/>
        </w:rPr>
        <w:t>е</w:t>
      </w:r>
      <w:r>
        <w:rPr>
          <w:rStyle w:val="2"/>
          <w:color w:val="000000"/>
        </w:rPr>
        <w:t>нное с похищением человека;</w:t>
      </w:r>
    </w:p>
    <w:p w14:paraId="0859E343" w14:textId="77777777"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14:paraId="7B70387C" w14:textId="77777777"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r>
        <w:rPr>
          <w:rStyle w:val="2"/>
          <w:color w:val="000000"/>
        </w:rPr>
        <w:t>соверш</w:t>
      </w:r>
      <w:r w:rsidR="00D012D7">
        <w:rPr>
          <w:rStyle w:val="2"/>
          <w:color w:val="000000"/>
        </w:rPr>
        <w:t>е</w:t>
      </w:r>
      <w:r>
        <w:rPr>
          <w:rStyle w:val="2"/>
          <w:color w:val="000000"/>
        </w:rPr>
        <w:t>нное с особой жестокостью;</w:t>
      </w:r>
    </w:p>
    <w:p w14:paraId="1B33E143" w14:textId="77777777"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r>
        <w:rPr>
          <w:rStyle w:val="2"/>
          <w:color w:val="000000"/>
        </w:rPr>
        <w:t>соверш</w:t>
      </w:r>
      <w:r w:rsidR="00D012D7">
        <w:rPr>
          <w:rStyle w:val="2"/>
          <w:color w:val="000000"/>
        </w:rPr>
        <w:t>е</w:t>
      </w:r>
      <w:r>
        <w:rPr>
          <w:rStyle w:val="2"/>
          <w:color w:val="000000"/>
        </w:rPr>
        <w:t xml:space="preserve">нное </w:t>
      </w:r>
      <w:proofErr w:type="spellStart"/>
      <w:r>
        <w:rPr>
          <w:rStyle w:val="2"/>
          <w:color w:val="000000"/>
        </w:rPr>
        <w:t>общеопасным</w:t>
      </w:r>
      <w:proofErr w:type="spellEnd"/>
      <w:r>
        <w:rPr>
          <w:rStyle w:val="2"/>
          <w:color w:val="000000"/>
        </w:rPr>
        <w:t xml:space="preserve"> способом;</w:t>
      </w:r>
    </w:p>
    <w:p w14:paraId="305596B1" w14:textId="77777777"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14:paraId="5E82C57D" w14:textId="77777777"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59DF274C" w14:textId="77777777"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из корыстных побуждений или по найму, а равно сопряж</w:t>
      </w:r>
      <w:r w:rsidR="00D012D7">
        <w:rPr>
          <w:rStyle w:val="2"/>
          <w:color w:val="000000"/>
        </w:rPr>
        <w:t>е</w:t>
      </w:r>
      <w:r>
        <w:rPr>
          <w:rStyle w:val="2"/>
          <w:color w:val="000000"/>
        </w:rPr>
        <w:t>нное с разбоем, вымогательством или бандитизмом;</w:t>
      </w:r>
    </w:p>
    <w:p w14:paraId="60F3751C" w14:textId="77777777"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14:paraId="76E09F97" w14:textId="77777777"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14:paraId="22575DB1" w14:textId="77777777" w:rsidR="00517EDE" w:rsidRDefault="00517EDE" w:rsidP="004C19B9">
      <w:pPr>
        <w:pStyle w:val="21"/>
        <w:shd w:val="clear" w:color="auto" w:fill="auto"/>
        <w:tabs>
          <w:tab w:val="left" w:pos="936"/>
        </w:tabs>
        <w:spacing w:before="0" w:line="276" w:lineRule="auto"/>
        <w:ind w:firstLine="709"/>
      </w:pPr>
      <w:r>
        <w:rPr>
          <w:rStyle w:val="2"/>
          <w:color w:val="000000"/>
        </w:rPr>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CB21044" w14:textId="77777777"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14:paraId="2626C6B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8A11A7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14:paraId="178025FD" w14:textId="77777777"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 xml:space="preserve">нка </w:t>
      </w:r>
      <w:proofErr w:type="gramStart"/>
      <w:r>
        <w:rPr>
          <w:rStyle w:val="2"/>
          <w:color w:val="000000"/>
        </w:rPr>
        <w:t>во время</w:t>
      </w:r>
      <w:proofErr w:type="gramEnd"/>
      <w:r>
        <w:rPr>
          <w:rStyle w:val="2"/>
          <w:color w:val="000000"/>
        </w:rPr>
        <w:t xml:space="preserve">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14:paraId="2A3E1295"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A5BB665"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14:paraId="1B71197C" w14:textId="77777777"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lastRenderedPageBreak/>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5CEB66E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D6FF2F" w14:textId="77777777"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14:paraId="4C089D6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14:paraId="018BE891" w14:textId="77777777" w:rsidR="00517EDE" w:rsidRDefault="00517EDE" w:rsidP="004C19B9">
      <w:pPr>
        <w:pStyle w:val="21"/>
        <w:shd w:val="clear" w:color="auto" w:fill="auto"/>
        <w:spacing w:before="0" w:line="276" w:lineRule="auto"/>
        <w:ind w:firstLine="709"/>
      </w:pPr>
      <w:r>
        <w:rPr>
          <w:rStyle w:val="2"/>
          <w:color w:val="000000"/>
        </w:rPr>
        <w:t>свободы на тот же срок.</w:t>
      </w:r>
    </w:p>
    <w:p w14:paraId="6F65BC38"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14:paraId="2CF29D5E" w14:textId="77777777"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728BE940"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14:paraId="7C802EBD" w14:textId="77777777"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5C8DF77A"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D5BF60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14:paraId="5BFA94A1" w14:textId="77777777"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14:paraId="3724CAC4"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98398B9" w14:textId="77777777"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14:paraId="6886AA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4E94E7" w14:textId="77777777"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14:paraId="0EB3248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8D3B3E" w14:textId="77777777"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14:paraId="0A267818" w14:textId="77777777"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14:paraId="00D9D789" w14:textId="77777777" w:rsidR="00C96116" w:rsidRPr="00C96116" w:rsidRDefault="00C96116" w:rsidP="00C96116">
      <w:pPr>
        <w:widowControl/>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402E59B1" w14:textId="086319B0" w:rsidR="00517EDE" w:rsidRDefault="00B85CE7" w:rsidP="00C96116">
      <w:pPr>
        <w:pStyle w:val="21"/>
        <w:shd w:val="clear" w:color="auto" w:fill="auto"/>
        <w:spacing w:before="0" w:line="276" w:lineRule="auto"/>
        <w:ind w:firstLine="709"/>
        <w:rPr>
          <w:rFonts w:eastAsia="Times New Roman"/>
          <w:bCs/>
          <w:i/>
          <w:kern w:val="1"/>
        </w:rPr>
      </w:pPr>
      <w:hyperlink r:id="rId46" w:history="1">
        <w:r w:rsidR="00C96116" w:rsidRPr="00C96116">
          <w:rPr>
            <w:rFonts w:eastAsia="Times New Roman"/>
            <w:bCs/>
            <w:i/>
            <w:color w:val="0000FF"/>
            <w:kern w:val="1"/>
            <w:u w:val="single"/>
          </w:rPr>
          <w:t>(Абзац второй  статьи 111 изложен в новой редакции в соответствии с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D33BA9C"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 То же деяние, совершенное:</w:t>
      </w:r>
    </w:p>
    <w:p w14:paraId="548AD9C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6DD1585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13380D6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68660632"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D08A2B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F56948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w:t>
      </w:r>
    </w:p>
    <w:p w14:paraId="778BECC8" w14:textId="150BDA22" w:rsidR="00C96116" w:rsidRDefault="00B85CE7" w:rsidP="00C96116">
      <w:pPr>
        <w:pStyle w:val="21"/>
        <w:shd w:val="clear" w:color="auto" w:fill="auto"/>
        <w:spacing w:before="0" w:line="276" w:lineRule="auto"/>
        <w:ind w:firstLine="709"/>
        <w:rPr>
          <w:rFonts w:eastAsia="Times New Roman"/>
          <w:bCs/>
          <w:i/>
          <w:kern w:val="1"/>
        </w:rPr>
      </w:pPr>
      <w:hyperlink r:id="rId47" w:history="1">
        <w:r w:rsidR="00C96116" w:rsidRPr="00C96116">
          <w:rPr>
            <w:rFonts w:eastAsia="Times New Roman"/>
            <w:bCs/>
            <w:i/>
            <w:color w:val="0000FF"/>
            <w:kern w:val="1"/>
            <w:u w:val="single"/>
          </w:rPr>
          <w:t>(Часть 2 статьи 111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4E079F47"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Статья</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1</w:t>
      </w:r>
      <w:r w:rsidRPr="00C96116">
        <w:rPr>
          <w:rFonts w:ascii="Times New Roman" w:eastAsia="Times New Roman" w:cs="Times New Roman"/>
          <w:color w:val="auto"/>
          <w:kern w:val="1"/>
        </w:rPr>
        <w:t xml:space="preserve">. </w:t>
      </w:r>
      <w:r w:rsidRPr="00C96116">
        <w:rPr>
          <w:rFonts w:ascii="Times New Roman" w:eastAsia="Times New Roman" w:cs="Times New Roman"/>
          <w:b/>
          <w:color w:val="auto"/>
          <w:kern w:val="1"/>
        </w:rPr>
        <w:t>Склонение к совершению самоубийства или содействие совершению самоубийства</w:t>
      </w:r>
    </w:p>
    <w:p w14:paraId="157652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7757B8F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B5FD363"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263D805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207066F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3.</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совершенные:</w:t>
      </w:r>
    </w:p>
    <w:p w14:paraId="1329D1E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а)</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4666D7D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б)</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женщины, заведомо для виновного находящейся в состоянии беременности;</w:t>
      </w:r>
    </w:p>
    <w:p w14:paraId="72737180"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в)</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в отношении двух или более лиц;</w:t>
      </w:r>
    </w:p>
    <w:p w14:paraId="51D63B4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г)</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группой лиц по предварительному сговору или организованной группой;</w:t>
      </w:r>
    </w:p>
    <w:p w14:paraId="22ABFAE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д)</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в публичном выступлении, публично </w:t>
      </w:r>
      <w:proofErr w:type="spellStart"/>
      <w:r w:rsidRPr="00C96116">
        <w:rPr>
          <w:rFonts w:ascii="Times New Roman" w:eastAsia="Times New Roman" w:cs="Times New Roman"/>
          <w:color w:val="auto"/>
          <w:kern w:val="1"/>
        </w:rPr>
        <w:t>демонстрирующемся</w:t>
      </w:r>
      <w:proofErr w:type="spellEnd"/>
      <w:r w:rsidRPr="00C96116">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3AC5B5BB"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DD98E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4.</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частью 1 или 2 настоящей статьи, повлекшие самоубийство или покушение на самоубийство, –</w:t>
      </w:r>
    </w:p>
    <w:p w14:paraId="2E47BCA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11CB094"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5.</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или 2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14AEDECE"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13A651CA"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6.</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Деяния, предусмотренные частями 1, 2 или 3 настоящей статьи, повлекшие самоубийство двух или более лиц, –</w:t>
      </w:r>
    </w:p>
    <w:p w14:paraId="6E9C7AC3" w14:textId="77777777" w:rsidR="00C96116" w:rsidRPr="00C96116" w:rsidRDefault="00C96116" w:rsidP="00C96116">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наказываются лишением свободы на срок от восьми до пятнадцати лет.</w:t>
      </w:r>
    </w:p>
    <w:p w14:paraId="041E7684" w14:textId="04979691" w:rsidR="00C96116" w:rsidRDefault="00B85CE7" w:rsidP="00C96116">
      <w:pPr>
        <w:pStyle w:val="21"/>
        <w:shd w:val="clear" w:color="auto" w:fill="auto"/>
        <w:spacing w:before="0" w:line="276" w:lineRule="auto"/>
        <w:ind w:firstLine="709"/>
        <w:rPr>
          <w:rFonts w:eastAsia="Times New Roman"/>
          <w:bCs/>
          <w:i/>
          <w:kern w:val="1"/>
        </w:rPr>
      </w:pPr>
      <w:hyperlink r:id="rId48"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1</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1FB55A2E" w14:textId="77777777" w:rsidR="00C96116" w:rsidRDefault="00C96116" w:rsidP="00C96116">
      <w:pPr>
        <w:widowControl/>
        <w:suppressAutoHyphens/>
        <w:spacing w:after="360" w:line="276" w:lineRule="auto"/>
        <w:ind w:firstLine="709"/>
        <w:jc w:val="both"/>
        <w:outlineLvl w:val="1"/>
        <w:rPr>
          <w:rFonts w:ascii="Times New Roman" w:eastAsia="Times New Roman" w:cs="Times New Roman"/>
          <w:bCs/>
          <w:color w:val="auto"/>
          <w:kern w:val="1"/>
        </w:rPr>
      </w:pPr>
    </w:p>
    <w:p w14:paraId="0B516158" w14:textId="77777777" w:rsidR="00C96116" w:rsidRPr="00C96116" w:rsidRDefault="00C96116" w:rsidP="00C96116">
      <w:pPr>
        <w:widowControl/>
        <w:suppressAutoHyphens/>
        <w:spacing w:after="360" w:line="276" w:lineRule="auto"/>
        <w:ind w:firstLine="709"/>
        <w:jc w:val="both"/>
        <w:outlineLvl w:val="1"/>
        <w:rPr>
          <w:rFonts w:ascii="Times New Roman" w:eastAsia="Times New Roman" w:cs="Times New Roman"/>
          <w:b/>
          <w:bCs/>
          <w:color w:val="auto"/>
          <w:kern w:val="1"/>
        </w:rPr>
      </w:pPr>
      <w:r w:rsidRPr="00C96116">
        <w:rPr>
          <w:rFonts w:ascii="Times New Roman" w:eastAsia="Times New Roman" w:cs="Times New Roman"/>
          <w:bCs/>
          <w:color w:val="auto"/>
          <w:kern w:val="1"/>
        </w:rPr>
        <w:t>Статья</w:t>
      </w:r>
      <w:r w:rsidRPr="00C96116">
        <w:rPr>
          <w:rFonts w:ascii="Times New Roman" w:eastAsia="Times New Roman" w:cs="Times New Roman"/>
          <w:bCs/>
          <w:color w:val="auto"/>
          <w:kern w:val="1"/>
          <w:lang w:val="en-US"/>
        </w:rPr>
        <w:t> </w:t>
      </w:r>
      <w:r w:rsidRPr="00C96116">
        <w:rPr>
          <w:rFonts w:ascii="Times New Roman" w:eastAsia="Times New Roman" w:cs="Times New Roman"/>
          <w:bCs/>
          <w:color w:val="auto"/>
          <w:kern w:val="1"/>
        </w:rPr>
        <w:t>111</w:t>
      </w:r>
      <w:r w:rsidRPr="00C96116">
        <w:rPr>
          <w:rFonts w:ascii="Times New Roman" w:eastAsia="Times New Roman" w:cs="Times New Roman"/>
          <w:bCs/>
          <w:color w:val="auto"/>
          <w:kern w:val="1"/>
          <w:vertAlign w:val="superscript"/>
        </w:rPr>
        <w:t>2</w:t>
      </w:r>
      <w:r w:rsidRPr="00C96116">
        <w:rPr>
          <w:rFonts w:ascii="Times New Roman" w:eastAsia="Times New Roman" w:cs="Times New Roman"/>
          <w:bCs/>
          <w:color w:val="auto"/>
          <w:kern w:val="1"/>
        </w:rPr>
        <w:t>.</w:t>
      </w:r>
      <w:r w:rsidRPr="00C96116">
        <w:rPr>
          <w:rFonts w:ascii="Times New Roman" w:eastAsia="Times New Roman" w:cs="Times New Roman"/>
          <w:b/>
          <w:bCs/>
          <w:color w:val="auto"/>
          <w:kern w:val="1"/>
        </w:rPr>
        <w:t> Организация деятельности, направленной на побуждение к совершению самоубийства</w:t>
      </w:r>
    </w:p>
    <w:p w14:paraId="4C101D26"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1.</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213B0CC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165FD31"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2.</w:t>
      </w:r>
      <w:r w:rsidRPr="00C96116">
        <w:rPr>
          <w:rFonts w:ascii="Times New Roman" w:eastAsia="Times New Roman" w:cs="Times New Roman"/>
          <w:color w:val="auto"/>
          <w:kern w:val="1"/>
          <w:lang w:val="en-US"/>
        </w:rPr>
        <w:t> </w:t>
      </w:r>
      <w:r w:rsidRPr="00C96116">
        <w:rPr>
          <w:rFonts w:ascii="Times New Roman" w:eastAsia="Times New Roman" w:cs="Times New Roman"/>
          <w:color w:val="auto"/>
          <w:kern w:val="1"/>
        </w:rPr>
        <w:t xml:space="preserve">То же деяние, сопряженное с публичным выступлением, использованием публично </w:t>
      </w:r>
      <w:proofErr w:type="spellStart"/>
      <w:r w:rsidRPr="00C96116">
        <w:rPr>
          <w:rFonts w:ascii="Times New Roman" w:eastAsia="Times New Roman" w:cs="Times New Roman"/>
          <w:color w:val="auto"/>
          <w:kern w:val="1"/>
        </w:rPr>
        <w:t>демонстрирующегося</w:t>
      </w:r>
      <w:proofErr w:type="spellEnd"/>
      <w:r w:rsidRPr="00C96116">
        <w:rPr>
          <w:rFonts w:ascii="Times New Roman" w:eastAsia="Times New Roman" w:cs="Times New Roman"/>
          <w:color w:val="auto"/>
          <w:kern w:val="1"/>
        </w:rPr>
        <w:t xml:space="preserve"> произведения, средств массовой информации или информационно-телекоммуникационных сетей (включая сеть Интернет), –</w:t>
      </w:r>
    </w:p>
    <w:p w14:paraId="70AF24E7"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color w:val="auto"/>
          <w:kern w:val="1"/>
        </w:rP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0A27A589" w14:textId="77777777" w:rsidR="00C96116" w:rsidRPr="00C96116" w:rsidRDefault="00C96116" w:rsidP="00C96116">
      <w:pPr>
        <w:widowControl/>
        <w:tabs>
          <w:tab w:val="left" w:pos="426"/>
        </w:tabs>
        <w:suppressAutoHyphens/>
        <w:spacing w:after="360" w:line="276" w:lineRule="auto"/>
        <w:ind w:firstLine="709"/>
        <w:jc w:val="both"/>
        <w:rPr>
          <w:rFonts w:ascii="Times New Roman" w:eastAsia="Times New Roman" w:cs="Times New Roman"/>
          <w:color w:val="auto"/>
          <w:kern w:val="1"/>
        </w:rPr>
      </w:pPr>
      <w:r w:rsidRPr="00C96116">
        <w:rPr>
          <w:rFonts w:ascii="Times New Roman" w:eastAsia="Times New Roman" w:cs="Times New Roman"/>
          <w:b/>
          <w:color w:val="auto"/>
          <w:kern w:val="1"/>
        </w:rPr>
        <w:t>Примечание.</w:t>
      </w:r>
      <w:r w:rsidRPr="00C96116">
        <w:rPr>
          <w:rFonts w:ascii="Times New Roman" w:eastAsia="Times New Roman" w:cs="Times New Roman"/>
          <w:color w:val="auto"/>
          <w:kern w:val="1"/>
        </w:rPr>
        <w:t xml:space="preserve">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111, </w:t>
      </w:r>
      <w:proofErr w:type="gramStart"/>
      <w:r w:rsidRPr="00C96116">
        <w:rPr>
          <w:rFonts w:ascii="Times New Roman" w:eastAsia="Times New Roman" w:cs="Times New Roman"/>
          <w:color w:val="auto"/>
          <w:kern w:val="1"/>
        </w:rPr>
        <w:t>111</w:t>
      </w:r>
      <w:r w:rsidRPr="00C96116">
        <w:rPr>
          <w:rFonts w:ascii="Times New Roman" w:eastAsia="Times New Roman" w:cs="Times New Roman"/>
          <w:color w:val="auto"/>
          <w:kern w:val="1"/>
          <w:vertAlign w:val="superscript"/>
        </w:rPr>
        <w:t xml:space="preserve">1 </w:t>
      </w:r>
      <w:r w:rsidRPr="00C96116">
        <w:rPr>
          <w:rFonts w:ascii="Times New Roman" w:eastAsia="Times New Roman" w:cs="Times New Roman"/>
          <w:color w:val="auto"/>
          <w:kern w:val="1"/>
        </w:rPr>
        <w:t xml:space="preserve"> настоящего</w:t>
      </w:r>
      <w:proofErr w:type="gramEnd"/>
      <w:r w:rsidRPr="00C96116">
        <w:rPr>
          <w:rFonts w:ascii="Times New Roman" w:eastAsia="Times New Roman" w:cs="Times New Roman"/>
          <w:color w:val="auto"/>
          <w:kern w:val="1"/>
        </w:rPr>
        <w:t xml:space="preserve"> Кодекса или настоящей статьей, освобождается от уголовной ответственности, если в его действиях не содержится иного состава преступления.</w:t>
      </w:r>
    </w:p>
    <w:p w14:paraId="2E0636BD" w14:textId="00AE8838" w:rsidR="00C96116" w:rsidRPr="00C96116" w:rsidRDefault="00B85CE7" w:rsidP="00C96116">
      <w:pPr>
        <w:pStyle w:val="21"/>
        <w:shd w:val="clear" w:color="auto" w:fill="auto"/>
        <w:spacing w:before="0" w:line="276" w:lineRule="auto"/>
        <w:ind w:firstLine="709"/>
      </w:pPr>
      <w:hyperlink r:id="rId49" w:history="1">
        <w:r w:rsidR="00C96116" w:rsidRPr="00C96116">
          <w:rPr>
            <w:rFonts w:eastAsia="Times New Roman"/>
            <w:bCs/>
            <w:i/>
            <w:color w:val="0000FF"/>
            <w:kern w:val="1"/>
            <w:u w:val="single"/>
          </w:rPr>
          <w:t>(Статья 111</w:t>
        </w:r>
        <w:r w:rsidR="00C96116" w:rsidRPr="00C96116">
          <w:rPr>
            <w:rFonts w:eastAsia="Times New Roman"/>
            <w:bCs/>
            <w:i/>
            <w:color w:val="0000FF"/>
            <w:kern w:val="1"/>
            <w:u w:val="single"/>
            <w:vertAlign w:val="superscript"/>
          </w:rPr>
          <w:t>2</w:t>
        </w:r>
        <w:r w:rsidR="00C96116" w:rsidRPr="00C96116">
          <w:rPr>
            <w:rFonts w:eastAsia="Times New Roman"/>
            <w:bCs/>
            <w:i/>
            <w:color w:val="0000FF"/>
            <w:kern w:val="1"/>
            <w:u w:val="single"/>
          </w:rPr>
          <w:t xml:space="preserve"> введена Законом от 27.09.2019 № 61-</w:t>
        </w:r>
        <w:r w:rsidR="00C96116" w:rsidRPr="00C96116">
          <w:rPr>
            <w:rFonts w:eastAsia="Times New Roman"/>
            <w:bCs/>
            <w:i/>
            <w:color w:val="0000FF"/>
            <w:kern w:val="1"/>
            <w:u w:val="single"/>
            <w:lang w:val="en-US"/>
          </w:rPr>
          <w:t>II</w:t>
        </w:r>
        <w:r w:rsidR="00C96116" w:rsidRPr="00C96116">
          <w:rPr>
            <w:rFonts w:eastAsia="Times New Roman"/>
            <w:bCs/>
            <w:i/>
            <w:color w:val="0000FF"/>
            <w:kern w:val="1"/>
            <w:u w:val="single"/>
          </w:rPr>
          <w:t>НС)</w:t>
        </w:r>
      </w:hyperlink>
    </w:p>
    <w:p w14:paraId="3F6EAC74" w14:textId="77777777"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14:paraId="13DAB609" w14:textId="77777777" w:rsidR="00517EDE" w:rsidRDefault="00517EDE" w:rsidP="004C19B9">
      <w:pPr>
        <w:pStyle w:val="21"/>
        <w:numPr>
          <w:ilvl w:val="0"/>
          <w:numId w:val="91"/>
        </w:numPr>
        <w:shd w:val="clear" w:color="auto" w:fill="auto"/>
        <w:tabs>
          <w:tab w:val="left" w:pos="860"/>
        </w:tabs>
        <w:spacing w:before="0" w:line="276" w:lineRule="auto"/>
        <w:ind w:firstLine="709"/>
      </w:pPr>
      <w:r>
        <w:rPr>
          <w:rStyle w:val="2"/>
          <w:color w:val="000000"/>
        </w:rPr>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48862D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14:paraId="5E818ECA" w14:textId="77777777"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4FC63B" w14:textId="77777777"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2E74A006" w14:textId="77777777"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4B2BD0CF" w14:textId="77777777"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14:paraId="6AF66BBD" w14:textId="77777777"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14:paraId="0A902A00" w14:textId="77777777" w:rsidR="00517EDE" w:rsidRDefault="00517EDE" w:rsidP="004C19B9">
      <w:pPr>
        <w:pStyle w:val="21"/>
        <w:shd w:val="clear" w:color="auto" w:fill="auto"/>
        <w:tabs>
          <w:tab w:val="left" w:pos="936"/>
        </w:tabs>
        <w:spacing w:before="0" w:line="276" w:lineRule="auto"/>
        <w:ind w:firstLine="709"/>
      </w:pPr>
      <w:r>
        <w:rPr>
          <w:rStyle w:val="2"/>
          <w:color w:val="000000"/>
        </w:rPr>
        <w:lastRenderedPageBreak/>
        <w:t>д)</w:t>
      </w:r>
      <w:r w:rsidR="009E4554">
        <w:rPr>
          <w:rStyle w:val="2"/>
          <w:color w:val="000000"/>
        </w:rPr>
        <w:t> </w:t>
      </w:r>
      <w:r>
        <w:rPr>
          <w:rStyle w:val="2"/>
          <w:color w:val="000000"/>
        </w:rPr>
        <w:t>из хулиганских побуждений;</w:t>
      </w:r>
    </w:p>
    <w:p w14:paraId="57A7EAAF" w14:textId="77777777"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FE32D9D" w14:textId="77777777" w:rsidR="00517EDE" w:rsidRDefault="00517EDE" w:rsidP="004C19B9">
      <w:pPr>
        <w:pStyle w:val="21"/>
        <w:shd w:val="clear" w:color="auto" w:fill="auto"/>
        <w:tabs>
          <w:tab w:val="left" w:pos="980"/>
        </w:tabs>
        <w:spacing w:before="0" w:line="276" w:lineRule="auto"/>
        <w:ind w:firstLine="709"/>
        <w:rPr>
          <w:rStyle w:val="2"/>
          <w:color w:val="000000"/>
        </w:rPr>
      </w:pPr>
      <w:r>
        <w:rPr>
          <w:rStyle w:val="2"/>
          <w:color w:val="000000"/>
        </w:rPr>
        <w:t>ж)</w:t>
      </w:r>
      <w:r w:rsidR="009E4554">
        <w:rPr>
          <w:rStyle w:val="2"/>
          <w:color w:val="000000"/>
        </w:rPr>
        <w:t> </w:t>
      </w:r>
      <w:r>
        <w:rPr>
          <w:rStyle w:val="2"/>
          <w:color w:val="000000"/>
        </w:rPr>
        <w:t>в целях использования ор</w:t>
      </w:r>
      <w:r w:rsidR="00D47ECB">
        <w:rPr>
          <w:rStyle w:val="2"/>
          <w:color w:val="000000"/>
        </w:rPr>
        <w:t>ганов или тканей потерпевшего;</w:t>
      </w:r>
    </w:p>
    <w:p w14:paraId="2959CB69" w14:textId="77777777" w:rsidR="00D47ECB" w:rsidRPr="00D47ECB" w:rsidRDefault="00D47ECB" w:rsidP="00D47ECB">
      <w:pPr>
        <w:tabs>
          <w:tab w:val="left" w:pos="0"/>
          <w:tab w:val="left" w:pos="426"/>
          <w:tab w:val="left" w:pos="993"/>
        </w:tabs>
        <w:spacing w:after="360" w:line="276" w:lineRule="auto"/>
        <w:ind w:firstLine="709"/>
        <w:jc w:val="both"/>
      </w:pPr>
      <w:r w:rsidRPr="00D47ECB">
        <w:t>з</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74DD39C8" w14:textId="5A3D9C57" w:rsidR="00D47ECB" w:rsidRPr="00D47ECB" w:rsidRDefault="00B85CE7" w:rsidP="00D47ECB">
      <w:pPr>
        <w:pStyle w:val="21"/>
        <w:shd w:val="clear" w:color="auto" w:fill="auto"/>
        <w:tabs>
          <w:tab w:val="left" w:pos="980"/>
        </w:tabs>
        <w:spacing w:before="0" w:line="276" w:lineRule="auto"/>
        <w:ind w:firstLine="709"/>
      </w:pPr>
      <w:hyperlink r:id="rId50" w:history="1">
        <w:r w:rsidR="00D47ECB" w:rsidRPr="00D47ECB">
          <w:rPr>
            <w:rStyle w:val="a3"/>
            <w:rFonts w:eastAsiaTheme="minorHAnsi"/>
            <w:bCs/>
            <w:i/>
            <w:lang w:eastAsia="en-US"/>
          </w:rPr>
          <w:t>(Пункт «з» части 2 статьи 112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5FEA829" w14:textId="77777777" w:rsidR="00517EDE" w:rsidRDefault="00517EDE" w:rsidP="0051040F">
      <w:pPr>
        <w:pStyle w:val="21"/>
        <w:shd w:val="clear" w:color="auto" w:fill="auto"/>
        <w:spacing w:before="0" w:line="276" w:lineRule="auto"/>
        <w:ind w:firstLine="709"/>
      </w:pPr>
      <w:r>
        <w:rPr>
          <w:rStyle w:val="2"/>
          <w:color w:val="000000"/>
        </w:rPr>
        <w:t>наказываются лишением свободы на срок до десяти лет с ограничением свободы на</w:t>
      </w:r>
      <w:r w:rsidR="0051040F">
        <w:rPr>
          <w:rStyle w:val="2"/>
          <w:color w:val="000000"/>
        </w:rPr>
        <w:t xml:space="preserve"> </w:t>
      </w:r>
      <w:r>
        <w:rPr>
          <w:rStyle w:val="2"/>
          <w:color w:val="000000"/>
        </w:rPr>
        <w:t>срок до двух лет либо без такового.</w:t>
      </w:r>
    </w:p>
    <w:p w14:paraId="75862C7F"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3765EACA" w14:textId="77777777"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BED1B87"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14:paraId="3245E33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 ограничением свободы на срок до двух лет либо без такового.</w:t>
      </w:r>
    </w:p>
    <w:p w14:paraId="3E2A47F0" w14:textId="77777777"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14:paraId="77169A4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 ограничением свободы на срок до двух лет либо без такового.</w:t>
      </w:r>
    </w:p>
    <w:p w14:paraId="392A6D31" w14:textId="77777777"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14:paraId="2BABB5F6" w14:textId="77777777"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75706AF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74C391D0" w14:textId="77777777"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w:t>
      </w:r>
    </w:p>
    <w:p w14:paraId="0DBDD8EB"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73768B1" w14:textId="77777777"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33B8266B"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3AA6A1BA" w14:textId="77777777"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259721A8"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14:paraId="31F2EFA4" w14:textId="77777777" w:rsidR="00517EDE" w:rsidRDefault="00517EDE" w:rsidP="004C19B9">
      <w:pPr>
        <w:pStyle w:val="21"/>
        <w:shd w:val="clear" w:color="auto" w:fill="auto"/>
        <w:tabs>
          <w:tab w:val="left" w:pos="880"/>
        </w:tabs>
        <w:spacing w:before="0" w:line="276" w:lineRule="auto"/>
        <w:ind w:firstLine="709"/>
        <w:rPr>
          <w:rStyle w:val="2"/>
          <w:color w:val="000000"/>
        </w:rPr>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4FE0369A" w14:textId="77777777" w:rsidR="00D47ECB" w:rsidRPr="00D47ECB" w:rsidRDefault="00D47ECB" w:rsidP="00D47ECB">
      <w:pPr>
        <w:tabs>
          <w:tab w:val="left" w:pos="0"/>
          <w:tab w:val="left" w:pos="426"/>
        </w:tabs>
        <w:spacing w:after="360" w:line="276" w:lineRule="auto"/>
        <w:ind w:firstLine="709"/>
        <w:jc w:val="both"/>
      </w:pPr>
      <w:r w:rsidRPr="00D47ECB">
        <w:t>ж</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t xml:space="preserve"> </w:t>
      </w:r>
      <w:r w:rsidRPr="00D47ECB">
        <w:t>оружия</w:t>
      </w:r>
      <w:r w:rsidRPr="00D47ECB">
        <w:t xml:space="preserve">, </w:t>
      </w:r>
      <w:r w:rsidRPr="00D47ECB">
        <w:t>–</w:t>
      </w:r>
    </w:p>
    <w:p w14:paraId="679B8B7C" w14:textId="35A5DF90" w:rsidR="00D47ECB" w:rsidRPr="00D47ECB" w:rsidRDefault="00B85CE7" w:rsidP="00D47ECB">
      <w:pPr>
        <w:pStyle w:val="21"/>
        <w:shd w:val="clear" w:color="auto" w:fill="auto"/>
        <w:tabs>
          <w:tab w:val="left" w:pos="880"/>
        </w:tabs>
        <w:spacing w:before="0" w:line="276" w:lineRule="auto"/>
        <w:ind w:firstLine="709"/>
      </w:pPr>
      <w:hyperlink r:id="rId51" w:history="1">
        <w:r w:rsidR="00D47ECB" w:rsidRPr="00D47ECB">
          <w:rPr>
            <w:rStyle w:val="a3"/>
            <w:rFonts w:eastAsiaTheme="minorHAnsi"/>
            <w:bCs/>
            <w:i/>
            <w:lang w:eastAsia="en-US"/>
          </w:rPr>
          <w:t>(Пункт «ж» части 2 статьи 113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5542F0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04060B22"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14:paraId="76E5BDB6" w14:textId="77777777"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66ABEF51"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D08EE89" w14:textId="77777777"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0AB3DE22" w14:textId="77777777"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lastRenderedPageBreak/>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14:paraId="315D623E"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668EBE96" w14:textId="77777777"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14:paraId="0D326713" w14:textId="77777777"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1A8EA90" w14:textId="77777777"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14:paraId="283B8C07" w14:textId="77777777"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14:paraId="0F77A9B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7CB745D1" w14:textId="77777777"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DFE6FCB"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451384CE" w14:textId="77777777" w:rsidR="00517EDE" w:rsidRDefault="00517EDE" w:rsidP="004C19B9">
      <w:pPr>
        <w:pStyle w:val="21"/>
        <w:shd w:val="clear" w:color="auto" w:fill="auto"/>
        <w:tabs>
          <w:tab w:val="left" w:pos="9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w:t>
      </w:r>
      <w:r w:rsidR="00D47ECB">
        <w:rPr>
          <w:rStyle w:val="2"/>
          <w:color w:val="000000"/>
        </w:rPr>
        <w:t xml:space="preserve"> какой-либо социальной группы;</w:t>
      </w:r>
    </w:p>
    <w:p w14:paraId="18DAA64F" w14:textId="77777777" w:rsidR="00D47ECB" w:rsidRPr="00D47ECB" w:rsidRDefault="00D47ECB" w:rsidP="00D47ECB">
      <w:pPr>
        <w:tabs>
          <w:tab w:val="left" w:pos="0"/>
          <w:tab w:val="left" w:pos="426"/>
          <w:tab w:val="left" w:pos="993"/>
        </w:tabs>
        <w:spacing w:after="360" w:line="276" w:lineRule="auto"/>
        <w:ind w:firstLine="709"/>
        <w:jc w:val="both"/>
      </w:pPr>
      <w:r w:rsidRPr="00D47ECB">
        <w:t>в</w:t>
      </w:r>
      <w:r w:rsidRPr="00D47ECB">
        <w:t>)</w:t>
      </w:r>
      <w:r w:rsidRPr="00D47ECB">
        <w:t> с</w:t>
      </w:r>
      <w:r w:rsidRPr="00D47ECB">
        <w:t xml:space="preserve"> </w:t>
      </w:r>
      <w:r w:rsidRPr="00D47ECB">
        <w:t>применением</w:t>
      </w:r>
      <w:r w:rsidRPr="00D47ECB">
        <w:t xml:space="preserve"> </w:t>
      </w:r>
      <w:r w:rsidRPr="00D47ECB">
        <w:t>оружия</w:t>
      </w:r>
      <w:r w:rsidRPr="00D47ECB">
        <w:t xml:space="preserve"> </w:t>
      </w:r>
      <w:r w:rsidRPr="00D47ECB">
        <w:t>или</w:t>
      </w:r>
      <w:r w:rsidRPr="00D47ECB">
        <w:t xml:space="preserve"> </w:t>
      </w:r>
      <w:r w:rsidRPr="00D47ECB">
        <w:t>предметов</w:t>
      </w:r>
      <w:r w:rsidRPr="00D47ECB">
        <w:t xml:space="preserve">, </w:t>
      </w:r>
      <w:r w:rsidRPr="00D47ECB">
        <w:t>используемых</w:t>
      </w:r>
      <w:r w:rsidRPr="00D47ECB">
        <w:t xml:space="preserve"> </w:t>
      </w:r>
      <w:r w:rsidRPr="00D47ECB">
        <w:t>в</w:t>
      </w:r>
      <w:r w:rsidRPr="00D47ECB">
        <w:t xml:space="preserve"> </w:t>
      </w:r>
      <w:r w:rsidRPr="00D47ECB">
        <w:t>качестве</w:t>
      </w:r>
      <w:r w:rsidRPr="00D47ECB">
        <w:t xml:space="preserve"> </w:t>
      </w:r>
      <w:r w:rsidRPr="00D47ECB">
        <w:t>оружия</w:t>
      </w:r>
      <w:r w:rsidRPr="00D47ECB">
        <w:t xml:space="preserve">, </w:t>
      </w:r>
      <w:r w:rsidRPr="00D47ECB">
        <w:t>–</w:t>
      </w:r>
    </w:p>
    <w:p w14:paraId="172AE584" w14:textId="06077687" w:rsidR="00D47ECB" w:rsidRPr="00D47ECB" w:rsidRDefault="00B85CE7" w:rsidP="00D47ECB">
      <w:pPr>
        <w:pStyle w:val="21"/>
        <w:shd w:val="clear" w:color="auto" w:fill="auto"/>
        <w:tabs>
          <w:tab w:val="left" w:pos="974"/>
        </w:tabs>
        <w:spacing w:before="0" w:line="276" w:lineRule="auto"/>
        <w:ind w:firstLine="709"/>
      </w:pPr>
      <w:hyperlink r:id="rId52" w:history="1">
        <w:r w:rsidR="00D47ECB" w:rsidRPr="00D47ECB">
          <w:rPr>
            <w:rStyle w:val="a3"/>
            <w:rFonts w:eastAsiaTheme="minorHAnsi"/>
            <w:bCs/>
            <w:i/>
            <w:lang w:eastAsia="en-US"/>
          </w:rPr>
          <w:t>(Пункт «в» части 2 статьи 116 введен Законом от 13.09.2019 № 59-</w:t>
        </w:r>
        <w:r w:rsidR="00D47ECB" w:rsidRPr="00D47ECB">
          <w:rPr>
            <w:rStyle w:val="a3"/>
            <w:rFonts w:eastAsiaTheme="minorHAnsi"/>
            <w:bCs/>
            <w:i/>
            <w:lang w:val="en-US" w:eastAsia="en-US"/>
          </w:rPr>
          <w:t>II</w:t>
        </w:r>
        <w:r w:rsidR="00D47ECB" w:rsidRPr="00D47ECB">
          <w:rPr>
            <w:rStyle w:val="a3"/>
            <w:rFonts w:eastAsiaTheme="minorHAnsi"/>
            <w:bCs/>
            <w:i/>
            <w:lang w:eastAsia="en-US"/>
          </w:rPr>
          <w:t>НС)</w:t>
        </w:r>
      </w:hyperlink>
    </w:p>
    <w:p w14:paraId="63B3B0F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F9A21BE"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14:paraId="570D6092" w14:textId="77777777"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lastRenderedPageBreak/>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14:paraId="373EA64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14:paraId="797D67C0" w14:textId="77777777"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B0223EA"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14:paraId="7C28A8E3"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EE40759"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CFAB6F9"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14:paraId="494A5FE6" w14:textId="77777777"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14:paraId="454DD48B" w14:textId="77777777"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14:paraId="55DFB81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2A6B4F6" w14:textId="77777777"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078E9FA" w14:textId="77777777"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9B506E5" w14:textId="77777777"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лица или его близких в связи с осуществлением данным лицом служебной деятельности или выполнением общественного долга;</w:t>
      </w:r>
    </w:p>
    <w:p w14:paraId="40D65F53" w14:textId="77777777"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7B13CEB6" w14:textId="77777777"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 xml:space="preserve">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w:t>
      </w:r>
      <w:r>
        <w:rPr>
          <w:rStyle w:val="2"/>
          <w:color w:val="000000"/>
        </w:rPr>
        <w:lastRenderedPageBreak/>
        <w:t>виновного, а равно лица, похищенного либо захваченного в качестве заложника;</w:t>
      </w:r>
    </w:p>
    <w:p w14:paraId="41EE1AF9" w14:textId="77777777"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14:paraId="668D89DD" w14:textId="77777777"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5EEEC118" w14:textId="77777777"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14:paraId="08729F72" w14:textId="77777777"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05B973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44C487F9" w14:textId="77777777"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42A12C61" w14:textId="77777777"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14:paraId="3C3065AC" w14:textId="77777777"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14:paraId="27B94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
    <w:p w14:paraId="0A215DF5" w14:textId="77777777"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14:paraId="3D1E48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DDD027F" w14:textId="77777777"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14:paraId="32B5AA4A"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14:paraId="7E529ECA"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2A29748" w14:textId="77777777"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72926E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69AEB4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14:paraId="3040DEBB"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14:paraId="43AD80F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239D6E0" w14:textId="77777777"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14:paraId="2FF54A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317B90"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14:paraId="355E379A" w14:textId="77777777"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14:paraId="7A87E5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A703EE6" w14:textId="77777777"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отношении двух или более лиц либо в отношении </w:t>
      </w:r>
      <w:r>
        <w:rPr>
          <w:rStyle w:val="2"/>
          <w:color w:val="000000"/>
        </w:rPr>
        <w:lastRenderedPageBreak/>
        <w:t>несовершеннолетнего, -</w:t>
      </w:r>
    </w:p>
    <w:p w14:paraId="4F29DD1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14:paraId="1413858A"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14:paraId="4BF6ABDD" w14:textId="77777777" w:rsidR="00517EDE" w:rsidRDefault="00517EDE" w:rsidP="004C19B9">
      <w:pPr>
        <w:pStyle w:val="21"/>
        <w:numPr>
          <w:ilvl w:val="0"/>
          <w:numId w:val="101"/>
        </w:numPr>
        <w:shd w:val="clear" w:color="auto" w:fill="auto"/>
        <w:tabs>
          <w:tab w:val="left" w:pos="853"/>
        </w:tabs>
        <w:spacing w:before="0" w:line="276" w:lineRule="auto"/>
        <w:ind w:firstLine="709"/>
      </w:pPr>
      <w:r>
        <w:rPr>
          <w:rStyle w:val="2"/>
          <w:color w:val="000000"/>
        </w:rPr>
        <w:t xml:space="preserve">Заведомое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14:paraId="512C27FB"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14:paraId="2606BB33" w14:textId="77777777"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14:paraId="6B48666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538D2CD9"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14:paraId="69FE59E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5DCC8B73" w14:textId="77777777"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14:paraId="0B0E9705" w14:textId="77777777"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14:paraId="49C43EEE"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08AF1F6F" w14:textId="77777777"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14:paraId="4155992D"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 xml:space="preserve">Проведение искусственного прерывания беременности лицом, не имеющим высшего </w:t>
      </w:r>
      <w:r>
        <w:rPr>
          <w:rStyle w:val="2"/>
          <w:color w:val="000000"/>
        </w:rPr>
        <w:lastRenderedPageBreak/>
        <w:t>медицинского образования соответствующего профиля, -</w:t>
      </w:r>
    </w:p>
    <w:p w14:paraId="0BE221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D2BF048" w14:textId="77777777"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14:paraId="19ADF09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F4BDFB" w14:textId="77777777"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14:paraId="08292532"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D84AE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14:paraId="5637AA0A" w14:textId="77777777"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14:paraId="308329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E3EA0F"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14:paraId="6C970B1A" w14:textId="77777777" w:rsidR="00517EDE" w:rsidRDefault="00517EDE" w:rsidP="004C19B9">
      <w:pPr>
        <w:pStyle w:val="21"/>
        <w:shd w:val="clear" w:color="auto" w:fill="auto"/>
        <w:spacing w:before="0" w:line="276" w:lineRule="auto"/>
        <w:ind w:firstLine="709"/>
      </w:pPr>
      <w:r>
        <w:rPr>
          <w:rStyle w:val="2"/>
          <w:color w:val="000000"/>
        </w:rPr>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
    <w:p w14:paraId="7991D37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14:paraId="6A6B43BD" w14:textId="77777777" w:rsidR="00517EDE" w:rsidRDefault="00517EDE" w:rsidP="006974AA">
      <w:pPr>
        <w:pStyle w:val="12"/>
        <w:keepNext/>
        <w:keepLines/>
        <w:shd w:val="clear" w:color="auto" w:fill="auto"/>
        <w:spacing w:after="360" w:line="276" w:lineRule="auto"/>
        <w:ind w:firstLine="709"/>
        <w:jc w:val="both"/>
      </w:pPr>
      <w:bookmarkStart w:id="28" w:name="bookmark26"/>
      <w:r w:rsidRPr="006974AA">
        <w:rPr>
          <w:rStyle w:val="11"/>
          <w:bCs/>
          <w:color w:val="000000"/>
        </w:rPr>
        <w:t>Глава 17.</w:t>
      </w:r>
      <w:r>
        <w:rPr>
          <w:rStyle w:val="11"/>
          <w:b/>
          <w:bCs/>
          <w:color w:val="000000"/>
        </w:rPr>
        <w:t xml:space="preserve"> </w:t>
      </w:r>
      <w:r w:rsidR="006974AA">
        <w:rPr>
          <w:rStyle w:val="11"/>
          <w:b/>
          <w:bCs/>
          <w:color w:val="000000"/>
        </w:rPr>
        <w:t>Преступления против свободы, чести и достоинства личности</w:t>
      </w:r>
      <w:bookmarkEnd w:id="28"/>
    </w:p>
    <w:p w14:paraId="3012A81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14:paraId="56C6580F" w14:textId="77777777"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14:paraId="122D2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93EB00C"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F4B645"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5B013CD9" w14:textId="77777777"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14:paraId="59882B1F"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57EB1961" w14:textId="77777777"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1398543"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46BA522D"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74EF657B" w14:textId="77777777"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14:paraId="1F15176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 ограничением свободы на срок до двух лет либо без такового.</w:t>
      </w:r>
    </w:p>
    <w:p w14:paraId="073047E7" w14:textId="77777777"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62432F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совершены организованной группой;</w:t>
      </w:r>
    </w:p>
    <w:p w14:paraId="46769FE7"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4FE13BBB"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шести до пятнадцати лет с ограничением </w:t>
      </w:r>
      <w:r>
        <w:rPr>
          <w:rStyle w:val="2"/>
          <w:color w:val="000000"/>
        </w:rPr>
        <w:lastRenderedPageBreak/>
        <w:t>свободы на срок до двух лет либо без такового.</w:t>
      </w:r>
    </w:p>
    <w:p w14:paraId="0EBD547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05E49C7"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14:paraId="0C410407" w14:textId="77777777"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14:paraId="354444E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7133865" w14:textId="77777777"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57672733" w14:textId="77777777"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B57A552" w14:textId="77777777"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5C6E13CD" w14:textId="77777777"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05FA9796" w14:textId="77777777"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79960F7C" w14:textId="77777777"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0CDCF885" w14:textId="77777777"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14:paraId="1436AC2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14:paraId="107749F5" w14:textId="77777777"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4B5D042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14:paraId="4A756FA9" w14:textId="77777777"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14:paraId="16498D46" w14:textId="77777777"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14:paraId="1EBD78F8"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шести лет.</w:t>
      </w:r>
    </w:p>
    <w:p w14:paraId="65D680F5"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11E200D"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2BC085E4"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13DD365A"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287AC8DA" w14:textId="77777777"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97828D8" w14:textId="77777777"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14:paraId="61C38B2F" w14:textId="77777777"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14:paraId="25BF6411" w14:textId="77777777"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14:paraId="3A6E996C" w14:textId="77777777"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14:paraId="40009562" w14:textId="77777777"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14:paraId="716F9F9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6249B579" w14:textId="77777777"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14:paraId="40C3D287" w14:textId="77777777"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14:paraId="33704A47"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14:paraId="75DE5956"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6E1626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двух лет либо без такового.</w:t>
      </w:r>
    </w:p>
    <w:p w14:paraId="62CB7E67" w14:textId="77777777" w:rsidR="0051040F"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33BD188D"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14:paraId="7863989C" w14:textId="77777777"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1FE28C23" w14:textId="77777777"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14:paraId="5126F11B" w14:textId="77777777"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5DFC833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3B425F65" w14:textId="77777777"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C52890B" w14:textId="77777777"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056065A8" w14:textId="77777777"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14:paraId="5E289ED8" w14:textId="77777777"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14:paraId="5762A2E1" w14:textId="77777777"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14:paraId="7E0F667B" w14:textId="77777777"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14:paraId="2FDB673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1427AA" w14:textId="77777777"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14:paraId="1342677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до одного года либо без такового.</w:t>
      </w:r>
    </w:p>
    <w:p w14:paraId="75874D36"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14:paraId="62AA17C9"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14:paraId="325F6DE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2094397" w14:textId="77777777"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0872C2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EC576"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14:paraId="270A0DB8" w14:textId="77777777"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14:paraId="47BD1B1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14:paraId="3CC62E7B" w14:textId="6AE21D41" w:rsidR="00517EDE" w:rsidRDefault="00A9227F" w:rsidP="004C19B9">
      <w:pPr>
        <w:pStyle w:val="21"/>
        <w:numPr>
          <w:ilvl w:val="0"/>
          <w:numId w:val="109"/>
        </w:numPr>
        <w:shd w:val="clear" w:color="auto" w:fill="auto"/>
        <w:tabs>
          <w:tab w:val="left" w:pos="858"/>
        </w:tabs>
        <w:spacing w:before="0" w:line="276" w:lineRule="auto"/>
        <w:ind w:firstLine="709"/>
      </w:pPr>
      <w:r w:rsidRPr="00A9227F">
        <w:rPr>
          <w:rStyle w:val="2"/>
          <w:color w:val="000000"/>
        </w:rPr>
        <w:t xml:space="preserve">Клевета, содержащаяся в публичном выступлении, публично </w:t>
      </w:r>
      <w:proofErr w:type="spellStart"/>
      <w:r w:rsidRPr="00A9227F">
        <w:rPr>
          <w:rStyle w:val="2"/>
          <w:color w:val="000000"/>
        </w:rPr>
        <w:t>демонстрирующемся</w:t>
      </w:r>
      <w:proofErr w:type="spellEnd"/>
      <w:r w:rsidRPr="00A9227F">
        <w:rPr>
          <w:rStyle w:val="2"/>
          <w:color w:val="000000"/>
        </w:rPr>
        <w:t xml:space="preserve">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w:t>
      </w:r>
      <w:r w:rsidR="00517EDE">
        <w:rPr>
          <w:rStyle w:val="2"/>
          <w:color w:val="000000"/>
        </w:rPr>
        <w:t>, -</w:t>
      </w:r>
    </w:p>
    <w:p w14:paraId="19F203B2" w14:textId="49278008" w:rsidR="00517EDE" w:rsidRDefault="00A9227F" w:rsidP="004C19B9">
      <w:pPr>
        <w:pStyle w:val="21"/>
        <w:shd w:val="clear" w:color="auto" w:fill="auto"/>
        <w:spacing w:before="0" w:line="276" w:lineRule="auto"/>
        <w:ind w:firstLine="709"/>
        <w:rPr>
          <w:rStyle w:val="2"/>
          <w:color w:val="000000"/>
        </w:rPr>
      </w:pPr>
      <w:r w:rsidRPr="00A9227F">
        <w:rPr>
          <w:rStyle w:val="2"/>
          <w:color w:val="000000"/>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r w:rsidR="00517EDE">
        <w:rPr>
          <w:rStyle w:val="2"/>
          <w:color w:val="000000"/>
        </w:rPr>
        <w:t>.</w:t>
      </w:r>
    </w:p>
    <w:p w14:paraId="0B678A6D" w14:textId="2B4446CC" w:rsidR="00A9227F" w:rsidRPr="00EE360E" w:rsidRDefault="00EE360E" w:rsidP="00A9227F">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B85CE7">
        <w:rPr>
          <w:rFonts w:ascii="Times New Roman" w:cs="Times New Roman"/>
          <w:i/>
          <w:iCs/>
        </w:rPr>
        <w:instrText>http://npa.dnronline.su/2021-04-30/282-iins-o-vnesenii-izmeneniya-v-statyu-132-ugolovnogo-kodeksa-donetskoj-narodnoj-respubliki.html</w:instrText>
      </w:r>
      <w:r>
        <w:rPr>
          <w:rFonts w:ascii="Times New Roman" w:cs="Times New Roman"/>
          <w:i/>
          <w:iCs/>
        </w:rPr>
        <w:instrText xml:space="preserve">" </w:instrText>
      </w:r>
      <w:r>
        <w:rPr>
          <w:rFonts w:ascii="Times New Roman" w:cs="Times New Roman"/>
          <w:i/>
          <w:iCs/>
        </w:rPr>
        <w:fldChar w:fldCharType="separate"/>
      </w:r>
      <w:r w:rsidR="00A9227F" w:rsidRPr="00EE360E">
        <w:rPr>
          <w:rStyle w:val="a3"/>
          <w:rFonts w:ascii="Times New Roman"/>
          <w:i/>
          <w:iCs/>
        </w:rPr>
        <w:t>(</w:t>
      </w:r>
      <w:r w:rsidR="00036186">
        <w:rPr>
          <w:rStyle w:val="a3"/>
          <w:rFonts w:ascii="Times New Roman"/>
          <w:i/>
          <w:iCs/>
        </w:rPr>
        <w:t>Часть 2 с</w:t>
      </w:r>
      <w:r w:rsidR="00A9227F" w:rsidRPr="00EE360E">
        <w:rPr>
          <w:rStyle w:val="a3"/>
          <w:rFonts w:ascii="Times New Roman"/>
          <w:i/>
          <w:iCs/>
        </w:rPr>
        <w:t>тат</w:t>
      </w:r>
      <w:r w:rsidR="00036186">
        <w:rPr>
          <w:rStyle w:val="a3"/>
          <w:rFonts w:ascii="Times New Roman"/>
          <w:i/>
          <w:iCs/>
        </w:rPr>
        <w:t>ьи</w:t>
      </w:r>
      <w:r w:rsidR="00A9227F" w:rsidRPr="00EE360E">
        <w:rPr>
          <w:rStyle w:val="a3"/>
          <w:rFonts w:ascii="Times New Roman"/>
          <w:i/>
          <w:iCs/>
        </w:rPr>
        <w:t xml:space="preserve"> 132 с изменениями, внесенными в соответствии с Законом от 30.04.2021 №</w:t>
      </w:r>
      <w:r w:rsidRPr="00EE360E">
        <w:rPr>
          <w:rStyle w:val="a3"/>
          <w:rFonts w:ascii="Times New Roman"/>
          <w:i/>
          <w:iCs/>
        </w:rPr>
        <w:t> </w:t>
      </w:r>
      <w:r w:rsidR="00A9227F" w:rsidRPr="00EE360E">
        <w:rPr>
          <w:rStyle w:val="a3"/>
          <w:rFonts w:ascii="Times New Roman"/>
          <w:i/>
          <w:iCs/>
        </w:rPr>
        <w:t>282-IIНС)</w:t>
      </w:r>
    </w:p>
    <w:p w14:paraId="7484836D" w14:textId="52697B52" w:rsidR="00517EDE" w:rsidRDefault="00EE360E" w:rsidP="004C19B9">
      <w:pPr>
        <w:pStyle w:val="21"/>
        <w:numPr>
          <w:ilvl w:val="0"/>
          <w:numId w:val="109"/>
        </w:numPr>
        <w:shd w:val="clear" w:color="auto" w:fill="auto"/>
        <w:tabs>
          <w:tab w:val="left" w:pos="905"/>
        </w:tabs>
        <w:spacing w:before="0" w:line="276" w:lineRule="auto"/>
        <w:ind w:firstLine="709"/>
      </w:pPr>
      <w:r>
        <w:rPr>
          <w:i/>
          <w:iCs/>
          <w:color w:val="000000"/>
        </w:rPr>
        <w:fldChar w:fldCharType="end"/>
      </w:r>
      <w:r w:rsidR="00517EDE">
        <w:rPr>
          <w:rStyle w:val="2"/>
          <w:color w:val="000000"/>
        </w:rPr>
        <w:t>Клевета, соверш</w:t>
      </w:r>
      <w:r w:rsidR="00D012D7">
        <w:rPr>
          <w:rStyle w:val="2"/>
          <w:color w:val="000000"/>
        </w:rPr>
        <w:t>е</w:t>
      </w:r>
      <w:r w:rsidR="00517EDE">
        <w:rPr>
          <w:rStyle w:val="2"/>
          <w:color w:val="000000"/>
        </w:rPr>
        <w:t>нная с использованием своего служебного положения, -</w:t>
      </w:r>
    </w:p>
    <w:p w14:paraId="1AB2DC8B"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5AC3825B"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lastRenderedPageBreak/>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14:paraId="196CD04D"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7E7FDB62" w14:textId="77777777"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14:paraId="0A102E66"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9D0B2D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46695C90"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14:paraId="5310C938" w14:textId="77777777"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46043911" w14:textId="77777777"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14:paraId="2B0E2535" w14:textId="77777777"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14:paraId="58B62889" w14:textId="77777777"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5F3DF825" w14:textId="77777777" w:rsidR="00517EDE" w:rsidRDefault="00517EDE" w:rsidP="006974AA">
      <w:pPr>
        <w:pStyle w:val="12"/>
        <w:keepNext/>
        <w:keepLines/>
        <w:shd w:val="clear" w:color="auto" w:fill="auto"/>
        <w:spacing w:after="360" w:line="276" w:lineRule="auto"/>
        <w:ind w:firstLine="709"/>
        <w:jc w:val="both"/>
      </w:pPr>
      <w:bookmarkStart w:id="29" w:name="bookmark27"/>
      <w:r w:rsidRPr="006974AA">
        <w:rPr>
          <w:rStyle w:val="11"/>
          <w:bCs/>
          <w:color w:val="000000"/>
        </w:rPr>
        <w:t>Глава 18.</w:t>
      </w:r>
      <w:r>
        <w:rPr>
          <w:rStyle w:val="11"/>
          <w:b/>
          <w:bCs/>
          <w:color w:val="000000"/>
        </w:rPr>
        <w:t xml:space="preserve"> </w:t>
      </w:r>
      <w:r w:rsidR="006974AA">
        <w:rPr>
          <w:rStyle w:val="11"/>
          <w:b/>
          <w:bCs/>
          <w:color w:val="000000"/>
        </w:rPr>
        <w:t>Преступления против половой неприкосновенности и половой свободы личности</w:t>
      </w:r>
      <w:bookmarkEnd w:id="29"/>
    </w:p>
    <w:p w14:paraId="67657E41" w14:textId="77777777"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14:paraId="3BA96326"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6C4D72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14:paraId="724100A4"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42C27E5A"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w:t>
      </w:r>
    </w:p>
    <w:p w14:paraId="3A761664"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нное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14:paraId="5F45D00B" w14:textId="77777777"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14:paraId="144B2E69"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14:paraId="234021A7"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 либо без такового.</w:t>
      </w:r>
    </w:p>
    <w:p w14:paraId="6E57BD49"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37058D82"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14:paraId="6B1294F5" w14:textId="77777777"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14:paraId="42E967F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0F45B351" w14:textId="77777777"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14:paraId="7FFCDC53" w14:textId="77777777"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смерть потерпевшей;</w:t>
      </w:r>
    </w:p>
    <w:p w14:paraId="229D5B4F" w14:textId="77777777"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14:paraId="09C4A29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14:paraId="579F54B9" w14:textId="77777777"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1682286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1A55DB08" w14:textId="77777777"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6AC077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74C5BDE0" w14:textId="77777777"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14:paraId="6112211A" w14:textId="77777777"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lastRenderedPageBreak/>
        <w:t>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0F8CBD7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14:paraId="254E0C20" w14:textId="77777777"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14:paraId="3E33E571" w14:textId="77777777"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w:t>
      </w:r>
    </w:p>
    <w:p w14:paraId="67F5F445" w14:textId="77777777"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r>
        <w:rPr>
          <w:rStyle w:val="2"/>
          <w:color w:val="000000"/>
        </w:rPr>
        <w:t>соедин</w:t>
      </w:r>
      <w:r w:rsidR="00D012D7">
        <w:rPr>
          <w:rStyle w:val="2"/>
          <w:color w:val="000000"/>
        </w:rPr>
        <w:t>е</w:t>
      </w:r>
      <w:r>
        <w:rPr>
          <w:rStyle w:val="2"/>
          <w:color w:val="000000"/>
        </w:rPr>
        <w:t>нные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14:paraId="61A8DB33" w14:textId="77777777"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заражение потерпевшего (потерпевшей) венерическим заболеванием, -</w:t>
      </w:r>
    </w:p>
    <w:p w14:paraId="25EE0F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десяти лет с ограничением свободы на срок до двух лет либо без такового.</w:t>
      </w:r>
    </w:p>
    <w:p w14:paraId="38C5BDD9" w14:textId="77777777"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1510F52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 (несовершеннолетней);</w:t>
      </w:r>
    </w:p>
    <w:p w14:paraId="469A231A" w14:textId="77777777"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14:paraId="224163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1A35FE0" w14:textId="77777777"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33A1F9FB"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14:paraId="67FFD159"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14:paraId="5C0F21E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14:paraId="4B940A82" w14:textId="77777777"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 xml:space="preserve">нное преступление против </w:t>
      </w:r>
      <w:r>
        <w:rPr>
          <w:rStyle w:val="2"/>
          <w:color w:val="000000"/>
        </w:rPr>
        <w:lastRenderedPageBreak/>
        <w:t>половой неприкосновенности несовершеннолетнего, -</w:t>
      </w:r>
    </w:p>
    <w:p w14:paraId="0963FF8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14:paraId="5C4EEA3B" w14:textId="77777777"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14:paraId="5A7CD3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14:paraId="01D8BDD9" w14:textId="77777777"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14:paraId="72F7EB4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2C09B42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B51E15E" w14:textId="77777777"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14:paraId="5F3F7D6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21BAE9B5" w14:textId="77777777"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14:paraId="1AA47FF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14:paraId="33CD53C9"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 xml:space="preserve">Половое сношение и иные действия сексуального характера с лицом, </w:t>
      </w:r>
      <w:r w:rsidRPr="00736A5F">
        <w:rPr>
          <w:rStyle w:val="2"/>
          <w:b/>
          <w:color w:val="000000"/>
        </w:rPr>
        <w:lastRenderedPageBreak/>
        <w:t>не достигшим шестнадцатилетнего возраста</w:t>
      </w:r>
    </w:p>
    <w:p w14:paraId="67141CE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14:paraId="09A6F1A4"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6490DADF"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Мужеложство или лесбиянство с лицом, не достигшим шестнадцатилетнего возраста, соверш</w:t>
      </w:r>
      <w:r w:rsidR="00D012D7">
        <w:rPr>
          <w:rStyle w:val="2"/>
          <w:color w:val="000000"/>
        </w:rPr>
        <w:t>е</w:t>
      </w:r>
      <w:r>
        <w:rPr>
          <w:rStyle w:val="2"/>
          <w:color w:val="000000"/>
        </w:rPr>
        <w:t>нные лицом, достигшим восемнадцатилетнего возраста, -</w:t>
      </w:r>
    </w:p>
    <w:p w14:paraId="242982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
    <w:p w14:paraId="679305EA"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14:paraId="0E56D2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14:paraId="33CF9EB5"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14:paraId="3F08567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14:paraId="3DE96BAB"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14:paraId="3ED45C8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 ограничением свободы на срок до двух лет либо без </w:t>
      </w:r>
      <w:r>
        <w:rPr>
          <w:rStyle w:val="2"/>
          <w:color w:val="000000"/>
        </w:rPr>
        <w:lastRenderedPageBreak/>
        <w:t>такового с конфискацией имущества.</w:t>
      </w:r>
    </w:p>
    <w:p w14:paraId="73EFA0D4" w14:textId="77777777"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4AF9DE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14:paraId="6EE4323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14:paraId="43672B1E" w14:textId="77777777"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14:paraId="67EDEE25" w14:textId="77777777" w:rsidR="00517EDE" w:rsidRDefault="00517EDE" w:rsidP="004C19B9">
      <w:pPr>
        <w:pStyle w:val="21"/>
        <w:shd w:val="clear" w:color="auto" w:fill="auto"/>
        <w:spacing w:before="0" w:line="276" w:lineRule="auto"/>
        <w:ind w:firstLine="709"/>
      </w:pPr>
      <w:r>
        <w:rPr>
          <w:rStyle w:val="2"/>
          <w:color w:val="000000"/>
        </w:rPr>
        <w:t>2. В случае,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14:paraId="2DD5EFE3"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14:paraId="0360A74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2DFDA057"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w:t>
      </w:r>
    </w:p>
    <w:p w14:paraId="75FCEBC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14:paraId="02EDA6F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14:paraId="722AB614"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 xml:space="preserve">Деяния, предусмотренные частями первой или второй настоящей статьи, </w:t>
      </w:r>
      <w:r>
        <w:rPr>
          <w:rStyle w:val="2"/>
          <w:color w:val="000000"/>
        </w:rPr>
        <w:lastRenderedPageBreak/>
        <w:t>соверш</w:t>
      </w:r>
      <w:r w:rsidR="00D012D7">
        <w:rPr>
          <w:rStyle w:val="2"/>
          <w:color w:val="000000"/>
        </w:rPr>
        <w:t>е</w:t>
      </w:r>
      <w:r>
        <w:rPr>
          <w:rStyle w:val="2"/>
          <w:color w:val="000000"/>
        </w:rPr>
        <w:t>нные в отношении двух или более лиц, -</w:t>
      </w:r>
    </w:p>
    <w:p w14:paraId="6B981C7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14:paraId="458A0F06"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C6F3F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32EDC281" w14:textId="77777777"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14:paraId="664B9E3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14:paraId="7E01652A" w14:textId="77777777" w:rsidR="00517EDE" w:rsidRDefault="00517EDE" w:rsidP="00736A5F">
      <w:pPr>
        <w:pStyle w:val="12"/>
        <w:keepNext/>
        <w:keepLines/>
        <w:shd w:val="clear" w:color="auto" w:fill="auto"/>
        <w:spacing w:after="360" w:line="276" w:lineRule="auto"/>
        <w:ind w:firstLine="709"/>
        <w:jc w:val="both"/>
      </w:pPr>
      <w:bookmarkStart w:id="30" w:name="bookmark28"/>
      <w:r w:rsidRPr="00736A5F">
        <w:rPr>
          <w:rStyle w:val="11"/>
          <w:bCs/>
          <w:color w:val="000000"/>
        </w:rPr>
        <w:t>Глава 19.</w:t>
      </w:r>
      <w:r>
        <w:rPr>
          <w:rStyle w:val="11"/>
          <w:b/>
          <w:bCs/>
          <w:color w:val="000000"/>
        </w:rPr>
        <w:t xml:space="preserve"> </w:t>
      </w:r>
      <w:r w:rsidR="00736A5F">
        <w:rPr>
          <w:rStyle w:val="11"/>
          <w:b/>
          <w:bCs/>
          <w:color w:val="000000"/>
        </w:rPr>
        <w:t>Преступления против конституционных прав и свобод человека и гражданина</w:t>
      </w:r>
      <w:bookmarkEnd w:id="30"/>
    </w:p>
    <w:p w14:paraId="1692FD83" w14:textId="77777777"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14:paraId="20144ACE" w14:textId="77777777"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14:paraId="45868D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5FD26A2" w14:textId="77777777"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14:paraId="6BBFFC66" w14:textId="77777777"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w:t>
      </w:r>
      <w:r>
        <w:rPr>
          <w:rStyle w:val="2"/>
          <w:color w:val="000000"/>
        </w:rPr>
        <w:lastRenderedPageBreak/>
        <w:t xml:space="preserve">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14:paraId="3F42D6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22454EB" w14:textId="77777777"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46DA620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42EFC29F" w14:textId="77777777" w:rsidR="00517EDE" w:rsidRDefault="00517EDE" w:rsidP="004C19B9">
      <w:pPr>
        <w:pStyle w:val="21"/>
        <w:numPr>
          <w:ilvl w:val="0"/>
          <w:numId w:val="115"/>
        </w:numPr>
        <w:shd w:val="clear" w:color="auto" w:fill="auto"/>
        <w:tabs>
          <w:tab w:val="left" w:pos="1061"/>
        </w:tabs>
        <w:spacing w:before="0" w:line="276" w:lineRule="auto"/>
        <w:ind w:firstLine="709"/>
      </w:pPr>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
    <w:p w14:paraId="030A25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14:paraId="375ED377" w14:textId="77777777"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14:paraId="4BE33D32"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lastRenderedPageBreak/>
        <w:t>Нарушение тайны переписки, телефонных переговоров, почтовых, телеграфных или иных сообщений граждан -</w:t>
      </w:r>
    </w:p>
    <w:p w14:paraId="67AF84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36D8F9A" w14:textId="77777777"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D2AF3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14:paraId="63BBB122"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14:paraId="32875D03" w14:textId="77777777"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14:paraId="0E0819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7B3F7D4" w14:textId="77777777"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14:paraId="7E377041"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14:paraId="2FDA719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6A437634" w14:textId="77777777"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14:paraId="391AA16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DADBCB6" w14:textId="77777777"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D2D6DF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тр</w:t>
      </w:r>
      <w:r w:rsidR="00D012D7">
        <w:rPr>
          <w:rStyle w:val="2"/>
          <w:color w:val="000000"/>
        </w:rPr>
        <w:t>е</w:t>
      </w:r>
      <w:r>
        <w:rPr>
          <w:rStyle w:val="2"/>
          <w:color w:val="000000"/>
        </w:rPr>
        <w:t>х лет.</w:t>
      </w:r>
    </w:p>
    <w:p w14:paraId="72E1042E" w14:textId="77777777" w:rsidR="00517EDE" w:rsidRDefault="00517EDE" w:rsidP="004C19B9">
      <w:pPr>
        <w:pStyle w:val="21"/>
        <w:shd w:val="clear" w:color="auto" w:fill="auto"/>
        <w:spacing w:before="0" w:line="276" w:lineRule="auto"/>
        <w:ind w:firstLine="709"/>
      </w:pPr>
      <w:r>
        <w:rPr>
          <w:rStyle w:val="2"/>
          <w:color w:val="000000"/>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
    <w:p w14:paraId="3D6A5C49" w14:textId="77777777"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14:paraId="346334DC" w14:textId="77777777"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5CEFBBA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14:paraId="73FFE14B" w14:textId="77777777"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14:paraId="3A72E758" w14:textId="77777777"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6521E06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5FAB9E0C" w14:textId="77777777"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t>Те же деяния:</w:t>
      </w:r>
    </w:p>
    <w:p w14:paraId="55DB1424" w14:textId="77777777"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14:paraId="50A0847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907A054"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49E861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08AF674" w14:textId="77777777" w:rsidR="00517EDE" w:rsidRDefault="00517EDE" w:rsidP="004C19B9">
      <w:pPr>
        <w:pStyle w:val="21"/>
        <w:numPr>
          <w:ilvl w:val="0"/>
          <w:numId w:val="118"/>
        </w:numPr>
        <w:shd w:val="clear" w:color="auto" w:fill="auto"/>
        <w:tabs>
          <w:tab w:val="left" w:pos="857"/>
        </w:tabs>
        <w:spacing w:before="0" w:line="276" w:lineRule="auto"/>
        <w:ind w:firstLine="709"/>
      </w:pPr>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Донецкой Народной Республики «Выборы» -</w:t>
      </w:r>
    </w:p>
    <w:p w14:paraId="6E1D68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93A1978"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4EFF9DE" w14:textId="77777777"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 xml:space="preserve">нного результата на выборах материальных ценностей в крупных </w:t>
      </w:r>
      <w:r>
        <w:rPr>
          <w:rStyle w:val="2"/>
          <w:color w:val="000000"/>
        </w:rPr>
        <w:lastRenderedPageBreak/>
        <w:t>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r w:rsidR="00852BEC">
        <w:rPr>
          <w:rStyle w:val="2"/>
          <w:color w:val="000000"/>
        </w:rPr>
        <w:t>,</w:t>
      </w:r>
      <w:r>
        <w:rPr>
          <w:rStyle w:val="2"/>
          <w:color w:val="000000"/>
        </w:rPr>
        <w:t xml:space="preserve"> -</w:t>
      </w:r>
    </w:p>
    <w:p w14:paraId="45519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66C4A65F" w14:textId="77777777" w:rsidR="00517EDE" w:rsidRDefault="00517EDE" w:rsidP="004C19B9">
      <w:pPr>
        <w:pStyle w:val="21"/>
        <w:numPr>
          <w:ilvl w:val="0"/>
          <w:numId w:val="119"/>
        </w:numPr>
        <w:shd w:val="clear" w:color="auto" w:fill="auto"/>
        <w:tabs>
          <w:tab w:val="left" w:pos="955"/>
        </w:tabs>
        <w:spacing w:before="0" w:line="276" w:lineRule="auto"/>
        <w:ind w:firstLine="709"/>
      </w:pPr>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212F7B6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w:t>
      </w:r>
      <w:r>
        <w:rPr>
          <w:rStyle w:val="2"/>
          <w:color w:val="000000"/>
        </w:rPr>
        <w:lastRenderedPageBreak/>
        <w:t>принудительными работами на срок до двух лет, либо лишением свободы на тот же срок.</w:t>
      </w:r>
    </w:p>
    <w:p w14:paraId="359EFA89" w14:textId="77777777" w:rsidR="00517EDE" w:rsidRDefault="00517EDE" w:rsidP="00852BEC">
      <w:pPr>
        <w:pStyle w:val="21"/>
        <w:shd w:val="clear" w:color="auto" w:fill="auto"/>
        <w:spacing w:before="0" w:line="276" w:lineRule="auto"/>
        <w:ind w:firstLine="709"/>
      </w:pPr>
      <w:r>
        <w:rPr>
          <w:rStyle w:val="2"/>
          <w:color w:val="000000"/>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
    <w:p w14:paraId="2EFE2FDD" w14:textId="77777777"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14:paraId="687EFFCF"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6B288FD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227383"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p>
    <w:p w14:paraId="5AB624C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8ACFAD9" w14:textId="77777777"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14:paraId="3F201E8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40677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147. </w:t>
      </w:r>
      <w:r w:rsidRPr="00D06C12">
        <w:rPr>
          <w:rStyle w:val="2"/>
          <w:b/>
          <w:color w:val="000000"/>
        </w:rPr>
        <w:t>Фальсификация итогов голосования</w:t>
      </w:r>
    </w:p>
    <w:p w14:paraId="17CDA662" w14:textId="77777777" w:rsidR="00517EDE" w:rsidRDefault="00517EDE" w:rsidP="00796BE8">
      <w:pPr>
        <w:pStyle w:val="21"/>
        <w:shd w:val="clear" w:color="auto" w:fill="auto"/>
        <w:spacing w:before="0" w:line="276" w:lineRule="auto"/>
        <w:ind w:firstLine="709"/>
      </w:pPr>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14:paraId="4774BDE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4A5A7D2" w14:textId="77777777"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14:paraId="422414E1" w14:textId="77777777"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7D41E3A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14:paraId="63C7C81F"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14:paraId="025545AD"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5EAD5B" w14:textId="77777777"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14:paraId="772D35A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7138D8" w14:textId="77777777"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14:paraId="3E9E67D9"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14:paraId="5E02BE35"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14:paraId="2A47D0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202797A7" w14:textId="77777777"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14:paraId="29F19CF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1E70AA" w14:textId="77777777"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14:paraId="6BD4FC8D" w14:textId="3BBE5C5F"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 xml:space="preserve">нные должности или заниматься </w:t>
      </w:r>
      <w:r>
        <w:rPr>
          <w:rStyle w:val="2"/>
          <w:color w:val="000000"/>
        </w:rPr>
        <w:lastRenderedPageBreak/>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E99FFA1" w14:textId="724CE457" w:rsidR="00076BB3" w:rsidRPr="00076BB3" w:rsidRDefault="00076BB3" w:rsidP="00076BB3">
      <w:pPr>
        <w:pStyle w:val="21"/>
        <w:ind w:firstLine="709"/>
        <w:rPr>
          <w:b/>
        </w:rPr>
      </w:pPr>
      <w:r w:rsidRPr="00076BB3">
        <w:rPr>
          <w:bCs/>
        </w:rPr>
        <w:t>Статья 149</w:t>
      </w:r>
      <w:r w:rsidRPr="00076BB3">
        <w:rPr>
          <w:bCs/>
          <w:vertAlign w:val="superscript"/>
        </w:rPr>
        <w:t>1</w:t>
      </w:r>
      <w:r w:rsidRPr="00076BB3">
        <w:rPr>
          <w:bCs/>
        </w:rPr>
        <w:t>.</w:t>
      </w:r>
      <w:bookmarkStart w:id="31" w:name="_Hlk54253112"/>
      <w:r w:rsidR="0049289E">
        <w:rPr>
          <w:b/>
        </w:rPr>
        <w:t xml:space="preserve"> </w:t>
      </w:r>
      <w:r w:rsidRPr="00076BB3">
        <w:rPr>
          <w:b/>
        </w:rPr>
        <w:t>Необоснованный отказ в приеме на работу или необоснованное увольнение лица, достигшего предпенсионного возраста</w:t>
      </w:r>
      <w:bookmarkEnd w:id="31"/>
    </w:p>
    <w:p w14:paraId="34F09C0E" w14:textId="77777777" w:rsidR="00076BB3" w:rsidRPr="00076BB3" w:rsidRDefault="00076BB3" w:rsidP="00076BB3">
      <w:pPr>
        <w:pStyle w:val="21"/>
        <w:ind w:firstLine="709"/>
      </w:pPr>
      <w:r w:rsidRPr="00076BB3">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0D9F9364" w14:textId="77777777" w:rsidR="00076BB3" w:rsidRPr="00076BB3" w:rsidRDefault="00076BB3" w:rsidP="00076BB3">
      <w:pPr>
        <w:pStyle w:val="21"/>
      </w:pPr>
      <w:r w:rsidRPr="00076BB3">
        <w:t xml:space="preserve">наказывается </w:t>
      </w:r>
      <w:bookmarkStart w:id="32" w:name="_Hlk54253271"/>
      <w:r w:rsidRPr="00076BB3">
        <w:t>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bookmarkEnd w:id="32"/>
    </w:p>
    <w:p w14:paraId="10EA6F66" w14:textId="430EB580" w:rsidR="00076BB3" w:rsidRDefault="00076BB3" w:rsidP="00076BB3">
      <w:pPr>
        <w:pStyle w:val="21"/>
        <w:shd w:val="clear" w:color="auto" w:fill="auto"/>
        <w:spacing w:before="0" w:line="276" w:lineRule="auto"/>
        <w:ind w:firstLine="709"/>
      </w:pPr>
      <w:r w:rsidRPr="00076BB3">
        <w:rPr>
          <w:b/>
          <w:bCs/>
        </w:rPr>
        <w:t>Примечание.</w:t>
      </w:r>
      <w:r w:rsidRPr="00076BB3">
        <w:t xml:space="preserve"> Для целей настоящей статьи под предпенсионным возрастом понимается возрастной период продолжительностью до пяти лет, предшествующий назначению лицу пенсии по возрасту в соответствии с пенсионным законодательством Донецкой Народной Республики.</w:t>
      </w:r>
    </w:p>
    <w:p w14:paraId="2655BA0E" w14:textId="1BC5CFA8" w:rsidR="00076BB3" w:rsidRDefault="00B85CE7" w:rsidP="00076BB3">
      <w:pPr>
        <w:pStyle w:val="21"/>
        <w:shd w:val="clear" w:color="auto" w:fill="auto"/>
        <w:spacing w:before="0" w:line="276" w:lineRule="auto"/>
        <w:ind w:firstLine="709"/>
      </w:pPr>
      <w:hyperlink r:id="rId53" w:history="1">
        <w:r w:rsidR="00076BB3" w:rsidRPr="0049289E">
          <w:rPr>
            <w:rStyle w:val="a3"/>
            <w:i/>
          </w:rPr>
          <w:t xml:space="preserve">(Статья </w:t>
        </w:r>
        <w:r w:rsidR="00076BB3" w:rsidRPr="0049289E">
          <w:rPr>
            <w:rStyle w:val="a3"/>
            <w:bCs/>
            <w:i/>
            <w:iCs/>
          </w:rPr>
          <w:t>149</w:t>
        </w:r>
        <w:r w:rsidR="00076BB3" w:rsidRPr="0049289E">
          <w:rPr>
            <w:rStyle w:val="a3"/>
            <w:bCs/>
            <w:i/>
            <w:iCs/>
            <w:vertAlign w:val="superscript"/>
          </w:rPr>
          <w:t>1</w:t>
        </w:r>
        <w:r w:rsidR="00076BB3" w:rsidRPr="0049289E">
          <w:rPr>
            <w:rStyle w:val="a3"/>
            <w:i/>
          </w:rPr>
          <w:t xml:space="preserve"> введена Законом от 05.03.2021 № 256-IIНС)</w:t>
        </w:r>
      </w:hyperlink>
    </w:p>
    <w:p w14:paraId="64E9A269" w14:textId="77777777"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14:paraId="72087347" w14:textId="77777777" w:rsidR="00517EDE" w:rsidRDefault="00517EDE" w:rsidP="004C19B9">
      <w:pPr>
        <w:pStyle w:val="21"/>
        <w:shd w:val="clear" w:color="auto" w:fill="auto"/>
        <w:spacing w:before="0" w:line="276" w:lineRule="auto"/>
        <w:ind w:firstLine="709"/>
      </w:pPr>
      <w:r>
        <w:rPr>
          <w:rStyle w:val="2"/>
          <w:color w:val="000000"/>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14:paraId="493B628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063FB913"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14:paraId="55ABD42F"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3BF7F7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одного года, либо принудительными работами на срок до двух лет, либо лишением </w:t>
      </w:r>
      <w:r>
        <w:rPr>
          <w:rStyle w:val="2"/>
          <w:color w:val="000000"/>
        </w:rPr>
        <w:lastRenderedPageBreak/>
        <w:t>свободы на срок до одного года.</w:t>
      </w:r>
    </w:p>
    <w:p w14:paraId="32DCD197" w14:textId="77777777" w:rsidR="00517EDE" w:rsidRDefault="00517EDE" w:rsidP="004C19B9">
      <w:pPr>
        <w:pStyle w:val="21"/>
        <w:numPr>
          <w:ilvl w:val="0"/>
          <w:numId w:val="123"/>
        </w:numPr>
        <w:shd w:val="clear" w:color="auto" w:fill="auto"/>
        <w:tabs>
          <w:tab w:val="left" w:pos="836"/>
        </w:tabs>
        <w:spacing w:before="0" w:line="276" w:lineRule="auto"/>
        <w:ind w:firstLine="709"/>
      </w:pPr>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5C616D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AE5F82" w14:textId="77777777"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14:paraId="5C92D1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0775217E" w14:textId="77777777" w:rsidR="00610092" w:rsidRPr="00610092" w:rsidRDefault="00517EDE" w:rsidP="004C19B9">
      <w:pPr>
        <w:pStyle w:val="21"/>
        <w:shd w:val="clear" w:color="auto" w:fill="auto"/>
        <w:spacing w:before="0" w:line="276" w:lineRule="auto"/>
        <w:ind w:firstLine="709"/>
        <w:rPr>
          <w:rStyle w:val="2"/>
          <w:b/>
          <w:color w:val="000000"/>
        </w:rPr>
      </w:pPr>
      <w:r w:rsidRPr="00610092">
        <w:rPr>
          <w:rStyle w:val="2"/>
          <w:b/>
          <w:color w:val="000000"/>
        </w:rPr>
        <w:t>При</w:t>
      </w:r>
      <w:r w:rsidR="00610092" w:rsidRPr="00610092">
        <w:rPr>
          <w:rStyle w:val="2"/>
          <w:b/>
          <w:color w:val="000000"/>
        </w:rPr>
        <w:t>мечания:</w:t>
      </w:r>
    </w:p>
    <w:p w14:paraId="33928510"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 </w:t>
      </w:r>
      <w:r w:rsidR="00610092">
        <w:rPr>
          <w:rStyle w:val="2"/>
          <w:color w:val="000000"/>
        </w:rPr>
        <w:t xml:space="preserve">1. </w:t>
      </w:r>
      <w:r>
        <w:rPr>
          <w:rStyle w:val="2"/>
          <w:color w:val="000000"/>
        </w:rP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170789B0"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r w:rsidRPr="00610092">
        <w:rPr>
          <w:rFonts w:ascii="Times New Roman" w:eastAsia="Times New Roman" w:cs="Times New Roman"/>
          <w:bCs/>
          <w:color w:val="auto"/>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Донецкой Народной Республики, и если в его действиях не содержится иного состава преступления.</w:t>
      </w:r>
    </w:p>
    <w:p w14:paraId="1739D45F" w14:textId="77777777" w:rsidR="00610092" w:rsidRPr="00610092" w:rsidRDefault="00610092" w:rsidP="00610092">
      <w:pPr>
        <w:widowControl/>
        <w:spacing w:line="276" w:lineRule="auto"/>
        <w:ind w:firstLine="709"/>
        <w:jc w:val="both"/>
        <w:outlineLvl w:val="3"/>
        <w:rPr>
          <w:rFonts w:ascii="Times New Roman" w:eastAsia="Times New Roman" w:cs="Times New Roman"/>
          <w:bCs/>
          <w:color w:val="auto"/>
        </w:rPr>
      </w:pPr>
    </w:p>
    <w:p w14:paraId="2094F32A" w14:textId="2B6CC1A7" w:rsidR="00610092" w:rsidRPr="00610092" w:rsidRDefault="00B85CE7" w:rsidP="00610092">
      <w:pPr>
        <w:pStyle w:val="21"/>
        <w:shd w:val="clear" w:color="auto" w:fill="auto"/>
        <w:spacing w:before="0" w:line="276" w:lineRule="auto"/>
        <w:ind w:firstLine="709"/>
      </w:pPr>
      <w:hyperlink r:id="rId54" w:history="1">
        <w:r w:rsidR="00610092" w:rsidRPr="00610092">
          <w:rPr>
            <w:rFonts w:eastAsia="Times New Roman"/>
            <w:i/>
            <w:color w:val="0000FF"/>
            <w:u w:val="single"/>
          </w:rPr>
          <w:t>(Примечание 2 статьи 151 введено Законом от 01.09.2020 № 183-</w:t>
        </w:r>
        <w:r w:rsidR="00610092" w:rsidRPr="00610092">
          <w:rPr>
            <w:rFonts w:eastAsia="Times New Roman"/>
            <w:i/>
            <w:color w:val="0000FF"/>
            <w:u w:val="single"/>
            <w:lang w:val="en-US"/>
          </w:rPr>
          <w:t>II</w:t>
        </w:r>
        <w:r w:rsidR="00610092" w:rsidRPr="00610092">
          <w:rPr>
            <w:rFonts w:eastAsia="Times New Roman"/>
            <w:i/>
            <w:color w:val="0000FF"/>
            <w:u w:val="single"/>
          </w:rPr>
          <w:t>НС)</w:t>
        </w:r>
      </w:hyperlink>
    </w:p>
    <w:p w14:paraId="0D416402" w14:textId="77777777"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14:paraId="20A65AB9"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 xml:space="preserve">Присвоение авторства (плагиат), если это деяние причинило крупный ущерб автору </w:t>
      </w:r>
      <w:r>
        <w:rPr>
          <w:rStyle w:val="2"/>
          <w:color w:val="000000"/>
        </w:rPr>
        <w:lastRenderedPageBreak/>
        <w:t>или иному правообладателю, -</w:t>
      </w:r>
    </w:p>
    <w:p w14:paraId="28F33550" w14:textId="77777777"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14:paraId="15510A31" w14:textId="77777777"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
    <w:p w14:paraId="6100C241" w14:textId="77777777"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
    <w:p w14:paraId="75292A40" w14:textId="77777777"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14:paraId="4746D601" w14:textId="77777777"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038CCED7" w14:textId="77777777"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14:paraId="4BE7C5DA" w14:textId="77777777"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14:paraId="159E1B6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D8F1FA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26BD4712" w14:textId="77777777" w:rsidR="00517EDE" w:rsidRDefault="00517EDE" w:rsidP="004C19B9">
      <w:pPr>
        <w:pStyle w:val="21"/>
        <w:shd w:val="clear" w:color="auto" w:fill="auto"/>
        <w:spacing w:before="0" w:line="276" w:lineRule="auto"/>
        <w:ind w:firstLine="709"/>
      </w:pPr>
      <w:r>
        <w:rPr>
          <w:rStyle w:val="2"/>
          <w:color w:val="000000"/>
        </w:rPr>
        <w:t xml:space="preserve">Статья 153. </w:t>
      </w:r>
      <w:r w:rsidRPr="00D06C12">
        <w:rPr>
          <w:rStyle w:val="2"/>
          <w:b/>
          <w:color w:val="000000"/>
        </w:rPr>
        <w:t>Нарушение изобретательских и патентных прав</w:t>
      </w:r>
    </w:p>
    <w:p w14:paraId="465C4073"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5C215D7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принудительными </w:t>
      </w:r>
      <w:r>
        <w:rPr>
          <w:rStyle w:val="2"/>
          <w:color w:val="000000"/>
        </w:rPr>
        <w:lastRenderedPageBreak/>
        <w:t>работами на срок до двух лет, либо лишением свободы на тот же срок.</w:t>
      </w:r>
    </w:p>
    <w:p w14:paraId="070C327F" w14:textId="77777777"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79F9D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3E3CFB" w14:textId="77777777"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14:paraId="4BB61C82" w14:textId="77777777"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14:paraId="24709154" w14:textId="77777777"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14:paraId="0D840A40"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14:paraId="1D89FEB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51FD4E34" w14:textId="77777777"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14:paraId="7DAE02A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7A95BE6" w14:textId="77777777"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14:paraId="5737511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002F6EC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14:paraId="36B86B7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5C001C3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14:paraId="0B471345" w14:textId="77777777"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40BAF4C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F4CCD9B" w14:textId="77777777" w:rsidR="00517EDE" w:rsidRDefault="00517EDE" w:rsidP="00D06C12">
      <w:pPr>
        <w:pStyle w:val="12"/>
        <w:keepNext/>
        <w:keepLines/>
        <w:shd w:val="clear" w:color="auto" w:fill="auto"/>
        <w:spacing w:after="360" w:line="276" w:lineRule="auto"/>
        <w:ind w:firstLine="709"/>
        <w:jc w:val="both"/>
      </w:pPr>
      <w:bookmarkStart w:id="33" w:name="bookmark29"/>
      <w:r w:rsidRPr="00D06C12">
        <w:rPr>
          <w:rStyle w:val="11"/>
          <w:bCs/>
          <w:color w:val="000000"/>
        </w:rPr>
        <w:t>Глава 20.</w:t>
      </w:r>
      <w:r>
        <w:rPr>
          <w:rStyle w:val="11"/>
          <w:b/>
          <w:bCs/>
          <w:color w:val="000000"/>
        </w:rPr>
        <w:t xml:space="preserve"> </w:t>
      </w:r>
      <w:r w:rsidR="00D06C12">
        <w:rPr>
          <w:rStyle w:val="11"/>
          <w:b/>
          <w:bCs/>
          <w:color w:val="000000"/>
        </w:rPr>
        <w:t>Преступления против семьи и несовершеннолетних</w:t>
      </w:r>
      <w:bookmarkEnd w:id="33"/>
    </w:p>
    <w:p w14:paraId="20789B5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14:paraId="4DEB0409"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14:paraId="4C069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476E3AB" w14:textId="77777777"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5008D57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F1EE80"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45578E2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 с ограничением свободы на срок до двух лет либо без такового.</w:t>
      </w:r>
    </w:p>
    <w:p w14:paraId="4AF52624" w14:textId="77777777"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9C500D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 ограничением свободы на срок до двух лет либо без такового.</w:t>
      </w:r>
    </w:p>
    <w:p w14:paraId="55BE99DD"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14:paraId="0C2197FE"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w:t>
      </w:r>
      <w:r w:rsidR="00D012D7">
        <w:rPr>
          <w:rStyle w:val="2"/>
          <w:color w:val="000000"/>
        </w:rPr>
        <w:t>е</w:t>
      </w:r>
      <w:r>
        <w:rPr>
          <w:rStyle w:val="2"/>
          <w:color w:val="000000"/>
        </w:rPr>
        <w:t>нное лицом, достигшим восемнадцатилетнего возраста, -</w:t>
      </w:r>
    </w:p>
    <w:p w14:paraId="7FD0A38B"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021EF526"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14:paraId="78AF6AC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CA02211" w14:textId="77777777"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2647EB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 свободы на срок до двух лет либо без такового.</w:t>
      </w:r>
    </w:p>
    <w:p w14:paraId="30329F6B"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211A87D1"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Статья</w:t>
      </w:r>
      <w:r w:rsidRPr="00681787">
        <w:rPr>
          <w:rFonts w:ascii="Times New Roman" w:eastAsia="Times New Roman" w:cs="Times New Roman"/>
          <w:kern w:val="1"/>
          <w:lang w:val="en-US"/>
        </w:rPr>
        <w:t> </w:t>
      </w:r>
      <w:r w:rsidRPr="00681787">
        <w:rPr>
          <w:rFonts w:ascii="Times New Roman" w:eastAsia="Times New Roman" w:cs="Times New Roman"/>
          <w:kern w:val="1"/>
        </w:rPr>
        <w:t>157</w:t>
      </w:r>
      <w:r w:rsidRPr="00681787">
        <w:rPr>
          <w:rFonts w:ascii="Times New Roman" w:eastAsia="Times New Roman" w:cs="Times New Roman"/>
          <w:kern w:val="1"/>
          <w:vertAlign w:val="superscript"/>
        </w:rPr>
        <w:t>1</w:t>
      </w:r>
      <w:r w:rsidRPr="00681787">
        <w:rPr>
          <w:rFonts w:ascii="Times New Roman" w:eastAsia="Times New Roman" w:cs="Times New Roman"/>
          <w:kern w:val="1"/>
        </w:rPr>
        <w:t xml:space="preserve">. </w:t>
      </w:r>
      <w:r w:rsidRPr="00681787">
        <w:rPr>
          <w:rFonts w:ascii="Times New Roman" w:eastAsia="Times New Roman" w:cs="Times New Roman"/>
          <w:b/>
          <w:kern w:val="1"/>
        </w:rPr>
        <w:t>Вовлечение несовершеннолетнего в совершение действий, представляющих опасность для жизни несовершеннолетнего</w:t>
      </w:r>
      <w:r w:rsidRPr="00681787">
        <w:rPr>
          <w:rFonts w:ascii="Times New Roman" w:eastAsia="Times New Roman" w:cs="Times New Roman"/>
          <w:kern w:val="1"/>
        </w:rPr>
        <w:t> </w:t>
      </w:r>
    </w:p>
    <w:p w14:paraId="11D91C65"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lastRenderedPageBreak/>
        <w:t>1.</w:t>
      </w:r>
      <w:r w:rsidRPr="00681787">
        <w:rPr>
          <w:rFonts w:ascii="Times New Roman" w:eastAsia="Times New Roman" w:cs="Times New Roman"/>
          <w:kern w:val="1"/>
          <w:lang w:val="en-US"/>
        </w:rPr>
        <w:t> </w:t>
      </w:r>
      <w:r w:rsidRPr="00681787">
        <w:rPr>
          <w:rFonts w:ascii="Times New Roman" w:eastAsia="Times New Roman" w:cs="Times New Roman"/>
          <w:kern w:val="1"/>
        </w:rPr>
        <w:t>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5122FC66" w14:textId="77777777" w:rsidR="00681787" w:rsidRPr="00681787" w:rsidRDefault="00681787" w:rsidP="00681787">
      <w:pPr>
        <w:widowControl/>
        <w:shd w:val="clear" w:color="auto" w:fill="FFFFFF"/>
        <w:tabs>
          <w:tab w:val="left" w:pos="426"/>
        </w:tabs>
        <w:suppressAutoHyphens/>
        <w:spacing w:after="360" w:line="276" w:lineRule="auto"/>
        <w:ind w:firstLine="709"/>
        <w:jc w:val="both"/>
        <w:rPr>
          <w:rFonts w:ascii="Times New Roman" w:eastAsia="Times New Roman" w:cs="Times New Roman"/>
          <w:kern w:val="1"/>
        </w:rPr>
      </w:pPr>
      <w:r w:rsidRPr="00681787">
        <w:rPr>
          <w:rFonts w:ascii="Times New Roman" w:eastAsia="Times New Roman" w:cs="Times New Roman"/>
          <w:kern w:val="1"/>
        </w:rPr>
        <w:t>наказывается штрафом в размере от пятидесяти тысяч до восьмидесяти тысяч рублей или в размере заработной </w:t>
      </w:r>
      <w:r w:rsidRPr="00681787">
        <w:rPr>
          <w:rFonts w:ascii="Times New Roman" w:eastAsia="Times New Roman" w:cs="Times New Roman"/>
          <w:bCs/>
          <w:color w:val="auto"/>
          <w:kern w:val="1"/>
        </w:rPr>
        <w:t>платы</w:t>
      </w:r>
      <w:r w:rsidRPr="00681787">
        <w:rPr>
          <w:rFonts w:ascii="Times New Roman" w:eastAsia="Times New Roman" w:cs="Times New Roman"/>
          <w:kern w:val="1"/>
        </w:rPr>
        <w:t>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4639A740"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2.</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То же деяние, совершенное:</w:t>
      </w:r>
    </w:p>
    <w:p w14:paraId="2CD2260E"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а)</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в отношении двух или более несовершеннолетних;</w:t>
      </w:r>
    </w:p>
    <w:p w14:paraId="150ABED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б)</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группой лиц по предварительному сговору или организованной группой;</w:t>
      </w:r>
    </w:p>
    <w:p w14:paraId="5847996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в)</w:t>
      </w:r>
      <w:r w:rsidRPr="00681787">
        <w:rPr>
          <w:rFonts w:ascii="Times New Roman" w:eastAsia="Times New Roman" w:cs="Times New Roman"/>
          <w:color w:val="auto"/>
          <w:kern w:val="1"/>
          <w:lang w:val="en-US"/>
        </w:rPr>
        <w:t> </w:t>
      </w:r>
      <w:r w:rsidRPr="00681787">
        <w:rPr>
          <w:rFonts w:ascii="Times New Roman" w:eastAsia="Times New Roman" w:cs="Times New Roman"/>
          <w:color w:val="auto"/>
          <w:kern w:val="1"/>
        </w:rPr>
        <w:t xml:space="preserve">в публичном выступлении, публично </w:t>
      </w:r>
      <w:proofErr w:type="spellStart"/>
      <w:r w:rsidRPr="00681787">
        <w:rPr>
          <w:rFonts w:ascii="Times New Roman" w:eastAsia="Times New Roman" w:cs="Times New Roman"/>
          <w:color w:val="auto"/>
          <w:kern w:val="1"/>
        </w:rPr>
        <w:t>демонстрирующемся</w:t>
      </w:r>
      <w:proofErr w:type="spellEnd"/>
      <w:r w:rsidRPr="00681787">
        <w:rPr>
          <w:rFonts w:ascii="Times New Roman" w:eastAsia="Times New Roman" w:cs="Times New Roman"/>
          <w:color w:val="auto"/>
          <w:kern w:val="1"/>
        </w:rPr>
        <w:t xml:space="preserve"> произведении, средствах массовой информации или информационно-телекоммуникационных сетях (включая сеть Интернет), –</w:t>
      </w:r>
    </w:p>
    <w:p w14:paraId="4DD46B04" w14:textId="77777777" w:rsidR="00681787" w:rsidRPr="00681787" w:rsidRDefault="00681787" w:rsidP="00681787">
      <w:pPr>
        <w:widowControl/>
        <w:tabs>
          <w:tab w:val="left" w:pos="426"/>
        </w:tabs>
        <w:suppressAutoHyphens/>
        <w:spacing w:after="360" w:line="276" w:lineRule="auto"/>
        <w:ind w:firstLine="709"/>
        <w:jc w:val="both"/>
        <w:rPr>
          <w:rFonts w:ascii="Times New Roman" w:eastAsia="Times New Roman" w:cs="Times New Roman"/>
          <w:color w:val="auto"/>
          <w:kern w:val="1"/>
        </w:rPr>
      </w:pPr>
      <w:r w:rsidRPr="00681787">
        <w:rPr>
          <w:rFonts w:ascii="Times New Roman" w:eastAsia="Times New Roman" w:cs="Times New Roman"/>
          <w:color w:val="auto"/>
          <w:kern w:val="1"/>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91A628D" w14:textId="6D93D9C3" w:rsidR="00681787" w:rsidRDefault="00B85CE7" w:rsidP="00681787">
      <w:pPr>
        <w:pStyle w:val="21"/>
        <w:shd w:val="clear" w:color="auto" w:fill="auto"/>
        <w:spacing w:before="0" w:line="276" w:lineRule="auto"/>
        <w:ind w:firstLine="709"/>
      </w:pPr>
      <w:hyperlink r:id="rId55" w:history="1">
        <w:r w:rsidR="00681787" w:rsidRPr="00681787">
          <w:rPr>
            <w:rFonts w:eastAsia="Times New Roman"/>
            <w:bCs/>
            <w:i/>
            <w:color w:val="0000FF"/>
            <w:kern w:val="1"/>
            <w:u w:val="single"/>
          </w:rPr>
          <w:t>(Статья 157</w:t>
        </w:r>
        <w:r w:rsidR="00681787" w:rsidRPr="00681787">
          <w:rPr>
            <w:rFonts w:eastAsia="Times New Roman"/>
            <w:bCs/>
            <w:i/>
            <w:color w:val="0000FF"/>
            <w:kern w:val="1"/>
            <w:u w:val="single"/>
            <w:vertAlign w:val="superscript"/>
          </w:rPr>
          <w:t>1</w:t>
        </w:r>
        <w:r w:rsidR="00681787" w:rsidRPr="00681787">
          <w:rPr>
            <w:rFonts w:eastAsia="Times New Roman"/>
            <w:bCs/>
            <w:i/>
            <w:color w:val="0000FF"/>
            <w:kern w:val="1"/>
            <w:u w:val="single"/>
          </w:rPr>
          <w:t xml:space="preserve"> введена Законом от 27.09.2019 № 61-</w:t>
        </w:r>
        <w:r w:rsidR="00681787" w:rsidRPr="00681787">
          <w:rPr>
            <w:rFonts w:eastAsia="Times New Roman"/>
            <w:bCs/>
            <w:i/>
            <w:color w:val="0000FF"/>
            <w:kern w:val="1"/>
            <w:u w:val="single"/>
            <w:lang w:val="en-US"/>
          </w:rPr>
          <w:t>II</w:t>
        </w:r>
        <w:r w:rsidR="00681787" w:rsidRPr="00681787">
          <w:rPr>
            <w:rFonts w:eastAsia="Times New Roman"/>
            <w:bCs/>
            <w:i/>
            <w:color w:val="0000FF"/>
            <w:kern w:val="1"/>
            <w:u w:val="single"/>
          </w:rPr>
          <w:t>НС)</w:t>
        </w:r>
      </w:hyperlink>
    </w:p>
    <w:p w14:paraId="34439CDB" w14:textId="77777777"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14:paraId="20E54B09" w14:textId="77777777"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14:paraId="177C6B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243A01" w14:textId="77777777"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14:paraId="57D1EF22"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14:paraId="2BCFE317" w14:textId="77777777"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14:paraId="6147A6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14D997B9" w14:textId="77777777"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14:paraId="7A9E5E75" w14:textId="77777777"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14:paraId="289AAEE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14:paraId="5135C730"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14:paraId="17275767" w14:textId="77777777" w:rsidR="00517EDE" w:rsidRDefault="00517EDE" w:rsidP="004C19B9">
      <w:pPr>
        <w:pStyle w:val="21"/>
        <w:shd w:val="clear" w:color="auto" w:fill="auto"/>
        <w:spacing w:before="0" w:line="276" w:lineRule="auto"/>
        <w:ind w:firstLine="709"/>
      </w:pPr>
      <w:r>
        <w:rPr>
          <w:rStyle w:val="2"/>
          <w:color w:val="000000"/>
        </w:rPr>
        <w:t>Разглашение тайны усыновления (удочерения) вопреки воле усыновителя, 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5B50D1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82E9FB" w14:textId="77777777"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14:paraId="27571608" w14:textId="77777777" w:rsidR="00517EDE" w:rsidRDefault="00517EDE" w:rsidP="004C19B9">
      <w:pPr>
        <w:pStyle w:val="21"/>
        <w:shd w:val="clear" w:color="auto" w:fill="auto"/>
        <w:spacing w:before="0" w:line="276" w:lineRule="auto"/>
        <w:ind w:firstLine="709"/>
      </w:pPr>
      <w:r>
        <w:rPr>
          <w:rStyle w:val="2"/>
          <w:color w:val="000000"/>
        </w:rPr>
        <w:t xml:space="preserve">Неисполнение или ненадлежащее исполнение обязанностей по воспитанию </w:t>
      </w:r>
      <w:r>
        <w:rPr>
          <w:rStyle w:val="2"/>
          <w:color w:val="000000"/>
        </w:rPr>
        <w:lastRenderedPageBreak/>
        <w:t>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52F4EE3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7C3168DE" w14:textId="427B0A64" w:rsidR="00F07D7B" w:rsidRPr="00F07D7B" w:rsidRDefault="00F07D7B" w:rsidP="00F07D7B">
      <w:pPr>
        <w:pStyle w:val="21"/>
        <w:spacing w:before="0" w:line="276" w:lineRule="auto"/>
        <w:ind w:firstLine="709"/>
      </w:pPr>
      <w:r w:rsidRPr="00F07D7B">
        <w:t>Статья</w:t>
      </w:r>
      <w:r>
        <w:t> </w:t>
      </w:r>
      <w:r w:rsidRPr="00F07D7B">
        <w:t>163.</w:t>
      </w:r>
      <w:r>
        <w:t> </w:t>
      </w:r>
      <w:r w:rsidRPr="00F07D7B">
        <w:rPr>
          <w:b/>
          <w:bCs/>
        </w:rPr>
        <w:t>Неуплата средств на содержание детей или нетрудоспособных родителей</w:t>
      </w:r>
    </w:p>
    <w:p w14:paraId="0E9104D6" w14:textId="73777685" w:rsidR="00F07D7B" w:rsidRPr="00F07D7B" w:rsidRDefault="00F07D7B" w:rsidP="00F07D7B">
      <w:pPr>
        <w:pStyle w:val="21"/>
        <w:spacing w:before="0" w:line="276" w:lineRule="auto"/>
        <w:ind w:firstLine="709"/>
      </w:pPr>
      <w:r w:rsidRPr="00F07D7B">
        <w:t>1.</w:t>
      </w:r>
      <w:r>
        <w:t> </w:t>
      </w:r>
      <w:r w:rsidRPr="00F07D7B">
        <w:t>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6C7346B4"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D6C53BD" w14:textId="5C891467" w:rsidR="00F07D7B" w:rsidRPr="00F07D7B" w:rsidRDefault="00F07D7B" w:rsidP="00F07D7B">
      <w:pPr>
        <w:pStyle w:val="21"/>
        <w:spacing w:before="0" w:line="276" w:lineRule="auto"/>
        <w:ind w:firstLine="709"/>
      </w:pPr>
      <w:r w:rsidRPr="00F07D7B">
        <w:t>2.</w:t>
      </w:r>
      <w:r>
        <w:t> </w:t>
      </w:r>
      <w:r w:rsidRPr="00F07D7B">
        <w:t>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5FD5464F" w14:textId="77777777" w:rsidR="00F07D7B" w:rsidRPr="00F07D7B" w:rsidRDefault="00F07D7B" w:rsidP="00F07D7B">
      <w:pPr>
        <w:pStyle w:val="21"/>
        <w:spacing w:before="0" w:line="276" w:lineRule="auto"/>
        <w:ind w:firstLine="709"/>
      </w:pPr>
      <w:r w:rsidRPr="00F07D7B">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3F73DF0" w14:textId="77777777" w:rsidR="00F07D7B" w:rsidRPr="00F07D7B" w:rsidRDefault="00F07D7B" w:rsidP="00F07D7B">
      <w:pPr>
        <w:pStyle w:val="21"/>
        <w:spacing w:before="0" w:line="276" w:lineRule="auto"/>
        <w:ind w:firstLine="709"/>
        <w:rPr>
          <w:b/>
          <w:bCs/>
        </w:rPr>
      </w:pPr>
      <w:r w:rsidRPr="00F07D7B">
        <w:rPr>
          <w:b/>
          <w:bCs/>
        </w:rPr>
        <w:t>Примечания:</w:t>
      </w:r>
    </w:p>
    <w:p w14:paraId="0F0FCF9F" w14:textId="6A06FBD7" w:rsidR="00F07D7B" w:rsidRPr="00F07D7B" w:rsidRDefault="00F07D7B" w:rsidP="00F07D7B">
      <w:pPr>
        <w:pStyle w:val="21"/>
        <w:spacing w:before="0" w:line="276" w:lineRule="auto"/>
        <w:ind w:firstLine="709"/>
      </w:pPr>
      <w:r w:rsidRPr="00F07D7B">
        <w:t>1.</w:t>
      </w:r>
      <w:r>
        <w:t> </w:t>
      </w:r>
      <w:r w:rsidRPr="00F07D7B">
        <w:t>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6C9CB969" w14:textId="054A86EF" w:rsidR="00F07D7B" w:rsidRDefault="00F07D7B" w:rsidP="00F07D7B">
      <w:pPr>
        <w:pStyle w:val="21"/>
        <w:spacing w:before="0" w:line="276" w:lineRule="auto"/>
        <w:ind w:firstLine="709"/>
      </w:pPr>
      <w:r w:rsidRPr="00F07D7B">
        <w:lastRenderedPageBreak/>
        <w:t>2.</w:t>
      </w:r>
      <w:r>
        <w:t> </w:t>
      </w:r>
      <w:r w:rsidRPr="00F07D7B">
        <w:t>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4F49CF48" w14:textId="55FDAEF6" w:rsidR="00980FBF" w:rsidRPr="00F07D7B" w:rsidRDefault="00B85CE7" w:rsidP="00980FBF">
      <w:pPr>
        <w:pStyle w:val="21"/>
        <w:spacing w:before="0" w:line="276" w:lineRule="auto"/>
        <w:ind w:firstLine="709"/>
        <w:rPr>
          <w:i/>
          <w:iCs/>
        </w:rPr>
      </w:pPr>
      <w:hyperlink r:id="rId56" w:history="1">
        <w:r w:rsidR="00F07D7B" w:rsidRPr="00980FBF">
          <w:rPr>
            <w:rStyle w:val="a3"/>
            <w:i/>
            <w:iCs/>
          </w:rPr>
          <w:t>(Статья 163 изложена в новой редакции в соответствии с Законом от 24.09.2020 № 201-IIНС)</w:t>
        </w:r>
      </w:hyperlink>
    </w:p>
    <w:p w14:paraId="7D47C258" w14:textId="77777777" w:rsidR="00D06C12" w:rsidRPr="00D06C12" w:rsidRDefault="00D06C12" w:rsidP="00D06C12">
      <w:pPr>
        <w:pStyle w:val="12"/>
        <w:keepNext/>
        <w:keepLines/>
        <w:shd w:val="clear" w:color="auto" w:fill="auto"/>
        <w:spacing w:after="360" w:line="276" w:lineRule="auto"/>
        <w:ind w:firstLine="709"/>
        <w:contextualSpacing/>
        <w:rPr>
          <w:rStyle w:val="11"/>
          <w:bCs/>
          <w:color w:val="000000"/>
        </w:rPr>
      </w:pPr>
      <w:bookmarkStart w:id="34" w:name="bookmark30"/>
      <w:r w:rsidRPr="00D06C12">
        <w:rPr>
          <w:rStyle w:val="11"/>
          <w:bCs/>
          <w:color w:val="000000"/>
        </w:rPr>
        <w:t>РАЗДЕЛ VIII</w:t>
      </w:r>
    </w:p>
    <w:p w14:paraId="44F7A0CE" w14:textId="77777777" w:rsidR="00D06C12" w:rsidRDefault="00517EDE" w:rsidP="004C19B9">
      <w:pPr>
        <w:pStyle w:val="12"/>
        <w:keepNext/>
        <w:keepLines/>
        <w:shd w:val="clear" w:color="auto" w:fill="auto"/>
        <w:spacing w:after="360" w:line="276" w:lineRule="auto"/>
        <w:ind w:firstLine="709"/>
        <w:rPr>
          <w:rStyle w:val="11"/>
          <w:b/>
          <w:bCs/>
          <w:color w:val="000000"/>
        </w:rPr>
      </w:pPr>
      <w:r>
        <w:rPr>
          <w:rStyle w:val="11"/>
          <w:b/>
          <w:bCs/>
          <w:color w:val="000000"/>
        </w:rPr>
        <w:t>ПРЕСТУПЛЕНИЯ В СФЕРЕ ЭКОНОМИКИ</w:t>
      </w:r>
    </w:p>
    <w:p w14:paraId="6AE0DBF8" w14:textId="77777777" w:rsidR="00517EDE" w:rsidRDefault="00517EDE" w:rsidP="00D06C12">
      <w:pPr>
        <w:pStyle w:val="12"/>
        <w:keepNext/>
        <w:keepLines/>
        <w:shd w:val="clear" w:color="auto" w:fill="auto"/>
        <w:spacing w:after="360" w:line="276" w:lineRule="auto"/>
        <w:ind w:firstLine="709"/>
        <w:jc w:val="both"/>
      </w:pPr>
      <w:r w:rsidRPr="00D06C12">
        <w:rPr>
          <w:rStyle w:val="11"/>
          <w:bCs/>
          <w:color w:val="000000"/>
        </w:rPr>
        <w:t>Глава 21.</w:t>
      </w:r>
      <w:r>
        <w:rPr>
          <w:rStyle w:val="11"/>
          <w:b/>
          <w:bCs/>
          <w:color w:val="000000"/>
        </w:rPr>
        <w:t xml:space="preserve"> </w:t>
      </w:r>
      <w:r w:rsidR="00D06C12">
        <w:rPr>
          <w:rStyle w:val="11"/>
          <w:b/>
          <w:bCs/>
          <w:color w:val="000000"/>
        </w:rPr>
        <w:t>Преступления против собственности</w:t>
      </w:r>
      <w:bookmarkEnd w:id="34"/>
    </w:p>
    <w:p w14:paraId="4F63B0D4" w14:textId="77777777"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14:paraId="3E83990C" w14:textId="77777777"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14:paraId="599327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7D64A6F3"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1965B975"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8876AC"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14:paraId="043D9508"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14:paraId="498B00CA" w14:textId="77777777"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из одежды, сумки или другой ручной клади, находившихся при потерпевшем, -</w:t>
      </w:r>
    </w:p>
    <w:p w14:paraId="74AA17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C5A4C71"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lastRenderedPageBreak/>
        <w:t>Кража, соверш</w:t>
      </w:r>
      <w:r w:rsidR="00D012D7">
        <w:rPr>
          <w:rStyle w:val="2"/>
          <w:color w:val="000000"/>
        </w:rPr>
        <w:t>е</w:t>
      </w:r>
      <w:r>
        <w:rPr>
          <w:rStyle w:val="2"/>
          <w:color w:val="000000"/>
        </w:rPr>
        <w:t>нная:</w:t>
      </w:r>
    </w:p>
    <w:p w14:paraId="6F335EBE"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14:paraId="20C69B1B"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14:paraId="7E392CDA" w14:textId="77777777"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727AA3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5DC6CBB" w14:textId="77777777"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14:paraId="54441D92" w14:textId="77777777"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542F497F" w14:textId="77777777"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352376B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C8DFB56" w14:textId="77777777"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5DEFD633" w14:textId="77777777"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14:paraId="54F95910" w14:textId="77777777"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14:paraId="7CDAA249"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6A90C4CD" w14:textId="77777777"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4EDAD718" w14:textId="77777777"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lastRenderedPageBreak/>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14:paraId="3C7A9FC4"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14:paraId="474FF932"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чужого имущества или приобретение права на чужое имущество пут</w:t>
      </w:r>
      <w:r w:rsidR="00D012D7">
        <w:rPr>
          <w:rStyle w:val="2"/>
          <w:color w:val="000000"/>
        </w:rPr>
        <w:t>е</w:t>
      </w:r>
      <w:r>
        <w:rPr>
          <w:rStyle w:val="2"/>
          <w:color w:val="000000"/>
        </w:rPr>
        <w:t>м обмана или злоупотребления доверием, -</w:t>
      </w:r>
    </w:p>
    <w:p w14:paraId="6217C89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4576D8AA"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7B62D81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1A0988A9" w14:textId="77777777"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14:paraId="7ACC70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1010EF53" w14:textId="77777777"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14:paraId="74B9F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E56C33B" w14:textId="77777777"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166. </w:t>
      </w:r>
      <w:r w:rsidRPr="00D06C12">
        <w:rPr>
          <w:rStyle w:val="2"/>
          <w:b/>
          <w:color w:val="000000"/>
        </w:rPr>
        <w:t>Мошенничество в сфере кредитования</w:t>
      </w:r>
    </w:p>
    <w:p w14:paraId="018C6B81" w14:textId="77777777"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14:paraId="0304E8C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6E6263D2" w14:textId="77777777"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4F9C529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p>
    <w:p w14:paraId="3B19D169" w14:textId="77777777" w:rsidR="00517EDE" w:rsidRDefault="00517EDE" w:rsidP="004C19B9">
      <w:pPr>
        <w:pStyle w:val="21"/>
        <w:shd w:val="clear" w:color="auto" w:fill="auto"/>
        <w:spacing w:before="0" w:line="276" w:lineRule="auto"/>
        <w:ind w:firstLine="709"/>
      </w:pP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68837F76"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14:paraId="17BDB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63E0FFDF" w14:textId="77777777"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14:paraId="49C4F0F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35E1817"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 xml:space="preserve">настоящей главы признается стоимость имущества, превышающая один миллион пятьсот </w:t>
      </w:r>
      <w:r>
        <w:rPr>
          <w:rStyle w:val="2"/>
          <w:color w:val="000000"/>
        </w:rPr>
        <w:lastRenderedPageBreak/>
        <w:t>тысяч рублей, а особо крупным - шесть миллионов рублей.</w:t>
      </w:r>
    </w:p>
    <w:p w14:paraId="6BCEFFB2" w14:textId="77777777"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14:paraId="7F344B98" w14:textId="77777777"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м 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14:paraId="1444F0D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3D8543A" w14:textId="77777777"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14:paraId="0D2413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3BFAEB34"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241E06C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EF7C94E" w14:textId="77777777"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72F27F3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C073E91"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14:paraId="1CF81592"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14:paraId="7460542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2E8985B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6CDC32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569869FB"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30269B6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542564E3" w14:textId="77777777"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99C2C7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7627619" w14:textId="77777777"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14:paraId="57595EA5" w14:textId="77777777"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lastRenderedPageBreak/>
        <w:t>Мошенничество, сопряж</w:t>
      </w:r>
      <w:r w:rsidR="00D012D7">
        <w:rPr>
          <w:rStyle w:val="2"/>
          <w:color w:val="000000"/>
        </w:rPr>
        <w:t>е</w:t>
      </w:r>
      <w:r>
        <w:rPr>
          <w:rStyle w:val="2"/>
          <w:color w:val="000000"/>
        </w:rPr>
        <w:t>нное с преднамеренным неисполнением договорных обязательств в сфере предпринимательской деятельности, -</w:t>
      </w:r>
    </w:p>
    <w:p w14:paraId="1A90B74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3CD52399"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7C36C8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14:paraId="7F26C5D0" w14:textId="77777777"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0D7FAF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76883365" w14:textId="77777777"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14:paraId="6228A76B"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4CABAC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70FD1C05"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3928F22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72DF02F5" w14:textId="77777777"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708158B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2D34DA37" w14:textId="77777777"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5FA44E5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D5D4734" w14:textId="77777777"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14:paraId="3E815E32"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40788D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301A8B49"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14:paraId="055E32C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или без такового.</w:t>
      </w:r>
    </w:p>
    <w:p w14:paraId="09CFE706" w14:textId="77777777"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7DE91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14:paraId="006E3D5E" w14:textId="77777777"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2034FCB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2BD0C457" w14:textId="77777777"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14:paraId="03090F3E"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14:paraId="0D9A804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7B36D45A" w14:textId="77777777"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14:paraId="017D89A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815AA33"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14:paraId="022F2FAA"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14:paraId="6744301F" w14:textId="77777777"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14:paraId="3DF70B4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978707E" w14:textId="77777777"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14:paraId="2C80797A" w14:textId="77777777" w:rsidR="00852BEC" w:rsidRDefault="00EF4E0A" w:rsidP="004C19B9">
      <w:pPr>
        <w:pStyle w:val="21"/>
        <w:spacing w:before="0" w:line="276" w:lineRule="auto"/>
        <w:ind w:firstLine="709"/>
      </w:pPr>
      <w:bookmarkStart w:id="35" w:name="Par2255"/>
      <w:bookmarkEnd w:id="35"/>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14:paraId="57C0FFC8" w14:textId="77777777"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14:paraId="222179EB" w14:textId="77777777" w:rsidR="00852BEC" w:rsidRDefault="00EF4E0A" w:rsidP="004C19B9">
      <w:pPr>
        <w:pStyle w:val="21"/>
        <w:spacing w:before="0" w:line="276" w:lineRule="auto"/>
        <w:ind w:firstLine="709"/>
      </w:pPr>
      <w:bookmarkStart w:id="36" w:name="Par2258"/>
      <w:bookmarkEnd w:id="36"/>
      <w:r w:rsidRPr="00EF4E0A">
        <w:t>2. Те же деяния, совершённые группой лиц по предварительному сговору,</w:t>
      </w:r>
      <w:r w:rsidR="00852BEC">
        <w:t xml:space="preserve"> -</w:t>
      </w:r>
    </w:p>
    <w:p w14:paraId="794EF32D" w14:textId="77777777" w:rsidR="00EF4E0A" w:rsidRPr="00EF4E0A" w:rsidRDefault="00EF4E0A" w:rsidP="004C19B9">
      <w:pPr>
        <w:pStyle w:val="21"/>
        <w:spacing w:before="0" w:line="276" w:lineRule="auto"/>
        <w:ind w:firstLine="709"/>
      </w:pPr>
      <w:r w:rsidRPr="00EF4E0A">
        <w:t>наказываются лишением свободы на срок до десяти лет с ограничением свободы на срок до одного года.</w:t>
      </w:r>
    </w:p>
    <w:p w14:paraId="64D3F823" w14:textId="77777777" w:rsidR="00852BEC" w:rsidRDefault="00EF4E0A" w:rsidP="004C19B9">
      <w:pPr>
        <w:pStyle w:val="21"/>
        <w:spacing w:before="0" w:line="276" w:lineRule="auto"/>
        <w:ind w:firstLine="709"/>
      </w:pPr>
      <w:bookmarkStart w:id="37" w:name="Par2261"/>
      <w:bookmarkEnd w:id="37"/>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14:paraId="32E33B0C" w14:textId="77777777" w:rsidR="00EF4E0A" w:rsidRPr="00EF4E0A" w:rsidRDefault="00EF4E0A" w:rsidP="004C19B9">
      <w:pPr>
        <w:pStyle w:val="21"/>
        <w:spacing w:before="0" w:line="276" w:lineRule="auto"/>
        <w:ind w:firstLine="709"/>
      </w:pPr>
      <w:r w:rsidRPr="00EF4E0A">
        <w:t>наказываются лишением свободы на срок до пятнадцати лет с ограничением свободы на срок до полутора лет.</w:t>
      </w:r>
    </w:p>
    <w:p w14:paraId="525CF727" w14:textId="77777777"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14:paraId="53826B0F" w14:textId="77777777" w:rsidR="00EF4E0A" w:rsidRPr="00E733F8" w:rsidRDefault="00EF4E0A" w:rsidP="004C19B9">
      <w:pPr>
        <w:pStyle w:val="21"/>
        <w:shd w:val="clear" w:color="auto" w:fill="auto"/>
        <w:spacing w:before="0" w:line="276" w:lineRule="auto"/>
        <w:ind w:firstLine="709"/>
        <w:rPr>
          <w:color w:val="000000"/>
        </w:rPr>
      </w:pPr>
      <w:r w:rsidRPr="00EF4E0A">
        <w:rPr>
          <w:color w:val="000000"/>
        </w:rPr>
        <w:t>наказываются лишением свободы на срок до двадцати лет с ограничением свободы на срок до двух лет.</w:t>
      </w:r>
    </w:p>
    <w:p w14:paraId="4D51FAC3" w14:textId="77777777"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lastRenderedPageBreak/>
        <w:t>(Статья 172</w:t>
      </w:r>
      <w:r w:rsidRPr="00EF4E0A">
        <w:rPr>
          <w:rStyle w:val="2"/>
          <w:i/>
          <w:color w:val="000000"/>
          <w:vertAlign w:val="superscript"/>
        </w:rPr>
        <w:t>1</w:t>
      </w:r>
      <w:r w:rsidRPr="00EF4E0A">
        <w:rPr>
          <w:rStyle w:val="2"/>
          <w:i/>
          <w:color w:val="000000"/>
        </w:rPr>
        <w:t xml:space="preserve"> введена Законом от 23.09.2014</w:t>
      </w:r>
      <w:r w:rsidR="00784646">
        <w:rPr>
          <w:rStyle w:val="2"/>
          <w:i/>
          <w:color w:val="000000"/>
        </w:rPr>
        <w:t xml:space="preserve"> </w:t>
      </w:r>
      <w:r w:rsidR="00784646" w:rsidRPr="00784646">
        <w:rPr>
          <w:rStyle w:val="2"/>
          <w:i/>
          <w:color w:val="000000"/>
        </w:rPr>
        <w:t>№ 35-1/1</w:t>
      </w:r>
      <w:r w:rsidRPr="00EF4E0A">
        <w:rPr>
          <w:rStyle w:val="2"/>
          <w:i/>
          <w:color w:val="000000"/>
        </w:rPr>
        <w:t>)</w:t>
      </w:r>
    </w:p>
    <w:p w14:paraId="5D0DDC49" w14:textId="77777777"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14:paraId="77C8C75D" w14:textId="77777777"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t>Граб</w:t>
      </w:r>
      <w:r w:rsidR="00D012D7">
        <w:rPr>
          <w:rStyle w:val="2"/>
          <w:color w:val="000000"/>
        </w:rPr>
        <w:t>е</w:t>
      </w:r>
      <w:r>
        <w:rPr>
          <w:rStyle w:val="2"/>
          <w:color w:val="000000"/>
        </w:rPr>
        <w:t>ж, то есть открытое хищение чужого имущества, -</w:t>
      </w:r>
    </w:p>
    <w:p w14:paraId="6C953BBC"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34218C5D"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612A96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4F876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14:paraId="1AE06609" w14:textId="77777777"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2DB721DD" w14:textId="77777777" w:rsidR="00517EDE" w:rsidRDefault="00517EDE" w:rsidP="004C19B9">
      <w:pPr>
        <w:pStyle w:val="21"/>
        <w:shd w:val="clear" w:color="auto" w:fill="auto"/>
        <w:tabs>
          <w:tab w:val="left" w:pos="912"/>
        </w:tabs>
        <w:spacing w:before="0" w:line="276" w:lineRule="auto"/>
        <w:ind w:firstLine="709"/>
      </w:pPr>
      <w:proofErr w:type="gramStart"/>
      <w:r>
        <w:rPr>
          <w:rStyle w:val="2"/>
          <w:color w:val="000000"/>
        </w:rPr>
        <w:t>д)</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659AF6C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
    <w:p w14:paraId="04F9DB75" w14:textId="77777777"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14:paraId="0064BC9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3A3E9B0"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3248CFF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2E5E31F5" w14:textId="77777777"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14:paraId="6EAF62EF" w14:textId="77777777"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14:paraId="59737058"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3CA9D42F" w14:textId="77777777"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14:paraId="5A3DDE5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287DCEB" w14:textId="77777777"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14:paraId="0132DC0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172F6B95" w14:textId="77777777"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14:paraId="113EFCB6"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8719F55"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14:paraId="79FA4D77" w14:textId="77777777"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14:paraId="127ABEA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09EFC54A" w14:textId="77777777"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14:paraId="4E704E18" w14:textId="77777777" w:rsidR="00517EDE" w:rsidRDefault="00517EDE" w:rsidP="004C19B9">
      <w:pPr>
        <w:pStyle w:val="21"/>
        <w:numPr>
          <w:ilvl w:val="0"/>
          <w:numId w:val="143"/>
        </w:numPr>
        <w:shd w:val="clear" w:color="auto" w:fill="auto"/>
        <w:tabs>
          <w:tab w:val="left" w:pos="844"/>
        </w:tabs>
        <w:spacing w:before="0" w:line="276" w:lineRule="auto"/>
        <w:ind w:firstLine="709"/>
      </w:pPr>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4570E0F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 xml:space="preserve">х лет со </w:t>
      </w:r>
      <w:r>
        <w:rPr>
          <w:rStyle w:val="2"/>
          <w:color w:val="000000"/>
        </w:rPr>
        <w:lastRenderedPageBreak/>
        <w:t>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673FD77"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7ACF7081"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31C0080"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б)</w:t>
      </w:r>
      <w:r w:rsidR="009E4554">
        <w:rPr>
          <w:rStyle w:val="2"/>
          <w:color w:val="000000"/>
        </w:rPr>
        <w:t>  </w:t>
      </w:r>
      <w:r>
        <w:rPr>
          <w:rStyle w:val="2"/>
          <w:color w:val="000000"/>
        </w:rPr>
        <w:t>с</w:t>
      </w:r>
      <w:proofErr w:type="gramEnd"/>
      <w:r>
        <w:rPr>
          <w:rStyle w:val="2"/>
          <w:color w:val="000000"/>
        </w:rPr>
        <w:t xml:space="preserve"> применением насилия;</w:t>
      </w:r>
    </w:p>
    <w:p w14:paraId="644BD6E2" w14:textId="77777777" w:rsidR="00517EDE" w:rsidRDefault="00517EDE" w:rsidP="004C19B9">
      <w:pPr>
        <w:pStyle w:val="21"/>
        <w:shd w:val="clear" w:color="auto" w:fill="auto"/>
        <w:tabs>
          <w:tab w:val="left" w:pos="915"/>
        </w:tabs>
        <w:spacing w:before="0" w:line="276" w:lineRule="auto"/>
        <w:ind w:firstLine="709"/>
      </w:pPr>
      <w:proofErr w:type="gramStart"/>
      <w:r>
        <w:rPr>
          <w:rStyle w:val="2"/>
          <w:color w:val="000000"/>
        </w:rPr>
        <w:t>в)</w:t>
      </w:r>
      <w:r w:rsidR="009E4554">
        <w:rPr>
          <w:rStyle w:val="2"/>
          <w:color w:val="000000"/>
        </w:rPr>
        <w:t>  </w:t>
      </w:r>
      <w:r>
        <w:rPr>
          <w:rStyle w:val="2"/>
          <w:color w:val="000000"/>
        </w:rPr>
        <w:t>в</w:t>
      </w:r>
      <w:proofErr w:type="gramEnd"/>
      <w:r>
        <w:rPr>
          <w:rStyle w:val="2"/>
          <w:color w:val="000000"/>
        </w:rPr>
        <w:t xml:space="preserve"> </w:t>
      </w:r>
      <w:r>
        <w:rPr>
          <w:rStyle w:val="20"/>
          <w:color w:val="000000"/>
        </w:rPr>
        <w:t>крупном размере</w:t>
      </w:r>
      <w:r>
        <w:rPr>
          <w:rStyle w:val="2"/>
          <w:color w:val="000000"/>
        </w:rPr>
        <w:t>, -</w:t>
      </w:r>
    </w:p>
    <w:p w14:paraId="4C7F98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560F6B59" w14:textId="77777777"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14:paraId="28960FC6" w14:textId="77777777" w:rsidR="00517EDE" w:rsidRDefault="00517EDE" w:rsidP="004C19B9">
      <w:pPr>
        <w:pStyle w:val="21"/>
        <w:shd w:val="clear" w:color="auto" w:fill="auto"/>
        <w:tabs>
          <w:tab w:val="left" w:pos="896"/>
        </w:tabs>
        <w:spacing w:before="0" w:line="276" w:lineRule="auto"/>
        <w:ind w:firstLine="709"/>
      </w:pPr>
      <w:proofErr w:type="gramStart"/>
      <w:r>
        <w:rPr>
          <w:rStyle w:val="2"/>
          <w:color w:val="000000"/>
        </w:rPr>
        <w:t>а)</w:t>
      </w:r>
      <w:r w:rsidR="009E4554">
        <w:rPr>
          <w:rStyle w:val="2"/>
          <w:color w:val="000000"/>
        </w:rPr>
        <w:t>  </w:t>
      </w:r>
      <w:r>
        <w:rPr>
          <w:rStyle w:val="2"/>
          <w:color w:val="000000"/>
        </w:rPr>
        <w:t>организованной</w:t>
      </w:r>
      <w:proofErr w:type="gramEnd"/>
      <w:r>
        <w:rPr>
          <w:rStyle w:val="2"/>
          <w:color w:val="000000"/>
        </w:rPr>
        <w:t xml:space="preserve"> группой;</w:t>
      </w:r>
    </w:p>
    <w:p w14:paraId="1FE7DBA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14:paraId="1CE1418C" w14:textId="77777777"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14:paraId="089C691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3782092" w14:textId="77777777"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14:paraId="628667FD" w14:textId="77777777"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14:paraId="595044E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 года или без такового.</w:t>
      </w:r>
    </w:p>
    <w:p w14:paraId="77712723" w14:textId="77777777"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14:paraId="4AF77143"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или организованной группой;</w:t>
      </w:r>
    </w:p>
    <w:p w14:paraId="11C0E172" w14:textId="77777777" w:rsidR="00517EDE" w:rsidRDefault="00517EDE" w:rsidP="004C19B9">
      <w:pPr>
        <w:pStyle w:val="21"/>
        <w:shd w:val="clear" w:color="auto" w:fill="auto"/>
        <w:tabs>
          <w:tab w:val="left" w:pos="874"/>
        </w:tabs>
        <w:spacing w:before="0" w:line="276" w:lineRule="auto"/>
        <w:ind w:firstLine="709"/>
      </w:pPr>
      <w:r>
        <w:rPr>
          <w:rStyle w:val="2"/>
          <w:color w:val="000000"/>
        </w:rPr>
        <w:lastRenderedPageBreak/>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14:paraId="2F959E8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66AB06A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176</w:t>
      </w:r>
      <w:r w:rsidRPr="00D0548C">
        <w:rPr>
          <w:rFonts w:ascii="Times New Roman" w:eastAsia="Calibri" w:cs="Times New Roman"/>
          <w:color w:val="auto"/>
          <w:kern w:val="1"/>
          <w:vertAlign w:val="superscript"/>
        </w:rPr>
        <w:t>1</w:t>
      </w:r>
      <w:r w:rsidRPr="00D0548C">
        <w:rPr>
          <w:rFonts w:ascii="Times New Roman" w:eastAsia="Calibri" w:cs="Times New Roman"/>
          <w:color w:val="auto"/>
          <w:kern w:val="1"/>
        </w:rPr>
        <w:t>. </w:t>
      </w:r>
      <w:r w:rsidRPr="00D0548C">
        <w:rPr>
          <w:rFonts w:ascii="Times New Roman" w:eastAsia="Calibri" w:cs="Times New Roman"/>
          <w:b/>
          <w:color w:val="auto"/>
          <w:kern w:val="1"/>
        </w:rPr>
        <w:t xml:space="preserve">Хищение электрической энергии </w:t>
      </w:r>
    </w:p>
    <w:p w14:paraId="4A2BE89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электрической энергии путем ее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электрической энергии порядка полного и (или) частичного ограничения режима потребления электрической энергии</w:t>
      </w:r>
      <w:r w:rsidRPr="00D0548C">
        <w:rPr>
          <w:rFonts w:ascii="Times New Roman" w:eastAsia="Calibri" w:cs="Times New Roman"/>
          <w:color w:val="auto"/>
          <w:kern w:val="1"/>
        </w:rPr>
        <w:t>, если такими действиями нанесен значительный ущерб, -</w:t>
      </w:r>
    </w:p>
    <w:p w14:paraId="11880A6F"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2B0502A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A44126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20826FF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bookmarkStart w:id="38" w:name="_Hlk63674366"/>
    <w:p w14:paraId="3FB5F555" w14:textId="750E241B" w:rsidR="00D0548C" w:rsidRDefault="00D0548C" w:rsidP="00D0548C">
      <w:pPr>
        <w:pStyle w:val="21"/>
        <w:shd w:val="clear" w:color="auto" w:fill="auto"/>
        <w:spacing w:before="0" w:line="276" w:lineRule="auto"/>
        <w:ind w:firstLine="709"/>
        <w:rPr>
          <w:rFonts w:eastAsia="Times New Roman"/>
          <w:bCs/>
          <w:i/>
          <w:iCs/>
        </w:rPr>
      </w:pPr>
      <w:r w:rsidRPr="00D0548C">
        <w:rPr>
          <w:rFonts w:eastAsia="Times New Roman"/>
          <w:bCs/>
          <w:i/>
          <w:iCs/>
        </w:rPr>
        <w:fldChar w:fldCharType="begin"/>
      </w:r>
      <w:r w:rsidRPr="00D0548C">
        <w:rPr>
          <w:rFonts w:eastAsia="Times New Roman"/>
          <w:bCs/>
          <w:i/>
          <w:iCs/>
        </w:rPr>
        <w:instrText xml:space="preserve"> HYPERLINK "</w:instrText>
      </w:r>
      <w:r w:rsidR="00B85CE7">
        <w:rPr>
          <w:rFonts w:eastAsia="Times New Roman"/>
          <w:bCs/>
          <w:i/>
          <w:iCs/>
        </w:rPr>
        <w:instrText>http://npa.dnronline.su/2021-02-05/243-iins-o-vnesenii-izmenenij-v-ugolovnyj-kodeks-donetskoj-narodnoj-respubliki.html</w:instrText>
      </w:r>
      <w:r w:rsidRPr="00D0548C">
        <w:rPr>
          <w:rFonts w:eastAsia="Times New Roman"/>
          <w:bCs/>
          <w:i/>
          <w:iCs/>
        </w:rPr>
        <w:instrText xml:space="preserve">" </w:instrText>
      </w:r>
      <w:r w:rsidRPr="00D0548C">
        <w:rPr>
          <w:rFonts w:eastAsia="Times New Roman"/>
          <w:bCs/>
          <w:i/>
          <w:iCs/>
        </w:rPr>
        <w:fldChar w:fldCharType="separate"/>
      </w:r>
      <w:r w:rsidRPr="00D0548C">
        <w:rPr>
          <w:rFonts w:eastAsia="Times New Roman"/>
          <w:bCs/>
          <w:i/>
          <w:iCs/>
          <w:color w:val="0000FF"/>
          <w:u w:val="single"/>
        </w:rPr>
        <w:t>(Статья 176</w:t>
      </w:r>
      <w:r w:rsidRPr="00D0548C">
        <w:rPr>
          <w:rFonts w:eastAsia="Times New Roman"/>
          <w:bCs/>
          <w:i/>
          <w:iCs/>
          <w:color w:val="0000FF"/>
          <w:u w:val="single"/>
          <w:vertAlign w:val="superscript"/>
        </w:rPr>
        <w:t>1</w:t>
      </w:r>
      <w:r w:rsidRPr="00D0548C">
        <w:rPr>
          <w:rFonts w:eastAsia="Times New Roman"/>
          <w:bCs/>
          <w:i/>
          <w:iCs/>
          <w:color w:val="0000FF"/>
          <w:u w:val="single"/>
        </w:rPr>
        <w:t xml:space="preserve"> введена Законом от 05.02.2021 № 243-</w:t>
      </w:r>
      <w:r w:rsidRPr="00D0548C">
        <w:rPr>
          <w:rFonts w:eastAsia="Times New Roman"/>
          <w:bCs/>
          <w:i/>
          <w:iCs/>
          <w:color w:val="0000FF"/>
          <w:u w:val="single"/>
          <w:lang w:val="en-US"/>
        </w:rPr>
        <w:t>II</w:t>
      </w:r>
      <w:r w:rsidRPr="00D0548C">
        <w:rPr>
          <w:rFonts w:eastAsia="Times New Roman"/>
          <w:bCs/>
          <w:i/>
          <w:iCs/>
          <w:color w:val="0000FF"/>
          <w:u w:val="single"/>
        </w:rPr>
        <w:t>НС)</w:t>
      </w:r>
      <w:bookmarkEnd w:id="38"/>
      <w:r w:rsidRPr="00D0548C">
        <w:rPr>
          <w:rFonts w:eastAsia="Times New Roman"/>
          <w:bCs/>
          <w:i/>
          <w:iCs/>
        </w:rPr>
        <w:fldChar w:fldCharType="end"/>
      </w:r>
    </w:p>
    <w:p w14:paraId="2F87590E" w14:textId="77777777" w:rsidR="00D0548C" w:rsidRPr="00D0548C" w:rsidRDefault="00D0548C" w:rsidP="00D0548C">
      <w:pPr>
        <w:widowControl/>
        <w:spacing w:after="360" w:line="276" w:lineRule="auto"/>
        <w:ind w:firstLine="709"/>
        <w:jc w:val="both"/>
        <w:rPr>
          <w:rFonts w:ascii="Times New Roman" w:eastAsia="Times New Roman" w:cs="Times New Roman"/>
          <w:color w:val="auto"/>
        </w:rPr>
      </w:pPr>
      <w:r w:rsidRPr="00D0548C">
        <w:rPr>
          <w:rFonts w:ascii="Times New Roman" w:eastAsia="Times New Roman" w:cs="Times New Roman"/>
          <w:color w:val="auto"/>
        </w:rPr>
        <w:t>Статья 176</w:t>
      </w:r>
      <w:r w:rsidRPr="00D0548C">
        <w:rPr>
          <w:rFonts w:ascii="Times New Roman" w:eastAsia="Times New Roman" w:cs="Times New Roman"/>
          <w:color w:val="auto"/>
          <w:vertAlign w:val="superscript"/>
        </w:rPr>
        <w:t>2</w:t>
      </w:r>
      <w:r w:rsidRPr="00D0548C">
        <w:rPr>
          <w:rFonts w:ascii="Times New Roman" w:eastAsia="Times New Roman" w:cs="Times New Roman"/>
          <w:color w:val="auto"/>
        </w:rPr>
        <w:t>. </w:t>
      </w:r>
      <w:r w:rsidRPr="00D0548C">
        <w:rPr>
          <w:rFonts w:ascii="Times New Roman" w:eastAsia="Times New Roman" w:cs="Times New Roman"/>
          <w:b/>
          <w:color w:val="auto"/>
        </w:rPr>
        <w:t>Хищение природного газа</w:t>
      </w:r>
    </w:p>
    <w:p w14:paraId="767034E4"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1. Хищение природного газа путем его самовольного использования без приборов учета (если использование приборов учета обязательно) или вследствие умышленного повреждения приборов учета или хищение любым другим способом, а также </w:t>
      </w:r>
      <w:r w:rsidRPr="00D0548C">
        <w:rPr>
          <w:rFonts w:ascii="Times New Roman" w:eastAsia="Times New Roman" w:cs="Times New Roman"/>
          <w:iCs/>
          <w:color w:val="auto"/>
        </w:rPr>
        <w:t>невыполнения потребителем природного газа порядка полного и (или) частичного ограничения режима потребления природного газа</w:t>
      </w:r>
      <w:r w:rsidRPr="00D0548C">
        <w:rPr>
          <w:rFonts w:ascii="Times New Roman" w:eastAsia="Calibri" w:cs="Times New Roman"/>
          <w:color w:val="auto"/>
          <w:kern w:val="1"/>
        </w:rPr>
        <w:t>, если такими действиями нанесен значительный ущерб, -</w:t>
      </w:r>
    </w:p>
    <w:p w14:paraId="49AA019E"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 xml:space="preserve">наказывается штрафом в размере до двухсот тысяч рублей либо штрафом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w:t>
      </w:r>
      <w:r w:rsidRPr="00D0548C">
        <w:rPr>
          <w:rFonts w:ascii="Times New Roman" w:eastAsia="Calibri" w:cs="Times New Roman"/>
          <w:color w:val="auto"/>
          <w:kern w:val="1"/>
        </w:rPr>
        <w:lastRenderedPageBreak/>
        <w:t>работами на срок до двух лет, либо арестом на срок до шести месяцев, либо лишением свободы на срок до двух лет.</w:t>
      </w:r>
    </w:p>
    <w:p w14:paraId="1A0CEEB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2. Те же действия, совершенные повторно или по предварительному сговору группой лиц, или если такими действиями нанесен ущерб в крупном размере, -</w:t>
      </w:r>
    </w:p>
    <w:p w14:paraId="7D2F37B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наказываются лишением свободы на срок до трех лет.</w:t>
      </w:r>
    </w:p>
    <w:p w14:paraId="1779B277"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b/>
          <w:color w:val="auto"/>
          <w:kern w:val="1"/>
        </w:rPr>
        <w:t>Примечание</w:t>
      </w:r>
      <w:r w:rsidRPr="00D0548C">
        <w:rPr>
          <w:rFonts w:ascii="Times New Roman" w:eastAsia="Calibri" w:cs="Times New Roman"/>
          <w:color w:val="auto"/>
          <w:kern w:val="1"/>
        </w:rPr>
        <w:t>. Значительным размером в настоящей статье признается ущерб, превышающий пять миллионов рублей, крупным размером – десять миллионов рублей.</w:t>
      </w:r>
    </w:p>
    <w:p w14:paraId="3EC5EB85" w14:textId="6851E397" w:rsidR="00D0548C" w:rsidRPr="00D0548C" w:rsidRDefault="00B85CE7" w:rsidP="00D0548C">
      <w:pPr>
        <w:pStyle w:val="21"/>
        <w:shd w:val="clear" w:color="auto" w:fill="auto"/>
        <w:spacing w:before="0" w:line="276" w:lineRule="auto"/>
        <w:ind w:firstLine="709"/>
        <w:rPr>
          <w:rStyle w:val="2"/>
          <w:color w:val="000000"/>
        </w:rPr>
      </w:pPr>
      <w:hyperlink r:id="rId57" w:history="1">
        <w:r w:rsidR="00D0548C" w:rsidRPr="00D0548C">
          <w:rPr>
            <w:rFonts w:eastAsia="Times New Roman"/>
            <w:bCs/>
            <w:i/>
            <w:iCs/>
            <w:color w:val="0000FF"/>
            <w:u w:val="single"/>
          </w:rPr>
          <w:t>(Статья 176</w:t>
        </w:r>
        <w:r w:rsidR="00D0548C" w:rsidRPr="00D0548C">
          <w:rPr>
            <w:rFonts w:eastAsia="Times New Roman"/>
            <w:bCs/>
            <w:i/>
            <w:iCs/>
            <w:color w:val="0000FF"/>
            <w:u w:val="single"/>
            <w:vertAlign w:val="superscript"/>
          </w:rPr>
          <w:t>2</w:t>
        </w:r>
        <w:r w:rsidR="00D0548C" w:rsidRPr="00D0548C">
          <w:rPr>
            <w:rFonts w:eastAsia="Times New Roman"/>
            <w:bCs/>
            <w:i/>
            <w:iCs/>
            <w:color w:val="0000FF"/>
            <w:u w:val="single"/>
          </w:rPr>
          <w:t xml:space="preserve"> введена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9F002F4" w14:textId="543CE8A5"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14:paraId="27AE16EB" w14:textId="77777777"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5CB20BC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14:paraId="357A223D" w14:textId="77777777"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14:paraId="2980554E" w14:textId="77777777"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группой лиц по предварительному сговору либо организованной группой;</w:t>
      </w:r>
    </w:p>
    <w:p w14:paraId="3B554E5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причинившее </w:t>
      </w:r>
      <w:r>
        <w:rPr>
          <w:rStyle w:val="20"/>
          <w:color w:val="000000"/>
        </w:rPr>
        <w:t>особо крупный ущерб</w:t>
      </w:r>
      <w:r>
        <w:rPr>
          <w:rStyle w:val="2"/>
          <w:color w:val="000000"/>
        </w:rPr>
        <w:t>, -</w:t>
      </w:r>
    </w:p>
    <w:p w14:paraId="52AAC0C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 лет или без такового.</w:t>
      </w:r>
    </w:p>
    <w:p w14:paraId="7BB3AC4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14:paraId="36E5DD6A" w14:textId="77777777"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 xml:space="preserve">Неправомерное завладение автомобилем или иным транспортным средством без </w:t>
      </w:r>
      <w:r>
        <w:rPr>
          <w:rStyle w:val="2"/>
          <w:color w:val="000000"/>
        </w:rPr>
        <w:lastRenderedPageBreak/>
        <w:t>цели хищения (угон) -</w:t>
      </w:r>
    </w:p>
    <w:p w14:paraId="2B6C047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
    <w:p w14:paraId="69F37A8E" w14:textId="77777777"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3CB17E11" w14:textId="77777777"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14:paraId="003E1BE9" w14:textId="77777777" w:rsidR="00517EDE" w:rsidRDefault="00517EDE" w:rsidP="004C19B9">
      <w:pPr>
        <w:pStyle w:val="21"/>
        <w:shd w:val="clear" w:color="auto" w:fill="auto"/>
        <w:spacing w:before="0" w:line="276" w:lineRule="auto"/>
        <w:ind w:firstLine="709"/>
      </w:pPr>
      <w:r>
        <w:rPr>
          <w:rStyle w:val="2"/>
          <w:color w:val="000000"/>
        </w:rPr>
        <w:t>б) с применением насилия, не опасного для жизни или здоровья, либо с угрозой применения такого насилия, -</w:t>
      </w:r>
    </w:p>
    <w:p w14:paraId="69C162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14:paraId="3AFD2186" w14:textId="77777777"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14:paraId="1BFBEA7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2A5EE0CD" w14:textId="77777777"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14:paraId="14E2DE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14:paraId="5E8B5A5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14:paraId="2316521E"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14:paraId="2A5902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 двух лет.</w:t>
      </w:r>
    </w:p>
    <w:p w14:paraId="33BF9613" w14:textId="77777777"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14:paraId="57ED156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тот же срок.</w:t>
      </w:r>
    </w:p>
    <w:p w14:paraId="3D5A89E6" w14:textId="77777777"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14:paraId="55691DF6" w14:textId="77777777"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14:paraId="3CAF454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2B027A22" w14:textId="77777777" w:rsidR="00517EDE" w:rsidRDefault="00517EDE" w:rsidP="00F21DFE">
      <w:pPr>
        <w:pStyle w:val="12"/>
        <w:keepNext/>
        <w:keepLines/>
        <w:shd w:val="clear" w:color="auto" w:fill="auto"/>
        <w:spacing w:after="360" w:line="276" w:lineRule="auto"/>
        <w:ind w:firstLine="709"/>
        <w:jc w:val="both"/>
      </w:pPr>
      <w:bookmarkStart w:id="39" w:name="bookmark31"/>
      <w:r w:rsidRPr="00F21DFE">
        <w:rPr>
          <w:rStyle w:val="11"/>
          <w:bCs/>
          <w:color w:val="000000"/>
        </w:rPr>
        <w:t>Глава 22.</w:t>
      </w:r>
      <w:r>
        <w:rPr>
          <w:rStyle w:val="11"/>
          <w:b/>
          <w:bCs/>
          <w:color w:val="000000"/>
        </w:rPr>
        <w:t xml:space="preserve"> </w:t>
      </w:r>
      <w:r w:rsidR="00F21DFE">
        <w:rPr>
          <w:rStyle w:val="11"/>
          <w:b/>
          <w:bCs/>
          <w:color w:val="000000"/>
        </w:rPr>
        <w:t>Преступления в сфере экономической</w:t>
      </w:r>
      <w:bookmarkEnd w:id="39"/>
      <w:r w:rsidR="00F21DFE">
        <w:rPr>
          <w:rStyle w:val="11"/>
          <w:b/>
          <w:bCs/>
          <w:color w:val="000000"/>
        </w:rPr>
        <w:t xml:space="preserve"> </w:t>
      </w:r>
      <w:bookmarkStart w:id="40" w:name="bookmark32"/>
      <w:r w:rsidR="00F21DFE">
        <w:rPr>
          <w:rStyle w:val="11"/>
          <w:b/>
          <w:bCs/>
          <w:color w:val="000000"/>
        </w:rPr>
        <w:t>деятельности</w:t>
      </w:r>
      <w:bookmarkEnd w:id="40"/>
    </w:p>
    <w:p w14:paraId="1914380E"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14:paraId="37B7326D" w14:textId="77777777" w:rsidR="00517EDE" w:rsidRDefault="00517EDE" w:rsidP="004C19B9">
      <w:pPr>
        <w:pStyle w:val="21"/>
        <w:numPr>
          <w:ilvl w:val="0"/>
          <w:numId w:val="148"/>
        </w:numPr>
        <w:shd w:val="clear" w:color="auto" w:fill="auto"/>
        <w:tabs>
          <w:tab w:val="left" w:pos="965"/>
        </w:tabs>
        <w:spacing w:before="0" w:line="276" w:lineRule="auto"/>
        <w:ind w:firstLine="709"/>
      </w:pPr>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0A16421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14:paraId="12F117B6" w14:textId="77777777"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14:paraId="462767E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 xml:space="preserve">х лет, либо арестом на срок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14:paraId="70CABB86" w14:textId="77777777"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14:paraId="2C88E803"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14:paraId="1B3976F6" w14:textId="77777777"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w:t>
      </w:r>
      <w:proofErr w:type="gramStart"/>
      <w:r>
        <w:rPr>
          <w:rStyle w:val="2"/>
          <w:color w:val="000000"/>
        </w:rPr>
        <w:t>положения,-</w:t>
      </w:r>
      <w:proofErr w:type="gramEnd"/>
    </w:p>
    <w:p w14:paraId="069573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14:paraId="2E8ABD7A" w14:textId="77777777" w:rsidR="00517EDE" w:rsidRDefault="00517EDE" w:rsidP="004C19B9">
      <w:pPr>
        <w:pStyle w:val="21"/>
        <w:shd w:val="clear" w:color="auto" w:fill="auto"/>
        <w:spacing w:before="0" w:line="276" w:lineRule="auto"/>
        <w:ind w:firstLine="709"/>
        <w:rPr>
          <w:rStyle w:val="2"/>
          <w:b/>
          <w:color w:val="000000"/>
        </w:rPr>
      </w:pPr>
      <w:r>
        <w:rPr>
          <w:rStyle w:val="2"/>
          <w:color w:val="000000"/>
        </w:rPr>
        <w:t xml:space="preserve">Статья 183. </w:t>
      </w:r>
      <w:r w:rsidRPr="00F21DFE">
        <w:rPr>
          <w:rStyle w:val="2"/>
          <w:b/>
          <w:color w:val="000000"/>
        </w:rPr>
        <w:t xml:space="preserve">Фальсификация </w:t>
      </w:r>
      <w:r w:rsidR="002E68B8" w:rsidRPr="002E68B8">
        <w:rPr>
          <w:b/>
          <w:color w:val="000000"/>
        </w:rPr>
        <w:t>Единого государственного реестра юридических лиц и физических лиц – предпринимателей</w:t>
      </w:r>
      <w:r w:rsidRPr="00F21DFE">
        <w:rPr>
          <w:rStyle w:val="2"/>
          <w:b/>
          <w:color w:val="000000"/>
        </w:rPr>
        <w:t>,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14:paraId="1B93C325" w14:textId="47CD2FFC" w:rsidR="002E68B8" w:rsidRPr="002E68B8" w:rsidRDefault="00B85CE7" w:rsidP="004C19B9">
      <w:pPr>
        <w:pStyle w:val="21"/>
        <w:shd w:val="clear" w:color="auto" w:fill="auto"/>
        <w:spacing w:before="0" w:line="276" w:lineRule="auto"/>
        <w:ind w:firstLine="709"/>
      </w:pPr>
      <w:hyperlink r:id="rId58" w:history="1">
        <w:r w:rsidR="002E68B8" w:rsidRPr="002E68B8">
          <w:rPr>
            <w:rStyle w:val="a3"/>
            <w:i/>
          </w:rPr>
          <w:t>(Наименование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EB22368" w14:textId="77777777" w:rsidR="00517EDE" w:rsidRDefault="00517EDE" w:rsidP="004C19B9">
      <w:pPr>
        <w:pStyle w:val="21"/>
        <w:numPr>
          <w:ilvl w:val="0"/>
          <w:numId w:val="149"/>
        </w:numPr>
        <w:shd w:val="clear" w:color="auto" w:fill="auto"/>
        <w:tabs>
          <w:tab w:val="left" w:pos="955"/>
        </w:tabs>
        <w:spacing w:before="0" w:line="276" w:lineRule="auto"/>
        <w:ind w:firstLine="709"/>
      </w:pPr>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 xml:space="preserve">т прав на ценные бумаги, документов, содержащих заведомо ложные данные, в целях внесения в </w:t>
      </w:r>
      <w:r w:rsidR="002E68B8" w:rsidRPr="002E68B8">
        <w:rPr>
          <w:color w:val="000000"/>
        </w:rPr>
        <w:t>Единый государственный реестр юридических лиц и физических лиц – предпринимателей</w:t>
      </w:r>
      <w:r>
        <w:rPr>
          <w:rStyle w:val="2"/>
          <w:color w:val="000000"/>
        </w:rPr>
        <w:t>,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630512C3"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либо принудительными работами на срок до двух лет, либо лишением свободы на срок до двух лет </w:t>
      </w:r>
      <w:r>
        <w:rPr>
          <w:rStyle w:val="2"/>
          <w:color w:val="000000"/>
        </w:rPr>
        <w:lastRenderedPageBreak/>
        <w:t>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54ADB5B4" w14:textId="6C96B7C3" w:rsidR="002E68B8" w:rsidRDefault="00B85CE7" w:rsidP="004C19B9">
      <w:pPr>
        <w:pStyle w:val="21"/>
        <w:shd w:val="clear" w:color="auto" w:fill="auto"/>
        <w:spacing w:before="0" w:line="276" w:lineRule="auto"/>
        <w:ind w:firstLine="709"/>
      </w:pPr>
      <w:hyperlink r:id="rId59" w:history="1">
        <w:r w:rsidR="002E68B8" w:rsidRPr="002E68B8">
          <w:rPr>
            <w:rStyle w:val="a3"/>
            <w:i/>
          </w:rPr>
          <w:t>(Часть 1 статьи 183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2720A5B1"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14:paraId="2A812EF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14:paraId="38F3DEB9" w14:textId="77777777"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14:paraId="7EB437F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2D514D7"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14:paraId="238D68D4" w14:textId="77777777"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14:paraId="02FB5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7F1EEE53" w14:textId="77777777"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14:paraId="60A9EC6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71DFEF5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36ED7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4E539A46"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14:paraId="78525F12" w14:textId="77777777"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B1628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C0D634E"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8A79CD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1381D4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50C8D3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374844D" w14:textId="77777777" w:rsidR="00517EDE" w:rsidRDefault="00517EDE" w:rsidP="004C19B9">
      <w:pPr>
        <w:pStyle w:val="21"/>
        <w:numPr>
          <w:ilvl w:val="0"/>
          <w:numId w:val="151"/>
        </w:numPr>
        <w:shd w:val="clear" w:color="auto" w:fill="auto"/>
        <w:tabs>
          <w:tab w:val="left" w:pos="834"/>
        </w:tabs>
        <w:spacing w:before="0" w:line="276" w:lineRule="auto"/>
        <w:ind w:firstLine="709"/>
      </w:pPr>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
    <w:p w14:paraId="68044E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08480825" w14:textId="77777777"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14:paraId="4E6D2EA2"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DA2E9B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DED35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от четыр</w:t>
      </w:r>
      <w:r w:rsidR="00D012D7">
        <w:rPr>
          <w:rStyle w:val="2"/>
          <w:color w:val="000000"/>
        </w:rPr>
        <w:t>е</w:t>
      </w:r>
      <w:r>
        <w:rPr>
          <w:rStyle w:val="2"/>
          <w:color w:val="000000"/>
        </w:rPr>
        <w:t xml:space="preserve">хсот тысяч до восьмисот тысяч рублей или </w:t>
      </w:r>
      <w:r>
        <w:rPr>
          <w:rStyle w:val="2"/>
          <w:color w:val="000000"/>
        </w:rPr>
        <w:lastRenderedPageBreak/>
        <w:t>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01BDB14" w14:textId="77777777" w:rsidR="008B1E74" w:rsidRPr="008B1E74" w:rsidRDefault="008B1E74" w:rsidP="008B1E74">
      <w:pPr>
        <w:widowControl/>
        <w:spacing w:after="360" w:line="276" w:lineRule="auto"/>
        <w:ind w:firstLine="709"/>
        <w:jc w:val="both"/>
        <w:outlineLvl w:val="0"/>
        <w:rPr>
          <w:rFonts w:ascii="Times New Roman" w:eastAsia="Times New Roman" w:cs="Times New Roman"/>
          <w:b/>
          <w:bCs/>
          <w:color w:val="auto"/>
          <w:kern w:val="36"/>
        </w:rPr>
      </w:pPr>
      <w:r w:rsidRPr="008B1E74">
        <w:rPr>
          <w:rFonts w:ascii="Times New Roman" w:eastAsia="Times New Roman" w:cs="Times New Roman"/>
          <w:bCs/>
          <w:color w:val="auto"/>
          <w:kern w:val="36"/>
        </w:rPr>
        <w:t>Статья 185</w:t>
      </w:r>
      <w:r w:rsidRPr="008B1E74">
        <w:rPr>
          <w:rFonts w:ascii="Times New Roman" w:eastAsia="Times New Roman" w:cs="Times New Roman"/>
          <w:bCs/>
          <w:color w:val="auto"/>
          <w:kern w:val="36"/>
          <w:vertAlign w:val="superscript"/>
        </w:rPr>
        <w:t>1</w:t>
      </w:r>
      <w:r w:rsidRPr="008B1E74">
        <w:rPr>
          <w:rFonts w:ascii="Times New Roman" w:eastAsia="Times New Roman" w:cs="Times New Roman"/>
          <w:bCs/>
          <w:color w:val="auto"/>
          <w:kern w:val="36"/>
        </w:rPr>
        <w:t>. </w:t>
      </w:r>
      <w:r w:rsidRPr="008B1E74">
        <w:rPr>
          <w:rFonts w:ascii="Times New Roman" w:eastAsia="Times New Roman" w:cs="Times New Roman"/>
          <w:b/>
          <w:bCs/>
          <w:color w:val="auto"/>
          <w:kern w:val="36"/>
        </w:rPr>
        <w:t>Незаконная розничная продажа алкогольной и спиртосодержащей пищевой продукции</w:t>
      </w:r>
    </w:p>
    <w:p w14:paraId="17B048A3"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1" w:name="dst2264"/>
      <w:bookmarkEnd w:id="41"/>
      <w:r w:rsidRPr="008B1E74">
        <w:rPr>
          <w:rFonts w:ascii="Times New Roman" w:eastAsia="Times New Roman" w:cs="Times New Roman"/>
          <w:bCs/>
          <w:color w:val="auto"/>
        </w:rP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r w:rsidRPr="008B1E74">
        <w:rPr>
          <w:rFonts w:ascii="Times New Roman" w:eastAsia="Times New Roman" w:cs="Times New Roman"/>
          <w:bCs/>
          <w:color w:val="0000FF"/>
          <w:u w:val="single"/>
        </w:rPr>
        <w:t xml:space="preserve">статьей 158 </w:t>
      </w:r>
      <w:r w:rsidRPr="008B1E74">
        <w:rPr>
          <w:rFonts w:ascii="Times New Roman" w:eastAsia="Times New Roman" w:cs="Times New Roman"/>
          <w:bCs/>
          <w:color w:val="auto"/>
        </w:rPr>
        <w:t>настоящего Кодекса, –</w:t>
      </w:r>
    </w:p>
    <w:p w14:paraId="60DF5BCC"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Cs/>
          <w:color w:val="auto"/>
        </w:rPr>
      </w:pPr>
      <w:bookmarkStart w:id="42" w:name="dst2265"/>
      <w:bookmarkEnd w:id="42"/>
      <w:r w:rsidRPr="008B1E74">
        <w:rPr>
          <w:rFonts w:ascii="Times New Roman" w:eastAsia="Times New Roman" w:cs="Times New Roman"/>
          <w:bCs/>
          <w:color w:val="auto"/>
        </w:rPr>
        <w:t>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73D17EFE" w14:textId="77777777" w:rsidR="008B1E74" w:rsidRPr="008B1E74" w:rsidRDefault="008B1E74" w:rsidP="008B1E74">
      <w:pPr>
        <w:autoSpaceDE w:val="0"/>
        <w:autoSpaceDN w:val="0"/>
        <w:adjustRightInd w:val="0"/>
        <w:spacing w:after="360" w:line="276" w:lineRule="auto"/>
        <w:ind w:firstLine="709"/>
        <w:jc w:val="both"/>
        <w:rPr>
          <w:rFonts w:ascii="Times New Roman" w:eastAsia="Times New Roman" w:cs="Times New Roman"/>
          <w:b/>
          <w:bCs/>
          <w:color w:val="auto"/>
        </w:rPr>
      </w:pPr>
      <w:bookmarkStart w:id="43" w:name="dst2266"/>
      <w:bookmarkEnd w:id="43"/>
      <w:r w:rsidRPr="008B1E74">
        <w:rPr>
          <w:rFonts w:ascii="Times New Roman" w:eastAsia="Times New Roman" w:cs="Times New Roman"/>
          <w:b/>
          <w:bCs/>
          <w:color w:val="auto"/>
        </w:rPr>
        <w:t>Примечания:</w:t>
      </w:r>
    </w:p>
    <w:p w14:paraId="4701C6F7"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bookmarkStart w:id="44" w:name="dst2267"/>
      <w:bookmarkEnd w:id="44"/>
      <w:r w:rsidRPr="008B1E74">
        <w:rPr>
          <w:rFonts w:ascii="Times New Roman" w:eastAsia="Times New Roman" w:cs="Times New Roman"/>
          <w:bCs/>
          <w:color w:val="auto"/>
        </w:rPr>
        <w:t xml:space="preserve">1. Для целей настоящей статьи под незаконной розничной продажей алкогольной и спиртосодержащей пищевой продукции понимается розничная продажа алкогольной продукции лицом, осуществляющим предпринимательскую деятельность без образования юридического лица с нарушениями пунктов 1–7, 10, 11 части 1, пунктов 6–10 части 2 статьи 24 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 либо продажа такой продукции физическим лицом. </w:t>
      </w:r>
    </w:p>
    <w:p w14:paraId="2A3AD2C4" w14:textId="77777777" w:rsidR="008B1E74" w:rsidRPr="008B1E74" w:rsidRDefault="008B1E74" w:rsidP="008B1E74">
      <w:pPr>
        <w:tabs>
          <w:tab w:val="left" w:pos="426"/>
        </w:tabs>
        <w:autoSpaceDE w:val="0"/>
        <w:autoSpaceDN w:val="0"/>
        <w:adjustRightInd w:val="0"/>
        <w:spacing w:after="360" w:line="276" w:lineRule="auto"/>
        <w:ind w:firstLine="709"/>
        <w:jc w:val="both"/>
        <w:rPr>
          <w:rFonts w:ascii="Times New Roman" w:eastAsia="Times New Roman" w:cs="Times New Roman"/>
          <w:bCs/>
          <w:color w:val="auto"/>
        </w:rPr>
      </w:pPr>
      <w:r w:rsidRPr="008B1E74">
        <w:rPr>
          <w:rFonts w:ascii="Times New Roman" w:eastAsia="Times New Roman" w:cs="Times New Roman"/>
          <w:bCs/>
          <w:color w:val="auto"/>
        </w:rP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осуществляющим предпринимательскую деятельность без образования юридического лица, подвергнутым в течение года ответственности за деяния, предусмотренные пунктами 5, 8, 10, 13, 18 части 1 статьи 31 </w:t>
      </w:r>
      <w:hyperlink r:id="rId60" w:history="1">
        <w:r w:rsidRPr="008B1E74">
          <w:rPr>
            <w:rFonts w:ascii="Times New Roman" w:eastAsia="Times New Roman" w:cs="Times New Roman"/>
            <w:bCs/>
            <w:color w:val="0000FF"/>
            <w:u w:val="single"/>
          </w:rPr>
          <w:t>Закона Донецкой Народной Республики от 23 сентября 2016 года № 149-IНС «О государственном регулировании производства и оборота спирта этилового, алкогольной продукции и табачных изделий»</w:t>
        </w:r>
      </w:hyperlink>
      <w:r w:rsidRPr="008B1E74">
        <w:rPr>
          <w:rFonts w:ascii="Times New Roman" w:eastAsia="Times New Roman" w:cs="Times New Roman"/>
          <w:bCs/>
          <w:color w:val="auto"/>
        </w:rPr>
        <w:t>, а равно физическим лицом, в течение года совершившим розничную продажу алкогольной и спиртосодержащей пищевой продукции.</w:t>
      </w:r>
    </w:p>
    <w:p w14:paraId="2DB4654C" w14:textId="4FC3F94C" w:rsidR="008B1E74" w:rsidRDefault="00B85CE7" w:rsidP="008B1E74">
      <w:pPr>
        <w:pStyle w:val="21"/>
        <w:shd w:val="clear" w:color="auto" w:fill="auto"/>
        <w:spacing w:before="0" w:line="276" w:lineRule="auto"/>
        <w:ind w:firstLine="709"/>
      </w:pPr>
      <w:hyperlink r:id="rId61" w:history="1">
        <w:r w:rsidR="008B1E74" w:rsidRPr="008B1E74">
          <w:rPr>
            <w:rFonts w:eastAsia="Times New Roman"/>
            <w:bCs/>
            <w:i/>
            <w:color w:val="0000FF"/>
            <w:u w:val="single"/>
          </w:rPr>
          <w:t>(Статья 185</w:t>
        </w:r>
        <w:r w:rsidR="008B1E74" w:rsidRPr="008B1E74">
          <w:rPr>
            <w:rFonts w:eastAsia="Times New Roman"/>
            <w:bCs/>
            <w:i/>
            <w:color w:val="0000FF"/>
            <w:u w:val="single"/>
            <w:vertAlign w:val="superscript"/>
          </w:rPr>
          <w:t>1</w:t>
        </w:r>
        <w:r w:rsidR="008B1E74" w:rsidRPr="008B1E74">
          <w:rPr>
            <w:rFonts w:eastAsia="Times New Roman"/>
            <w:bCs/>
            <w:i/>
            <w:color w:val="0000FF"/>
            <w:u w:val="single"/>
          </w:rPr>
          <w:t xml:space="preserve"> введена Законом от 22.11.2019 № 67-</w:t>
        </w:r>
        <w:r w:rsidR="008B1E74" w:rsidRPr="008B1E74">
          <w:rPr>
            <w:rFonts w:eastAsia="Times New Roman"/>
            <w:bCs/>
            <w:i/>
            <w:color w:val="0000FF"/>
            <w:u w:val="single"/>
            <w:lang w:val="en-US"/>
          </w:rPr>
          <w:t>II</w:t>
        </w:r>
        <w:r w:rsidR="008B1E74" w:rsidRPr="008B1E74">
          <w:rPr>
            <w:rFonts w:eastAsia="Times New Roman"/>
            <w:bCs/>
            <w:i/>
            <w:color w:val="0000FF"/>
            <w:u w:val="single"/>
          </w:rPr>
          <w:t>НС)</w:t>
        </w:r>
      </w:hyperlink>
    </w:p>
    <w:p w14:paraId="7C9EE20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r w:rsidRPr="00F21DFE">
        <w:rPr>
          <w:rStyle w:val="2"/>
          <w:b/>
          <w:color w:val="000000"/>
        </w:rPr>
        <w:t>Незаконные организация и проведение азартных игр</w:t>
      </w:r>
    </w:p>
    <w:p w14:paraId="765158EA" w14:textId="77777777" w:rsidR="00517EDE" w:rsidRDefault="00517EDE" w:rsidP="004C19B9">
      <w:pPr>
        <w:pStyle w:val="21"/>
        <w:numPr>
          <w:ilvl w:val="0"/>
          <w:numId w:val="152"/>
        </w:numPr>
        <w:shd w:val="clear" w:color="auto" w:fill="auto"/>
        <w:tabs>
          <w:tab w:val="left" w:pos="836"/>
        </w:tabs>
        <w:spacing w:before="0" w:line="276" w:lineRule="auto"/>
        <w:ind w:firstLine="709"/>
      </w:pPr>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w:t>
      </w:r>
      <w:r>
        <w:rPr>
          <w:rStyle w:val="2"/>
          <w:color w:val="000000"/>
        </w:rPr>
        <w:lastRenderedPageBreak/>
        <w:t>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
    <w:p w14:paraId="29CD025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38DEBA43" w14:textId="77777777"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t>Те же деяния:</w:t>
      </w:r>
    </w:p>
    <w:p w14:paraId="539C783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сопряж</w:t>
      </w:r>
      <w:r w:rsidR="00D012D7">
        <w:rPr>
          <w:rStyle w:val="2"/>
          <w:color w:val="000000"/>
        </w:rPr>
        <w:t>е</w:t>
      </w:r>
      <w:r>
        <w:rPr>
          <w:rStyle w:val="2"/>
          <w:color w:val="000000"/>
        </w:rPr>
        <w:t xml:space="preserve">нные с извлечением дохода в </w:t>
      </w:r>
      <w:r>
        <w:rPr>
          <w:rStyle w:val="20"/>
          <w:color w:val="000000"/>
        </w:rPr>
        <w:t>особо крупном размере</w:t>
      </w:r>
      <w:r>
        <w:rPr>
          <w:rStyle w:val="2"/>
          <w:color w:val="000000"/>
        </w:rPr>
        <w:t>;</w:t>
      </w:r>
    </w:p>
    <w:p w14:paraId="34BC30E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 -</w:t>
      </w:r>
    </w:p>
    <w:p w14:paraId="32AC78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14:paraId="1D85EFFA"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14:paraId="36540337" w14:textId="77777777"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14:paraId="500C34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7F3636E8" w14:textId="77777777"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14:paraId="5DE54E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нное организованной группой;</w:t>
      </w:r>
    </w:p>
    <w:p w14:paraId="40F223F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 xml:space="preserve">нное с извлечением дохода в </w:t>
      </w:r>
      <w:r>
        <w:rPr>
          <w:rStyle w:val="20"/>
          <w:color w:val="000000"/>
        </w:rPr>
        <w:t>особо крупном размере</w:t>
      </w:r>
      <w:r>
        <w:rPr>
          <w:rStyle w:val="2"/>
          <w:color w:val="000000"/>
        </w:rPr>
        <w:t>, -</w:t>
      </w:r>
    </w:p>
    <w:p w14:paraId="245AC9D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9FE3AC3"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188. </w:t>
      </w:r>
      <w:r w:rsidRPr="00F21DFE">
        <w:rPr>
          <w:rStyle w:val="2"/>
          <w:b/>
          <w:color w:val="000000"/>
        </w:rPr>
        <w:t>Незаконное образование (создание, реорганизация) юридического лица</w:t>
      </w:r>
    </w:p>
    <w:p w14:paraId="392115C5" w14:textId="77777777"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14:paraId="454CF29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4047F40" w14:textId="77777777"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B928AA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2FDDD85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14:paraId="6CC0AFB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14:paraId="37219E80" w14:textId="77777777"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м введения в заблуждение которых было образовано (создано, реорганизовано) юридическое лицо.</w:t>
      </w:r>
    </w:p>
    <w:p w14:paraId="1FCA762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14:paraId="3522C3D4"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 xml:space="preserve">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w:t>
      </w:r>
      <w:proofErr w:type="gramStart"/>
      <w:r>
        <w:rPr>
          <w:rStyle w:val="2"/>
          <w:color w:val="000000"/>
        </w:rPr>
        <w:t>имуществом,-</w:t>
      </w:r>
      <w:proofErr w:type="gramEnd"/>
    </w:p>
    <w:p w14:paraId="11BF6ED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780AF062" w14:textId="77777777"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14:paraId="56B4E3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 xml:space="preserve">хсот до пятисот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792DE4" w14:textId="77777777"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14:paraId="67E26EAC"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14:paraId="74BCBD95"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14:paraId="07C1FC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37EF99E6" w14:textId="77777777"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7DEFED3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86C169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65ABA74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53E05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777E2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D38EF17" w14:textId="77777777"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5C390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13D0D0F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CED949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516AE855" w14:textId="77777777" w:rsidR="00517EDE" w:rsidRDefault="00517EDE" w:rsidP="004C19B9">
      <w:pPr>
        <w:pStyle w:val="21"/>
        <w:shd w:val="clear" w:color="auto" w:fill="auto"/>
        <w:spacing w:before="0" w:line="276" w:lineRule="auto"/>
        <w:ind w:firstLine="709"/>
      </w:pPr>
      <w:r>
        <w:rPr>
          <w:rStyle w:val="2"/>
          <w:color w:val="000000"/>
        </w:rPr>
        <w:t>Примечание. 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
    <w:p w14:paraId="0D5FDF8C" w14:textId="77777777"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14:paraId="320FA918" w14:textId="77777777"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DD6D02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14:paraId="54FBC76C" w14:textId="77777777"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14:paraId="5A1E6B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5C212551"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EA189E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34A8A8" w14:textId="77777777"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лицом с использованием своего служебного положения, -</w:t>
      </w:r>
    </w:p>
    <w:p w14:paraId="7D36F5F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87FD9F" w14:textId="77777777"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14:paraId="3C19896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AB97A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7898B107"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14CC58E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14:paraId="7E7C277A" w14:textId="77777777" w:rsidR="00517EDE" w:rsidRDefault="00517EDE" w:rsidP="004C19B9">
      <w:pPr>
        <w:pStyle w:val="21"/>
        <w:numPr>
          <w:ilvl w:val="0"/>
          <w:numId w:val="158"/>
        </w:numPr>
        <w:shd w:val="clear" w:color="auto" w:fill="auto"/>
        <w:tabs>
          <w:tab w:val="left" w:pos="852"/>
        </w:tabs>
        <w:spacing w:before="0" w:line="276" w:lineRule="auto"/>
        <w:ind w:firstLine="709"/>
      </w:pPr>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
    <w:p w14:paraId="7C037A0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C6DC240" w14:textId="77777777"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09C1EB6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F702282"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lastRenderedPageBreak/>
        <w:t>крупном размере</w:t>
      </w:r>
      <w:r>
        <w:rPr>
          <w:rStyle w:val="2"/>
          <w:color w:val="000000"/>
        </w:rPr>
        <w:t>, -</w:t>
      </w:r>
    </w:p>
    <w:p w14:paraId="3BE8C47F"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6BC70BEF" w14:textId="77777777"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14:paraId="4E21BAD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 такового.</w:t>
      </w:r>
    </w:p>
    <w:p w14:paraId="7F08F2CF"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14:paraId="1557FE51"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w:t>
      </w:r>
      <w:proofErr w:type="gramStart"/>
      <w:r>
        <w:rPr>
          <w:rStyle w:val="2"/>
          <w:color w:val="000000"/>
        </w:rPr>
        <w:t>положении</w:t>
      </w:r>
      <w:proofErr w:type="gramEnd"/>
      <w:r>
        <w:rPr>
          <w:rStyle w:val="2"/>
          <w:color w:val="000000"/>
        </w:rPr>
        <w:t xml:space="preserve">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14:paraId="6BC41A8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5D399FBA" w14:textId="77777777"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06B18CE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6476FD5D" w14:textId="77777777"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14:paraId="43E2C043" w14:textId="77777777"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 xml:space="preserve">или от оплаты ценных бумаг после </w:t>
      </w:r>
      <w:r>
        <w:rPr>
          <w:rStyle w:val="2"/>
          <w:color w:val="000000"/>
        </w:rPr>
        <w:lastRenderedPageBreak/>
        <w:t>вступления в законную силу соответствующего судебного акта -</w:t>
      </w:r>
    </w:p>
    <w:p w14:paraId="6CF69E4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C223499" w14:textId="77777777" w:rsidR="00517EDE" w:rsidRDefault="00517EDE" w:rsidP="004C19B9">
      <w:pPr>
        <w:pStyle w:val="21"/>
        <w:shd w:val="clear" w:color="auto" w:fill="auto"/>
        <w:spacing w:before="0" w:line="276" w:lineRule="auto"/>
        <w:ind w:firstLine="709"/>
      </w:pPr>
      <w:r>
        <w:rPr>
          <w:rStyle w:val="2"/>
          <w:color w:val="000000"/>
        </w:rPr>
        <w:t xml:space="preserve">Статья 195. </w:t>
      </w:r>
      <w:r w:rsidRPr="00F21DFE">
        <w:rPr>
          <w:rStyle w:val="2"/>
          <w:b/>
          <w:color w:val="000000"/>
        </w:rPr>
        <w:t>Недопущение, ограничение или устранение конкуренции</w:t>
      </w:r>
    </w:p>
    <w:p w14:paraId="5748BDB4" w14:textId="77777777" w:rsidR="00517EDE" w:rsidRDefault="00517EDE" w:rsidP="004C19B9">
      <w:pPr>
        <w:pStyle w:val="21"/>
        <w:numPr>
          <w:ilvl w:val="0"/>
          <w:numId w:val="160"/>
        </w:numPr>
        <w:shd w:val="clear" w:color="auto" w:fill="auto"/>
        <w:tabs>
          <w:tab w:val="left" w:pos="872"/>
        </w:tabs>
        <w:spacing w:before="0" w:line="276" w:lineRule="auto"/>
        <w:ind w:firstLine="709"/>
      </w:pPr>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14:paraId="1CA2805A" w14:textId="77777777" w:rsidR="00517EDE" w:rsidRDefault="00517EDE" w:rsidP="00F21DFE">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14:paraId="2122CDFF" w14:textId="77777777"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14:paraId="4F45662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14:paraId="346DFBE8"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A65BD2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причинившие особо крупный ущерб либо повл</w:t>
      </w:r>
      <w:r w:rsidR="00D012D7">
        <w:rPr>
          <w:rStyle w:val="2"/>
          <w:color w:val="000000"/>
        </w:rPr>
        <w:t>е</w:t>
      </w:r>
      <w:r>
        <w:rPr>
          <w:rStyle w:val="2"/>
          <w:color w:val="000000"/>
        </w:rPr>
        <w:t>кшие извлечение дохода в особо крупном размере, -</w:t>
      </w:r>
    </w:p>
    <w:p w14:paraId="2C16AB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7CBD6293" w14:textId="77777777"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14:paraId="087B99E4"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
    <w:p w14:paraId="08CB764E"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008643D7" w14:textId="77777777"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14:paraId="39E536BE"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14:paraId="2971F43D"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 xml:space="preserve">й,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13B3859B" w14:textId="77777777"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14:paraId="69193CAF" w14:textId="77777777"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14:paraId="0839FA51" w14:textId="77777777"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14:paraId="3344A8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C0AB7D9" w14:textId="77777777"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23BE176"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w:t>
      </w:r>
    </w:p>
    <w:p w14:paraId="7E455FC7" w14:textId="77777777"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4678557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1174BAE3" w14:textId="77777777"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14:paraId="46325076"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14:paraId="134588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DA48495"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Незаконное использование предупредительной маркировки в отношении не зарегистрированного в Донецкой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14:paraId="5B7F36F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3A6BD4A1" w14:textId="77777777"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5C901D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1B58C81D"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14:paraId="3801B1B0"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14:paraId="340A8CC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3C7479F" w14:textId="77777777"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5F1361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58B65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r w:rsidRPr="00F21DFE">
        <w:rPr>
          <w:rStyle w:val="2"/>
          <w:b/>
          <w:color w:val="000000"/>
        </w:rPr>
        <w:t>Незаконные получение и разглашение сведений, составляющих коммерческую, налоговую или банковскую тайну</w:t>
      </w:r>
    </w:p>
    <w:p w14:paraId="4FC9B5AF" w14:textId="77777777"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14:paraId="084BC7C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14:paraId="5E3AEE09" w14:textId="77777777"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14:paraId="15CAAE9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B983F68"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3AC531E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3A1747F3" w14:textId="77777777"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2A300C7F"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w:t>
      </w:r>
    </w:p>
    <w:p w14:paraId="105C281A" w14:textId="77777777"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14:paraId="3A7B1742"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w:t>
      </w:r>
      <w:r w:rsidR="00F21DFE">
        <w:rPr>
          <w:rStyle w:val="2"/>
          <w:color w:val="000000"/>
        </w:rPr>
        <w:t> </w:t>
      </w:r>
      <w:r>
        <w:rPr>
          <w:rStyle w:val="2"/>
          <w:color w:val="000000"/>
        </w:rPr>
        <w:t>-</w:t>
      </w:r>
    </w:p>
    <w:p w14:paraId="1F38001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684646"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14:paraId="355CD60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58C9CC5" w14:textId="77777777"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14:paraId="3E67088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1C02B5F" w14:textId="77777777"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144C91B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до одного миллиона рублей или в 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87DCCED"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14:paraId="6D2B7E94"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14:paraId="38A3F5D8"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051B1F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7C9589DB" w14:textId="77777777"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0FD6948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60C4C78"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14:paraId="10DE5A22"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14:paraId="3D34893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14:paraId="2380EC0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3EBBBB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14:paraId="258CEF90" w14:textId="77777777"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14:paraId="2ACF34D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w:t>
      </w:r>
    </w:p>
    <w:p w14:paraId="6A2BDC0C" w14:textId="77777777"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14:paraId="2FA5A96D"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61981D" w14:textId="77777777"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14:paraId="181538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двух лет или без такового, </w:t>
      </w:r>
      <w:r>
        <w:rPr>
          <w:rStyle w:val="2"/>
          <w:color w:val="000000"/>
        </w:rPr>
        <w:lastRenderedPageBreak/>
        <w:t>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01130D76"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14:paraId="52F80739" w14:textId="77777777" w:rsidR="00517EDE" w:rsidRDefault="00517EDE" w:rsidP="004C19B9">
      <w:pPr>
        <w:pStyle w:val="21"/>
        <w:numPr>
          <w:ilvl w:val="0"/>
          <w:numId w:val="169"/>
        </w:numPr>
        <w:shd w:val="clear" w:color="auto" w:fill="auto"/>
        <w:tabs>
          <w:tab w:val="left" w:pos="836"/>
        </w:tabs>
        <w:spacing w:before="0" w:line="276" w:lineRule="auto"/>
        <w:ind w:firstLine="709"/>
      </w:pPr>
      <w:r>
        <w:rPr>
          <w:rStyle w:val="2"/>
          <w:color w:val="000000"/>
        </w:rPr>
        <w:t>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103A035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9FF8D4" w14:textId="77777777"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14:paraId="4019A20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69A52F" w14:textId="77777777"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9F2D039" w14:textId="77777777" w:rsidR="00517EDE" w:rsidRDefault="00517EDE" w:rsidP="004C19B9">
      <w:pPr>
        <w:pStyle w:val="21"/>
        <w:shd w:val="clear" w:color="auto" w:fill="auto"/>
        <w:spacing w:before="0" w:line="276" w:lineRule="auto"/>
        <w:ind w:firstLine="709"/>
      </w:pPr>
      <w:r>
        <w:rPr>
          <w:rStyle w:val="2"/>
          <w:color w:val="000000"/>
        </w:rPr>
        <w:lastRenderedPageBreak/>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14:paraId="132ACD83" w14:textId="77777777"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та незаконных действий, предусмотренных настоящей стать</w:t>
      </w:r>
      <w:r w:rsidR="00D012D7">
        <w:rPr>
          <w:rStyle w:val="2"/>
          <w:color w:val="000000"/>
        </w:rPr>
        <w:t>е</w:t>
      </w:r>
      <w:r>
        <w:rPr>
          <w:rStyle w:val="2"/>
          <w:color w:val="000000"/>
        </w:rPr>
        <w:t>й.</w:t>
      </w:r>
    </w:p>
    <w:p w14:paraId="6C1AD3E8" w14:textId="77777777"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5C4069C2" w14:textId="77777777"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14:paraId="2E2628B2" w14:textId="77777777" w:rsidR="00517EDE" w:rsidRDefault="00517EDE" w:rsidP="004C19B9">
      <w:pPr>
        <w:pStyle w:val="21"/>
        <w:shd w:val="clear" w:color="auto" w:fill="auto"/>
        <w:spacing w:before="0" w:line="276" w:lineRule="auto"/>
        <w:ind w:firstLine="709"/>
      </w:pPr>
      <w:r>
        <w:rPr>
          <w:rStyle w:val="2"/>
          <w:color w:val="000000"/>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14:paraId="08F3F9C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14:paraId="12C1005D"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1137997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D0683F5" w14:textId="77777777"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1E0103C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 или о реорганизации либо ликвидации хозяйственного общества, -</w:t>
      </w:r>
    </w:p>
    <w:p w14:paraId="27FBB95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14:paraId="7F02580E" w14:textId="77777777"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7F9114B"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14:paraId="491915A1" w14:textId="77777777" w:rsidR="00517EDE" w:rsidRDefault="00517EDE" w:rsidP="004C19B9">
      <w:pPr>
        <w:pStyle w:val="21"/>
        <w:shd w:val="clear" w:color="auto" w:fill="auto"/>
        <w:spacing w:before="0" w:line="276" w:lineRule="auto"/>
        <w:ind w:firstLine="709"/>
      </w:pPr>
      <w:r>
        <w:rPr>
          <w:rStyle w:val="2"/>
          <w:color w:val="000000"/>
        </w:rPr>
        <w:t xml:space="preserve">Статья 207. </w:t>
      </w:r>
      <w:r w:rsidRPr="00D63495">
        <w:rPr>
          <w:rStyle w:val="2"/>
          <w:b/>
          <w:color w:val="000000"/>
        </w:rPr>
        <w:t>Неправомерное использование инсайдерской информации</w:t>
      </w:r>
    </w:p>
    <w:p w14:paraId="625FA1D8" w14:textId="77777777" w:rsidR="00517EDE" w:rsidRDefault="00517EDE" w:rsidP="004C19B9">
      <w:pPr>
        <w:pStyle w:val="21"/>
        <w:numPr>
          <w:ilvl w:val="0"/>
          <w:numId w:val="172"/>
        </w:numPr>
        <w:shd w:val="clear" w:color="auto" w:fill="auto"/>
        <w:tabs>
          <w:tab w:val="left" w:pos="836"/>
        </w:tabs>
        <w:spacing w:before="0" w:line="276" w:lineRule="auto"/>
        <w:ind w:firstLine="709"/>
      </w:pPr>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14:paraId="09D0CB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A2C8251" w14:textId="77777777"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14:paraId="089025E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14:paraId="1D0A1B62"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14:paraId="27C92EA2"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14:paraId="6C0EC0E2" w14:textId="77777777" w:rsidR="00517EDE" w:rsidRDefault="00517EDE" w:rsidP="004C19B9">
      <w:pPr>
        <w:pStyle w:val="21"/>
        <w:numPr>
          <w:ilvl w:val="0"/>
          <w:numId w:val="173"/>
        </w:numPr>
        <w:shd w:val="clear" w:color="auto" w:fill="auto"/>
        <w:tabs>
          <w:tab w:val="left" w:pos="836"/>
        </w:tabs>
        <w:spacing w:before="0" w:line="276" w:lineRule="auto"/>
        <w:ind w:firstLine="709"/>
      </w:pPr>
      <w:r>
        <w:rPr>
          <w:rStyle w:val="2"/>
          <w:color w:val="000000"/>
        </w:rPr>
        <w:t xml:space="preserve">Изготовление в целях сбыта поддельных банковских билетов </w:t>
      </w:r>
      <w:r w:rsidR="002E68B8" w:rsidRPr="002E68B8">
        <w:rPr>
          <w:color w:val="000000"/>
        </w:rPr>
        <w:t xml:space="preserve">Центрального </w:t>
      </w:r>
      <w:r w:rsidR="002E68B8" w:rsidRPr="002E68B8">
        <w:rPr>
          <w:color w:val="000000"/>
        </w:rPr>
        <w:lastRenderedPageBreak/>
        <w:t>Республиканского Банка Донецкой Народной Республики</w:t>
      </w:r>
      <w:r>
        <w:rPr>
          <w:rStyle w:val="2"/>
          <w:color w:val="000000"/>
        </w:rPr>
        <w:t xml:space="preserve">,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w:t>
      </w:r>
      <w:r w:rsidR="002E68B8" w:rsidRPr="002E68B8">
        <w:rPr>
          <w:color w:val="000000"/>
        </w:rPr>
        <w:t>Центрального Республиканского Банка Донецкой Народной Республики</w:t>
      </w:r>
      <w:r>
        <w:rPr>
          <w:rStyle w:val="2"/>
          <w:color w:val="000000"/>
        </w:rPr>
        <w:t>,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w:t>
      </w:r>
    </w:p>
    <w:p w14:paraId="0D0A9B9C"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B006CBC" w14:textId="4ED8B555" w:rsidR="002E68B8" w:rsidRDefault="00B85CE7" w:rsidP="004C19B9">
      <w:pPr>
        <w:pStyle w:val="21"/>
        <w:shd w:val="clear" w:color="auto" w:fill="auto"/>
        <w:spacing w:before="0" w:line="276" w:lineRule="auto"/>
        <w:ind w:firstLine="709"/>
      </w:pPr>
      <w:hyperlink r:id="rId62" w:history="1">
        <w:r w:rsidR="002E68B8" w:rsidRPr="002E68B8">
          <w:rPr>
            <w:rStyle w:val="a3"/>
            <w:i/>
          </w:rPr>
          <w:t>(Часть 1 статьи 208 с изменениями, внесенными в соответствии с  Законом от 02.08.2019 № 48-</w:t>
        </w:r>
        <w:r w:rsidR="002E68B8" w:rsidRPr="002E68B8">
          <w:rPr>
            <w:rStyle w:val="a3"/>
            <w:i/>
            <w:lang w:val="en-US"/>
          </w:rPr>
          <w:t>II</w:t>
        </w:r>
        <w:r w:rsidR="002E68B8" w:rsidRPr="002E68B8">
          <w:rPr>
            <w:rStyle w:val="a3"/>
            <w:i/>
          </w:rPr>
          <w:t>НС)</w:t>
        </w:r>
      </w:hyperlink>
    </w:p>
    <w:p w14:paraId="0A5869ED" w14:textId="77777777"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7CE465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14:paraId="6124B509" w14:textId="77777777"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58420DE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791B7B5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14:paraId="2E582D3F" w14:textId="77777777"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14:paraId="07CCA5F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14:paraId="5108245D" w14:textId="77777777"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14:paraId="4067D4A2"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6A5524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5F5F0C9E" w14:textId="77777777" w:rsidR="00517EDE" w:rsidRDefault="00517EDE" w:rsidP="004C19B9">
      <w:pPr>
        <w:pStyle w:val="21"/>
        <w:numPr>
          <w:ilvl w:val="0"/>
          <w:numId w:val="175"/>
        </w:numPr>
        <w:shd w:val="clear" w:color="auto" w:fill="auto"/>
        <w:tabs>
          <w:tab w:val="left" w:pos="873"/>
        </w:tabs>
        <w:spacing w:before="0" w:line="276" w:lineRule="auto"/>
        <w:ind w:firstLine="709"/>
      </w:pPr>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r>
        <w:rPr>
          <w:rStyle w:val="20"/>
          <w:color w:val="000000"/>
        </w:rPr>
        <w:t xml:space="preserve">статьями 260 </w:t>
      </w:r>
      <w:r>
        <w:rPr>
          <w:rStyle w:val="2"/>
          <w:color w:val="000000"/>
        </w:rPr>
        <w:t>и 320 настоящего Кодекса), -</w:t>
      </w:r>
    </w:p>
    <w:p w14:paraId="5C73F76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67E6AA0B" w14:textId="77777777"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716455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C6F9A56" w14:textId="77777777"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14:paraId="7080ACC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13706E50"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14:paraId="5B44B2D3" w14:textId="77777777" w:rsidR="00517EDE" w:rsidRDefault="00517EDE" w:rsidP="004C19B9">
      <w:pPr>
        <w:pStyle w:val="21"/>
        <w:shd w:val="clear" w:color="auto" w:fill="auto"/>
        <w:spacing w:before="0" w:line="276" w:lineRule="auto"/>
        <w:ind w:firstLine="709"/>
      </w:pPr>
      <w:r>
        <w:rPr>
          <w:rStyle w:val="2"/>
          <w:color w:val="000000"/>
        </w:rPr>
        <w:t xml:space="preserve">Невозвращение в установленный срок на территорию Донецкой Народной Республики </w:t>
      </w:r>
      <w:r>
        <w:rPr>
          <w:rStyle w:val="2"/>
          <w:color w:val="000000"/>
        </w:rPr>
        <w:lastRenderedPageBreak/>
        <w:t>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14:paraId="758D389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45C107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14:paraId="1941ADA0"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14:paraId="07AEA3C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51CCC14F" w14:textId="77777777"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14:paraId="3720D54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14:paraId="01A20B7D"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14:paraId="409F6AF7" w14:textId="77777777"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14:paraId="3ED7542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65C554D5" w14:textId="77777777"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14:paraId="5E544D56" w14:textId="77777777" w:rsidR="00517EDE" w:rsidRDefault="00517EDE" w:rsidP="004C19B9">
      <w:pPr>
        <w:pStyle w:val="21"/>
        <w:shd w:val="clear" w:color="auto" w:fill="auto"/>
        <w:spacing w:before="0" w:line="276" w:lineRule="auto"/>
        <w:ind w:firstLine="709"/>
      </w:pPr>
      <w:r>
        <w:rPr>
          <w:rStyle w:val="2"/>
          <w:color w:val="000000"/>
        </w:rPr>
        <w:lastRenderedPageBreak/>
        <w:t>1. 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
    <w:p w14:paraId="6327D3E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09F921D5" w14:textId="77777777"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14:paraId="3593A4D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C27E2B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21313DB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14:paraId="7918F748" w14:textId="77777777"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4DD37D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4587D96A"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w:t>
      </w:r>
      <w:r>
        <w:rPr>
          <w:rStyle w:val="2"/>
          <w:color w:val="000000"/>
        </w:rPr>
        <w:lastRenderedPageBreak/>
        <w:t>шесть миллионов рублей, а в особо крупном размере - тридцать миллионов рублей.</w:t>
      </w:r>
    </w:p>
    <w:p w14:paraId="07AC9360" w14:textId="77777777"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14:paraId="029E7184" w14:textId="77777777"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13758BC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14:paraId="1F810FD1" w14:textId="77777777"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3548955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14:paraId="3C95672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14:paraId="4AA3CA8A" w14:textId="77777777"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089DFBE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FD4C839" w14:textId="77777777"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1111F240"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8873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14:paraId="762C932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14:paraId="2716E351" w14:textId="77777777"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 xml:space="preserve">й, признаются </w:t>
      </w:r>
      <w:r>
        <w:rPr>
          <w:rStyle w:val="2"/>
          <w:color w:val="000000"/>
        </w:rPr>
        <w:lastRenderedPageBreak/>
        <w:t>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14:paraId="341B564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14:paraId="17CA5A1C" w14:textId="77777777"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Уклонение от уплаты таможенных платежей, взимаемых с организации или физического лица, соверш</w:t>
      </w:r>
      <w:r w:rsidR="00D012D7">
        <w:rPr>
          <w:rStyle w:val="2"/>
          <w:color w:val="000000"/>
        </w:rPr>
        <w:t>е</w:t>
      </w:r>
      <w:r>
        <w:rPr>
          <w:rStyle w:val="2"/>
          <w:color w:val="000000"/>
        </w:rPr>
        <w:t>нное в крупном размере, -</w:t>
      </w:r>
    </w:p>
    <w:p w14:paraId="48EF960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2A5A4FD3" w14:textId="77777777"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65B5129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6E97FD6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57E065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69381D1"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73E813E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2951659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32B3C48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35881583" w14:textId="77777777"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40AE1696"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71A543B8" w14:textId="77777777"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нные через Государственную границу, в том числе в одной или нескольких товарных партиях, превышает один миллион рублей, а в особо крупном размере - три миллиона рублей.</w:t>
      </w:r>
    </w:p>
    <w:p w14:paraId="6C23D1C4" w14:textId="77777777"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14:paraId="35334A02" w14:textId="77777777" w:rsidR="00517EDE" w:rsidRDefault="00517EDE" w:rsidP="004C19B9">
      <w:pPr>
        <w:pStyle w:val="21"/>
        <w:numPr>
          <w:ilvl w:val="0"/>
          <w:numId w:val="179"/>
        </w:numPr>
        <w:shd w:val="clear" w:color="auto" w:fill="auto"/>
        <w:tabs>
          <w:tab w:val="left" w:pos="826"/>
        </w:tabs>
        <w:spacing w:before="0" w:line="276" w:lineRule="auto"/>
        <w:ind w:firstLine="709"/>
      </w:pPr>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 xml:space="preserve">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r>
        <w:rPr>
          <w:rStyle w:val="20"/>
          <w:color w:val="000000"/>
        </w:rPr>
        <w:t>крупный ущерб</w:t>
      </w:r>
      <w:r>
        <w:rPr>
          <w:rStyle w:val="2"/>
          <w:color w:val="000000"/>
        </w:rPr>
        <w:t>, -</w:t>
      </w:r>
    </w:p>
    <w:p w14:paraId="0BAB07A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3B51F5E6" w14:textId="77777777"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14:paraId="52535D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6324EBFF" w14:textId="77777777" w:rsidR="00517EDE" w:rsidRDefault="00517EDE" w:rsidP="004C19B9">
      <w:pPr>
        <w:pStyle w:val="21"/>
        <w:numPr>
          <w:ilvl w:val="0"/>
          <w:numId w:val="179"/>
        </w:numPr>
        <w:shd w:val="clear" w:color="auto" w:fill="auto"/>
        <w:tabs>
          <w:tab w:val="left" w:pos="841"/>
        </w:tabs>
        <w:spacing w:before="0" w:line="276" w:lineRule="auto"/>
        <w:ind w:firstLine="709"/>
      </w:pPr>
      <w:r>
        <w:rPr>
          <w:rStyle w:val="2"/>
          <w:color w:val="000000"/>
        </w:rPr>
        <w:t xml:space="preserve">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w:t>
      </w:r>
      <w:r>
        <w:rPr>
          <w:rStyle w:val="2"/>
          <w:color w:val="000000"/>
        </w:rPr>
        <w:lastRenderedPageBreak/>
        <w:t>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14:paraId="1A7E8BA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3C03C5F"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14:paraId="00D8AC8E" w14:textId="77777777"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14:paraId="1360853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14:paraId="78E3BA0A"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14:paraId="53651146" w14:textId="77777777"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14:paraId="6754816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2FF5E1A7" w14:textId="77777777"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14:paraId="06DEA035" w14:textId="77777777"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 xml:space="preserve">м </w:t>
      </w:r>
      <w:r>
        <w:rPr>
          <w:rStyle w:val="2"/>
          <w:color w:val="000000"/>
        </w:rPr>
        <w:lastRenderedPageBreak/>
        <w:t>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25B4D13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24CC1603" w14:textId="77777777"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14:paraId="4475267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D507D1D"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3DCA6FC" w14:textId="77777777" w:rsidR="00517EDE" w:rsidRDefault="00517EDE" w:rsidP="004C19B9">
      <w:pPr>
        <w:pStyle w:val="21"/>
        <w:shd w:val="clear" w:color="auto" w:fill="auto"/>
        <w:spacing w:before="0" w:line="276" w:lineRule="auto"/>
        <w:ind w:firstLine="709"/>
      </w:pPr>
      <w:r>
        <w:rPr>
          <w:rStyle w:val="2"/>
          <w:color w:val="000000"/>
        </w:rPr>
        <w:t>1. 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14:paraId="72FF0F80"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14:paraId="3E028861" w14:textId="77777777"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14:paraId="0236B3DB" w14:textId="77777777"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14:paraId="079E780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56F8979" w14:textId="77777777"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2F9CB2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3F275E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47A2BCC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930C0D6" w14:textId="77777777"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E62A177" w14:textId="77777777" w:rsidR="00517EDE" w:rsidRDefault="00517EDE" w:rsidP="004C19B9">
      <w:pPr>
        <w:pStyle w:val="21"/>
        <w:shd w:val="clear" w:color="auto" w:fill="auto"/>
        <w:spacing w:before="0" w:line="276" w:lineRule="auto"/>
        <w:ind w:firstLine="709"/>
      </w:pPr>
      <w:r>
        <w:rPr>
          <w:rStyle w:val="2"/>
          <w:color w:val="000000"/>
        </w:rPr>
        <w:t xml:space="preserve">1. 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14:paraId="58D93642" w14:textId="77777777"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
    <w:p w14:paraId="20036EB3" w14:textId="77777777"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14:paraId="3EBA9202" w14:textId="77777777"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 xml:space="preserve">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w:t>
      </w:r>
      <w:r>
        <w:rPr>
          <w:rStyle w:val="2"/>
          <w:color w:val="000000"/>
        </w:rPr>
        <w:lastRenderedPageBreak/>
        <w:t>(внебюджетный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16802D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E5B41C7" w14:textId="77777777"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1DF75C5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59D4DE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14:paraId="6EC2F694" w14:textId="77777777" w:rsidR="00517EDE" w:rsidRDefault="00517EDE" w:rsidP="004C19B9">
      <w:pPr>
        <w:pStyle w:val="21"/>
        <w:shd w:val="clear" w:color="auto" w:fill="auto"/>
        <w:spacing w:before="0" w:line="276" w:lineRule="auto"/>
        <w:ind w:firstLine="709"/>
      </w:pPr>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
    <w:p w14:paraId="487A6D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BBB0FE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14:paraId="725E8987"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14:paraId="2FCEF41C"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
    <w:p w14:paraId="31779796" w14:textId="77777777"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14:paraId="53FF1EE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14:paraId="7D521DDF"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w:t>
      </w:r>
    </w:p>
    <w:p w14:paraId="5250E18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
    <w:p w14:paraId="03E9F402" w14:textId="77777777"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142A806" w14:textId="77777777"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3534C9F8" w14:textId="77777777"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14:paraId="4534F620" w14:textId="77777777"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14:paraId="1BD30AF6" w14:textId="77777777"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 xml:space="preserve">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w:t>
      </w:r>
      <w:r>
        <w:rPr>
          <w:rStyle w:val="2"/>
          <w:color w:val="000000"/>
        </w:rPr>
        <w:lastRenderedPageBreak/>
        <w:t>их изъятие при задержании лица, а также при производстве следственных действий по их обнаружению и изъятию.</w:t>
      </w:r>
    </w:p>
    <w:p w14:paraId="0A5830F9" w14:textId="77777777"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745B7D5F" w14:textId="77777777" w:rsidR="00517EDE" w:rsidRDefault="00517EDE" w:rsidP="00D63495">
      <w:pPr>
        <w:pStyle w:val="12"/>
        <w:keepNext/>
        <w:keepLines/>
        <w:shd w:val="clear" w:color="auto" w:fill="auto"/>
        <w:spacing w:after="360" w:line="276" w:lineRule="auto"/>
        <w:ind w:firstLine="709"/>
        <w:jc w:val="both"/>
      </w:pPr>
      <w:bookmarkStart w:id="45" w:name="bookmark33"/>
      <w:r w:rsidRPr="00D63495">
        <w:rPr>
          <w:rStyle w:val="11"/>
          <w:bCs/>
          <w:color w:val="000000"/>
        </w:rPr>
        <w:t>Глава 23.</w:t>
      </w:r>
      <w:r>
        <w:rPr>
          <w:rStyle w:val="11"/>
          <w:b/>
          <w:bCs/>
          <w:color w:val="000000"/>
        </w:rPr>
        <w:t xml:space="preserve"> </w:t>
      </w:r>
      <w:r w:rsidR="00D63495">
        <w:rPr>
          <w:rStyle w:val="11"/>
          <w:b/>
          <w:bCs/>
          <w:color w:val="000000"/>
        </w:rPr>
        <w:t>Преступления против интересов службы в коммерческих и иных организациях</w:t>
      </w:r>
      <w:bookmarkEnd w:id="45"/>
    </w:p>
    <w:p w14:paraId="74E5993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14:paraId="273324C0" w14:textId="77777777" w:rsidR="00517EDE" w:rsidRDefault="00517EDE" w:rsidP="004C19B9">
      <w:pPr>
        <w:pStyle w:val="21"/>
        <w:numPr>
          <w:ilvl w:val="0"/>
          <w:numId w:val="184"/>
        </w:numPr>
        <w:shd w:val="clear" w:color="auto" w:fill="auto"/>
        <w:tabs>
          <w:tab w:val="left" w:pos="836"/>
        </w:tabs>
        <w:spacing w:before="0" w:line="276" w:lineRule="auto"/>
        <w:ind w:firstLine="709"/>
      </w:pPr>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7015B0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14:paraId="0B2FFE30" w14:textId="77777777"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B37258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1DA72DFE" w14:textId="77777777" w:rsidR="00517EDE" w:rsidRDefault="00517EDE" w:rsidP="00E83692">
      <w:pPr>
        <w:pStyle w:val="21"/>
        <w:shd w:val="clear" w:color="auto" w:fill="auto"/>
        <w:spacing w:before="0" w:line="276" w:lineRule="auto"/>
        <w:ind w:firstLine="709"/>
      </w:pPr>
      <w:r>
        <w:rPr>
          <w:rStyle w:val="2"/>
          <w:color w:val="000000"/>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14:paraId="319C3879"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226. </w:t>
      </w:r>
      <w:r w:rsidRPr="00D63495">
        <w:rPr>
          <w:rStyle w:val="2"/>
          <w:b/>
          <w:color w:val="000000"/>
        </w:rPr>
        <w:t>Злоупотребление полномочиями частными нотариусами и аудиторами</w:t>
      </w:r>
    </w:p>
    <w:p w14:paraId="512F5392"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1FA5EB2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3B3BB660" w14:textId="77777777"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14:paraId="7CD04D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E4C4623"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2F2B9025"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3545B6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14:paraId="4E7EFA5F" w14:textId="77777777"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 xml:space="preserve">кшее тяжкие </w:t>
      </w:r>
      <w:proofErr w:type="gramStart"/>
      <w:r>
        <w:rPr>
          <w:rStyle w:val="2"/>
          <w:color w:val="000000"/>
        </w:rPr>
        <w:t>последствия,-</w:t>
      </w:r>
      <w:proofErr w:type="gramEnd"/>
    </w:p>
    <w:p w14:paraId="7857E6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F2BF9DB"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14:paraId="351D4291" w14:textId="77777777" w:rsidR="00517EDE" w:rsidRDefault="00517EDE" w:rsidP="004C19B9">
      <w:pPr>
        <w:pStyle w:val="21"/>
        <w:numPr>
          <w:ilvl w:val="0"/>
          <w:numId w:val="187"/>
        </w:numPr>
        <w:shd w:val="clear" w:color="auto" w:fill="auto"/>
        <w:tabs>
          <w:tab w:val="left" w:pos="838"/>
        </w:tabs>
        <w:spacing w:before="0" w:line="276" w:lineRule="auto"/>
        <w:ind w:firstLine="709"/>
      </w:pPr>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3E8F7FC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224E91B"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14:paraId="7D0F6A0D"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53646C3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
    <w:p w14:paraId="4E9908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
    <w:p w14:paraId="5FF53882" w14:textId="77777777"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85BE9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сорокакратной суммы коммерческого подкупа.</w:t>
      </w:r>
    </w:p>
    <w:p w14:paraId="6EEDD895" w14:textId="77777777"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если они:</w:t>
      </w:r>
    </w:p>
    <w:p w14:paraId="359AC6A3" w14:textId="77777777"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0DC3347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сопряжены с вымогательством предмета подкупа;</w:t>
      </w:r>
    </w:p>
    <w:p w14:paraId="14C02CCC"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совершены за незаконные действия (бездействие), -</w:t>
      </w:r>
    </w:p>
    <w:p w14:paraId="2B833BB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
    <w:p w14:paraId="6497B340"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2AC4862D" w14:textId="77777777" w:rsidR="00D63495" w:rsidRPr="00D63495" w:rsidRDefault="00D63495" w:rsidP="00D63495">
      <w:pPr>
        <w:pStyle w:val="12"/>
        <w:keepNext/>
        <w:keepLines/>
        <w:shd w:val="clear" w:color="auto" w:fill="auto"/>
        <w:spacing w:line="276" w:lineRule="auto"/>
        <w:ind w:firstLine="709"/>
        <w:rPr>
          <w:rStyle w:val="11"/>
          <w:bCs/>
          <w:color w:val="000000"/>
        </w:rPr>
      </w:pPr>
      <w:bookmarkStart w:id="46" w:name="bookmark34"/>
      <w:r w:rsidRPr="00D63495">
        <w:rPr>
          <w:rStyle w:val="11"/>
          <w:bCs/>
          <w:color w:val="000000"/>
        </w:rPr>
        <w:t>РАЗДЕЛ IX</w:t>
      </w:r>
    </w:p>
    <w:p w14:paraId="505C43B7" w14:textId="77777777" w:rsidR="00517EDE" w:rsidRDefault="00517EDE" w:rsidP="00D63495">
      <w:pPr>
        <w:pStyle w:val="12"/>
        <w:keepNext/>
        <w:keepLines/>
        <w:shd w:val="clear" w:color="auto" w:fill="auto"/>
        <w:spacing w:after="360" w:line="276" w:lineRule="auto"/>
        <w:ind w:firstLine="709"/>
      </w:pPr>
      <w:r>
        <w:rPr>
          <w:rStyle w:val="11"/>
          <w:b/>
          <w:bCs/>
          <w:color w:val="000000"/>
        </w:rPr>
        <w:t>ПРЕСТУПЛЕНИЯ ПРОТИВ ОБЩЕСТВЕННОЙ</w:t>
      </w:r>
      <w:r w:rsidR="00D63495">
        <w:rPr>
          <w:rStyle w:val="11"/>
          <w:b/>
          <w:bCs/>
          <w:color w:val="000000"/>
        </w:rPr>
        <w:t xml:space="preserve"> </w:t>
      </w:r>
      <w:r>
        <w:rPr>
          <w:rStyle w:val="11"/>
          <w:b/>
          <w:bCs/>
          <w:color w:val="000000"/>
        </w:rPr>
        <w:t>БЕЗОПАСНОСТИ И ОБЩЕСТВЕННОГО ПОРЯДКА</w:t>
      </w:r>
      <w:bookmarkEnd w:id="46"/>
    </w:p>
    <w:p w14:paraId="7E9E9560" w14:textId="77777777" w:rsidR="00517EDE" w:rsidRDefault="00517EDE" w:rsidP="004C19B9">
      <w:pPr>
        <w:pStyle w:val="12"/>
        <w:keepNext/>
        <w:keepLines/>
        <w:shd w:val="clear" w:color="auto" w:fill="auto"/>
        <w:spacing w:after="360" w:line="276" w:lineRule="auto"/>
        <w:ind w:firstLine="709"/>
        <w:jc w:val="left"/>
      </w:pPr>
      <w:bookmarkStart w:id="47" w:name="bookmark35"/>
      <w:r w:rsidRPr="00D63495">
        <w:rPr>
          <w:rStyle w:val="11"/>
          <w:bCs/>
          <w:color w:val="000000"/>
        </w:rPr>
        <w:t>Глава 24.</w:t>
      </w:r>
      <w:r>
        <w:rPr>
          <w:rStyle w:val="11"/>
          <w:b/>
          <w:bCs/>
          <w:color w:val="000000"/>
        </w:rPr>
        <w:t xml:space="preserve"> </w:t>
      </w:r>
      <w:r w:rsidR="00D63495">
        <w:rPr>
          <w:rStyle w:val="11"/>
          <w:b/>
          <w:bCs/>
          <w:color w:val="000000"/>
        </w:rPr>
        <w:t>Преступления против общественной безопасности</w:t>
      </w:r>
      <w:bookmarkEnd w:id="47"/>
    </w:p>
    <w:p w14:paraId="24D5722C" w14:textId="77777777"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14:paraId="2B89C3D9" w14:textId="77777777"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14:paraId="5F2B28B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15C58F88"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14:paraId="57201DD6"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группой лиц по предварительному сговору или организованной группой;</w:t>
      </w:r>
    </w:p>
    <w:p w14:paraId="062574E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
    <w:p w14:paraId="6601C948"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6D93BE6C"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десяти до двадцати лет с ограничением свободы на срок от одного года до двух лет.</w:t>
      </w:r>
    </w:p>
    <w:p w14:paraId="57FD2B52" w14:textId="77777777"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2673CCD2" w14:textId="77777777"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43855A92"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14:paraId="6DF07B6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3DBB6C52"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rPr>
          <w:rStyle w:val="2"/>
          <w:color w:val="000000"/>
        </w:rPr>
        <w:t>и</w:t>
      </w:r>
      <w:proofErr w:type="gramEnd"/>
      <w:r>
        <w:rPr>
          <w:rStyle w:val="2"/>
          <w:color w:val="000000"/>
        </w:rPr>
        <w:t xml:space="preserve"> если в действиях этого лица не содержится иного состава преступления.</w:t>
      </w:r>
    </w:p>
    <w:p w14:paraId="5A376552" w14:textId="77777777"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14:paraId="1A36EB56"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47EEEE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3452B12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14:paraId="6363182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14:paraId="6BA395F1"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14:paraId="7DBC3AB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39250AD8" w14:textId="77777777"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lastRenderedPageBreak/>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или руководство его совершением, а равно организация финансирования терроризма -</w:t>
      </w:r>
    </w:p>
    <w:p w14:paraId="5D1DD94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249C2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0887D6E" w14:textId="77777777" w:rsidR="00517EDE" w:rsidRDefault="00517EDE" w:rsidP="004C19B9">
      <w:pPr>
        <w:pStyle w:val="21"/>
        <w:shd w:val="clear" w:color="auto" w:fill="auto"/>
        <w:spacing w:before="0" w:line="276" w:lineRule="auto"/>
        <w:ind w:firstLine="709"/>
      </w:pPr>
      <w:r>
        <w:rPr>
          <w:rStyle w:val="2"/>
          <w:color w:val="000000"/>
        </w:rPr>
        <w:t xml:space="preserve">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14:paraId="6F40D44D" w14:textId="77777777"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14:paraId="251D8B08" w14:textId="77777777"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 xml:space="preserve">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w:t>
      </w:r>
      <w:proofErr w:type="gramStart"/>
      <w:r w:rsidR="00517EDE">
        <w:rPr>
          <w:rStyle w:val="2"/>
          <w:color w:val="000000"/>
        </w:rPr>
        <w:t>и</w:t>
      </w:r>
      <w:proofErr w:type="gramEnd"/>
      <w:r w:rsidR="00517EDE">
        <w:rPr>
          <w:rStyle w:val="2"/>
          <w:color w:val="000000"/>
        </w:rPr>
        <w:t xml:space="preserve"> если в его действиях не содержится иного состава преступления.</w:t>
      </w:r>
    </w:p>
    <w:p w14:paraId="796B6B8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14:paraId="2908E7AC" w14:textId="77777777"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14:paraId="55AC6BD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14:paraId="52B27724" w14:textId="77777777"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14:paraId="23917DF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14:paraId="1F9A3710" w14:textId="77777777" w:rsidR="00517EDE" w:rsidRDefault="00517EDE" w:rsidP="004C19B9">
      <w:pPr>
        <w:pStyle w:val="21"/>
        <w:shd w:val="clear" w:color="auto" w:fill="auto"/>
        <w:spacing w:before="0" w:line="276" w:lineRule="auto"/>
        <w:ind w:firstLine="709"/>
      </w:pPr>
      <w:r>
        <w:rPr>
          <w:rStyle w:val="2"/>
          <w:color w:val="000000"/>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7A3F1B7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14:paraId="620E2023" w14:textId="77777777" w:rsidR="00517EDE" w:rsidRDefault="00517EDE" w:rsidP="004C19B9">
      <w:pPr>
        <w:pStyle w:val="21"/>
        <w:shd w:val="clear" w:color="auto" w:fill="auto"/>
        <w:spacing w:before="0" w:line="276" w:lineRule="auto"/>
        <w:ind w:firstLine="709"/>
      </w:pPr>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52F3D2A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EE44440"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61B3C51" w14:textId="77777777"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14:paraId="1DE5CD03" w14:textId="77777777" w:rsidR="00517EDE" w:rsidRDefault="00517EDE" w:rsidP="004C19B9">
      <w:pPr>
        <w:pStyle w:val="21"/>
        <w:numPr>
          <w:ilvl w:val="0"/>
          <w:numId w:val="192"/>
        </w:numPr>
        <w:shd w:val="clear" w:color="auto" w:fill="auto"/>
        <w:tabs>
          <w:tab w:val="left" w:pos="831"/>
        </w:tabs>
        <w:spacing w:before="0" w:line="276" w:lineRule="auto"/>
        <w:ind w:firstLine="709"/>
      </w:pPr>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13F6C0E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C5375CB" w14:textId="77777777"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14:paraId="28DAF41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72D20BCF"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F1C0A05" w14:textId="77777777" w:rsidR="00517EDE" w:rsidRDefault="00517EDE" w:rsidP="004C19B9">
      <w:pPr>
        <w:pStyle w:val="21"/>
        <w:shd w:val="clear" w:color="auto" w:fill="auto"/>
        <w:spacing w:before="0" w:line="276" w:lineRule="auto"/>
        <w:ind w:firstLine="709"/>
      </w:pPr>
      <w:r>
        <w:rPr>
          <w:rStyle w:val="2"/>
          <w:color w:val="000000"/>
        </w:rPr>
        <w:t xml:space="preserve">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1B94B8A" w14:textId="77777777"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6C93D2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14:paraId="7DF9FC8B" w14:textId="77777777"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14:paraId="7A5A5AB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
    <w:p w14:paraId="77568F1E" w14:textId="77777777"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14:paraId="4EBD691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37630B6"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 xml:space="preserve">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w:t>
      </w:r>
      <w:proofErr w:type="gramStart"/>
      <w:r>
        <w:rPr>
          <w:rStyle w:val="2"/>
          <w:color w:val="000000"/>
        </w:rPr>
        <w:t>следственных</w:t>
      </w:r>
      <w:proofErr w:type="gramEnd"/>
      <w:r>
        <w:rPr>
          <w:rStyle w:val="2"/>
          <w:color w:val="000000"/>
        </w:rPr>
        <w:t xml:space="preserve"> либо иных процессуальных действий.</w:t>
      </w:r>
    </w:p>
    <w:p w14:paraId="783792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14:paraId="06F397AC" w14:textId="77777777"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4A0E47E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20EA098B" w14:textId="77777777"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4D7CE70C"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BB89120"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14:paraId="02A44355"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14:paraId="72B7CB06" w14:textId="77777777"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14:paraId="0FF49966" w14:textId="77777777"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14:paraId="35AD9DF8" w14:textId="77777777"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14:paraId="60920A9C" w14:textId="77777777"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14:paraId="5DADE2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пятнадцати лет с ограничением свободы на срок от одного года до двух лет.</w:t>
      </w:r>
    </w:p>
    <w:p w14:paraId="72D754EA" w14:textId="77777777"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49E17DF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двадцати лет с ограничением свободы на срок от одного года до двух лет.</w:t>
      </w:r>
    </w:p>
    <w:p w14:paraId="6AAAF274" w14:textId="77777777"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14:paraId="3B24380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7786A0A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613BD296" w14:textId="77777777" w:rsidR="00FB6062" w:rsidRPr="00FB6062" w:rsidRDefault="00FB6062" w:rsidP="0010742C">
      <w:pPr>
        <w:pStyle w:val="21"/>
        <w:ind w:firstLine="709"/>
        <w:rPr>
          <w:bCs/>
        </w:rPr>
      </w:pPr>
      <w:r w:rsidRPr="00FB6062">
        <w:rPr>
          <w:bCs/>
        </w:rPr>
        <w:t>Статья 236.</w:t>
      </w:r>
      <w:r w:rsidRPr="00FB6062">
        <w:rPr>
          <w:b/>
        </w:rPr>
        <w:t> Заведомо ложное сообщение об акте терроризма</w:t>
      </w:r>
    </w:p>
    <w:p w14:paraId="4F0AA586" w14:textId="77777777" w:rsidR="00FB6062" w:rsidRPr="00FB6062" w:rsidRDefault="00FB6062" w:rsidP="0010742C">
      <w:pPr>
        <w:pStyle w:val="21"/>
        <w:ind w:firstLine="709"/>
        <w:rPr>
          <w:bCs/>
        </w:rPr>
      </w:pPr>
      <w:r w:rsidRPr="00FB6062">
        <w:rPr>
          <w:bCs/>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67CE822" w14:textId="77777777" w:rsidR="00FB6062" w:rsidRPr="00FB6062" w:rsidRDefault="00FB6062" w:rsidP="00FB6062">
      <w:pPr>
        <w:pStyle w:val="21"/>
        <w:rPr>
          <w:bCs/>
        </w:rPr>
      </w:pPr>
      <w:r w:rsidRPr="00FB6062">
        <w:rPr>
          <w:bCs/>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0E2541D" w14:textId="77777777" w:rsidR="00FB6062" w:rsidRPr="00FB6062" w:rsidRDefault="00FB6062" w:rsidP="0010742C">
      <w:pPr>
        <w:pStyle w:val="21"/>
        <w:ind w:firstLine="720"/>
        <w:rPr>
          <w:bCs/>
        </w:rPr>
      </w:pPr>
      <w:r w:rsidRPr="00FB6062">
        <w:rPr>
          <w:bCs/>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65C1CEB9" w14:textId="77777777" w:rsidR="00FB6062" w:rsidRPr="00FB6062" w:rsidRDefault="00FB6062" w:rsidP="00FB6062">
      <w:pPr>
        <w:pStyle w:val="21"/>
        <w:rPr>
          <w:bCs/>
        </w:rPr>
      </w:pPr>
      <w:r w:rsidRPr="00FB6062">
        <w:rPr>
          <w:bCs/>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57248884" w14:textId="77777777" w:rsidR="00FB6062" w:rsidRPr="00FB6062" w:rsidRDefault="00FB6062" w:rsidP="0010742C">
      <w:pPr>
        <w:pStyle w:val="21"/>
        <w:ind w:firstLine="720"/>
        <w:rPr>
          <w:bCs/>
        </w:rPr>
      </w:pPr>
      <w:r w:rsidRPr="00FB6062">
        <w:rPr>
          <w:bCs/>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2F960CB7" w14:textId="77777777" w:rsidR="00FB6062" w:rsidRPr="00FB6062" w:rsidRDefault="00FB6062" w:rsidP="00FB6062">
      <w:pPr>
        <w:pStyle w:val="21"/>
        <w:rPr>
          <w:bCs/>
        </w:rPr>
      </w:pPr>
      <w:r w:rsidRPr="00FB6062">
        <w:rPr>
          <w:bCs/>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2A729D60" w14:textId="77777777" w:rsidR="00FB6062" w:rsidRPr="00FB6062" w:rsidRDefault="00FB6062" w:rsidP="0010742C">
      <w:pPr>
        <w:pStyle w:val="21"/>
        <w:ind w:firstLine="720"/>
        <w:rPr>
          <w:bCs/>
        </w:rPr>
      </w:pPr>
      <w:r w:rsidRPr="00FB6062">
        <w:rPr>
          <w:bCs/>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0A0C3E00" w14:textId="77777777" w:rsidR="00FB6062" w:rsidRPr="00FB6062" w:rsidRDefault="00FB6062" w:rsidP="00FB6062">
      <w:pPr>
        <w:pStyle w:val="21"/>
        <w:rPr>
          <w:bCs/>
        </w:rPr>
      </w:pPr>
      <w:r w:rsidRPr="00FB6062">
        <w:rPr>
          <w:bCs/>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12B33C7A" w14:textId="77777777" w:rsidR="00FB6062" w:rsidRPr="00FB6062" w:rsidRDefault="00FB6062" w:rsidP="0010742C">
      <w:pPr>
        <w:pStyle w:val="21"/>
        <w:ind w:firstLine="709"/>
        <w:rPr>
          <w:b/>
        </w:rPr>
      </w:pPr>
      <w:r w:rsidRPr="00FB6062">
        <w:rPr>
          <w:b/>
        </w:rPr>
        <w:t>Примечания:</w:t>
      </w:r>
    </w:p>
    <w:p w14:paraId="0123C9D3" w14:textId="77777777" w:rsidR="00FB6062" w:rsidRPr="00FB6062" w:rsidRDefault="00FB6062" w:rsidP="00FB6062">
      <w:pPr>
        <w:pStyle w:val="21"/>
        <w:ind w:firstLine="709"/>
        <w:rPr>
          <w:bCs/>
        </w:rPr>
      </w:pPr>
      <w:r w:rsidRPr="00FB6062">
        <w:rPr>
          <w:bCs/>
        </w:rPr>
        <w:lastRenderedPageBreak/>
        <w:t>1. Крупным ущербом в настоящей статье признается ущерб, сумма которого превышает один миллион рублей.</w:t>
      </w:r>
    </w:p>
    <w:p w14:paraId="019435A4" w14:textId="0182E780" w:rsidR="00517EDE" w:rsidRDefault="00FB6062" w:rsidP="00FB6062">
      <w:pPr>
        <w:pStyle w:val="21"/>
        <w:shd w:val="clear" w:color="auto" w:fill="auto"/>
        <w:spacing w:before="0" w:line="276" w:lineRule="auto"/>
        <w:ind w:firstLine="709"/>
        <w:rPr>
          <w:color w:val="000000"/>
        </w:rPr>
      </w:pPr>
      <w:r w:rsidRPr="00FB6062">
        <w:rPr>
          <w:color w:val="000000"/>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68E3AFA9" w14:textId="2811BCFB" w:rsidR="00FB6062" w:rsidRPr="00F60867" w:rsidRDefault="00B85CE7" w:rsidP="00FB6062">
      <w:pPr>
        <w:pStyle w:val="21"/>
        <w:ind w:firstLine="709"/>
      </w:pPr>
      <w:hyperlink r:id="rId63" w:history="1">
        <w:r w:rsidR="00FB6062" w:rsidRPr="0027508E">
          <w:rPr>
            <w:rStyle w:val="a3"/>
            <w:i/>
          </w:rPr>
          <w:t>(Статья</w:t>
        </w:r>
        <w:r w:rsidR="00FB6062" w:rsidRPr="0027508E">
          <w:rPr>
            <w:rStyle w:val="a3"/>
            <w:bCs/>
            <w:i/>
          </w:rPr>
          <w:t xml:space="preserve"> 236 изложена в новой редакции в соответствии с Законом</w:t>
        </w:r>
        <w:r w:rsidR="00FB6062" w:rsidRPr="0027508E">
          <w:rPr>
            <w:rStyle w:val="a3"/>
          </w:rPr>
          <w:t xml:space="preserve"> </w:t>
        </w:r>
        <w:r w:rsidR="00FB6062" w:rsidRPr="0027508E">
          <w:rPr>
            <w:rStyle w:val="a3"/>
            <w:i/>
          </w:rPr>
          <w:t>от 05.03.2021 № 255-IIНС)</w:t>
        </w:r>
      </w:hyperlink>
    </w:p>
    <w:p w14:paraId="2DDA78C5" w14:textId="0A264BC9" w:rsidR="00A41106" w:rsidRPr="00A41106" w:rsidRDefault="00A41106" w:rsidP="00FB6062">
      <w:pPr>
        <w:pStyle w:val="21"/>
        <w:shd w:val="clear" w:color="auto" w:fill="auto"/>
        <w:spacing w:before="0" w:line="276" w:lineRule="auto"/>
        <w:rPr>
          <w:rFonts w:eastAsia="Times New Roman" w:cs="Courier New"/>
        </w:rPr>
      </w:pPr>
      <w:r w:rsidRPr="00A41106">
        <w:rPr>
          <w:rFonts w:eastAsia="Times New Roman" w:cs="Courier New"/>
        </w:rPr>
        <w:t>Статья</w:t>
      </w:r>
      <w:r w:rsidRPr="00A41106">
        <w:rPr>
          <w:rFonts w:eastAsia="Times New Roman" w:cs="Courier New"/>
          <w:lang w:val="en-US"/>
        </w:rPr>
        <w:t> </w:t>
      </w:r>
      <w:r w:rsidRPr="00A41106">
        <w:rPr>
          <w:rFonts w:eastAsia="Times New Roman" w:cs="Courier New"/>
        </w:rPr>
        <w:t>236</w:t>
      </w:r>
      <w:r w:rsidRPr="00A41106">
        <w:rPr>
          <w:rFonts w:eastAsia="Times New Roman" w:cs="Courier New"/>
          <w:vertAlign w:val="superscript"/>
        </w:rPr>
        <w:t>1</w:t>
      </w:r>
      <w:r w:rsidRPr="00A41106">
        <w:rPr>
          <w:rFonts w:eastAsia="Times New Roman" w:cs="Courier New"/>
        </w:rPr>
        <w:t>.</w:t>
      </w:r>
      <w:r w:rsidRPr="00A41106">
        <w:rPr>
          <w:rFonts w:eastAsia="Times New Roman" w:cs="Courier New"/>
          <w:lang w:val="en-US"/>
        </w:rPr>
        <w:t> </w:t>
      </w:r>
      <w:r w:rsidRPr="00A41106">
        <w:rPr>
          <w:rFonts w:eastAsia="Times New Roman" w:cs="Courier New"/>
          <w:b/>
        </w:rPr>
        <w:t>Публичное распространение заведомо ложной информации об обстоятельствах, представляющих угрозу жизни и безопасности граждан</w:t>
      </w:r>
    </w:p>
    <w:p w14:paraId="3157ED25"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15315FAD"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color w:val="auto"/>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w:t>
      </w:r>
    </w:p>
    <w:p w14:paraId="223026A9" w14:textId="77777777" w:rsidR="00A41106" w:rsidRPr="00A41106" w:rsidRDefault="00A41106" w:rsidP="00A41106">
      <w:pPr>
        <w:widowControl/>
        <w:spacing w:after="360" w:line="276" w:lineRule="auto"/>
        <w:ind w:firstLine="709"/>
        <w:jc w:val="both"/>
        <w:rPr>
          <w:rFonts w:ascii="Times New Roman" w:eastAsia="Times New Roman" w:cs="Courier New"/>
          <w:color w:val="auto"/>
        </w:rPr>
      </w:pPr>
      <w:r w:rsidRPr="00A41106">
        <w:rPr>
          <w:rFonts w:ascii="Times New Roman" w:eastAsia="Times New Roman" w:cs="Courier New"/>
          <w:b/>
          <w:color w:val="auto"/>
        </w:rPr>
        <w:t>Примечание</w:t>
      </w:r>
      <w:r w:rsidRPr="00A41106">
        <w:rPr>
          <w:rFonts w:ascii="Times New Roman" w:eastAsia="Times New Roman" w:cs="Courier New"/>
          <w:color w:val="auto"/>
        </w:rPr>
        <w:t>.</w:t>
      </w:r>
      <w:r w:rsidRPr="00A41106">
        <w:rPr>
          <w:rFonts w:ascii="Times New Roman" w:eastAsia="Times New Roman" w:cs="Courier New"/>
          <w:color w:val="auto"/>
          <w:lang w:val="en-US"/>
        </w:rPr>
        <w:t> </w:t>
      </w:r>
      <w:r w:rsidRPr="00A41106">
        <w:rPr>
          <w:rFonts w:ascii="Times New Roman" w:eastAsia="Times New Roman" w:cs="Courier New"/>
          <w:color w:val="auto"/>
        </w:rPr>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2C47E312" w14:textId="067DC335" w:rsidR="00A41106" w:rsidRDefault="00B85CE7" w:rsidP="00A41106">
      <w:pPr>
        <w:pStyle w:val="21"/>
        <w:shd w:val="clear" w:color="auto" w:fill="auto"/>
        <w:spacing w:before="0" w:line="276" w:lineRule="auto"/>
        <w:ind w:firstLine="709"/>
        <w:rPr>
          <w:rFonts w:eastAsia="Times New Roman"/>
          <w:i/>
          <w:color w:val="0000FF"/>
          <w:u w:val="single"/>
          <w:lang w:eastAsia="en-US"/>
        </w:rPr>
      </w:pPr>
      <w:hyperlink r:id="rId64"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1</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5CDEF82D" w14:textId="77777777" w:rsidR="00A41106" w:rsidRPr="00A41106" w:rsidRDefault="00A41106" w:rsidP="00A41106">
      <w:pPr>
        <w:widowControl/>
        <w:spacing w:after="360" w:line="276" w:lineRule="auto"/>
        <w:ind w:firstLine="709"/>
        <w:jc w:val="both"/>
        <w:rPr>
          <w:rFonts w:ascii="Times New Roman" w:eastAsia="Times New Roman" w:cs="Times New Roman"/>
          <w:b/>
          <w:color w:val="auto"/>
          <w:lang w:val="x-none" w:eastAsia="x-none"/>
        </w:rPr>
      </w:pPr>
      <w:r w:rsidRPr="00A41106">
        <w:rPr>
          <w:rFonts w:ascii="Times New Roman" w:eastAsia="Times New Roman" w:cs="Times New Roman"/>
          <w:color w:val="auto"/>
          <w:lang w:val="x-none" w:eastAsia="x-none"/>
        </w:rPr>
        <w:t>Статья</w:t>
      </w:r>
      <w:r w:rsidRPr="00A41106">
        <w:rPr>
          <w:rFonts w:ascii="Times New Roman" w:eastAsia="Times New Roman" w:cs="Times New Roman"/>
          <w:color w:val="auto"/>
          <w:lang w:val="en-US" w:eastAsia="x-none"/>
        </w:rPr>
        <w:t> </w:t>
      </w:r>
      <w:r w:rsidRPr="00A41106">
        <w:rPr>
          <w:rFonts w:ascii="Times New Roman" w:eastAsia="Times New Roman" w:cs="Times New Roman"/>
          <w:color w:val="auto"/>
          <w:lang w:val="x-none" w:eastAsia="x-none"/>
        </w:rPr>
        <w:t>236</w:t>
      </w:r>
      <w:r w:rsidRPr="00A41106">
        <w:rPr>
          <w:rFonts w:ascii="Times New Roman" w:eastAsia="Times New Roman" w:cs="Times New Roman"/>
          <w:color w:val="auto"/>
          <w:vertAlign w:val="superscript"/>
          <w:lang w:val="x-none" w:eastAsia="x-none"/>
        </w:rPr>
        <w:t>2</w:t>
      </w:r>
      <w:r w:rsidRPr="00A41106">
        <w:rPr>
          <w:rFonts w:ascii="Times New Roman" w:eastAsia="Times New Roman" w:cs="Times New Roman"/>
          <w:color w:val="auto"/>
          <w:lang w:val="x-none" w:eastAsia="x-none"/>
        </w:rPr>
        <w:t>.</w:t>
      </w:r>
      <w:r w:rsidRPr="00A41106">
        <w:rPr>
          <w:rFonts w:ascii="Times New Roman" w:eastAsia="Times New Roman" w:cs="Times New Roman"/>
          <w:color w:val="auto"/>
          <w:lang w:val="en-US" w:eastAsia="x-none"/>
        </w:rPr>
        <w:t> </w:t>
      </w:r>
      <w:r w:rsidRPr="00A41106">
        <w:rPr>
          <w:rFonts w:ascii="Times New Roman" w:eastAsia="Times New Roman" w:cs="Times New Roman"/>
          <w:b/>
          <w:color w:val="auto"/>
          <w:lang w:val="x-none" w:eastAsia="x-none"/>
        </w:rPr>
        <w:t>Публичное распространение заведомо ложной общественно значимой информации, повлекшее тяжкие последствия</w:t>
      </w:r>
    </w:p>
    <w:p w14:paraId="70E3B53E"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r w:rsidRPr="00A41106">
        <w:rPr>
          <w:rFonts w:ascii="Times New Roman" w:eastAsia="Times New Roman" w:cs="Times New Roman"/>
          <w:color w:val="auto"/>
          <w:lang w:eastAsia="x-none"/>
        </w:rPr>
        <w:t>–</w:t>
      </w:r>
    </w:p>
    <w:p w14:paraId="6AACFA6A"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w:t>
      </w:r>
      <w:r w:rsidRPr="00A41106">
        <w:rPr>
          <w:rFonts w:ascii="Times New Roman" w:eastAsia="Times New Roman" w:cs="Times New Roman"/>
          <w:color w:val="auto"/>
          <w:lang w:val="x-none" w:eastAsia="x-none"/>
        </w:rPr>
        <w:lastRenderedPageBreak/>
        <w:t>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090FAE1F"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val="x-none" w:eastAsia="x-none"/>
        </w:rPr>
      </w:pPr>
      <w:r w:rsidRPr="00A41106">
        <w:rPr>
          <w:rFonts w:ascii="Times New Roman" w:eastAsia="Times New Roman" w:cs="Times New Roman"/>
          <w:color w:val="auto"/>
          <w:lang w:val="x-none" w:eastAsia="x-none"/>
        </w:rPr>
        <w:t xml:space="preserve">2. То же деяние, повлекшее по неосторожности смерть человека или иные тяжкие последствия, </w:t>
      </w:r>
      <w:r w:rsidRPr="00A41106">
        <w:rPr>
          <w:rFonts w:ascii="Times New Roman" w:eastAsia="Times New Roman" w:cs="Times New Roman"/>
          <w:color w:val="auto"/>
          <w:lang w:eastAsia="x-none"/>
        </w:rPr>
        <w:t>–</w:t>
      </w:r>
    </w:p>
    <w:p w14:paraId="3997872C" w14:textId="77777777" w:rsidR="00A41106" w:rsidRPr="00A41106" w:rsidRDefault="00A41106" w:rsidP="00A41106">
      <w:pPr>
        <w:widowControl/>
        <w:spacing w:after="360" w:line="276" w:lineRule="auto"/>
        <w:ind w:firstLine="709"/>
        <w:jc w:val="both"/>
        <w:rPr>
          <w:rFonts w:ascii="Times New Roman" w:eastAsia="Times New Roman" w:cs="Times New Roman"/>
          <w:color w:val="auto"/>
          <w:lang w:eastAsia="x-none"/>
        </w:rPr>
      </w:pPr>
      <w:r w:rsidRPr="00A41106">
        <w:rPr>
          <w:rFonts w:ascii="Times New Roman" w:eastAsia="Times New Roman" w:cs="Times New Roman"/>
          <w:color w:val="auto"/>
          <w:lang w:val="x-none" w:eastAsia="x-none"/>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05296766" w14:textId="2A12A76B" w:rsidR="00A41106" w:rsidRDefault="00B85CE7" w:rsidP="00A41106">
      <w:pPr>
        <w:pStyle w:val="21"/>
        <w:shd w:val="clear" w:color="auto" w:fill="auto"/>
        <w:spacing w:before="0" w:line="276" w:lineRule="auto"/>
        <w:ind w:firstLine="709"/>
      </w:pPr>
      <w:hyperlink r:id="rId65" w:history="1">
        <w:r w:rsidR="00A41106" w:rsidRPr="00A41106">
          <w:rPr>
            <w:rFonts w:eastAsia="Times New Roman"/>
            <w:i/>
            <w:color w:val="0000FF"/>
            <w:u w:val="single"/>
            <w:lang w:eastAsia="en-US"/>
          </w:rPr>
          <w:t>(Статья 236</w:t>
        </w:r>
        <w:r w:rsidR="00A41106" w:rsidRPr="00A41106">
          <w:rPr>
            <w:rFonts w:eastAsia="Times New Roman"/>
            <w:i/>
            <w:color w:val="0000FF"/>
            <w:u w:val="single"/>
            <w:vertAlign w:val="superscript"/>
            <w:lang w:eastAsia="en-US"/>
          </w:rPr>
          <w:t>2</w:t>
        </w:r>
        <w:r w:rsidR="00A41106" w:rsidRPr="00A41106">
          <w:rPr>
            <w:rFonts w:eastAsia="Times New Roman"/>
            <w:i/>
            <w:color w:val="0000FF"/>
            <w:u w:val="single"/>
            <w:lang w:eastAsia="en-US"/>
          </w:rPr>
          <w:t xml:space="preserve"> введена Законом от 04.05.2020 № 148-</w:t>
        </w:r>
        <w:r w:rsidR="00A41106" w:rsidRPr="00A41106">
          <w:rPr>
            <w:rFonts w:eastAsia="Times New Roman"/>
            <w:i/>
            <w:color w:val="0000FF"/>
            <w:u w:val="single"/>
            <w:lang w:val="en-US" w:eastAsia="en-US"/>
          </w:rPr>
          <w:t>II</w:t>
        </w:r>
        <w:r w:rsidR="00A41106" w:rsidRPr="00A41106">
          <w:rPr>
            <w:rFonts w:eastAsia="Times New Roman"/>
            <w:i/>
            <w:color w:val="0000FF"/>
            <w:u w:val="single"/>
            <w:lang w:eastAsia="en-US"/>
          </w:rPr>
          <w:t>НС)</w:t>
        </w:r>
      </w:hyperlink>
    </w:p>
    <w:p w14:paraId="20706150" w14:textId="77777777"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14:paraId="125208D1" w14:textId="77777777"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14:paraId="7028E9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ограничением свободы на срок от одного года до двух лет.</w:t>
      </w:r>
    </w:p>
    <w:p w14:paraId="6C9B806D" w14:textId="77777777"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Участие в вооруженном формировании, не предусмотренном законом, а также 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14:paraId="249AB92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 ограничением свободы на срок от одного года до двух лет.</w:t>
      </w:r>
    </w:p>
    <w:p w14:paraId="5EBEDC9F"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5B22A178" w14:textId="77777777"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14:paraId="5A994D09"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14:paraId="462D47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21570E6"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lastRenderedPageBreak/>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14:paraId="1B99012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57CEB1C0" w14:textId="77777777"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F85F88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419B39F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14:paraId="7B0B8F0B" w14:textId="77777777" w:rsidR="00517EDE" w:rsidRDefault="00517EDE" w:rsidP="00E83692">
      <w:pPr>
        <w:pStyle w:val="21"/>
        <w:numPr>
          <w:ilvl w:val="0"/>
          <w:numId w:val="198"/>
        </w:numPr>
        <w:shd w:val="clear" w:color="auto" w:fill="auto"/>
        <w:tabs>
          <w:tab w:val="left" w:pos="836"/>
        </w:tabs>
        <w:spacing w:before="0" w:line="276" w:lineRule="auto"/>
        <w:ind w:firstLine="709"/>
      </w:pPr>
      <w:r w:rsidRPr="00E83692">
        <w:rPr>
          <w:rStyle w:val="2"/>
          <w:color w:val="000000"/>
        </w:rPr>
        <w:t>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14:paraId="057BA2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7320FAB8" w14:textId="77777777"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14:paraId="533F4E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14:paraId="3EBE9597" w14:textId="77777777"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307DA583"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14:paraId="5F435C65" w14:textId="77777777"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14:paraId="363C65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14:paraId="460760A4"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14:paraId="24133E5C"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14:paraId="114C0D8A" w14:textId="77777777"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2DB030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B4F5DEF" w14:textId="77777777"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14:paraId="0ED376E3" w14:textId="77777777"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14:paraId="6184ACDE" w14:textId="77777777"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14:paraId="39E8A8A6" w14:textId="77777777"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14:paraId="2D9AC6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14:paraId="25C34F5B" w14:textId="77777777"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14:paraId="50C81E5D" w14:textId="77777777"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2841BA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восьми до пятнадцати лет с ограничением свободы на срок от одного года до двух лет.</w:t>
      </w:r>
    </w:p>
    <w:p w14:paraId="7C9C2C0B" w14:textId="77777777"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14:paraId="0E52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0FC4174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14:paraId="70BDCC91"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14:paraId="3C5DC5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14:paraId="7468A5BF"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14:paraId="6DAB75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w:t>
      </w:r>
    </w:p>
    <w:p w14:paraId="65DA50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14:paraId="034CB753"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3121AE70" w14:textId="77777777"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742DDCD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1E7F5438"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преступление, предусмотренное </w:t>
      </w:r>
      <w:r>
        <w:rPr>
          <w:rStyle w:val="20"/>
          <w:color w:val="000000"/>
        </w:rPr>
        <w:t xml:space="preserve">частью четвертой </w:t>
      </w:r>
      <w:r>
        <w:rPr>
          <w:rStyle w:val="2"/>
          <w:color w:val="000000"/>
        </w:rPr>
        <w:lastRenderedPageBreak/>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15CEAFE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14:paraId="353EF64D" w14:textId="77777777"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14:paraId="4B7BC974"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14:paraId="66EC4D0B" w14:textId="77777777"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12547A0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4DDA7958" w14:textId="77777777"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или организованной группой либо связанное с сопротивлением представителю </w:t>
      </w:r>
      <w:proofErr w:type="gramStart"/>
      <w:r>
        <w:rPr>
          <w:rStyle w:val="2"/>
          <w:color w:val="000000"/>
        </w:rPr>
        <w:t>власти</w:t>
      </w:r>
      <w:proofErr w:type="gramEnd"/>
      <w:r>
        <w:rPr>
          <w:rStyle w:val="2"/>
          <w:color w:val="000000"/>
        </w:rPr>
        <w:t xml:space="preserve"> либо иному лицу, исполняющему обязанности по охране общественного порядка или пресекающему нарушение общественного порядка, -</w:t>
      </w:r>
    </w:p>
    <w:p w14:paraId="516E092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14:paraId="0561CB07" w14:textId="77777777"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14:paraId="13B68551"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14:paraId="5C2529A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18BAB79E" w14:textId="77777777"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4E22EFBB"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D53AFC7" w14:textId="77777777"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14:paraId="7E8B2CC5"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3C418CB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9BFE16F" w14:textId="77777777"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14:paraId="113825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201D3F2" w14:textId="77777777"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0B2CA79C"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B26C4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14:paraId="293D9DF1" w14:textId="77777777"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w:t>
      </w:r>
      <w:r>
        <w:rPr>
          <w:rStyle w:val="2"/>
          <w:color w:val="000000"/>
        </w:rPr>
        <w:lastRenderedPageBreak/>
        <w:t xml:space="preserve">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14:paraId="3BE0FC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14:paraId="414354BA" w14:textId="77777777"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4F162D1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CC1303" w14:textId="77777777"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14:paraId="50021D26"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7C252A7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38DA49FB" w14:textId="77777777"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4F1A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AC895B3"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14:paraId="3C23C6A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43899BBC" w14:textId="77777777"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12860A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730ECD2A"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r w:rsidRPr="00D0548C">
        <w:rPr>
          <w:rFonts w:ascii="Times New Roman" w:eastAsia="Calibri" w:cs="Times New Roman"/>
          <w:color w:val="auto"/>
          <w:kern w:val="1"/>
        </w:rPr>
        <w:t>Статья 247. </w:t>
      </w:r>
      <w:r w:rsidRPr="00D0548C">
        <w:rPr>
          <w:rFonts w:ascii="Times New Roman" w:eastAsia="Calibri" w:cs="Times New Roman"/>
          <w:b/>
          <w:color w:val="auto"/>
          <w:kern w:val="1"/>
        </w:rPr>
        <w:t>Самовольное подключение к нефтепроводам, нефтепродуктопроводам и газопроводам либо приведение их в негодность</w:t>
      </w:r>
    </w:p>
    <w:p w14:paraId="19E1AEA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8" w:name="dst2486"/>
      <w:bookmarkEnd w:id="48"/>
      <w:r w:rsidRPr="00D0548C">
        <w:rPr>
          <w:rFonts w:ascii="Times New Roman" w:eastAsia="Calibri" w:cs="Times New Roman"/>
          <w:color w:val="auto"/>
          <w:kern w:val="1"/>
        </w:rP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1F6514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49" w:name="dst2487"/>
      <w:bookmarkEnd w:id="49"/>
      <w:r w:rsidRPr="00D0548C">
        <w:rPr>
          <w:rFonts w:ascii="Times New Roman" w:eastAsia="Calibri" w:cs="Times New Roman"/>
          <w:color w:val="auto"/>
          <w:kern w:val="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срок до двух лет.</w:t>
      </w:r>
    </w:p>
    <w:p w14:paraId="6197E58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0" w:name="dst2488"/>
      <w:bookmarkEnd w:id="50"/>
      <w:r w:rsidRPr="00D0548C">
        <w:rPr>
          <w:rFonts w:ascii="Times New Roman" w:eastAsia="Calibri" w:cs="Times New Roman"/>
          <w:color w:val="auto"/>
          <w:kern w:val="1"/>
        </w:rPr>
        <w:t>2. Деяние, предусмотренное частью первой настоящей статьи, совершенное в отношении магистральных трубопроводов, -</w:t>
      </w:r>
    </w:p>
    <w:p w14:paraId="1B4C7D3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1" w:name="dst2489"/>
      <w:bookmarkEnd w:id="51"/>
      <w:r w:rsidRPr="00D0548C">
        <w:rPr>
          <w:rFonts w:ascii="Times New Roman" w:eastAsia="Calibri" w:cs="Times New Roman"/>
          <w:color w:val="auto"/>
          <w:kern w:val="1"/>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принудительными работами на срок до трех лет, либо лишением свободы на срок до четырех лет.</w:t>
      </w:r>
    </w:p>
    <w:p w14:paraId="606CF21C"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2" w:name="dst2490"/>
      <w:bookmarkEnd w:id="52"/>
      <w:r w:rsidRPr="00D0548C">
        <w:rPr>
          <w:rFonts w:ascii="Times New Roman" w:eastAsia="Calibri" w:cs="Times New Roman"/>
          <w:color w:val="auto"/>
          <w:kern w:val="1"/>
        </w:rPr>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E91066B"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3" w:name="dst2491"/>
      <w:bookmarkEnd w:id="53"/>
      <w:r w:rsidRPr="00D0548C">
        <w:rPr>
          <w:rFonts w:ascii="Times New Roman" w:eastAsia="Calibri" w:cs="Times New Roman"/>
          <w:color w:val="auto"/>
          <w:kern w:val="1"/>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CB02671"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4" w:name="dst2492"/>
      <w:bookmarkEnd w:id="54"/>
      <w:r w:rsidRPr="00D0548C">
        <w:rPr>
          <w:rFonts w:ascii="Times New Roman" w:eastAsia="Calibri" w:cs="Times New Roman"/>
          <w:color w:val="auto"/>
          <w:kern w:val="1"/>
        </w:rPr>
        <w:t>4. Деяния, предусмотренные частью третьей настоящей статьи, совершенные:</w:t>
      </w:r>
    </w:p>
    <w:p w14:paraId="7CBF824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5" w:name="dst2493"/>
      <w:bookmarkEnd w:id="55"/>
      <w:r w:rsidRPr="00D0548C">
        <w:rPr>
          <w:rFonts w:ascii="Times New Roman" w:eastAsia="Calibri" w:cs="Times New Roman"/>
          <w:color w:val="auto"/>
          <w:kern w:val="1"/>
        </w:rPr>
        <w:t>а) группой лиц по предварительному сговору;</w:t>
      </w:r>
    </w:p>
    <w:p w14:paraId="59F5FE10"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6" w:name="dst2494"/>
      <w:bookmarkEnd w:id="56"/>
      <w:r w:rsidRPr="00D0548C">
        <w:rPr>
          <w:rFonts w:ascii="Times New Roman" w:eastAsia="Calibri" w:cs="Times New Roman"/>
          <w:color w:val="auto"/>
          <w:kern w:val="1"/>
        </w:rPr>
        <w:t>б) в отношении магистральных трубопроводов, -</w:t>
      </w:r>
    </w:p>
    <w:p w14:paraId="4D209A08"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7" w:name="dst2495"/>
      <w:bookmarkEnd w:id="57"/>
      <w:r w:rsidRPr="00D0548C">
        <w:rPr>
          <w:rFonts w:ascii="Times New Roman" w:eastAsia="Calibri" w:cs="Times New Roman"/>
          <w:color w:val="auto"/>
          <w:kern w:val="1"/>
        </w:rPr>
        <w:lastRenderedPageBreak/>
        <w:t>наказываются принудительными работами на срок до пяти лет либо лишением свободы на срок до шести лет.</w:t>
      </w:r>
    </w:p>
    <w:p w14:paraId="76C20629" w14:textId="77777777" w:rsidR="00D0548C" w:rsidRPr="00D0548C" w:rsidRDefault="00D0548C" w:rsidP="00D0548C">
      <w:pPr>
        <w:widowControl/>
        <w:tabs>
          <w:tab w:val="left" w:pos="0"/>
          <w:tab w:val="left" w:pos="426"/>
          <w:tab w:val="left" w:pos="993"/>
        </w:tabs>
        <w:spacing w:after="360" w:line="276" w:lineRule="auto"/>
        <w:ind w:firstLine="709"/>
        <w:jc w:val="both"/>
        <w:rPr>
          <w:rFonts w:ascii="Times New Roman" w:eastAsia="Calibri" w:cs="Times New Roman"/>
          <w:color w:val="auto"/>
          <w:kern w:val="1"/>
        </w:rPr>
      </w:pPr>
      <w:bookmarkStart w:id="58" w:name="dst2496"/>
      <w:bookmarkEnd w:id="58"/>
      <w:r w:rsidRPr="00D0548C">
        <w:rPr>
          <w:rFonts w:ascii="Times New Roman" w:eastAsia="Calibri" w:cs="Times New Roman"/>
          <w:color w:val="auto"/>
          <w:kern w:val="1"/>
        </w:rPr>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C734A42" w14:textId="38A92692" w:rsid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bookmarkStart w:id="59" w:name="dst2497"/>
      <w:bookmarkEnd w:id="59"/>
      <w:r w:rsidRPr="00D0548C">
        <w:rPr>
          <w:rFonts w:ascii="Times New Roman" w:eastAsia="Calibri" w:cs="Times New Roman"/>
          <w:color w:val="auto"/>
          <w:kern w:val="1"/>
        </w:rPr>
        <w:t>наказываются принудительными работами на срок до пяти лет либо лишением свободы на срок до восьми лет.</w:t>
      </w:r>
    </w:p>
    <w:p w14:paraId="4C397579" w14:textId="77777777" w:rsidR="00D0548C" w:rsidRPr="00D0548C" w:rsidRDefault="00D0548C" w:rsidP="00D0548C">
      <w:pPr>
        <w:widowControl/>
        <w:tabs>
          <w:tab w:val="left" w:pos="0"/>
          <w:tab w:val="left" w:pos="426"/>
          <w:tab w:val="left" w:pos="993"/>
        </w:tabs>
        <w:spacing w:line="276" w:lineRule="auto"/>
        <w:ind w:firstLine="709"/>
        <w:jc w:val="both"/>
        <w:rPr>
          <w:rFonts w:ascii="Times New Roman" w:eastAsia="Calibri" w:cs="Times New Roman"/>
          <w:color w:val="auto"/>
          <w:kern w:val="1"/>
        </w:rPr>
      </w:pPr>
    </w:p>
    <w:p w14:paraId="67F7877F" w14:textId="78B5010B" w:rsidR="00517EDE" w:rsidRDefault="00B85CE7" w:rsidP="00D0548C">
      <w:pPr>
        <w:pStyle w:val="21"/>
        <w:shd w:val="clear" w:color="auto" w:fill="auto"/>
        <w:spacing w:before="0" w:line="276" w:lineRule="auto"/>
        <w:ind w:firstLine="709"/>
      </w:pPr>
      <w:hyperlink r:id="rId66" w:history="1">
        <w:r w:rsidR="00D0548C" w:rsidRPr="00D0548C">
          <w:rPr>
            <w:rFonts w:eastAsia="Times New Roman"/>
            <w:bCs/>
            <w:i/>
            <w:iCs/>
            <w:color w:val="0000FF"/>
            <w:u w:val="single"/>
          </w:rPr>
          <w:t>(Статья 247 изложена в новой редакции в соответствии с Законом от 05.02.2021 № 243-</w:t>
        </w:r>
        <w:r w:rsidR="00D0548C" w:rsidRPr="00D0548C">
          <w:rPr>
            <w:rFonts w:eastAsia="Times New Roman"/>
            <w:bCs/>
            <w:i/>
            <w:iCs/>
            <w:color w:val="0000FF"/>
            <w:u w:val="single"/>
            <w:lang w:val="en-US"/>
          </w:rPr>
          <w:t>II</w:t>
        </w:r>
        <w:r w:rsidR="00D0548C" w:rsidRPr="00D0548C">
          <w:rPr>
            <w:rFonts w:eastAsia="Times New Roman"/>
            <w:bCs/>
            <w:i/>
            <w:iCs/>
            <w:color w:val="0000FF"/>
            <w:u w:val="single"/>
          </w:rPr>
          <w:t>НС)</w:t>
        </w:r>
      </w:hyperlink>
    </w:p>
    <w:p w14:paraId="1E15FCC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14:paraId="4C8F8934"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14:paraId="398F761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FB24744" w14:textId="77777777"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0564DFA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9E515B6" w14:textId="77777777"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347EAD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AC94AAF" w14:textId="77777777"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статьях настоящей главы признается ущерб, сумма которого превышает пятьсот тысяч рублей.</w:t>
      </w:r>
    </w:p>
    <w:p w14:paraId="174324F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14:paraId="05EF033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14:paraId="3D5AE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6C9B35" w14:textId="77777777"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88B27F4"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88A476" w14:textId="77777777"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E1A477E"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13573BB" w14:textId="77777777"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14:paraId="3AA5A74C"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00FEAB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DAB9191" w14:textId="77777777"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смерть человека, -</w:t>
      </w:r>
    </w:p>
    <w:p w14:paraId="39FC5EE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1D111A5" w14:textId="77777777"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6C9E9EF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4624A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49F9054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14:paraId="714CD3ED"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2B6B287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14:paraId="48FBBFA2"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7CF38D5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82BE4B" w14:textId="77777777"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14:paraId="00CAFBD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14:paraId="062B6017" w14:textId="77777777"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14:paraId="4911F9B2"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уч</w:t>
      </w:r>
      <w:r w:rsidR="00D012D7">
        <w:rPr>
          <w:rStyle w:val="2"/>
          <w:color w:val="000000"/>
        </w:rPr>
        <w:t>е</w:t>
      </w:r>
      <w:r>
        <w:rPr>
          <w:rStyle w:val="2"/>
          <w:color w:val="000000"/>
        </w:rPr>
        <w:t>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1A4EE7F"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5E6E01" w14:textId="77777777"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14:paraId="24AEFD79" w14:textId="77777777"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14:paraId="683ECE0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725F19" w14:textId="77777777"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5AB70E48"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ABD5F2" w14:textId="77777777"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A3B6D12"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4D4224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14:paraId="3934F137" w14:textId="77777777" w:rsidR="00517EDE" w:rsidRDefault="00517EDE" w:rsidP="004C19B9">
      <w:pPr>
        <w:pStyle w:val="21"/>
        <w:numPr>
          <w:ilvl w:val="0"/>
          <w:numId w:val="212"/>
        </w:numPr>
        <w:shd w:val="clear" w:color="auto" w:fill="auto"/>
        <w:tabs>
          <w:tab w:val="left" w:pos="844"/>
        </w:tabs>
        <w:spacing w:before="0" w:line="276" w:lineRule="auto"/>
        <w:ind w:firstLine="709"/>
      </w:pPr>
      <w:r>
        <w:rPr>
          <w:rStyle w:val="2"/>
          <w:color w:val="000000"/>
        </w:rPr>
        <w:lastRenderedPageBreak/>
        <w:t>Незаконные приобретение, хранение, использование, передача или разрушение ядерных материалов или радиоактивных веществ -</w:t>
      </w:r>
    </w:p>
    <w:p w14:paraId="3F168D84"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5F3FE62E" w14:textId="77777777"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14:paraId="316E5BC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1C314A3" w14:textId="77777777"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63FBB86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4ADD7B84"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14:paraId="2DD850B8" w14:textId="77777777"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14:paraId="5E9D6D8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880715E" w14:textId="77777777"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28A175D" w14:textId="77777777"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6AF1A10" w14:textId="77777777"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56879208" w14:textId="77777777"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29FA1BE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7B0DC622" w14:textId="77777777"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5A76F64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0D38379" w14:textId="77777777"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6D6785D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14:paraId="3786242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14:paraId="3025DC0A"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14:paraId="37772661"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
    <w:p w14:paraId="71081A4C" w14:textId="77777777"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5EE5C54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2FCD1AF7" w14:textId="77777777"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6A90531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3DD07FA2" w14:textId="77777777"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14:paraId="02BD415F"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14:paraId="318192FC"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w:t>
      </w:r>
      <w:r>
        <w:rPr>
          <w:rStyle w:val="2"/>
          <w:color w:val="000000"/>
        </w:rPr>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14:paraId="52F08D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14:paraId="716736C6" w14:textId="77777777"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14:paraId="1FAD2D1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пяти лет со штрафом в размере от ста тысяч до двухсот тысяч рублей.</w:t>
      </w:r>
    </w:p>
    <w:p w14:paraId="51A67E47" w14:textId="77777777"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B473DD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14:paraId="771D197A"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3267679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14:paraId="43FCDE19" w14:textId="77777777"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14:paraId="56E1364E"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14:paraId="18ED2448" w14:textId="77777777"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5C959EBE" w14:textId="77777777" w:rsidR="00D47ECB" w:rsidRPr="00D47ECB" w:rsidRDefault="00D47ECB" w:rsidP="00D47ECB">
      <w:pPr>
        <w:widowControl/>
        <w:tabs>
          <w:tab w:val="left" w:pos="0"/>
          <w:tab w:val="left" w:pos="426"/>
          <w:tab w:val="left" w:pos="993"/>
        </w:tabs>
        <w:suppressAutoHyphens/>
        <w:spacing w:after="360"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 xml:space="preserve">Статья 258. </w:t>
      </w:r>
      <w:r w:rsidRPr="00D47ECB">
        <w:rPr>
          <w:rFonts w:ascii="Times New Roman" w:eastAsia="Times New Roman" w:cs="Times New Roman"/>
          <w:b/>
          <w:color w:val="auto"/>
          <w:kern w:val="1"/>
        </w:rPr>
        <w:t>Небрежное хранение огнестрельного оружия</w:t>
      </w:r>
    </w:p>
    <w:p w14:paraId="72F7CEE3"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1. Небрежное хранение огнестрельного оружия, создавшее условия для использования его другим лицом, если это повлекло смерть человека или иные тяжкие последствия, –</w:t>
      </w:r>
    </w:p>
    <w:p w14:paraId="27C8E1F0"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 xml:space="preserve">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w:t>
      </w:r>
      <w:r w:rsidRPr="00D47ECB">
        <w:rPr>
          <w:rFonts w:ascii="Times New Roman" w:eastAsia="Times New Roman" w:cs="Times New Roman"/>
          <w:color w:val="auto"/>
        </w:rPr>
        <w:lastRenderedPageBreak/>
        <w:t>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090773F" w14:textId="77777777" w:rsidR="00D47ECB" w:rsidRPr="00D47ECB" w:rsidRDefault="00D47ECB" w:rsidP="00D47ECB">
      <w:pPr>
        <w:widowControl/>
        <w:spacing w:after="360" w:line="276" w:lineRule="auto"/>
        <w:ind w:firstLine="709"/>
        <w:jc w:val="both"/>
        <w:rPr>
          <w:rFonts w:ascii="Times New Roman" w:eastAsia="Times New Roman" w:cs="Times New Roman"/>
          <w:color w:val="auto"/>
        </w:rPr>
      </w:pPr>
      <w:r w:rsidRPr="00D47ECB">
        <w:rPr>
          <w:rFonts w:ascii="Times New Roman" w:eastAsia="Times New Roman" w:cs="Times New Roman"/>
          <w:color w:val="auto"/>
        </w:rPr>
        <w:t>2. То же деяние, повлекшее смерть двух или более лиц, –</w:t>
      </w:r>
    </w:p>
    <w:p w14:paraId="213B9B88"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r w:rsidRPr="00D47ECB">
        <w:rPr>
          <w:rFonts w:ascii="Times New Roman" w:eastAsia="Times New Roman" w:cs="Times New Roman"/>
          <w:color w:val="auto"/>
          <w:kern w:val="1"/>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06CA7C9D" w14:textId="77777777" w:rsidR="00D47ECB" w:rsidRPr="00D47ECB" w:rsidRDefault="00D47ECB" w:rsidP="00D47ECB">
      <w:pPr>
        <w:widowControl/>
        <w:tabs>
          <w:tab w:val="left" w:pos="6810"/>
        </w:tabs>
        <w:suppressAutoHyphens/>
        <w:spacing w:line="276" w:lineRule="auto"/>
        <w:ind w:firstLine="709"/>
        <w:jc w:val="both"/>
        <w:rPr>
          <w:rFonts w:ascii="Times New Roman" w:eastAsia="Times New Roman" w:cs="Times New Roman"/>
          <w:color w:val="auto"/>
          <w:kern w:val="1"/>
        </w:rPr>
      </w:pPr>
    </w:p>
    <w:p w14:paraId="211B3C19" w14:textId="232827B0" w:rsidR="00517EDE" w:rsidRPr="00D47ECB" w:rsidRDefault="00B85CE7" w:rsidP="00D47ECB">
      <w:pPr>
        <w:pStyle w:val="21"/>
        <w:shd w:val="clear" w:color="auto" w:fill="auto"/>
        <w:spacing w:before="0" w:line="276" w:lineRule="auto"/>
        <w:ind w:firstLine="709"/>
      </w:pPr>
      <w:hyperlink r:id="rId67" w:history="1">
        <w:r w:rsidR="00D47ECB" w:rsidRPr="00D47ECB">
          <w:rPr>
            <w:rFonts w:eastAsia="Calibri"/>
            <w:bCs/>
            <w:i/>
            <w:color w:val="0000FF"/>
            <w:u w:val="single"/>
            <w:lang w:eastAsia="en-US"/>
          </w:rPr>
          <w:t>(Статья 258 изложена в новой редакции в соответствии с Законом от 13.09.2019 № 59-</w:t>
        </w:r>
        <w:r w:rsidR="00D47ECB" w:rsidRPr="00D47ECB">
          <w:rPr>
            <w:rFonts w:eastAsia="Calibri"/>
            <w:bCs/>
            <w:i/>
            <w:color w:val="0000FF"/>
            <w:u w:val="single"/>
            <w:lang w:val="en-US" w:eastAsia="en-US"/>
          </w:rPr>
          <w:t>II</w:t>
        </w:r>
        <w:r w:rsidR="00D47ECB" w:rsidRPr="00D47ECB">
          <w:rPr>
            <w:rFonts w:eastAsia="Calibri"/>
            <w:bCs/>
            <w:i/>
            <w:color w:val="0000FF"/>
            <w:u w:val="single"/>
            <w:lang w:eastAsia="en-US"/>
          </w:rPr>
          <w:t>НС)</w:t>
        </w:r>
      </w:hyperlink>
    </w:p>
    <w:p w14:paraId="2CDD533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14:paraId="41CF21ED"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425567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182A45B" w14:textId="77777777"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BE81C4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292059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14:paraId="76EC7EFD"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14:paraId="69D09EA7"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w:t>
      </w:r>
    </w:p>
    <w:p w14:paraId="0363587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5469BD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с ограничением свободы на срок до одного года либо без такового.</w:t>
      </w:r>
    </w:p>
    <w:p w14:paraId="50D628B4" w14:textId="77777777"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42E45CC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DC9156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36466CE7"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14:paraId="46CCB0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3589319E" w14:textId="77777777"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14:paraId="6B413BA9"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409AA440"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79C0DC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08C98607" w14:textId="77777777" w:rsidR="00517EDE" w:rsidRDefault="00517EDE" w:rsidP="004C19B9">
      <w:pPr>
        <w:pStyle w:val="21"/>
        <w:shd w:val="clear" w:color="auto" w:fill="auto"/>
        <w:spacing w:before="0" w:line="276" w:lineRule="auto"/>
        <w:ind w:firstLine="709"/>
      </w:pPr>
      <w:r>
        <w:rPr>
          <w:rStyle w:val="2"/>
          <w:color w:val="000000"/>
        </w:rPr>
        <w:t xml:space="preserve">Статья 260. </w:t>
      </w:r>
      <w:r w:rsidRPr="00AB672E">
        <w:rPr>
          <w:rStyle w:val="2"/>
          <w:b/>
          <w:color w:val="000000"/>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w:t>
      </w:r>
      <w:r w:rsidRPr="00AB672E">
        <w:rPr>
          <w:rStyle w:val="2"/>
          <w:b/>
          <w:color w:val="000000"/>
        </w:rPr>
        <w:lastRenderedPageBreak/>
        <w:t>ценностей либо особо ценных диких животных и водных биологических ресурсов</w:t>
      </w:r>
    </w:p>
    <w:p w14:paraId="36278240" w14:textId="77777777" w:rsidR="00517EDE" w:rsidRDefault="00517EDE" w:rsidP="004C19B9">
      <w:pPr>
        <w:pStyle w:val="21"/>
        <w:numPr>
          <w:ilvl w:val="0"/>
          <w:numId w:val="218"/>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14:paraId="24BCA49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74024E47" w14:textId="77777777"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14:paraId="1781E07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14:paraId="6C8C498E"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5CEECC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5019545E" w14:textId="77777777"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14:paraId="76C6803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38310D81"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DFD3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14:paraId="41CC1877" w14:textId="48653E92" w:rsidR="00ED1127" w:rsidRDefault="00B85CE7" w:rsidP="004C19B9">
      <w:pPr>
        <w:pStyle w:val="21"/>
        <w:shd w:val="clear" w:color="auto" w:fill="auto"/>
        <w:spacing w:before="0" w:line="276" w:lineRule="auto"/>
        <w:ind w:firstLine="709"/>
      </w:pPr>
      <w:hyperlink r:id="rId68"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4DD35649" w14:textId="77777777" w:rsidR="00517EDE" w:rsidRPr="00CB4389" w:rsidRDefault="00CB4389" w:rsidP="004C19B9">
      <w:pPr>
        <w:pStyle w:val="21"/>
        <w:numPr>
          <w:ilvl w:val="0"/>
          <w:numId w:val="219"/>
        </w:numPr>
        <w:shd w:val="clear" w:color="auto" w:fill="auto"/>
        <w:tabs>
          <w:tab w:val="left" w:pos="826"/>
        </w:tabs>
        <w:spacing w:before="0" w:line="276" w:lineRule="auto"/>
        <w:ind w:firstLine="709"/>
        <w:rPr>
          <w:rStyle w:val="2"/>
        </w:rPr>
      </w:pPr>
      <w:r w:rsidRPr="00CB4389">
        <w:rPr>
          <w:color w:val="000000"/>
        </w:rPr>
        <w:t>Крупным размером стратегич</w:t>
      </w:r>
      <w:r>
        <w:rPr>
          <w:color w:val="000000"/>
        </w:rPr>
        <w:t xml:space="preserve">ески важных товаров и ресурсов </w:t>
      </w:r>
      <w:r w:rsidRPr="00CB4389">
        <w:rPr>
          <w:color w:val="000000"/>
        </w:rPr>
        <w:t>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Донецкой Народной Республики, крупным размером признается их стоимость, превышающая сто тысяч рублей</w:t>
      </w:r>
      <w:r w:rsidR="00517EDE">
        <w:rPr>
          <w:rStyle w:val="2"/>
          <w:color w:val="000000"/>
        </w:rPr>
        <w:t>.</w:t>
      </w:r>
    </w:p>
    <w:p w14:paraId="3FA20C2E" w14:textId="5E0E8248" w:rsidR="00CB4389" w:rsidRDefault="00B85CE7" w:rsidP="00CB4389">
      <w:pPr>
        <w:pStyle w:val="21"/>
        <w:shd w:val="clear" w:color="auto" w:fill="auto"/>
        <w:tabs>
          <w:tab w:val="left" w:pos="567"/>
        </w:tabs>
        <w:spacing w:before="0" w:line="276" w:lineRule="auto"/>
        <w:ind w:firstLine="709"/>
      </w:pPr>
      <w:hyperlink r:id="rId69" w:history="1">
        <w:r w:rsidR="00CB4389" w:rsidRPr="00CB4389">
          <w:rPr>
            <w:rStyle w:val="a3"/>
            <w:bCs/>
            <w:i/>
          </w:rPr>
          <w:t>(Примечание 2 статьи 260 изложено в новой редакции в соответствии с Законом от 06.12.2019 № 78-</w:t>
        </w:r>
        <w:r w:rsidR="00CB4389" w:rsidRPr="00CB4389">
          <w:rPr>
            <w:rStyle w:val="a3"/>
            <w:bCs/>
            <w:i/>
            <w:lang w:val="en-US"/>
          </w:rPr>
          <w:t>II</w:t>
        </w:r>
        <w:r w:rsidR="00CB4389" w:rsidRPr="00CB4389">
          <w:rPr>
            <w:rStyle w:val="a3"/>
            <w:bCs/>
            <w:i/>
          </w:rPr>
          <w:t>НС)</w:t>
        </w:r>
      </w:hyperlink>
    </w:p>
    <w:p w14:paraId="46BA1C7F" w14:textId="77777777"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w:t>
      </w:r>
      <w:r w:rsidR="00CB4389" w:rsidRPr="00CB4389">
        <w:rPr>
          <w:color w:val="000000"/>
        </w:rPr>
        <w:t>302</w:t>
      </w:r>
      <w:r>
        <w:rPr>
          <w:rStyle w:val="20"/>
          <w:color w:val="000000"/>
        </w:rPr>
        <w:t xml:space="preserve">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14:paraId="6CE42188" w14:textId="778A0491" w:rsidR="00ED1127" w:rsidRDefault="00ED1127" w:rsidP="00ED1127">
      <w:pPr>
        <w:pStyle w:val="21"/>
        <w:shd w:val="clear" w:color="auto" w:fill="auto"/>
        <w:tabs>
          <w:tab w:val="left" w:pos="0"/>
        </w:tabs>
        <w:spacing w:before="0" w:line="276" w:lineRule="auto"/>
        <w:ind w:firstLine="709"/>
      </w:pPr>
      <w:r w:rsidRPr="00CB4389">
        <w:rPr>
          <w:i/>
        </w:rPr>
        <w:t>(Примечание 3 статьи 260 с изменениями, внесенными в соответствии с Зако</w:t>
      </w:r>
      <w:r w:rsidR="00CB4389">
        <w:rPr>
          <w:i/>
        </w:rPr>
        <w:t>нами</w:t>
      </w:r>
      <w:r w:rsidRPr="00CB4389">
        <w:rPr>
          <w:i/>
        </w:rPr>
        <w:t xml:space="preserve"> </w:t>
      </w:r>
      <w:hyperlink r:id="rId70" w:history="1">
        <w:r w:rsidRPr="00CB4389">
          <w:rPr>
            <w:rStyle w:val="a3"/>
            <w:i/>
          </w:rPr>
          <w:t>от 01.02.2019 № 13-</w:t>
        </w:r>
        <w:r w:rsidRPr="00CB4389">
          <w:rPr>
            <w:rStyle w:val="a3"/>
            <w:i/>
            <w:lang w:val="en-US"/>
          </w:rPr>
          <w:t>II</w:t>
        </w:r>
        <w:r w:rsidRPr="00CB4389">
          <w:rPr>
            <w:rStyle w:val="a3"/>
            <w:i/>
          </w:rPr>
          <w:t>НС</w:t>
        </w:r>
      </w:hyperlink>
      <w:r w:rsidR="00CB4389">
        <w:rPr>
          <w:i/>
        </w:rPr>
        <w:t xml:space="preserve">, </w:t>
      </w:r>
      <w:hyperlink r:id="rId71" w:history="1">
        <w:r w:rsidR="00CB4389" w:rsidRPr="00CB4389">
          <w:rPr>
            <w:rStyle w:val="a3"/>
            <w:i/>
          </w:rPr>
          <w:t>от 06.12.2019 № 78-</w:t>
        </w:r>
        <w:r w:rsidR="00CB4389" w:rsidRPr="00CB4389">
          <w:rPr>
            <w:rStyle w:val="a3"/>
            <w:i/>
            <w:lang w:val="en-US"/>
          </w:rPr>
          <w:t>II</w:t>
        </w:r>
        <w:r w:rsidR="00CB4389" w:rsidRPr="00CB4389">
          <w:rPr>
            <w:rStyle w:val="a3"/>
            <w:i/>
          </w:rPr>
          <w:t>НС</w:t>
        </w:r>
      </w:hyperlink>
      <w:r w:rsidRPr="00CB4389">
        <w:rPr>
          <w:i/>
        </w:rPr>
        <w:t>)</w:t>
      </w:r>
    </w:p>
    <w:p w14:paraId="06E73FBE" w14:textId="77777777"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14:paraId="70850DB3" w14:textId="77777777"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14:paraId="3B6B7647"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14:paraId="24A54B2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7440C3F9" w14:textId="77777777"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14:paraId="73AB191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05EFA93C" w14:textId="77777777"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14:paraId="563C16B9"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w:t>
      </w:r>
      <w:r>
        <w:rPr>
          <w:rStyle w:val="2"/>
          <w:color w:val="000000"/>
        </w:rPr>
        <w:lastRenderedPageBreak/>
        <w:t>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14:paraId="5A408C53" w14:textId="77777777" w:rsidR="00517EDE" w:rsidRDefault="00517EDE" w:rsidP="00AB672E">
      <w:pPr>
        <w:pStyle w:val="12"/>
        <w:keepNext/>
        <w:keepLines/>
        <w:shd w:val="clear" w:color="auto" w:fill="auto"/>
        <w:spacing w:after="360" w:line="276" w:lineRule="auto"/>
        <w:ind w:firstLine="709"/>
        <w:jc w:val="both"/>
      </w:pPr>
      <w:bookmarkStart w:id="60" w:name="bookmark36"/>
      <w:r w:rsidRPr="00AB672E">
        <w:rPr>
          <w:rStyle w:val="11"/>
          <w:bCs/>
          <w:color w:val="000000"/>
        </w:rPr>
        <w:t>Глава 25.</w:t>
      </w:r>
      <w:r>
        <w:rPr>
          <w:rStyle w:val="11"/>
          <w:b/>
          <w:bCs/>
          <w:color w:val="000000"/>
        </w:rPr>
        <w:t xml:space="preserve"> </w:t>
      </w:r>
      <w:r w:rsidR="00AB672E">
        <w:rPr>
          <w:rStyle w:val="11"/>
          <w:b/>
          <w:bCs/>
          <w:color w:val="000000"/>
        </w:rPr>
        <w:t>Преступления против здоровья населения и общественной нравственности</w:t>
      </w:r>
      <w:bookmarkEnd w:id="60"/>
    </w:p>
    <w:p w14:paraId="7954332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E3C3C2F" w14:textId="77777777"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57DDB4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
    <w:p w14:paraId="6F574CFD"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14:paraId="033169C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9B4492B" w14:textId="77777777"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3467C7D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14:paraId="0C6A966B"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0193E64" w14:textId="77777777" w:rsidR="00517EDE" w:rsidRDefault="00517EDE" w:rsidP="004C19B9">
      <w:pPr>
        <w:pStyle w:val="21"/>
        <w:shd w:val="clear" w:color="auto" w:fill="auto"/>
        <w:spacing w:before="0" w:line="276" w:lineRule="auto"/>
        <w:ind w:firstLine="709"/>
      </w:pPr>
      <w:r>
        <w:rPr>
          <w:rStyle w:val="2"/>
          <w:color w:val="000000"/>
        </w:rPr>
        <w:t>1. Лицо, совершившее предусмотренное настоящей стать</w:t>
      </w:r>
      <w:r w:rsidR="00D012D7">
        <w:rPr>
          <w:rStyle w:val="2"/>
          <w:color w:val="000000"/>
        </w:rPr>
        <w:t>е</w:t>
      </w:r>
      <w:r>
        <w:rPr>
          <w:rStyle w:val="2"/>
          <w:color w:val="000000"/>
        </w:rPr>
        <w:t xml:space="preserve">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w:t>
      </w:r>
      <w:r>
        <w:rPr>
          <w:rStyle w:val="2"/>
          <w:color w:val="000000"/>
        </w:rPr>
        <w:lastRenderedPageBreak/>
        <w:t>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137B7306" w14:textId="77777777" w:rsidR="00517EDE" w:rsidRDefault="00517EDE" w:rsidP="00AB672E">
      <w:pPr>
        <w:pStyle w:val="21"/>
        <w:numPr>
          <w:ilvl w:val="0"/>
          <w:numId w:val="222"/>
        </w:numPr>
        <w:shd w:val="clear" w:color="auto" w:fill="auto"/>
        <w:tabs>
          <w:tab w:val="left" w:pos="874"/>
        </w:tabs>
        <w:spacing w:before="0" w:line="276" w:lineRule="auto"/>
        <w:ind w:firstLine="709"/>
      </w:pPr>
      <w:r w:rsidRPr="00AB672E">
        <w:rPr>
          <w:rStyle w:val="2"/>
          <w:color w:val="000000"/>
        </w:rPr>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
    <w:p w14:paraId="01F867DA" w14:textId="77777777"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1B4D24A" w14:textId="77777777"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
    <w:p w14:paraId="00F42E4A"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A0895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одного года либо без такового.</w:t>
      </w:r>
    </w:p>
    <w:p w14:paraId="53C20B9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14:paraId="5642EF7D" w14:textId="77777777"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14:paraId="60EA71EA" w14:textId="77777777" w:rsidR="00517EDE" w:rsidRDefault="00517EDE" w:rsidP="004C19B9">
      <w:pPr>
        <w:pStyle w:val="21"/>
        <w:shd w:val="clear" w:color="auto" w:fill="auto"/>
        <w:spacing w:before="0" w:line="276" w:lineRule="auto"/>
        <w:ind w:firstLine="709"/>
      </w:pPr>
      <w:r>
        <w:rPr>
          <w:rStyle w:val="2"/>
          <w:color w:val="000000"/>
        </w:rPr>
        <w:lastRenderedPageBreak/>
        <w:t>б) с использованием средств массовой информации либо электронных или информационно-телекоммуникационных сетей (включая сеть "Интернет"), -</w:t>
      </w:r>
    </w:p>
    <w:p w14:paraId="1D21003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16130306"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14:paraId="7267AF01"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0EB1B18D"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14:paraId="51F52F2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200A6C"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14:paraId="563C9DBC"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6E7C209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AFB4541" w14:textId="77777777"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14:paraId="049CA6F5" w14:textId="77777777"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14:paraId="08BDBE6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
    <w:p w14:paraId="723E2E23" w14:textId="77777777"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14:paraId="567CE1C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срок до двадцати лет или без такового и со штрафом в размере до одного миллиона рублей </w:t>
      </w:r>
      <w:r>
        <w:rPr>
          <w:rStyle w:val="2"/>
          <w:color w:val="000000"/>
        </w:rPr>
        <w:lastRenderedPageBreak/>
        <w:t>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
    <w:p w14:paraId="0FEFAE0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14:paraId="78F3DE43" w14:textId="77777777" w:rsidR="00517EDE" w:rsidRDefault="00517EDE" w:rsidP="004C19B9">
      <w:pPr>
        <w:pStyle w:val="21"/>
        <w:numPr>
          <w:ilvl w:val="0"/>
          <w:numId w:val="224"/>
        </w:numPr>
        <w:shd w:val="clear" w:color="auto" w:fill="auto"/>
        <w:tabs>
          <w:tab w:val="left" w:pos="861"/>
        </w:tabs>
        <w:spacing w:before="0" w:line="276" w:lineRule="auto"/>
        <w:ind w:firstLine="709"/>
      </w:pPr>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w:t>
      </w:r>
      <w:r w:rsidR="00D012D7">
        <w:rPr>
          <w:rStyle w:val="2"/>
          <w:color w:val="000000"/>
        </w:rPr>
        <w:t>е</w:t>
      </w:r>
      <w:r>
        <w:rPr>
          <w:rStyle w:val="2"/>
          <w:color w:val="000000"/>
        </w:rPr>
        <w:t>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 входит соблюдение указанных правил, -</w:t>
      </w:r>
    </w:p>
    <w:p w14:paraId="3EA2B87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38C488A" w14:textId="77777777"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14:paraId="37C7814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BB7E5B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58F3DA7E" w14:textId="77777777"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w:t>
      </w:r>
      <w:r>
        <w:rPr>
          <w:rStyle w:val="2"/>
          <w:color w:val="000000"/>
        </w:rPr>
        <w:lastRenderedPageBreak/>
        <w:t>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1E12054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3461C8D7" w14:textId="77777777"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14:paraId="2662BB9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34C387BE" w14:textId="77777777"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C3B4F7A" w14:textId="77777777" w:rsidR="00517EDE" w:rsidRDefault="00517EDE" w:rsidP="004C19B9">
      <w:pPr>
        <w:pStyle w:val="21"/>
        <w:shd w:val="clear" w:color="auto" w:fill="auto"/>
        <w:spacing w:before="0" w:line="276" w:lineRule="auto"/>
        <w:ind w:firstLine="709"/>
      </w:pPr>
      <w:r>
        <w:rPr>
          <w:rStyle w:val="2"/>
          <w:color w:val="000000"/>
        </w:rPr>
        <w:t>1. Лицо, совершившее преступление, предусмотренное настоящей стать</w:t>
      </w:r>
      <w:r w:rsidR="00D012D7">
        <w:rPr>
          <w:rStyle w:val="2"/>
          <w:color w:val="000000"/>
        </w:rPr>
        <w:t>е</w:t>
      </w:r>
      <w:r>
        <w:rPr>
          <w:rStyle w:val="2"/>
          <w:color w:val="000000"/>
        </w:rPr>
        <w:t>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A64D1CA" w14:textId="77777777" w:rsidR="00517EDE" w:rsidRDefault="00517EDE" w:rsidP="004C19B9">
      <w:pPr>
        <w:pStyle w:val="21"/>
        <w:numPr>
          <w:ilvl w:val="0"/>
          <w:numId w:val="226"/>
        </w:numPr>
        <w:shd w:val="clear" w:color="auto" w:fill="auto"/>
        <w:tabs>
          <w:tab w:val="left" w:pos="847"/>
        </w:tabs>
        <w:spacing w:before="0" w:line="276" w:lineRule="auto"/>
        <w:ind w:firstLine="709"/>
      </w:pPr>
      <w:r>
        <w:rPr>
          <w:rStyle w:val="2"/>
          <w:color w:val="000000"/>
        </w:rPr>
        <w:t xml:space="preserve">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
    <w:p w14:paraId="28D0FD63" w14:textId="77777777"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w:t>
      </w:r>
      <w:r>
        <w:rPr>
          <w:rStyle w:val="2"/>
          <w:color w:val="000000"/>
        </w:rPr>
        <w:lastRenderedPageBreak/>
        <w:t xml:space="preserve">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
    <w:p w14:paraId="749591FC" w14:textId="7C5DFD02" w:rsidR="00ED1127" w:rsidRDefault="00B85CE7" w:rsidP="00ED1127">
      <w:pPr>
        <w:pStyle w:val="21"/>
        <w:shd w:val="clear" w:color="auto" w:fill="auto"/>
        <w:tabs>
          <w:tab w:val="left" w:pos="0"/>
        </w:tabs>
        <w:spacing w:before="0" w:line="276" w:lineRule="auto"/>
        <w:ind w:firstLine="709"/>
      </w:pPr>
      <w:hyperlink r:id="rId72"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90E5447"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5C3F8A4" w14:textId="77777777"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6A26850A"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х лет либо лишением свободы на срок до пяти лет со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14:paraId="62CACC30" w14:textId="77777777"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19083B6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6BDCDDA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331133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14:paraId="5CBABEA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
    <w:p w14:paraId="0331FEA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3003975A" w14:textId="77777777"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14D21824"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одного года либо без такового.</w:t>
      </w:r>
    </w:p>
    <w:p w14:paraId="5AF4C949" w14:textId="77777777"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BDAD5C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154902FA"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D03DAB5"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14:paraId="07EA19D7" w14:textId="77777777"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 значительном размере, -</w:t>
      </w:r>
    </w:p>
    <w:p w14:paraId="3AEDF68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14:paraId="5617F721" w14:textId="77777777"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7070958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2A24AB5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14:paraId="5BCE000C"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14:paraId="08E4A53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46A365E1" w14:textId="77777777"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14:paraId="0588515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14:paraId="59A53FF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прекурсоров или аналогов, растений, содержащих наркотические средства, </w:t>
      </w:r>
      <w:r w:rsidRPr="00AB672E">
        <w:rPr>
          <w:rStyle w:val="2"/>
          <w:b/>
          <w:color w:val="000000"/>
        </w:rPr>
        <w:lastRenderedPageBreak/>
        <w:t>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3393938A" w14:textId="77777777" w:rsidR="00517EDE" w:rsidRDefault="00517EDE" w:rsidP="004C19B9">
      <w:pPr>
        <w:pStyle w:val="21"/>
        <w:numPr>
          <w:ilvl w:val="0"/>
          <w:numId w:val="229"/>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3F8FE07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14:paraId="0DA1F139" w14:textId="77777777"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18AFC4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2A15A72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14:paraId="1BB96166"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1DA59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14:paraId="20AF1099"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крупном размере</w:t>
      </w:r>
      <w:r>
        <w:rPr>
          <w:rStyle w:val="2"/>
          <w:color w:val="000000"/>
        </w:rPr>
        <w:t>, -</w:t>
      </w:r>
    </w:p>
    <w:p w14:paraId="771C93B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14:paraId="1E5D023F" w14:textId="77777777"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w:t>
      </w:r>
    </w:p>
    <w:p w14:paraId="712BE81A"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3C7416A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r>
        <w:rPr>
          <w:rStyle w:val="20"/>
          <w:color w:val="000000"/>
        </w:rPr>
        <w:t>особо крупном размере</w:t>
      </w:r>
      <w:r>
        <w:rPr>
          <w:rStyle w:val="2"/>
          <w:color w:val="000000"/>
        </w:rPr>
        <w:t>;</w:t>
      </w:r>
    </w:p>
    <w:p w14:paraId="4C9592AE" w14:textId="77777777"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14:paraId="2128F5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
    <w:p w14:paraId="3B69A19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14:paraId="5E6916F0" w14:textId="77777777"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14:paraId="00A1E369"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14:paraId="5D9DEE09"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0EC1C6A3"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AEE015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14:paraId="57B6C4FE" w14:textId="265D5181" w:rsidR="00517EDE" w:rsidRDefault="00517EDE" w:rsidP="004C19B9">
      <w:pPr>
        <w:pStyle w:val="21"/>
        <w:shd w:val="clear" w:color="auto" w:fill="auto"/>
        <w:tabs>
          <w:tab w:val="left" w:pos="907"/>
        </w:tabs>
        <w:spacing w:before="0" w:line="276" w:lineRule="auto"/>
        <w:ind w:firstLine="709"/>
        <w:rPr>
          <w:rStyle w:val="2"/>
          <w:color w:val="000000"/>
        </w:rPr>
      </w:pPr>
      <w:r>
        <w:rPr>
          <w:rStyle w:val="2"/>
          <w:color w:val="000000"/>
        </w:rPr>
        <w:t>г)</w:t>
      </w:r>
      <w:r w:rsidR="009E4554">
        <w:rPr>
          <w:rStyle w:val="2"/>
          <w:color w:val="000000"/>
        </w:rPr>
        <w:t> </w:t>
      </w:r>
      <w:r>
        <w:rPr>
          <w:rStyle w:val="2"/>
          <w:color w:val="000000"/>
        </w:rPr>
        <w:t xml:space="preserve">с применением насилия или с угрозой </w:t>
      </w:r>
      <w:r w:rsidR="00DA48D4" w:rsidRPr="00DA48D4">
        <w:rPr>
          <w:rStyle w:val="2"/>
          <w:color w:val="000000"/>
        </w:rPr>
        <w:t>его применения;</w:t>
      </w:r>
    </w:p>
    <w:p w14:paraId="650C94CF" w14:textId="0D54CD98" w:rsidR="00BA7AD2" w:rsidRPr="00BA7AD2" w:rsidRDefault="00B85CE7" w:rsidP="00BA7AD2">
      <w:pPr>
        <w:pStyle w:val="21"/>
        <w:shd w:val="clear" w:color="auto" w:fill="auto"/>
        <w:spacing w:before="0" w:line="276" w:lineRule="auto"/>
        <w:ind w:firstLine="709"/>
        <w:rPr>
          <w:rStyle w:val="2"/>
          <w:i/>
          <w:iCs/>
        </w:rPr>
      </w:pPr>
      <w:hyperlink r:id="rId73" w:history="1">
        <w:r w:rsidR="00BA7AD2" w:rsidRPr="00460037">
          <w:rPr>
            <w:rStyle w:val="a3"/>
            <w:i/>
            <w:iCs/>
          </w:rPr>
          <w:t>(Пункт «г» части 2 статьи 269 с изменениями, внесенными в соответствии с Законом от 17.09.2021 № 317-IIНС)</w:t>
        </w:r>
      </w:hyperlink>
    </w:p>
    <w:p w14:paraId="242F21BE" w14:textId="00F772B5" w:rsidR="00BA7AD2" w:rsidRDefault="00BA7AD2" w:rsidP="004C19B9">
      <w:pPr>
        <w:pStyle w:val="21"/>
        <w:shd w:val="clear" w:color="auto" w:fill="auto"/>
        <w:tabs>
          <w:tab w:val="left" w:pos="907"/>
        </w:tabs>
        <w:spacing w:before="0" w:line="276" w:lineRule="auto"/>
        <w:ind w:firstLine="709"/>
      </w:pPr>
      <w:r w:rsidRPr="00BA7AD2">
        <w:t>д)</w:t>
      </w:r>
      <w:r>
        <w:t> </w:t>
      </w:r>
      <w:r w:rsidRPr="00BA7AD2">
        <w:t>с использованием информационно-телекоммуникационных сетей (включая сеть Интернет), –</w:t>
      </w:r>
    </w:p>
    <w:p w14:paraId="0748B6B5" w14:textId="09FCFAA6" w:rsidR="00935334" w:rsidRPr="00EF6010" w:rsidRDefault="00B85CE7" w:rsidP="00935334">
      <w:pPr>
        <w:pStyle w:val="21"/>
        <w:shd w:val="clear" w:color="auto" w:fill="auto"/>
        <w:spacing w:before="0" w:line="276" w:lineRule="auto"/>
        <w:ind w:firstLine="709"/>
        <w:rPr>
          <w:rStyle w:val="2"/>
          <w:i/>
          <w:iCs/>
        </w:rPr>
      </w:pPr>
      <w:hyperlink r:id="rId74" w:history="1">
        <w:r w:rsidR="00935334" w:rsidRPr="00460037">
          <w:rPr>
            <w:rStyle w:val="a3"/>
            <w:i/>
            <w:iCs/>
          </w:rPr>
          <w:t>(Пункт «</w:t>
        </w:r>
        <w:r w:rsidR="00935334">
          <w:rPr>
            <w:rStyle w:val="a3"/>
            <w:i/>
            <w:iCs/>
          </w:rPr>
          <w:t>д</w:t>
        </w:r>
        <w:r w:rsidR="00935334" w:rsidRPr="00460037">
          <w:rPr>
            <w:rStyle w:val="a3"/>
            <w:i/>
            <w:iCs/>
          </w:rPr>
          <w:t xml:space="preserve">» части 2 статьи 269 </w:t>
        </w:r>
        <w:r w:rsidR="00935334">
          <w:rPr>
            <w:rStyle w:val="a3"/>
            <w:i/>
            <w:iCs/>
          </w:rPr>
          <w:t xml:space="preserve">введен </w:t>
        </w:r>
        <w:r w:rsidR="00935334" w:rsidRPr="00460037">
          <w:rPr>
            <w:rStyle w:val="a3"/>
            <w:i/>
            <w:iCs/>
          </w:rPr>
          <w:t>Законом от 17.09.2021 № 317-IIНС)</w:t>
        </w:r>
      </w:hyperlink>
    </w:p>
    <w:p w14:paraId="19B02250" w14:textId="7600F25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 с ограничением свободы на срок до двух лет либо без такового.</w:t>
      </w:r>
    </w:p>
    <w:p w14:paraId="152108F8" w14:textId="77777777"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lastRenderedPageBreak/>
        <w:t>Деяния, предусмотренные частями первой или второй настоящей статьи, если они:</w:t>
      </w:r>
    </w:p>
    <w:p w14:paraId="2F61C4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совершены в отношении несовершеннолетнего;</w:t>
      </w:r>
    </w:p>
    <w:p w14:paraId="54BD0585"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14:paraId="7289AC09" w14:textId="03585068"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14:paraId="4373E121" w14:textId="137C48CA" w:rsidR="00F60CD9" w:rsidRDefault="00F60CD9" w:rsidP="00935334">
      <w:pPr>
        <w:pStyle w:val="21"/>
        <w:spacing w:line="276" w:lineRule="auto"/>
        <w:ind w:firstLine="709"/>
      </w:pPr>
      <w:r>
        <w:t xml:space="preserve">4. Деяния, предусмотренные частями первой, второй, пунктом «а» части </w:t>
      </w:r>
      <w:r w:rsidR="00935334">
        <w:br/>
      </w:r>
      <w:r>
        <w:t>третьей настоящей статьи, если они повлекли по неосторожности смерть двух или более потерпевших, –</w:t>
      </w:r>
    </w:p>
    <w:p w14:paraId="6E114B78" w14:textId="3954A943" w:rsidR="00F60CD9" w:rsidRDefault="00F60CD9" w:rsidP="00F60CD9">
      <w:pPr>
        <w:pStyle w:val="21"/>
        <w:shd w:val="clear" w:color="auto" w:fill="auto"/>
        <w:spacing w:before="0" w:line="276" w:lineRule="auto"/>
        <w:ind w:firstLine="709"/>
      </w:pPr>
      <w:r>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7FEE541D" w14:textId="2DE0FAD0" w:rsidR="00F60CD9" w:rsidRPr="00F60CD9" w:rsidRDefault="00B85CE7" w:rsidP="00F60CD9">
      <w:pPr>
        <w:pStyle w:val="21"/>
        <w:shd w:val="clear" w:color="auto" w:fill="auto"/>
        <w:spacing w:before="0" w:line="276" w:lineRule="auto"/>
        <w:ind w:firstLine="709"/>
        <w:rPr>
          <w:i/>
          <w:iCs/>
        </w:rPr>
      </w:pPr>
      <w:hyperlink r:id="rId75" w:history="1">
        <w:r w:rsidR="00F60CD9" w:rsidRPr="00460037">
          <w:rPr>
            <w:rStyle w:val="a3"/>
            <w:i/>
            <w:iCs/>
          </w:rPr>
          <w:t>(</w:t>
        </w:r>
        <w:r w:rsidR="00F60CD9">
          <w:rPr>
            <w:rStyle w:val="a3"/>
            <w:i/>
            <w:iCs/>
          </w:rPr>
          <w:t>Часть 4</w:t>
        </w:r>
        <w:r w:rsidR="00F60CD9" w:rsidRPr="00460037">
          <w:rPr>
            <w:rStyle w:val="a3"/>
            <w:i/>
            <w:iCs/>
          </w:rPr>
          <w:t xml:space="preserve"> статьи 269 </w:t>
        </w:r>
        <w:r w:rsidR="00F60CD9">
          <w:rPr>
            <w:rStyle w:val="a3"/>
            <w:i/>
            <w:iCs/>
          </w:rPr>
          <w:t xml:space="preserve">введена </w:t>
        </w:r>
        <w:r w:rsidR="00F60CD9" w:rsidRPr="00460037">
          <w:rPr>
            <w:rStyle w:val="a3"/>
            <w:i/>
            <w:iCs/>
          </w:rPr>
          <w:t>Законом от 17.09.2021 № 317-IIНС)</w:t>
        </w:r>
      </w:hyperlink>
    </w:p>
    <w:p w14:paraId="2699C49D"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w:t>
      </w:r>
      <w:r w:rsidR="00C65B13" w:rsidRPr="00C65B13">
        <w:rPr>
          <w:color w:val="000000"/>
        </w:rPr>
        <w:t>контролю оборота</w:t>
      </w:r>
      <w:r>
        <w:rPr>
          <w:rStyle w:val="2"/>
          <w:color w:val="000000"/>
        </w:rPr>
        <w:t xml:space="preserve"> наркотических средств и психотропных веществ.</w:t>
      </w:r>
    </w:p>
    <w:p w14:paraId="741891E0" w14:textId="2EEC919F" w:rsidR="00C65B13" w:rsidRDefault="00B85CE7" w:rsidP="004C19B9">
      <w:pPr>
        <w:pStyle w:val="21"/>
        <w:shd w:val="clear" w:color="auto" w:fill="auto"/>
        <w:spacing w:before="0" w:line="276" w:lineRule="auto"/>
        <w:ind w:firstLine="709"/>
      </w:pPr>
      <w:hyperlink r:id="rId76" w:history="1">
        <w:r w:rsidR="00C65B13" w:rsidRPr="00C65B13">
          <w:rPr>
            <w:rStyle w:val="a3"/>
            <w:i/>
          </w:rPr>
          <w:t>(Примечание статьи 269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B2A454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270. </w:t>
      </w:r>
      <w:r w:rsidRPr="00AB672E">
        <w:rPr>
          <w:rStyle w:val="2"/>
          <w:b/>
          <w:color w:val="000000"/>
        </w:rPr>
        <w:t>Незаконное культивирование растений, содержащих наркотические средства или психотропные вещества либо их прекурсоры</w:t>
      </w:r>
    </w:p>
    <w:p w14:paraId="7FB05BAD" w14:textId="77777777"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Незаконное культивирование в крупном размере растений, содержащих наркотические средства или психотропные вещества либо их прекурсоры, -</w:t>
      </w:r>
    </w:p>
    <w:p w14:paraId="2BBA067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14:paraId="1A96DE92" w14:textId="77777777"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8E54AA0" w14:textId="77777777"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 или организованной группой;</w:t>
      </w:r>
    </w:p>
    <w:p w14:paraId="7F6CAFD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07A1E10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 с ограничением свободы на срок до двух лет либо без такового.</w:t>
      </w:r>
    </w:p>
    <w:p w14:paraId="6841DBC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14:paraId="419910CC" w14:textId="31836402" w:rsidR="00ED1127" w:rsidRDefault="00B85CE7" w:rsidP="004C19B9">
      <w:pPr>
        <w:pStyle w:val="21"/>
        <w:shd w:val="clear" w:color="auto" w:fill="auto"/>
        <w:spacing w:before="0" w:line="276" w:lineRule="auto"/>
        <w:ind w:firstLine="709"/>
      </w:pPr>
      <w:hyperlink r:id="rId77"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28264218"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5EC26058"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14:paraId="61F6F0B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 с ограничением свободы на срок до одного года либо без такового.</w:t>
      </w:r>
    </w:p>
    <w:p w14:paraId="597CEFF9" w14:textId="77777777"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290F0158" w14:textId="77777777" w:rsidR="00517EDE" w:rsidRDefault="00517EDE" w:rsidP="00C43E1C">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ограничением</w:t>
      </w:r>
      <w:r w:rsidR="00C43E1C">
        <w:rPr>
          <w:rStyle w:val="2"/>
          <w:color w:val="000000"/>
        </w:rPr>
        <w:t xml:space="preserve"> </w:t>
      </w:r>
      <w:r>
        <w:rPr>
          <w:rStyle w:val="2"/>
          <w:color w:val="000000"/>
        </w:rPr>
        <w:t>свободы на срок до двух лет либо без такового.</w:t>
      </w:r>
    </w:p>
    <w:p w14:paraId="3FB3574C" w14:textId="77777777"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организованной группой, -</w:t>
      </w:r>
    </w:p>
    <w:p w14:paraId="5E28DFA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 с ограничением свободы на срок до двух лет либо без такового.</w:t>
      </w:r>
    </w:p>
    <w:p w14:paraId="61187908" w14:textId="77777777"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14:paraId="02E81BA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14:paraId="1D7A6150" w14:textId="77777777" w:rsidR="00517EDE" w:rsidRDefault="00517EDE" w:rsidP="004C19B9">
      <w:pPr>
        <w:pStyle w:val="21"/>
        <w:shd w:val="clear" w:color="auto" w:fill="auto"/>
        <w:spacing w:before="0" w:line="276" w:lineRule="auto"/>
        <w:ind w:firstLine="709"/>
      </w:pPr>
      <w:r>
        <w:rPr>
          <w:rStyle w:val="2"/>
          <w:color w:val="000000"/>
        </w:rPr>
        <w:t xml:space="preserve">Незаконная выдача либо подделка рецептов или иных документов, дающих право на </w:t>
      </w:r>
      <w:r>
        <w:rPr>
          <w:rStyle w:val="2"/>
          <w:color w:val="000000"/>
        </w:rPr>
        <w:lastRenderedPageBreak/>
        <w:t>получение наркотических средств или психотропных веществ, -</w:t>
      </w:r>
    </w:p>
    <w:p w14:paraId="7AF40D0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FA3F97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14:paraId="50A722AD"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36EA20D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EFA915A" w14:textId="77777777"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7DA6FA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09F1FF72"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веществ в крупном размере, -</w:t>
      </w:r>
    </w:p>
    <w:p w14:paraId="23E17D4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14:paraId="1C8FBD80" w14:textId="77777777"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 xml:space="preserve">та, отпуска, перевозки или пересылки сильнодействующих или ядовитых веществ, если это повлекло по </w:t>
      </w:r>
      <w:r>
        <w:rPr>
          <w:rStyle w:val="2"/>
          <w:color w:val="000000"/>
        </w:rPr>
        <w:lastRenderedPageBreak/>
        <w:t>неосторожности их хищение либо причинение иного существенного вреда, -</w:t>
      </w:r>
    </w:p>
    <w:p w14:paraId="51658D8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FF32618" w14:textId="77777777"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Донецкой Народной Республики.</w:t>
      </w:r>
    </w:p>
    <w:p w14:paraId="6E094D7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14:paraId="75ECE960" w14:textId="77777777"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1CC1F5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57F3D916" w14:textId="77777777"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40DBF39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11BBB9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Статья 275. </w:t>
      </w:r>
      <w:r w:rsidRPr="00072BAC">
        <w:rPr>
          <w:rFonts w:ascii="Times New Roman" w:eastAsia="Times New Roman" w:cs="Times New Roman"/>
          <w:b/>
        </w:rPr>
        <w:t>Нарушение санитарно-эпидемиологических правил</w:t>
      </w:r>
    </w:p>
    <w:p w14:paraId="2FF89FB8"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1. Нарушение санитарно-эпидемиологических правил, повлекшее по неосторожности массовое заболевание или отравление людей, –</w:t>
      </w:r>
    </w:p>
    <w:p w14:paraId="70142617"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лет до пяти лет, либо лишением права занимать определенные должности или заниматься определенной деятельностью на срок от одного года до трех лет, либо принудительными работами на срок от одного года до трех лет либо лишением свободы на тот же срок.</w:t>
      </w:r>
    </w:p>
    <w:p w14:paraId="50062EC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 xml:space="preserve">2. Нарушение санитарно-эпидемиологических правил, повлекшее по неосторожности смерть человека либо сопряженное с умышленным созданием угрозы массового заболевания </w:t>
      </w:r>
      <w:r w:rsidRPr="00072BAC">
        <w:rPr>
          <w:rFonts w:ascii="Times New Roman" w:eastAsia="Times New Roman" w:cs="Times New Roman"/>
        </w:rPr>
        <w:lastRenderedPageBreak/>
        <w:t>и отравления людей, –</w:t>
      </w:r>
    </w:p>
    <w:p w14:paraId="183E3E6D"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четырех лет до пяти лет, либо лишением права занимать определенные должности или заниматься определенной деятельностью на срок от трех лет до пяти лет, либо принудительными работами на срок от трех лет до пяти лет либо лишением свободы на тот же срок.</w:t>
      </w:r>
    </w:p>
    <w:p w14:paraId="26ED87CF" w14:textId="77777777" w:rsidR="00072BAC" w:rsidRPr="00072BAC" w:rsidRDefault="00072BAC" w:rsidP="00072BAC">
      <w:pPr>
        <w:spacing w:after="360"/>
        <w:ind w:firstLine="709"/>
        <w:jc w:val="both"/>
        <w:rPr>
          <w:rFonts w:ascii="Times New Roman" w:eastAsia="Times New Roman" w:cs="Times New Roman"/>
        </w:rPr>
      </w:pPr>
      <w:r w:rsidRPr="00072BAC">
        <w:rPr>
          <w:rFonts w:ascii="Times New Roman" w:eastAsia="Times New Roman" w:cs="Times New Roman"/>
        </w:rPr>
        <w:t>3. Нарушение санитарно-эпидемиологических правил, повлекшее по неосторожности смерть двух или более лиц, –</w:t>
      </w:r>
    </w:p>
    <w:p w14:paraId="017FCA1F" w14:textId="77777777" w:rsidR="00072BAC" w:rsidRPr="00072BAC" w:rsidRDefault="00072BAC" w:rsidP="00072BAC">
      <w:pPr>
        <w:ind w:firstLine="709"/>
        <w:jc w:val="both"/>
        <w:rPr>
          <w:rFonts w:ascii="Times New Roman" w:eastAsia="Times New Roman" w:cs="Times New Roman"/>
        </w:rPr>
      </w:pPr>
      <w:r w:rsidRPr="00072BAC">
        <w:rPr>
          <w:rFonts w:ascii="Times New Roman" w:eastAsia="Times New Roman" w:cs="Times New Roman"/>
        </w:rPr>
        <w:t>наказывается принудительными работами на срок от четырех лет до пяти лет либо лишением свободы на срок от пяти до семи лет.</w:t>
      </w:r>
    </w:p>
    <w:p w14:paraId="1E79CA66" w14:textId="77777777" w:rsidR="00072BAC" w:rsidRPr="00072BAC" w:rsidRDefault="00072BAC" w:rsidP="00072BAC">
      <w:pPr>
        <w:ind w:firstLine="709"/>
        <w:jc w:val="both"/>
        <w:rPr>
          <w:rFonts w:ascii="Times New Roman" w:eastAsia="Times New Roman" w:cs="Times New Roman"/>
        </w:rPr>
      </w:pPr>
    </w:p>
    <w:p w14:paraId="41567B4E" w14:textId="5619AFDF" w:rsidR="00517EDE" w:rsidRDefault="00B85CE7" w:rsidP="00072BAC">
      <w:pPr>
        <w:pStyle w:val="21"/>
        <w:shd w:val="clear" w:color="auto" w:fill="auto"/>
        <w:spacing w:before="0" w:line="276" w:lineRule="auto"/>
        <w:ind w:firstLine="709"/>
      </w:pPr>
      <w:hyperlink r:id="rId78" w:history="1">
        <w:r w:rsidR="00072BAC" w:rsidRPr="00072BAC">
          <w:rPr>
            <w:rStyle w:val="a3"/>
            <w:rFonts w:eastAsia="Calibri"/>
            <w:i/>
            <w:lang w:eastAsia="uk-UA"/>
          </w:rPr>
          <w:t>(Статья 275 изложена в новой редакции в соответствии с Законом от 28.03.2020 № 113-</w:t>
        </w:r>
        <w:r w:rsidR="00072BAC" w:rsidRPr="00072BAC">
          <w:rPr>
            <w:rStyle w:val="a3"/>
            <w:rFonts w:eastAsia="Calibri"/>
            <w:i/>
            <w:lang w:val="en-US" w:eastAsia="uk-UA"/>
          </w:rPr>
          <w:t>II</w:t>
        </w:r>
        <w:r w:rsidR="00072BAC" w:rsidRPr="00072BAC">
          <w:rPr>
            <w:rStyle w:val="a3"/>
            <w:rFonts w:eastAsia="Calibri"/>
            <w:i/>
            <w:lang w:eastAsia="uk-UA"/>
          </w:rPr>
          <w:t>НС)</w:t>
        </w:r>
      </w:hyperlink>
    </w:p>
    <w:p w14:paraId="2DC532EB"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14:paraId="013F3FC9"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14:paraId="727EB06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142239C" w14:textId="77777777"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615CBB9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945D6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14:paraId="7FCF1DEA" w14:textId="77777777"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lastRenderedPageBreak/>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47BB856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7FF8BF50" w14:textId="77777777"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14:paraId="04D0618B"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493AC02D" w14:textId="77777777"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товаров, работ или услуг, предназначенных для детей в возрасте до шести лет;</w:t>
      </w:r>
    </w:p>
    <w:p w14:paraId="6DEB5E67" w14:textId="77777777"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14:paraId="7991905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14:paraId="605C8F8F" w14:textId="77777777"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59FC555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14:paraId="4061BB46"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14:paraId="005A44C6"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220D195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6B91643C"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lastRenderedPageBreak/>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43BF4D4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1D0483D2" w14:textId="77777777"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14:paraId="5141DFC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73218D3" w14:textId="77777777"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14:paraId="07EF4074" w14:textId="77777777"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14:paraId="008867E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0C06C085" w14:textId="77777777"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A145940"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9B0D4A9" w14:textId="77777777"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14:paraId="0FDB48EA"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14:paraId="6A88F3A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ограничением свободы на срок до двух лет либо без такового.</w:t>
      </w:r>
    </w:p>
    <w:p w14:paraId="22F9164E" w14:textId="77777777"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организованной группой либо в отношении несовершеннолетнего, -</w:t>
      </w:r>
    </w:p>
    <w:p w14:paraId="48D97BB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5A6CCD7C" w14:textId="77777777"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14:paraId="1B14075C" w14:textId="77777777"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6A6B0AD1"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78AEF2F" w14:textId="77777777"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1806B033" w14:textId="77777777"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14:paraId="53A24B00" w14:textId="77777777"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14241AD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48275E49" w14:textId="77777777"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2958F3BB" w14:textId="77777777"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14:paraId="548B2546" w14:textId="77777777"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14:paraId="7921CE2F" w14:textId="77777777"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14:paraId="20EFE68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14:paraId="2E6B697D" w14:textId="77777777"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14:paraId="69BAACD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14:paraId="39857212"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r w:rsidRPr="00AB672E">
        <w:rPr>
          <w:rStyle w:val="2"/>
          <w:b/>
          <w:color w:val="000000"/>
        </w:rPr>
        <w:t>Незаконные изготовление и оборот порнографических материалов или предметов</w:t>
      </w:r>
    </w:p>
    <w:p w14:paraId="4F75FEB2"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7CB8CA8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14:paraId="583F85E5" w14:textId="77777777" w:rsidR="00517EDE" w:rsidRDefault="00517EDE" w:rsidP="004C19B9">
      <w:pPr>
        <w:pStyle w:val="21"/>
        <w:numPr>
          <w:ilvl w:val="0"/>
          <w:numId w:val="241"/>
        </w:numPr>
        <w:shd w:val="clear" w:color="auto" w:fill="auto"/>
        <w:tabs>
          <w:tab w:val="left" w:pos="1097"/>
        </w:tabs>
        <w:spacing w:before="0" w:line="276" w:lineRule="auto"/>
        <w:ind w:firstLine="709"/>
      </w:pPr>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
    <w:p w14:paraId="18009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14:paraId="6A20DCD8" w14:textId="77777777"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14:paraId="09C54B6D"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70EB38DC" w14:textId="77777777"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14:paraId="0AF14CD5"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14:paraId="661D330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93CC2AF" w14:textId="77777777" w:rsidR="00517EDE" w:rsidRDefault="00517EDE" w:rsidP="004C19B9">
      <w:pPr>
        <w:pStyle w:val="21"/>
        <w:shd w:val="clear" w:color="auto" w:fill="auto"/>
        <w:spacing w:before="0" w:line="276" w:lineRule="auto"/>
        <w:ind w:firstLine="709"/>
      </w:pPr>
      <w:r>
        <w:rPr>
          <w:rStyle w:val="2"/>
          <w:color w:val="000000"/>
        </w:rPr>
        <w:lastRenderedPageBreak/>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14:paraId="7B056D31"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14:paraId="1A3AE4CB" w14:textId="77777777"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6067FA1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0FF3177C" w14:textId="77777777"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14:paraId="7BD8A791" w14:textId="77777777"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14:paraId="41A1565E" w14:textId="77777777"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657B352E" w14:textId="77777777"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14:paraId="42B4082B" w14:textId="77777777"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14:paraId="0FAA270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14:paraId="0DA7DD0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14:paraId="7BD668AB" w14:textId="77777777"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14:paraId="6B7A6B3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14:paraId="527124EE" w14:textId="77777777"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14:paraId="59A29E9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4EAB08C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14:paraId="127CB926"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14:paraId="55D7AE23" w14:textId="77777777"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14:paraId="4E404B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14:paraId="139F746F"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14:paraId="674284BD"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14:paraId="7DEB2C4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20DEBDE" w14:textId="77777777"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 или выявленных объектов археологического наследия, -</w:t>
      </w:r>
    </w:p>
    <w:p w14:paraId="2B1E824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14:paraId="4C78EDC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14:paraId="5647D605" w14:textId="77777777"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14:paraId="1CEA640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14:paraId="670BE45D" w14:textId="77777777" w:rsidR="00517EDE" w:rsidRDefault="00517EDE" w:rsidP="004C19B9">
      <w:pPr>
        <w:pStyle w:val="21"/>
        <w:shd w:val="clear" w:color="auto" w:fill="auto"/>
        <w:spacing w:before="0" w:line="276" w:lineRule="auto"/>
        <w:ind w:firstLine="709"/>
      </w:pPr>
      <w:r>
        <w:rPr>
          <w:rStyle w:val="2"/>
          <w:color w:val="000000"/>
        </w:rPr>
        <w:t>Примечание. 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Донецкой Народной Республики для сохранения объекта археологического наследия, превышающая пятьсот тысяч рублей.</w:t>
      </w:r>
    </w:p>
    <w:p w14:paraId="4E44A7BD"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14:paraId="3AE3E357" w14:textId="77777777"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14:paraId="539546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14:paraId="20C79B1A" w14:textId="77777777"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14:paraId="2495F12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14:paraId="2750AA80" w14:textId="77777777"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CA9C1B9" w14:textId="77777777"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14:paraId="7779AC26"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1CE14C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14:paraId="29FF202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
    <w:p w14:paraId="3B808108" w14:textId="77777777"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4BE2F116" w14:textId="77777777"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5C47C962" w14:textId="77777777"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14:paraId="4905A020" w14:textId="77777777"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14:paraId="77DCB833" w14:textId="54B5D7F1"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 xml:space="preserve">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r w:rsidR="002D0DE0" w:rsidRPr="002D0DE0">
        <w:rPr>
          <w:rStyle w:val="2"/>
          <w:color w:val="000000"/>
        </w:rPr>
        <w:t>за исключением случаев, предусмотренных статьей 288</w:t>
      </w:r>
      <w:r w:rsidR="002D0DE0" w:rsidRPr="002D0DE0">
        <w:rPr>
          <w:rStyle w:val="2"/>
          <w:color w:val="000000"/>
          <w:vertAlign w:val="superscript"/>
        </w:rPr>
        <w:t>1</w:t>
      </w:r>
      <w:r w:rsidR="002D0DE0" w:rsidRPr="002D0DE0">
        <w:rPr>
          <w:rStyle w:val="2"/>
          <w:color w:val="000000"/>
        </w:rPr>
        <w:t xml:space="preserve"> настоящего Кодекса,</w:t>
      </w:r>
      <w:r w:rsidR="002D0DE0">
        <w:rPr>
          <w:rStyle w:val="2"/>
          <w:color w:val="000000"/>
        </w:rPr>
        <w:t xml:space="preserve"> </w:t>
      </w:r>
      <w:r>
        <w:rPr>
          <w:rStyle w:val="2"/>
          <w:color w:val="000000"/>
        </w:rPr>
        <w:t>-</w:t>
      </w:r>
    </w:p>
    <w:p w14:paraId="69936ECA" w14:textId="6C1A1FF3"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 xml:space="preserve">хсот шестидесяти часов, либо исправительными работами на срок до </w:t>
      </w:r>
      <w:r>
        <w:rPr>
          <w:rStyle w:val="2"/>
          <w:color w:val="000000"/>
        </w:rPr>
        <w:lastRenderedPageBreak/>
        <w:t>одного года, либо арестом на срок до тр</w:t>
      </w:r>
      <w:r w:rsidR="00D012D7">
        <w:rPr>
          <w:rStyle w:val="2"/>
          <w:color w:val="000000"/>
        </w:rPr>
        <w:t>е</w:t>
      </w:r>
      <w:r>
        <w:rPr>
          <w:rStyle w:val="2"/>
          <w:color w:val="000000"/>
        </w:rPr>
        <w:t>х месяцев.</w:t>
      </w:r>
    </w:p>
    <w:p w14:paraId="4148A251" w14:textId="48D4BA9E" w:rsidR="002D0DE0" w:rsidRDefault="00B85CE7" w:rsidP="002D0DE0">
      <w:pPr>
        <w:pStyle w:val="21"/>
        <w:shd w:val="clear" w:color="auto" w:fill="auto"/>
        <w:tabs>
          <w:tab w:val="left" w:pos="865"/>
        </w:tabs>
        <w:spacing w:before="0" w:line="276" w:lineRule="auto"/>
        <w:ind w:firstLine="709"/>
      </w:pPr>
      <w:hyperlink r:id="rId79" w:history="1">
        <w:r w:rsidR="002D0DE0" w:rsidRPr="00876777">
          <w:rPr>
            <w:rStyle w:val="a3"/>
            <w:i/>
          </w:rPr>
          <w:t>(</w:t>
        </w:r>
        <w:r w:rsidR="002D0DE0">
          <w:rPr>
            <w:rStyle w:val="a3"/>
            <w:i/>
          </w:rPr>
          <w:t xml:space="preserve">Абзац первый части 1 статьи </w:t>
        </w:r>
        <w:r w:rsidR="002D0DE0" w:rsidRPr="00876777">
          <w:rPr>
            <w:rStyle w:val="a3"/>
            <w:i/>
          </w:rPr>
          <w:t>288</w:t>
        </w:r>
        <w:r w:rsidR="002D0DE0">
          <w:rPr>
            <w:rStyle w:val="a3"/>
            <w:i/>
            <w:vertAlign w:val="superscript"/>
          </w:rPr>
          <w:t xml:space="preserve"> </w:t>
        </w:r>
        <w:r w:rsidR="002D0DE0" w:rsidRPr="002D0DE0">
          <w:rPr>
            <w:rStyle w:val="a3"/>
            <w:i/>
          </w:rPr>
          <w:t>с изменениями, внесенными в соответствии с Законом</w:t>
        </w:r>
        <w:r w:rsidR="002D0DE0" w:rsidRPr="00876777">
          <w:rPr>
            <w:rStyle w:val="a3"/>
            <w:i/>
          </w:rPr>
          <w:t xml:space="preserve"> от 18.12.2020 № 228-</w:t>
        </w:r>
        <w:r w:rsidR="002D0DE0" w:rsidRPr="00876777">
          <w:rPr>
            <w:rStyle w:val="a3"/>
            <w:i/>
            <w:lang w:val="en-US"/>
          </w:rPr>
          <w:t>II</w:t>
        </w:r>
        <w:r w:rsidR="002D0DE0" w:rsidRPr="00876777">
          <w:rPr>
            <w:rStyle w:val="a3"/>
            <w:i/>
          </w:rPr>
          <w:t>НС)</w:t>
        </w:r>
      </w:hyperlink>
    </w:p>
    <w:p w14:paraId="580E3BBC" w14:textId="77777777"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35167AE8" w14:textId="77777777"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3A75E76E" w14:textId="1EF9022D" w:rsidR="00517EDE" w:rsidRDefault="00517EDE" w:rsidP="004C19B9">
      <w:pPr>
        <w:pStyle w:val="21"/>
        <w:shd w:val="clear" w:color="auto" w:fill="auto"/>
        <w:tabs>
          <w:tab w:val="left" w:pos="874"/>
        </w:tabs>
        <w:spacing w:before="0" w:line="276" w:lineRule="auto"/>
        <w:ind w:firstLine="709"/>
        <w:rPr>
          <w:rStyle w:val="2"/>
          <w:color w:val="000000"/>
        </w:rPr>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18593E0" w14:textId="7B6A4105" w:rsidR="004B75F1" w:rsidRDefault="00B85CE7" w:rsidP="004B75F1">
      <w:pPr>
        <w:pStyle w:val="21"/>
        <w:shd w:val="clear" w:color="auto" w:fill="auto"/>
        <w:tabs>
          <w:tab w:val="left" w:pos="874"/>
        </w:tabs>
        <w:spacing w:before="0" w:line="276" w:lineRule="auto"/>
        <w:ind w:firstLine="709"/>
      </w:pPr>
      <w:hyperlink r:id="rId80" w:history="1">
        <w:r w:rsidR="004B75F1" w:rsidRPr="00876777">
          <w:rPr>
            <w:rStyle w:val="a3"/>
            <w:i/>
          </w:rPr>
          <w:t>(</w:t>
        </w:r>
        <w:r w:rsidR="004B75F1">
          <w:rPr>
            <w:rStyle w:val="a3"/>
            <w:i/>
          </w:rPr>
          <w:t xml:space="preserve">Пункт «б» части 2 статьи </w:t>
        </w:r>
        <w:r w:rsidR="004B75F1" w:rsidRPr="00876777">
          <w:rPr>
            <w:rStyle w:val="a3"/>
            <w:i/>
          </w:rPr>
          <w:t>288</w:t>
        </w:r>
        <w:r w:rsidR="004B75F1">
          <w:rPr>
            <w:rStyle w:val="a3"/>
            <w:i/>
            <w:vertAlign w:val="superscript"/>
          </w:rPr>
          <w:t xml:space="preserve"> </w:t>
        </w:r>
        <w:r w:rsidR="004B75F1" w:rsidRPr="002D0DE0">
          <w:rPr>
            <w:rStyle w:val="a3"/>
            <w:i/>
          </w:rPr>
          <w:t>с изменениями, внесенными в соответствии с Законом</w:t>
        </w:r>
        <w:r w:rsidR="004B75F1" w:rsidRPr="00876777">
          <w:rPr>
            <w:rStyle w:val="a3"/>
            <w:i/>
          </w:rPr>
          <w:t xml:space="preserve"> от 18.12.2020 № 228-</w:t>
        </w:r>
        <w:r w:rsidR="004B75F1" w:rsidRPr="00876777">
          <w:rPr>
            <w:rStyle w:val="a3"/>
            <w:i/>
            <w:lang w:val="en-US"/>
          </w:rPr>
          <w:t>II</w:t>
        </w:r>
        <w:r w:rsidR="004B75F1" w:rsidRPr="00876777">
          <w:rPr>
            <w:rStyle w:val="a3"/>
            <w:i/>
          </w:rPr>
          <w:t>НС)</w:t>
        </w:r>
      </w:hyperlink>
    </w:p>
    <w:p w14:paraId="583C35E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14:paraId="18EDFCE6" w14:textId="0A278D40"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14:paraId="2EE69844" w14:textId="6776F7F3" w:rsidR="00C9543E" w:rsidRPr="00C9543E" w:rsidRDefault="00C9543E" w:rsidP="00C9543E">
      <w:pPr>
        <w:pStyle w:val="21"/>
        <w:spacing w:line="276" w:lineRule="auto"/>
        <w:ind w:firstLine="709"/>
        <w:rPr>
          <w:b/>
          <w:bCs/>
        </w:rPr>
      </w:pPr>
      <w:r w:rsidRPr="00C9543E">
        <w:rPr>
          <w:b/>
          <w:bCs/>
        </w:rPr>
        <w:t>Статья 288</w:t>
      </w:r>
      <w:r w:rsidRPr="00C9543E">
        <w:rPr>
          <w:b/>
          <w:bCs/>
          <w:vertAlign w:val="superscript"/>
        </w:rPr>
        <w:t>1</w:t>
      </w:r>
      <w:r w:rsidRPr="00C9543E">
        <w:rPr>
          <w:b/>
          <w:bCs/>
        </w:rPr>
        <w:t>.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w:t>
      </w:r>
    </w:p>
    <w:p w14:paraId="4017FF31" w14:textId="478F3212" w:rsidR="00C9543E" w:rsidRDefault="00C9543E" w:rsidP="00C9543E">
      <w:pPr>
        <w:pStyle w:val="21"/>
        <w:spacing w:line="276" w:lineRule="auto"/>
        <w:ind w:firstLine="709"/>
      </w:pPr>
      <w:r>
        <w:t xml:space="preserve">1. Уничтожение либо повреждение расположенных на территории Донецкой Народной Республики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СССР, и Донецкой Народной Республики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 </w:t>
      </w:r>
    </w:p>
    <w:p w14:paraId="3576E45C" w14:textId="5CC9ADA8" w:rsidR="00C9543E" w:rsidRDefault="00C9543E" w:rsidP="00C9543E">
      <w:pPr>
        <w:pStyle w:val="21"/>
        <w:spacing w:line="276" w:lineRule="auto"/>
        <w:ind w:firstLine="709"/>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2D236B80" w14:textId="77777777" w:rsidR="00C9543E" w:rsidRDefault="00C9543E" w:rsidP="00C9543E">
      <w:pPr>
        <w:pStyle w:val="21"/>
        <w:spacing w:line="276" w:lineRule="auto"/>
        <w:ind w:firstLine="709"/>
      </w:pPr>
      <w:r>
        <w:t>2. То же деяние, совершенное:</w:t>
      </w:r>
    </w:p>
    <w:p w14:paraId="42DFCB51" w14:textId="77777777" w:rsidR="00C9543E" w:rsidRDefault="00C9543E" w:rsidP="00C9543E">
      <w:pPr>
        <w:pStyle w:val="21"/>
        <w:spacing w:line="276" w:lineRule="auto"/>
        <w:ind w:firstLine="709"/>
      </w:pPr>
      <w:r>
        <w:t xml:space="preserve">а) группой лиц, группой лиц по предварительному сговору или организованной </w:t>
      </w:r>
      <w:r>
        <w:lastRenderedPageBreak/>
        <w:t>группой;</w:t>
      </w:r>
    </w:p>
    <w:p w14:paraId="5E9989B8" w14:textId="18F2C7CA" w:rsidR="00C9543E" w:rsidRDefault="00C9543E" w:rsidP="00C9543E">
      <w:pPr>
        <w:pStyle w:val="21"/>
        <w:spacing w:line="276" w:lineRule="auto"/>
        <w:ind w:firstLine="709"/>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СССР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 либо мемориальных сооружений или объектов, увековечивающих память погибших при защите Донецкой Народной Республики;</w:t>
      </w:r>
    </w:p>
    <w:p w14:paraId="4345458A" w14:textId="77777777" w:rsidR="00C9543E" w:rsidRDefault="00C9543E" w:rsidP="00C9543E">
      <w:pPr>
        <w:pStyle w:val="21"/>
        <w:spacing w:line="276" w:lineRule="auto"/>
        <w:ind w:firstLine="709"/>
      </w:pPr>
      <w:r>
        <w:t>в) с применением насилия или с угрозой его применения, –</w:t>
      </w:r>
    </w:p>
    <w:p w14:paraId="2A627EDB" w14:textId="1BE8DE4F" w:rsidR="00C9543E" w:rsidRDefault="00C9543E" w:rsidP="00C9543E">
      <w:pPr>
        <w:pStyle w:val="21"/>
        <w:spacing w:line="276" w:lineRule="auto"/>
        <w:ind w:firstLine="709"/>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58FB61B7" w14:textId="4DA380D8" w:rsidR="00876777" w:rsidRDefault="00B85CE7" w:rsidP="00876777">
      <w:pPr>
        <w:pStyle w:val="21"/>
        <w:shd w:val="clear" w:color="auto" w:fill="auto"/>
        <w:tabs>
          <w:tab w:val="left" w:pos="865"/>
        </w:tabs>
        <w:spacing w:before="0" w:line="276" w:lineRule="auto"/>
        <w:ind w:firstLine="709"/>
      </w:pPr>
      <w:hyperlink r:id="rId81" w:history="1">
        <w:r w:rsidR="00876777" w:rsidRPr="00876777">
          <w:rPr>
            <w:rStyle w:val="a3"/>
            <w:i/>
          </w:rPr>
          <w:t>(Статья 288</w:t>
        </w:r>
        <w:r w:rsidR="00876777" w:rsidRPr="00876777">
          <w:rPr>
            <w:rStyle w:val="a3"/>
            <w:i/>
            <w:vertAlign w:val="superscript"/>
          </w:rPr>
          <w:t>1</w:t>
        </w:r>
        <w:r w:rsidR="00876777" w:rsidRPr="00876777">
          <w:rPr>
            <w:rStyle w:val="a3"/>
            <w:i/>
          </w:rPr>
          <w:t>введена Законом от 18.12.2020 № 228-</w:t>
        </w:r>
        <w:r w:rsidR="00876777" w:rsidRPr="00876777">
          <w:rPr>
            <w:rStyle w:val="a3"/>
            <w:i/>
            <w:lang w:val="en-US"/>
          </w:rPr>
          <w:t>II</w:t>
        </w:r>
        <w:r w:rsidR="00876777" w:rsidRPr="00876777">
          <w:rPr>
            <w:rStyle w:val="a3"/>
            <w:i/>
          </w:rPr>
          <w:t>НС)</w:t>
        </w:r>
      </w:hyperlink>
    </w:p>
    <w:p w14:paraId="7D0BCCAE"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14:paraId="48B83A34"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14:paraId="5E9DB4A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6327793A" w14:textId="77777777"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14:paraId="7C627FC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14:paraId="69CC1F93" w14:textId="77777777" w:rsidR="00517EDE" w:rsidRDefault="00517EDE" w:rsidP="00AB672E">
      <w:pPr>
        <w:pStyle w:val="12"/>
        <w:keepNext/>
        <w:keepLines/>
        <w:shd w:val="clear" w:color="auto" w:fill="auto"/>
        <w:spacing w:after="360" w:line="276" w:lineRule="auto"/>
        <w:ind w:firstLine="709"/>
        <w:jc w:val="both"/>
      </w:pPr>
      <w:bookmarkStart w:id="61" w:name="bookmark37"/>
      <w:r w:rsidRPr="00AB672E">
        <w:rPr>
          <w:rStyle w:val="11"/>
          <w:bCs/>
          <w:color w:val="000000"/>
        </w:rPr>
        <w:t xml:space="preserve">Глава 26. </w:t>
      </w:r>
      <w:r w:rsidR="00AB672E">
        <w:rPr>
          <w:rStyle w:val="11"/>
          <w:b/>
          <w:bCs/>
          <w:color w:val="000000"/>
        </w:rPr>
        <w:t>Экологические преступления</w:t>
      </w:r>
      <w:bookmarkEnd w:id="61"/>
    </w:p>
    <w:p w14:paraId="56E42C08" w14:textId="77777777"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14:paraId="0A7A22C0" w14:textId="77777777" w:rsidR="00517EDE" w:rsidRDefault="00517EDE" w:rsidP="004C19B9">
      <w:pPr>
        <w:pStyle w:val="21"/>
        <w:shd w:val="clear" w:color="auto" w:fill="auto"/>
        <w:spacing w:before="0" w:line="276" w:lineRule="auto"/>
        <w:ind w:firstLine="709"/>
      </w:pPr>
      <w:r>
        <w:rPr>
          <w:rStyle w:val="2"/>
          <w:color w:val="000000"/>
        </w:rPr>
        <w:lastRenderedPageBreak/>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0A93CC3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30CF5E6" w14:textId="77777777"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14:paraId="034255B2"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22DE38A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4231025E"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6D349F7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14:paraId="16D7B2B1" w14:textId="77777777"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14:paraId="6BEEE4F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восьми лет.</w:t>
      </w:r>
    </w:p>
    <w:p w14:paraId="46D318E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14:paraId="2B6EED86" w14:textId="77777777"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lastRenderedPageBreak/>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599AE97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FB9EDA" w14:textId="77777777"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14:paraId="1E09C725" w14:textId="77777777"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829A7E3"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14:paraId="711A9A4F"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14:paraId="249EC9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7AB0961C" w14:textId="77777777"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14:paraId="637BABC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14:paraId="1A7ACC97" w14:textId="77777777"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14:paraId="74076CA8"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lastRenderedPageBreak/>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5BE064E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A8B3C0B"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14:paraId="5A8B5B3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F3667E7" w14:textId="77777777"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553CE17B"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BA32059"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14:paraId="5C1CC90D"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759E5F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2ED72FCF" w14:textId="77777777"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причинение вреда здоровью человека, -</w:t>
      </w:r>
    </w:p>
    <w:p w14:paraId="1051E9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316C0A91" w14:textId="77777777"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18DE29A1"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14:paraId="1DEFCDDF" w14:textId="77777777"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14:paraId="13B9A953"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4A1894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41D38FF"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0020694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
    <w:p w14:paraId="76748091" w14:textId="77777777"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14:paraId="6E75337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144169A"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14:paraId="4C23D89A" w14:textId="77777777"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lastRenderedPageBreak/>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14:paraId="163970C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A92EAE" w14:textId="77777777"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14:paraId="5970AA9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24E4E55" w14:textId="77777777"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14:paraId="211FF20A"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14:paraId="6195375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34789F95"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14:paraId="128ED99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0D3E541E" w14:textId="77777777"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 xml:space="preserve">кшие </w:t>
      </w:r>
      <w:r>
        <w:rPr>
          <w:rStyle w:val="2"/>
          <w:color w:val="000000"/>
        </w:rPr>
        <w:lastRenderedPageBreak/>
        <w:t>по неосторожности смерть человека, -</w:t>
      </w:r>
    </w:p>
    <w:p w14:paraId="2B2DC9B5"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69FF12F" w14:textId="77777777"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14:paraId="10F4560B" w14:textId="77777777"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08959FC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6F1FE045" w14:textId="77777777"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14:paraId="34EBB9BE" w14:textId="77777777"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14:paraId="52417F7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35C40971" w14:textId="77777777"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14:paraId="3CAB0EA4"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14:paraId="095D7436" w14:textId="77777777"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14:paraId="613FEB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C45C314"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Незаконная добыча котиков, морских бобров или иных морских млекопитающих в открытом море или в запретных зонах -</w:t>
      </w:r>
    </w:p>
    <w:p w14:paraId="4B59CB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 xml:space="preserve">хсот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4EE1DE39" w14:textId="77777777"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14:paraId="4A1704E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024D83A" w14:textId="77777777"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14:paraId="50882AFF" w14:textId="77777777" w:rsidR="00517EDE" w:rsidRDefault="00517EDE" w:rsidP="004C19B9">
      <w:pPr>
        <w:pStyle w:val="21"/>
        <w:shd w:val="clear" w:color="auto" w:fill="auto"/>
        <w:spacing w:before="0" w:line="276" w:lineRule="auto"/>
        <w:ind w:firstLine="709"/>
      </w:pPr>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12E6514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8C8E61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14:paraId="3E2EC26A" w14:textId="77777777"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14:paraId="22E524B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14:paraId="4BBF4465"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03AFB973"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14:paraId="076A33B1" w14:textId="77777777" w:rsidR="00517EDE" w:rsidRDefault="00517EDE" w:rsidP="004C19B9">
      <w:pPr>
        <w:pStyle w:val="21"/>
        <w:shd w:val="clear" w:color="auto" w:fill="auto"/>
        <w:tabs>
          <w:tab w:val="left" w:pos="860"/>
        </w:tabs>
        <w:spacing w:before="0" w:line="276" w:lineRule="auto"/>
        <w:ind w:firstLine="709"/>
      </w:pPr>
      <w:r>
        <w:rPr>
          <w:rStyle w:val="2"/>
          <w:color w:val="000000"/>
        </w:rPr>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14:paraId="104DC8A6"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13173663" w14:textId="77777777"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14:paraId="7C8E42A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89F5CC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
    <w:p w14:paraId="14B717FC"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
    <w:p w14:paraId="4F1FE25B"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14:paraId="153BA5A9"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14:paraId="2C4F0DC0"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FCF51EB" w14:textId="77777777"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14:paraId="7F86960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14:paraId="6936C63C" w14:textId="77777777"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14:paraId="755FEC72" w14:textId="77777777"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14:paraId="7BFECCE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907543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14:paraId="2936B8E5" w14:textId="77777777"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335FE6D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01284C35"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02004F45"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14:paraId="60EDBE84"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1BB2B8F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326F83C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B1F0FCE" w14:textId="77777777"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14:paraId="71AE399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3E5058A" w14:textId="77777777" w:rsidR="00517EDE" w:rsidRDefault="00517EDE" w:rsidP="004C19B9">
      <w:pPr>
        <w:pStyle w:val="21"/>
        <w:shd w:val="clear" w:color="auto" w:fill="auto"/>
        <w:spacing w:before="0" w:line="276" w:lineRule="auto"/>
        <w:ind w:firstLine="709"/>
      </w:pPr>
      <w:r>
        <w:rPr>
          <w:rStyle w:val="2"/>
          <w:color w:val="000000"/>
        </w:rP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
    <w:p w14:paraId="44126051" w14:textId="77777777"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14:paraId="1005CD75"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49A7C6A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47D3456" w14:textId="77777777"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14:paraId="124D9326"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512CC5B" w14:textId="77777777"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w:t>
      </w:r>
      <w:r>
        <w:rPr>
          <w:rStyle w:val="2"/>
          <w:color w:val="000000"/>
        </w:rPr>
        <w:lastRenderedPageBreak/>
        <w:t>воздействия -</w:t>
      </w:r>
    </w:p>
    <w:p w14:paraId="7D3697B2"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3266834C" w14:textId="77777777"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14:paraId="21C7C95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месяца до одного года либо без такового.</w:t>
      </w:r>
    </w:p>
    <w:p w14:paraId="0884A498"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
    <w:p w14:paraId="63AB0A5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14:paraId="33B8DBD6" w14:textId="77777777" w:rsidR="00517EDE" w:rsidRDefault="00517EDE" w:rsidP="004C19B9">
      <w:pPr>
        <w:pStyle w:val="21"/>
        <w:shd w:val="clear" w:color="auto" w:fill="auto"/>
        <w:spacing w:before="0" w:line="276" w:lineRule="auto"/>
        <w:ind w:firstLine="709"/>
      </w:pPr>
      <w:r>
        <w:rPr>
          <w:rStyle w:val="2"/>
          <w:color w:val="000000"/>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14:paraId="55D682F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14:paraId="216B6952" w14:textId="77777777" w:rsidR="00517EDE" w:rsidRDefault="00517EDE" w:rsidP="00F23D88">
      <w:pPr>
        <w:pStyle w:val="12"/>
        <w:keepNext/>
        <w:keepLines/>
        <w:shd w:val="clear" w:color="auto" w:fill="auto"/>
        <w:spacing w:after="360" w:line="276" w:lineRule="auto"/>
        <w:ind w:firstLine="709"/>
        <w:jc w:val="both"/>
      </w:pPr>
      <w:bookmarkStart w:id="62" w:name="bookmark38"/>
      <w:r w:rsidRPr="00F23D88">
        <w:rPr>
          <w:rStyle w:val="11"/>
          <w:bCs/>
          <w:color w:val="000000"/>
        </w:rPr>
        <w:t>Глава 27.</w:t>
      </w:r>
      <w:r>
        <w:rPr>
          <w:rStyle w:val="11"/>
          <w:b/>
          <w:bCs/>
          <w:color w:val="000000"/>
        </w:rPr>
        <w:t xml:space="preserve"> </w:t>
      </w:r>
      <w:r w:rsidR="00F23D88">
        <w:rPr>
          <w:rStyle w:val="11"/>
          <w:b/>
          <w:bCs/>
          <w:color w:val="000000"/>
        </w:rPr>
        <w:t>Преступления против безопасности движения и эксплуатации транспорта</w:t>
      </w:r>
      <w:bookmarkEnd w:id="62"/>
    </w:p>
    <w:p w14:paraId="30B4209E"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09541F39" w14:textId="77777777" w:rsidR="00517EDE" w:rsidRDefault="00517EDE" w:rsidP="004C19B9">
      <w:pPr>
        <w:pStyle w:val="21"/>
        <w:numPr>
          <w:ilvl w:val="0"/>
          <w:numId w:val="262"/>
        </w:numPr>
        <w:shd w:val="clear" w:color="auto" w:fill="auto"/>
        <w:tabs>
          <w:tab w:val="left" w:pos="836"/>
        </w:tabs>
        <w:spacing w:before="0" w:line="276" w:lineRule="auto"/>
        <w:ind w:firstLine="709"/>
      </w:pPr>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w:t>
      </w:r>
      <w:r>
        <w:rPr>
          <w:rStyle w:val="2"/>
          <w:color w:val="000000"/>
        </w:rPr>
        <w:lastRenderedPageBreak/>
        <w:t xml:space="preserve">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7B3E8EA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9F42278" w14:textId="77777777"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15DB22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2BD9DC3" w14:textId="77777777"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0F59F146"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0889BD16"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2727A061" w14:textId="77777777"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14:paraId="3640633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5F2BBEE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14:paraId="2C47700C" w14:textId="77777777"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4BA244D1"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14:paraId="2B36D234"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14:paraId="712AEB4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691138F" w14:textId="77777777"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14:paraId="56A805B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6F093EE"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14:paraId="5667BF6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14:paraId="6526466D" w14:textId="77777777"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14:paraId="0868C16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
    <w:p w14:paraId="35D06549"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14:paraId="16CA65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14:paraId="6D9E301D"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14:paraId="68A8B84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BB168DC"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14:paraId="5010923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6C54C93" w14:textId="77777777"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7A17770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713DEFED" w14:textId="77777777"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14:paraId="702A53B3"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14:paraId="22D9FCEE" w14:textId="77777777"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14:paraId="1FC8F68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14:paraId="7BA65821" w14:textId="77777777"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378FE7F2"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6C1EF6E" w14:textId="77777777"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14:paraId="790B117E"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14:paraId="38AB1A5E" w14:textId="77777777"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14:paraId="171F4AE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14:paraId="74CB34CC" w14:textId="77777777" w:rsidR="003A47E5" w:rsidRPr="003A47E5" w:rsidRDefault="003A47E5" w:rsidP="003A47E5">
      <w:pPr>
        <w:widowControl/>
        <w:spacing w:after="360" w:line="276" w:lineRule="auto"/>
        <w:ind w:firstLine="709"/>
        <w:jc w:val="both"/>
        <w:rPr>
          <w:rFonts w:ascii="Times New Roman" w:eastAsia="Calibri" w:cs="Times New Roman"/>
          <w:b/>
          <w:color w:val="auto"/>
          <w:lang w:eastAsia="en-US"/>
        </w:rPr>
      </w:pPr>
      <w:r w:rsidRPr="003A47E5">
        <w:rPr>
          <w:rFonts w:ascii="Times New Roman" w:eastAsia="Calibri" w:cs="Times New Roman"/>
          <w:color w:val="auto"/>
          <w:lang w:eastAsia="en-US"/>
        </w:rPr>
        <w:t>Статья 311. </w:t>
      </w:r>
      <w:r w:rsidRPr="003A47E5">
        <w:rPr>
          <w:rFonts w:ascii="Times New Roman" w:eastAsia="Calibri" w:cs="Times New Roman"/>
          <w:b/>
          <w:color w:val="auto"/>
          <w:lang w:eastAsia="en-US"/>
        </w:rPr>
        <w:t>Приведение в негодность транспортных средств или путей сообщения</w:t>
      </w:r>
    </w:p>
    <w:p w14:paraId="32B57AC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bookmarkStart w:id="63" w:name="Par2"/>
      <w:bookmarkEnd w:id="63"/>
      <w:r w:rsidRPr="003A47E5">
        <w:rPr>
          <w:rFonts w:ascii="Times New Roman" w:eastAsia="Calibri" w:cs="Times New Roman"/>
          <w:color w:val="auto"/>
          <w:lang w:eastAsia="en-US"/>
        </w:rP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7735250C"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CDB32F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2. Те же деяния, повлекшие по неосторожности причинение легкого вреда здоровью, –</w:t>
      </w:r>
    </w:p>
    <w:p w14:paraId="1040415F"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 </w:t>
      </w:r>
    </w:p>
    <w:p w14:paraId="0C18A019"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3. Деяния, предусмотренные частью первой настоящей статьи, повлекшие по неосторожности причинение средней тяжести вреда здоровью, –</w:t>
      </w:r>
    </w:p>
    <w:p w14:paraId="27C2969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lastRenderedPageBreak/>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6F1882A3"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1A588840"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516FBB6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5. Деяния, предусмотренные частью первой настоящей статьи, повлекшие по неосторожности смерть человека, –</w:t>
      </w:r>
    </w:p>
    <w:p w14:paraId="4675CC3E"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восьми лет.</w:t>
      </w:r>
    </w:p>
    <w:p w14:paraId="30292E3B"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6. Деяния, предусмотренные частью первой настоящей статьи, повлекшие по неосторожности смерть двух или более лиц, –</w:t>
      </w:r>
    </w:p>
    <w:p w14:paraId="36DF60C1" w14:textId="77777777" w:rsidR="003A47E5" w:rsidRPr="003A47E5" w:rsidRDefault="003A47E5" w:rsidP="003A47E5">
      <w:pPr>
        <w:widowControl/>
        <w:spacing w:after="360" w:line="276" w:lineRule="auto"/>
        <w:ind w:firstLine="709"/>
        <w:jc w:val="both"/>
        <w:rPr>
          <w:rFonts w:ascii="Times New Roman" w:eastAsia="Calibri" w:cs="Times New Roman"/>
          <w:color w:val="auto"/>
          <w:lang w:eastAsia="en-US"/>
        </w:rPr>
      </w:pPr>
      <w:r w:rsidRPr="003A47E5">
        <w:rPr>
          <w:rFonts w:ascii="Times New Roman" w:eastAsia="Calibri" w:cs="Times New Roman"/>
          <w:color w:val="auto"/>
          <w:lang w:eastAsia="en-US"/>
        </w:rPr>
        <w:t>наказываются лишением свободы на срок до десяти лет.</w:t>
      </w:r>
    </w:p>
    <w:p w14:paraId="328FA55B"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r w:rsidRPr="003A47E5">
        <w:rPr>
          <w:rFonts w:ascii="Times New Roman" w:eastAsia="Calibri" w:cs="Times New Roman"/>
          <w:b/>
          <w:color w:val="auto"/>
          <w:lang w:eastAsia="en-US"/>
        </w:rPr>
        <w:t>Примечание.</w:t>
      </w:r>
      <w:r w:rsidRPr="003A47E5">
        <w:rPr>
          <w:rFonts w:ascii="Times New Roman" w:eastAsia="Calibri" w:cs="Times New Roman"/>
          <w:color w:val="auto"/>
          <w:lang w:eastAsia="en-US"/>
        </w:rPr>
        <w:t xml:space="preserve"> Крупным ущербом в настоящей статье признается ущерб, сумма которого превышает один миллион рублей.</w:t>
      </w:r>
    </w:p>
    <w:p w14:paraId="4BC75459" w14:textId="77777777" w:rsidR="003A47E5" w:rsidRPr="003A47E5" w:rsidRDefault="003A47E5" w:rsidP="003A47E5">
      <w:pPr>
        <w:widowControl/>
        <w:shd w:val="clear" w:color="auto" w:fill="FFFFFF"/>
        <w:spacing w:line="276" w:lineRule="auto"/>
        <w:ind w:firstLine="709"/>
        <w:jc w:val="both"/>
        <w:textAlignment w:val="baseline"/>
        <w:rPr>
          <w:rFonts w:ascii="Times New Roman" w:eastAsia="Calibri" w:cs="Times New Roman"/>
          <w:color w:val="auto"/>
          <w:lang w:eastAsia="en-US"/>
        </w:rPr>
      </w:pPr>
    </w:p>
    <w:p w14:paraId="11AAA7BD" w14:textId="3B18D197" w:rsidR="00517EDE" w:rsidRDefault="00B85CE7" w:rsidP="003A47E5">
      <w:pPr>
        <w:pStyle w:val="21"/>
        <w:shd w:val="clear" w:color="auto" w:fill="auto"/>
        <w:spacing w:before="0" w:line="276" w:lineRule="auto"/>
        <w:ind w:firstLine="709"/>
        <w:rPr>
          <w:rStyle w:val="2"/>
          <w:color w:val="000000"/>
        </w:rPr>
      </w:pPr>
      <w:hyperlink r:id="rId82" w:history="1">
        <w:bookmarkStart w:id="64" w:name="_Hlk68086560"/>
        <w:bookmarkStart w:id="65" w:name="_Hlk71108187"/>
        <w:r w:rsidR="003A47E5" w:rsidRPr="001A3593">
          <w:rPr>
            <w:rFonts w:eastAsia="Calibri"/>
            <w:bCs/>
            <w:i/>
            <w:iCs/>
            <w:color w:val="0000FF"/>
            <w:u w:val="single"/>
            <w:lang w:eastAsia="en-US"/>
          </w:rPr>
          <w:t>(</w:t>
        </w:r>
        <w:r w:rsidR="003A47E5" w:rsidRPr="003A47E5">
          <w:rPr>
            <w:rFonts w:eastAsia="Calibri"/>
            <w:bCs/>
            <w:i/>
            <w:iCs/>
            <w:color w:val="0000FF"/>
            <w:u w:val="single"/>
            <w:lang w:eastAsia="en-US"/>
          </w:rPr>
          <w:t xml:space="preserve">Статья 311 изложена в новой редакции </w:t>
        </w:r>
        <w:r w:rsidR="003A47E5" w:rsidRPr="001A3593">
          <w:rPr>
            <w:rFonts w:eastAsia="Calibri"/>
            <w:bCs/>
            <w:i/>
            <w:iCs/>
            <w:color w:val="0000FF"/>
            <w:u w:val="single"/>
            <w:lang w:eastAsia="en-US"/>
          </w:rPr>
          <w:t xml:space="preserve">в соответствии с Законом от </w:t>
        </w:r>
        <w:r w:rsidR="003A47E5" w:rsidRPr="003A47E5">
          <w:rPr>
            <w:rFonts w:eastAsia="Calibri"/>
            <w:bCs/>
            <w:i/>
            <w:iCs/>
            <w:color w:val="0000FF"/>
            <w:u w:val="single"/>
            <w:lang w:eastAsia="en-US"/>
          </w:rPr>
          <w:t>04</w:t>
        </w:r>
        <w:r w:rsidR="003A47E5" w:rsidRPr="001A3593">
          <w:rPr>
            <w:rFonts w:eastAsia="Calibri"/>
            <w:bCs/>
            <w:i/>
            <w:iCs/>
            <w:color w:val="0000FF"/>
            <w:u w:val="single"/>
            <w:lang w:eastAsia="en-US"/>
          </w:rPr>
          <w:t>.0</w:t>
        </w:r>
        <w:r w:rsidR="003A47E5" w:rsidRPr="003A47E5">
          <w:rPr>
            <w:rFonts w:eastAsia="Calibri"/>
            <w:bCs/>
            <w:i/>
            <w:iCs/>
            <w:color w:val="0000FF"/>
            <w:u w:val="single"/>
            <w:lang w:eastAsia="en-US"/>
          </w:rPr>
          <w:t>6</w:t>
        </w:r>
        <w:r w:rsidR="003A47E5" w:rsidRPr="001A3593">
          <w:rPr>
            <w:rFonts w:eastAsia="Calibri"/>
            <w:bCs/>
            <w:i/>
            <w:iCs/>
            <w:color w:val="0000FF"/>
            <w:u w:val="single"/>
            <w:lang w:eastAsia="en-US"/>
          </w:rPr>
          <w:t>.2021 № 2</w:t>
        </w:r>
        <w:r w:rsidR="003A47E5" w:rsidRPr="003A47E5">
          <w:rPr>
            <w:rFonts w:eastAsia="Calibri"/>
            <w:bCs/>
            <w:i/>
            <w:iCs/>
            <w:color w:val="0000FF"/>
            <w:u w:val="single"/>
            <w:lang w:eastAsia="en-US"/>
          </w:rPr>
          <w:t>94</w:t>
        </w:r>
        <w:r w:rsidR="003A47E5" w:rsidRPr="001A3593">
          <w:rPr>
            <w:rFonts w:eastAsia="Calibri"/>
            <w:bCs/>
            <w:i/>
            <w:iCs/>
            <w:color w:val="0000FF"/>
            <w:u w:val="single"/>
            <w:lang w:eastAsia="en-US"/>
          </w:rPr>
          <w:t>-</w:t>
        </w:r>
        <w:r w:rsidR="003A47E5" w:rsidRPr="001A3593">
          <w:rPr>
            <w:rFonts w:eastAsia="Calibri"/>
            <w:bCs/>
            <w:i/>
            <w:iCs/>
            <w:color w:val="0000FF"/>
            <w:u w:val="single"/>
            <w:lang w:val="en-US" w:eastAsia="en-US"/>
          </w:rPr>
          <w:t>II</w:t>
        </w:r>
        <w:r w:rsidR="003A47E5" w:rsidRPr="001A3593">
          <w:rPr>
            <w:rFonts w:eastAsia="Calibri"/>
            <w:bCs/>
            <w:i/>
            <w:iCs/>
            <w:color w:val="0000FF"/>
            <w:u w:val="single"/>
            <w:lang w:eastAsia="en-US"/>
          </w:rPr>
          <w:t>НС)</w:t>
        </w:r>
        <w:bookmarkEnd w:id="64"/>
        <w:bookmarkEnd w:id="65"/>
      </w:hyperlink>
    </w:p>
    <w:p w14:paraId="619F1712" w14:textId="7668D903" w:rsidR="00076BB3" w:rsidRPr="00076BB3" w:rsidRDefault="00076BB3" w:rsidP="00076BB3">
      <w:pPr>
        <w:pStyle w:val="21"/>
        <w:ind w:firstLine="709"/>
        <w:rPr>
          <w:b/>
        </w:rPr>
      </w:pPr>
      <w:r w:rsidRPr="00076BB3">
        <w:rPr>
          <w:bCs/>
        </w:rPr>
        <w:t>Статья 311</w:t>
      </w:r>
      <w:r w:rsidRPr="00076BB3">
        <w:rPr>
          <w:bCs/>
          <w:vertAlign w:val="superscript"/>
        </w:rPr>
        <w:t>1</w:t>
      </w:r>
      <w:r w:rsidRPr="00076BB3">
        <w:rPr>
          <w:bCs/>
        </w:rPr>
        <w:t>.</w:t>
      </w:r>
      <w:r w:rsidRPr="00076BB3">
        <w:t> </w:t>
      </w:r>
      <w:bookmarkStart w:id="66" w:name="_Hlk54253217"/>
      <w:r w:rsidRPr="00076BB3">
        <w:rPr>
          <w:b/>
        </w:rPr>
        <w:t xml:space="preserve">Действия, угрожающие безопасной эксплуатации транспортных средств </w:t>
      </w:r>
      <w:bookmarkEnd w:id="66"/>
    </w:p>
    <w:p w14:paraId="2F44FB89" w14:textId="77777777" w:rsidR="00076BB3" w:rsidRPr="00076BB3" w:rsidRDefault="00076BB3" w:rsidP="00076BB3">
      <w:pPr>
        <w:pStyle w:val="21"/>
        <w:ind w:firstLine="709"/>
      </w:pPr>
      <w:r w:rsidRPr="00076BB3">
        <w:t>Совершение из хулиганских побуждений действий, угрожающих безопасной эксплуатации транспортных средств, –</w:t>
      </w:r>
    </w:p>
    <w:p w14:paraId="670C94BF" w14:textId="6324B949" w:rsidR="00076BB3" w:rsidRDefault="00076BB3" w:rsidP="00076BB3">
      <w:pPr>
        <w:pStyle w:val="21"/>
        <w:shd w:val="clear" w:color="auto" w:fill="auto"/>
        <w:spacing w:before="0" w:line="276" w:lineRule="auto"/>
        <w:ind w:firstLine="709"/>
      </w:pPr>
      <w:r w:rsidRPr="00076BB3">
        <w:t xml:space="preserve">наказывается </w:t>
      </w:r>
      <w:bookmarkStart w:id="67" w:name="_Hlk54253337"/>
      <w:r w:rsidRPr="00076BB3">
        <w:t xml:space="preserve">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лишением свободы на </w:t>
      </w:r>
      <w:bookmarkEnd w:id="67"/>
      <w:r w:rsidRPr="00076BB3">
        <w:t>срок до двух лет.</w:t>
      </w:r>
    </w:p>
    <w:p w14:paraId="12E502F5" w14:textId="3F006830" w:rsidR="00076BB3" w:rsidRDefault="00B85CE7" w:rsidP="00076BB3">
      <w:pPr>
        <w:pStyle w:val="21"/>
        <w:shd w:val="clear" w:color="auto" w:fill="auto"/>
        <w:spacing w:before="0" w:line="276" w:lineRule="auto"/>
        <w:ind w:firstLine="709"/>
      </w:pPr>
      <w:hyperlink r:id="rId83" w:history="1">
        <w:r w:rsidR="00076BB3" w:rsidRPr="00E92AFE">
          <w:rPr>
            <w:rStyle w:val="a3"/>
            <w:i/>
          </w:rPr>
          <w:t xml:space="preserve">(Статья </w:t>
        </w:r>
        <w:r w:rsidR="00E92AFE">
          <w:rPr>
            <w:rStyle w:val="a3"/>
            <w:i/>
          </w:rPr>
          <w:t>311</w:t>
        </w:r>
        <w:r w:rsidR="00076BB3" w:rsidRPr="00076BB3">
          <w:rPr>
            <w:rStyle w:val="a3"/>
            <w:bCs/>
            <w:i/>
            <w:iCs/>
            <w:vertAlign w:val="superscript"/>
          </w:rPr>
          <w:t>1</w:t>
        </w:r>
        <w:r w:rsidR="00076BB3" w:rsidRPr="00E92AFE">
          <w:rPr>
            <w:rStyle w:val="a3"/>
            <w:i/>
          </w:rPr>
          <w:t xml:space="preserve"> введена Законом от 05.03.2021 № 256-IIНС)</w:t>
        </w:r>
      </w:hyperlink>
    </w:p>
    <w:p w14:paraId="5AF1B302" w14:textId="77777777"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14:paraId="056D3A28"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lastRenderedPageBreak/>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A5CCF9F"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14:paraId="6595DE5A" w14:textId="77777777"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14:paraId="4180097F" w14:textId="77777777"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14:paraId="67F92F11" w14:textId="77777777"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5D8F888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6675655A"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14:paraId="40BE2462" w14:textId="77777777"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14:paraId="598692A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AB4DC59" w14:textId="77777777"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14:paraId="27760758" w14:textId="77777777"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14:paraId="7604799B" w14:textId="77777777"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4BA29D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14:paraId="14E3102B"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314. </w:t>
      </w:r>
      <w:r w:rsidRPr="00F23D88">
        <w:rPr>
          <w:rStyle w:val="2"/>
          <w:b/>
          <w:color w:val="000000"/>
        </w:rPr>
        <w:t xml:space="preserve">Неоказание </w:t>
      </w:r>
      <w:proofErr w:type="gramStart"/>
      <w:r w:rsidRPr="00F23D88">
        <w:rPr>
          <w:rStyle w:val="2"/>
          <w:b/>
          <w:color w:val="000000"/>
        </w:rPr>
        <w:t>капитаном судна помощи</w:t>
      </w:r>
      <w:proofErr w:type="gramEnd"/>
      <w:r w:rsidRPr="00F23D88">
        <w:rPr>
          <w:rStyle w:val="2"/>
          <w:b/>
          <w:color w:val="000000"/>
        </w:rPr>
        <w:t xml:space="preserve"> терпящим бедствие</w:t>
      </w:r>
    </w:p>
    <w:p w14:paraId="65F001E8" w14:textId="77777777"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43861BA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ADF2DCF" w14:textId="77777777"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14:paraId="2EED1FC3" w14:textId="77777777"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59E8533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0CCEA2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14:paraId="103FA21A"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14:paraId="743A814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37F8094" w14:textId="77777777"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4D746F5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DFC0E3" w14:textId="77777777" w:rsidR="00517EDE" w:rsidRDefault="00517EDE" w:rsidP="00F23D88">
      <w:pPr>
        <w:pStyle w:val="12"/>
        <w:keepNext/>
        <w:keepLines/>
        <w:shd w:val="clear" w:color="auto" w:fill="auto"/>
        <w:spacing w:after="360" w:line="276" w:lineRule="auto"/>
        <w:ind w:firstLine="709"/>
        <w:jc w:val="both"/>
      </w:pPr>
      <w:bookmarkStart w:id="68" w:name="bookmark39"/>
      <w:r w:rsidRPr="00F23D88">
        <w:rPr>
          <w:rStyle w:val="11"/>
          <w:bCs/>
          <w:color w:val="000000"/>
        </w:rPr>
        <w:t>Глава 28.</w:t>
      </w:r>
      <w:r>
        <w:rPr>
          <w:rStyle w:val="11"/>
          <w:b/>
          <w:bCs/>
          <w:color w:val="000000"/>
        </w:rPr>
        <w:t xml:space="preserve"> </w:t>
      </w:r>
      <w:r w:rsidR="00F23D88">
        <w:rPr>
          <w:rStyle w:val="11"/>
          <w:b/>
          <w:bCs/>
          <w:color w:val="000000"/>
        </w:rPr>
        <w:t>Преступления в сфере компьютерной информации</w:t>
      </w:r>
      <w:bookmarkEnd w:id="68"/>
    </w:p>
    <w:p w14:paraId="50F76FFF" w14:textId="77777777"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14:paraId="3F9077EE" w14:textId="77777777"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lastRenderedPageBreak/>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2455CD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AC0A5D1"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14:paraId="1BA6045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тот же срок.</w:t>
      </w:r>
    </w:p>
    <w:p w14:paraId="4B014709" w14:textId="77777777"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14:paraId="0B0EFE6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5942C953" w14:textId="77777777"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14:paraId="7232646B"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124352F6"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3BD26509" w14:textId="77777777" w:rsidR="00517EDE" w:rsidRDefault="00517EDE" w:rsidP="004C19B9">
      <w:pPr>
        <w:pStyle w:val="21"/>
        <w:shd w:val="clear" w:color="auto" w:fill="auto"/>
        <w:spacing w:before="0" w:line="276" w:lineRule="auto"/>
        <w:ind w:firstLine="709"/>
      </w:pPr>
      <w:r>
        <w:rPr>
          <w:rStyle w:val="2"/>
          <w:color w:val="000000"/>
        </w:rP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117AD08E" w14:textId="77777777"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14:paraId="2F9F9999"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 xml:space="preserve">Создание, использование и распространение вредоносных </w:t>
      </w:r>
      <w:r w:rsidRPr="00F23D88">
        <w:rPr>
          <w:rStyle w:val="2"/>
          <w:b/>
          <w:color w:val="000000"/>
        </w:rPr>
        <w:lastRenderedPageBreak/>
        <w:t>компьютерных программ</w:t>
      </w:r>
    </w:p>
    <w:p w14:paraId="18D45D66" w14:textId="77777777"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260FCB3A"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14:paraId="46F43A40"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14:paraId="226B7C59" w14:textId="77777777"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08E26AB" w14:textId="77777777"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14:paraId="386E3AC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14:paraId="77D190CC" w14:textId="77777777"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w:t>
      </w:r>
    </w:p>
    <w:p w14:paraId="3DACDE44"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14:paraId="2BD7AF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C7FD777" w14:textId="77777777"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14:paraId="1F79A61B"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18E6244A" w14:textId="77777777" w:rsidR="00F23D88" w:rsidRPr="00F23D88" w:rsidRDefault="00F23D88" w:rsidP="00F23D88">
      <w:pPr>
        <w:pStyle w:val="12"/>
        <w:keepNext/>
        <w:keepLines/>
        <w:shd w:val="clear" w:color="auto" w:fill="auto"/>
        <w:spacing w:line="276" w:lineRule="auto"/>
        <w:ind w:firstLine="709"/>
        <w:rPr>
          <w:rStyle w:val="11"/>
          <w:bCs/>
          <w:color w:val="000000"/>
        </w:rPr>
      </w:pPr>
      <w:bookmarkStart w:id="69" w:name="bookmark40"/>
      <w:r w:rsidRPr="00F23D88">
        <w:rPr>
          <w:rStyle w:val="11"/>
          <w:bCs/>
          <w:color w:val="000000"/>
        </w:rPr>
        <w:t>РАЗДЕЛ X</w:t>
      </w:r>
    </w:p>
    <w:p w14:paraId="500AF37D"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ГОСУДАРСТВЕННОЙ ВЛАСТИ</w:t>
      </w:r>
      <w:bookmarkEnd w:id="69"/>
    </w:p>
    <w:p w14:paraId="4F2BDCA0" w14:textId="77777777" w:rsidR="00517EDE" w:rsidRDefault="00517EDE" w:rsidP="00F23D88">
      <w:pPr>
        <w:pStyle w:val="12"/>
        <w:keepNext/>
        <w:keepLines/>
        <w:shd w:val="clear" w:color="auto" w:fill="auto"/>
        <w:spacing w:after="360" w:line="276" w:lineRule="auto"/>
        <w:ind w:firstLine="709"/>
        <w:jc w:val="both"/>
      </w:pPr>
      <w:bookmarkStart w:id="70" w:name="bookmark41"/>
      <w:r w:rsidRPr="00F23D88">
        <w:rPr>
          <w:rStyle w:val="11"/>
          <w:bCs/>
          <w:color w:val="000000"/>
        </w:rPr>
        <w:t>Глава 29.</w:t>
      </w:r>
      <w:r>
        <w:rPr>
          <w:rStyle w:val="11"/>
          <w:b/>
          <w:bCs/>
          <w:color w:val="000000"/>
        </w:rPr>
        <w:t xml:space="preserve"> </w:t>
      </w:r>
      <w:r w:rsidR="00F23D88">
        <w:rPr>
          <w:rStyle w:val="11"/>
          <w:b/>
          <w:bCs/>
          <w:color w:val="000000"/>
        </w:rPr>
        <w:t>Преступления против основ конституционного строя и</w:t>
      </w:r>
      <w:bookmarkEnd w:id="70"/>
      <w:r w:rsidR="00F23D88">
        <w:rPr>
          <w:rStyle w:val="11"/>
          <w:b/>
          <w:bCs/>
          <w:color w:val="000000"/>
        </w:rPr>
        <w:t xml:space="preserve"> </w:t>
      </w:r>
      <w:bookmarkStart w:id="71" w:name="bookmark42"/>
      <w:r w:rsidR="00F23D88">
        <w:rPr>
          <w:rStyle w:val="11"/>
          <w:b/>
          <w:bCs/>
          <w:color w:val="000000"/>
        </w:rPr>
        <w:t>безопасности государства</w:t>
      </w:r>
      <w:bookmarkEnd w:id="71"/>
    </w:p>
    <w:p w14:paraId="60BBB446"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14:paraId="1BFFCC94" w14:textId="77777777" w:rsidR="00517EDE" w:rsidRDefault="00517EDE" w:rsidP="004C19B9">
      <w:pPr>
        <w:pStyle w:val="21"/>
        <w:shd w:val="clear" w:color="auto" w:fill="auto"/>
        <w:spacing w:before="0" w:line="276" w:lineRule="auto"/>
        <w:ind w:firstLine="709"/>
      </w:pPr>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Донецкой Народной Республики, -</w:t>
      </w:r>
    </w:p>
    <w:p w14:paraId="3F5819D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со штрафом в размере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31E513CB"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 xml:space="preserve">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3C352ACA" w14:textId="77777777"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14:paraId="5EB74B44" w14:textId="77777777" w:rsidR="00517EDE" w:rsidRDefault="00517EDE" w:rsidP="004C19B9">
      <w:pPr>
        <w:pStyle w:val="21"/>
        <w:shd w:val="clear" w:color="auto" w:fill="auto"/>
        <w:spacing w:before="0" w:line="276" w:lineRule="auto"/>
        <w:ind w:firstLine="709"/>
      </w:pPr>
      <w:r>
        <w:rPr>
          <w:rStyle w:val="2"/>
          <w:color w:val="000000"/>
        </w:rP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
    <w:p w14:paraId="38CF5F4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десяти до двадцати лет, а при наличии </w:t>
      </w:r>
      <w:r>
        <w:rPr>
          <w:rStyle w:val="2"/>
          <w:color w:val="000000"/>
        </w:rPr>
        <w:lastRenderedPageBreak/>
        <w:t>отягчающих обстоятельств либо в военное время - смертной казнью с конфискацией имущества.</w:t>
      </w:r>
    </w:p>
    <w:p w14:paraId="0686C5AB" w14:textId="77777777"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14:paraId="7B59DE4D"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14:paraId="41B21E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693A3F56" w14:textId="77777777"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14:paraId="7A9CA94B"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насильственный захват власти или насильственное удержание власти в нарушение Конституции Донецкой Народной Республики, а равно направленные на насильственное изменение конституционного строя Донецкой Народной Республики, -</w:t>
      </w:r>
    </w:p>
    <w:p w14:paraId="6717A76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117D9EFE" w14:textId="77777777"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14:paraId="1B492CD3" w14:textId="77777777" w:rsidR="00517EDE" w:rsidRDefault="00517EDE" w:rsidP="004C19B9">
      <w:pPr>
        <w:pStyle w:val="21"/>
        <w:shd w:val="clear" w:color="auto" w:fill="auto"/>
        <w:spacing w:before="0" w:line="276" w:lineRule="auto"/>
        <w:ind w:firstLine="709"/>
      </w:pPr>
      <w:r>
        <w:rPr>
          <w:rStyle w:val="2"/>
          <w:color w:val="000000"/>
        </w:rPr>
        <w:t xml:space="preserve">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w:t>
      </w:r>
      <w:proofErr w:type="gramStart"/>
      <w:r>
        <w:rPr>
          <w:rStyle w:val="2"/>
          <w:color w:val="000000"/>
        </w:rPr>
        <w:t>Республики</w:t>
      </w:r>
      <w:proofErr w:type="gramEnd"/>
      <w:r>
        <w:rPr>
          <w:rStyle w:val="2"/>
          <w:color w:val="000000"/>
        </w:rPr>
        <w:t xml:space="preserve"> либо нарушения территориальной целостности Донецкой Народной Республики -</w:t>
      </w:r>
    </w:p>
    <w:p w14:paraId="6149571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14:paraId="55A00A24" w14:textId="77777777"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14:paraId="77B1E4A9" w14:textId="77777777"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14:paraId="7E9E2293" w14:textId="77777777" w:rsidR="00517EDE" w:rsidRDefault="00517EDE" w:rsidP="00F23D88">
      <w:pPr>
        <w:pStyle w:val="21"/>
        <w:shd w:val="clear" w:color="auto" w:fill="auto"/>
        <w:tabs>
          <w:tab w:val="left" w:pos="869"/>
        </w:tabs>
        <w:spacing w:before="0" w:line="276" w:lineRule="auto"/>
        <w:ind w:firstLine="709"/>
      </w:pPr>
      <w:r w:rsidRPr="00F23D88">
        <w:rPr>
          <w:rStyle w:val="2"/>
          <w:color w:val="000000"/>
        </w:rPr>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 заниматься определ</w:t>
      </w:r>
      <w:r w:rsidR="00D012D7" w:rsidRPr="00F23D88">
        <w:rPr>
          <w:rStyle w:val="2"/>
          <w:color w:val="000000"/>
        </w:rPr>
        <w:t>е</w:t>
      </w:r>
      <w:r w:rsidRPr="00F23D88">
        <w:rPr>
          <w:rStyle w:val="2"/>
          <w:color w:val="000000"/>
        </w:rPr>
        <w:t>нной деятельностью на тот же срок.</w:t>
      </w:r>
    </w:p>
    <w:p w14:paraId="13A152EC" w14:textId="77777777"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lastRenderedPageBreak/>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14:paraId="2EF6E268" w14:textId="77777777"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0586BE0"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14:paraId="6B2F3DC6"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14:paraId="0E61C720"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14:paraId="5820C335" w14:textId="77777777"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14:paraId="7BEDA50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14:paraId="66E05F58" w14:textId="77777777"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14:paraId="48B6AB87" w14:textId="77777777"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Донецкой Народной Республики, -</w:t>
      </w:r>
    </w:p>
    <w:p w14:paraId="22DF3DD9"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14:paraId="69548592" w14:textId="77777777"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14:paraId="6A9526C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организованной группой;</w:t>
      </w:r>
    </w:p>
    <w:p w14:paraId="76FD79FB"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причинение значительного имущественного ущерба либо наступление иных тяжких последствий, -</w:t>
      </w:r>
    </w:p>
    <w:p w14:paraId="753D7C47"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w:t>
      </w:r>
      <w:r>
        <w:rPr>
          <w:rStyle w:val="2"/>
          <w:color w:val="000000"/>
        </w:rPr>
        <w:lastRenderedPageBreak/>
        <w:t>имущества.</w:t>
      </w:r>
    </w:p>
    <w:p w14:paraId="52D5B7C9" w14:textId="77777777"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14:paraId="6BF88D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14:paraId="3969E3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14:paraId="2E4CE2B6" w14:textId="77777777"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14:paraId="56A2253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257A0180" w14:textId="77777777"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54985B86"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73FBFD37"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14:paraId="252E2982"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14:paraId="76FB23E2"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B9C9621" w14:textId="77777777" w:rsidR="00517EDE" w:rsidRDefault="00517EDE" w:rsidP="004C19B9">
      <w:pPr>
        <w:pStyle w:val="21"/>
        <w:shd w:val="clear" w:color="auto" w:fill="auto"/>
        <w:spacing w:before="0" w:line="276" w:lineRule="auto"/>
        <w:ind w:firstLine="709"/>
      </w:pPr>
      <w:r>
        <w:rPr>
          <w:rStyle w:val="2"/>
          <w:color w:val="000000"/>
        </w:rPr>
        <w:t xml:space="preserve">Статья 329. </w:t>
      </w:r>
      <w:r w:rsidRPr="00F23D88">
        <w:rPr>
          <w:rStyle w:val="2"/>
          <w:b/>
          <w:color w:val="000000"/>
        </w:rPr>
        <w:t>Организация экстремистского сообщества</w:t>
      </w:r>
    </w:p>
    <w:p w14:paraId="613841BC"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 xml:space="preserve">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w:t>
      </w:r>
      <w:r>
        <w:rPr>
          <w:rStyle w:val="2"/>
          <w:color w:val="000000"/>
        </w:rPr>
        <w:lastRenderedPageBreak/>
        <w:t>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463EA9A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14:paraId="6CFF5C22"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14:paraId="1B7E76D8"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14:paraId="5DA204EC" w14:textId="77777777"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14:paraId="2BA3C4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14:paraId="44B16D44" w14:textId="77777777"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65B9B4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203F2097" w14:textId="77777777" w:rsidR="00CC3C25"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14:paraId="30D1FDD9" w14:textId="77777777"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03044221" w14:textId="77777777"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14:paraId="5569ACBA" w14:textId="77777777"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14:paraId="52143303"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6BF5E9F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14:paraId="541D3D1C"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14:paraId="00BE449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14:paraId="1E5A6ADD"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14:paraId="0DC26C7E"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14:paraId="76C8D255" w14:textId="77777777"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113A040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14:paraId="79BA17A6"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732A2C98"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330</w:t>
      </w:r>
      <w:r w:rsidRPr="000821D5">
        <w:rPr>
          <w:rFonts w:ascii="Times New Roman" w:eastAsia="Times New Roman" w:cs="Times New Roman"/>
          <w:color w:val="auto"/>
          <w:kern w:val="1"/>
          <w:vertAlign w:val="superscript"/>
        </w:rPr>
        <w:t>1</w:t>
      </w:r>
      <w:r w:rsidRPr="000821D5">
        <w:rPr>
          <w:rFonts w:ascii="Times New Roman" w:eastAsia="Times New Roman" w:cs="Times New Roman"/>
          <w:color w:val="auto"/>
          <w:kern w:val="1"/>
        </w:rPr>
        <w:t>.</w:t>
      </w:r>
      <w:r w:rsidRPr="000821D5">
        <w:rPr>
          <w:rFonts w:ascii="Times New Roman" w:eastAsia="Times New Roman" w:cs="Times New Roman"/>
          <w:b/>
          <w:color w:val="auto"/>
          <w:kern w:val="1"/>
        </w:rPr>
        <w:t> Финансирование экстремистской деятельности</w:t>
      </w:r>
    </w:p>
    <w:p w14:paraId="33FDB5A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1. Предоставление или сбор средств либо оказание финансовых услуг, заведомо предназначенных для финансирования организации, подготовки </w:t>
      </w:r>
      <w:r w:rsidRPr="000821D5">
        <w:rPr>
          <w:rFonts w:ascii="Times New Roman" w:eastAsia="Times New Roman" w:cs="Times New Roman"/>
          <w:color w:val="auto"/>
          <w:kern w:val="1"/>
        </w:rPr>
        <w:br/>
        <w:t>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72DEFC7"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 xml:space="preserve">наказывается штрафом в размере от трехсот тысяч до семисот тысяч </w:t>
      </w:r>
      <w:r w:rsidRPr="000821D5">
        <w:rPr>
          <w:rFonts w:ascii="Times New Roman" w:eastAsia="Times New Roman" w:cs="Times New Roman"/>
          <w:color w:val="auto"/>
          <w:kern w:val="1"/>
        </w:rPr>
        <w:br/>
        <w:t xml:space="preserve">рублей или в размере заработной платы или иного дохода осужденного за период от двух до четырех лет, либо принудительными работами на срок от одного до четырех лет с лишением права занимать определенные должности </w:t>
      </w:r>
      <w:r w:rsidRPr="000821D5">
        <w:rPr>
          <w:rFonts w:ascii="Times New Roman" w:eastAsia="Times New Roman" w:cs="Times New Roman"/>
          <w:color w:val="auto"/>
          <w:kern w:val="1"/>
        </w:rPr>
        <w:br/>
        <w:t xml:space="preserve">или заниматься определенной деятельностью на срок до трех лет или без такового и с ограничением свободы на срок до одного года, либо </w:t>
      </w:r>
      <w:r w:rsidRPr="000821D5">
        <w:rPr>
          <w:rFonts w:ascii="Times New Roman" w:eastAsia="Times New Roman" w:cs="Times New Roman"/>
          <w:color w:val="auto"/>
          <w:kern w:val="1"/>
        </w:rPr>
        <w:br/>
        <w:t>лишением свободы на срок от трех до восьми лет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8547CA9"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2. Те же деяния, совершенные лицом с использованием своего служебного положения, –</w:t>
      </w:r>
    </w:p>
    <w:p w14:paraId="4C3F314A"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lastRenderedPageBreak/>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w:t>
      </w:r>
      <w:r w:rsidRPr="000821D5">
        <w:rPr>
          <w:rFonts w:ascii="Times New Roman" w:eastAsia="Times New Roman" w:cs="Times New Roman"/>
          <w:color w:val="auto"/>
          <w:kern w:val="1"/>
        </w:rPr>
        <w:br/>
        <w:t xml:space="preserve">либо лишением свободы на срок от пяти до десяти лет с конфискацией </w:t>
      </w:r>
      <w:r w:rsidRPr="000821D5">
        <w:rPr>
          <w:rFonts w:ascii="Times New Roman" w:eastAsia="Times New Roman" w:cs="Times New Roman"/>
          <w:color w:val="auto"/>
          <w:kern w:val="1"/>
        </w:rPr>
        <w:br/>
        <w:t>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2F52D22E"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b/>
          <w:color w:val="auto"/>
          <w:kern w:val="1"/>
        </w:rPr>
        <w:t>Примечание</w:t>
      </w:r>
      <w:r w:rsidRPr="000821D5">
        <w:rPr>
          <w:rFonts w:ascii="Times New Roman" w:eastAsia="Times New Roman" w:cs="Times New Roman"/>
          <w:color w:val="auto"/>
          <w:kern w:val="1"/>
        </w:rP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w:t>
      </w:r>
      <w:r w:rsidRPr="000821D5">
        <w:rPr>
          <w:rFonts w:ascii="Times New Roman" w:eastAsia="Times New Roman" w:cs="Times New Roman"/>
          <w:color w:val="auto"/>
          <w:kern w:val="1"/>
        </w:rPr>
        <w:br/>
        <w:t xml:space="preserve">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w:t>
      </w:r>
      <w:r w:rsidRPr="000821D5">
        <w:rPr>
          <w:rFonts w:ascii="Times New Roman" w:eastAsia="Times New Roman" w:cs="Times New Roman"/>
          <w:color w:val="auto"/>
          <w:kern w:val="1"/>
        </w:rPr>
        <w:br/>
        <w:t>не содержится иного состава преступления.</w:t>
      </w:r>
    </w:p>
    <w:p w14:paraId="1755F093" w14:textId="56DB8BBF" w:rsidR="000821D5" w:rsidRPr="000821D5" w:rsidRDefault="00B85CE7" w:rsidP="000821D5">
      <w:pPr>
        <w:pStyle w:val="21"/>
        <w:shd w:val="clear" w:color="auto" w:fill="auto"/>
        <w:spacing w:before="0" w:line="276" w:lineRule="auto"/>
        <w:ind w:firstLine="709"/>
      </w:pPr>
      <w:hyperlink r:id="rId84" w:history="1">
        <w:r w:rsidR="000821D5" w:rsidRPr="000821D5">
          <w:rPr>
            <w:rFonts w:eastAsia="Times New Roman"/>
            <w:i/>
            <w:color w:val="0000FF"/>
            <w:u w:val="single"/>
            <w:lang w:eastAsia="en-US"/>
          </w:rPr>
          <w:t>(Статья 330</w:t>
        </w:r>
        <w:r w:rsidR="000821D5" w:rsidRPr="000821D5">
          <w:rPr>
            <w:rFonts w:eastAsia="Times New Roman"/>
            <w:i/>
            <w:color w:val="0000FF"/>
            <w:u w:val="single"/>
            <w:vertAlign w:val="superscript"/>
            <w:lang w:eastAsia="en-US"/>
          </w:rPr>
          <w:t>1</w:t>
        </w:r>
        <w:r w:rsidR="000821D5" w:rsidRPr="000821D5">
          <w:rPr>
            <w:rFonts w:eastAsia="Times New Roman"/>
            <w:i/>
            <w:color w:val="0000FF"/>
            <w:u w:val="single"/>
            <w:lang w:eastAsia="en-US"/>
          </w:rPr>
          <w:t xml:space="preserve">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56FB0447" w14:textId="77777777"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14:paraId="76DFFF91" w14:textId="77777777"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14:paraId="0A5C4D79" w14:textId="77777777"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214CEBC" w14:textId="77777777"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тяжкие последствия, -</w:t>
      </w:r>
    </w:p>
    <w:p w14:paraId="434BC97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7D3C97"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14:paraId="588A3C94" w14:textId="77777777"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w:t>
      </w:r>
      <w:r>
        <w:rPr>
          <w:rStyle w:val="2"/>
          <w:color w:val="000000"/>
        </w:rPr>
        <w:lastRenderedPageBreak/>
        <w:t xml:space="preserve">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14:paraId="4A42DDC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0243A165" w14:textId="77777777"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14:paraId="779361B3" w14:textId="77777777"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14:paraId="6C181134" w14:textId="77777777"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14:paraId="7258EE80" w14:textId="77777777"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14:paraId="58C29305" w14:textId="77777777"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14:paraId="3B8EFDA9" w14:textId="77777777"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14:paraId="77A603E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14:paraId="36EF8D28" w14:textId="77777777"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14:paraId="1F06F6D9" w14:textId="77777777"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6938A8F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DB6E62B" w14:textId="77777777" w:rsidR="00517EDE" w:rsidRDefault="00517EDE" w:rsidP="00F23D88">
      <w:pPr>
        <w:pStyle w:val="12"/>
        <w:keepNext/>
        <w:keepLines/>
        <w:shd w:val="clear" w:color="auto" w:fill="auto"/>
        <w:spacing w:after="360" w:line="276" w:lineRule="auto"/>
        <w:ind w:firstLine="709"/>
        <w:jc w:val="both"/>
      </w:pPr>
      <w:bookmarkStart w:id="72" w:name="bookmark43"/>
      <w:r w:rsidRPr="00F23D88">
        <w:rPr>
          <w:rStyle w:val="11"/>
          <w:bCs/>
          <w:color w:val="000000"/>
        </w:rPr>
        <w:t>Глава 30.</w:t>
      </w:r>
      <w:r>
        <w:rPr>
          <w:rStyle w:val="11"/>
          <w:b/>
          <w:bCs/>
          <w:color w:val="000000"/>
        </w:rPr>
        <w:t xml:space="preserve"> </w:t>
      </w:r>
      <w:r w:rsidR="00F23D88">
        <w:rPr>
          <w:rStyle w:val="11"/>
          <w:b/>
          <w:bCs/>
          <w:color w:val="000000"/>
        </w:rPr>
        <w:t>Преступления против государственной власти,</w:t>
      </w:r>
      <w:bookmarkEnd w:id="72"/>
      <w:r w:rsidR="00F23D88">
        <w:rPr>
          <w:rStyle w:val="11"/>
          <w:b/>
          <w:bCs/>
          <w:color w:val="000000"/>
        </w:rPr>
        <w:t xml:space="preserve"> </w:t>
      </w:r>
      <w:bookmarkStart w:id="73" w:name="bookmark44"/>
      <w:r w:rsidR="00F23D88">
        <w:rPr>
          <w:rStyle w:val="11"/>
          <w:b/>
          <w:bCs/>
          <w:color w:val="000000"/>
        </w:rPr>
        <w:t>интересов государственной службы и службы в органах</w:t>
      </w:r>
      <w:bookmarkEnd w:id="73"/>
      <w:r w:rsidR="00F23D88">
        <w:rPr>
          <w:rStyle w:val="11"/>
          <w:b/>
          <w:bCs/>
          <w:color w:val="000000"/>
        </w:rPr>
        <w:t xml:space="preserve"> </w:t>
      </w:r>
      <w:bookmarkStart w:id="74" w:name="bookmark45"/>
      <w:r w:rsidR="00F23D88">
        <w:rPr>
          <w:rStyle w:val="11"/>
          <w:b/>
          <w:bCs/>
          <w:color w:val="000000"/>
        </w:rPr>
        <w:t>местного самоуправления</w:t>
      </w:r>
      <w:bookmarkEnd w:id="74"/>
    </w:p>
    <w:p w14:paraId="2CA8E2AE" w14:textId="77777777"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14:paraId="660CE5A1" w14:textId="77777777"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lastRenderedPageBreak/>
        <w:t xml:space="preserve">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w:t>
      </w:r>
      <w:proofErr w:type="gramStart"/>
      <w:r>
        <w:rPr>
          <w:rStyle w:val="2"/>
          <w:color w:val="000000"/>
        </w:rPr>
        <w:t>государства,</w:t>
      </w:r>
      <w:r w:rsidR="00CC3C25">
        <w:rPr>
          <w:rStyle w:val="2"/>
          <w:color w:val="000000"/>
        </w:rPr>
        <w:t>-</w:t>
      </w:r>
      <w:proofErr w:type="gramEnd"/>
    </w:p>
    <w:p w14:paraId="17D2491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794A33D8"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14:paraId="2EB3CC6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2B614E4" w14:textId="77777777"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5E4C378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2CFA5769"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1AF8212D" w14:textId="77777777" w:rsidR="00517EDE" w:rsidRDefault="00517EDE" w:rsidP="004C19B9">
      <w:pPr>
        <w:pStyle w:val="21"/>
        <w:shd w:val="clear" w:color="auto" w:fill="auto"/>
        <w:spacing w:before="0" w:line="276" w:lineRule="auto"/>
        <w:ind w:firstLine="709"/>
      </w:pPr>
      <w:r>
        <w:rPr>
          <w:rStyle w:val="2"/>
          <w:color w:val="000000"/>
        </w:rPr>
        <w:t xml:space="preserve">1. 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нных Силах Донецкой Народной Республики, других войсках и воинских формированиях Донецкой Народной Республики.</w:t>
      </w:r>
    </w:p>
    <w:p w14:paraId="3C1D8082"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14:paraId="52D7C7CD" w14:textId="77777777"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w:t>
      </w:r>
      <w:r>
        <w:rPr>
          <w:rStyle w:val="2"/>
          <w:color w:val="000000"/>
        </w:rPr>
        <w:lastRenderedPageBreak/>
        <w:t xml:space="preserve">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14:paraId="3B18F5BD" w14:textId="77777777"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14:paraId="47982D93" w14:textId="77777777"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14:paraId="3419390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AE3044" w14:textId="77777777"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37E6F4E"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4480CB91"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14:paraId="1C0E576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D3C39E6" w14:textId="77777777"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3A8615D4"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14:paraId="450047CC" w14:textId="77777777"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14:paraId="36CF3886"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6B8373C" w14:textId="77777777"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242BC85F"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14:paraId="3EB2BA9B"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14:paraId="69AD9AD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419C501"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14:paraId="2BA79939" w14:textId="77777777"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14:paraId="57ADDBB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43D33501" w14:textId="77777777"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14:paraId="18A5375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w:t>
      </w:r>
      <w:r>
        <w:rPr>
          <w:rStyle w:val="2"/>
          <w:color w:val="000000"/>
        </w:rPr>
        <w:lastRenderedPageBreak/>
        <w:t>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14:paraId="1547CAA3" w14:textId="77777777"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7E3589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66DAC6D9" w14:textId="77777777"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14:paraId="720B6971"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14:paraId="3AD9027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14:paraId="32419216"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188E289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0B6FC99" w14:textId="77777777"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14:paraId="27053CB8"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14:paraId="0EF72F18"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14:paraId="3BD673CD"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14:paraId="2D254F4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B5EF511" w14:textId="77777777"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14:paraId="54EC4F56"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lastRenderedPageBreak/>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08AC7EFF"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5C90AD90" w14:textId="77777777"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14:paraId="355F5E9B" w14:textId="77777777"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14:paraId="26BD2C5D" w14:textId="77777777"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14:paraId="425BAD46" w14:textId="5C12A64F" w:rsidR="00ED1127" w:rsidRPr="00ED1127" w:rsidRDefault="00B85CE7" w:rsidP="004C19B9">
      <w:pPr>
        <w:pStyle w:val="21"/>
        <w:shd w:val="clear" w:color="auto" w:fill="auto"/>
        <w:spacing w:before="0" w:line="276" w:lineRule="auto"/>
        <w:ind w:firstLine="709"/>
      </w:pPr>
      <w:hyperlink r:id="rId85"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14:paraId="521326D4"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14:paraId="43C5690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14:paraId="075B45D4" w14:textId="077719C8" w:rsidR="00ED1127" w:rsidRDefault="00B85CE7" w:rsidP="004C19B9">
      <w:pPr>
        <w:pStyle w:val="21"/>
        <w:shd w:val="clear" w:color="auto" w:fill="auto"/>
        <w:spacing w:before="0" w:line="276" w:lineRule="auto"/>
        <w:ind w:firstLine="709"/>
      </w:pPr>
      <w:hyperlink r:id="rId86"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14:paraId="53929B66" w14:textId="77777777"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14:paraId="3A60798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222362AD" w14:textId="77777777"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14:paraId="428D3B86" w14:textId="77777777" w:rsidR="00517EDE" w:rsidRDefault="00517EDE" w:rsidP="004C19B9">
      <w:pPr>
        <w:pStyle w:val="21"/>
        <w:shd w:val="clear" w:color="auto" w:fill="auto"/>
        <w:tabs>
          <w:tab w:val="left" w:pos="853"/>
        </w:tabs>
        <w:spacing w:before="0" w:line="276" w:lineRule="auto"/>
        <w:ind w:firstLine="709"/>
      </w:pPr>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
    <w:p w14:paraId="3F3151C1" w14:textId="77777777"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совершены группой лиц по предварительному сговору или организованной группой;</w:t>
      </w:r>
    </w:p>
    <w:p w14:paraId="621A3D4A"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14:paraId="23AE3A7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6E05C75C" w14:textId="77777777"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14:paraId="6EBE1658" w14:textId="77777777"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0D6C2CF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0A0621CE" w14:textId="77777777"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14:paraId="284B8B0B" w14:textId="77777777" w:rsidR="00517EDE" w:rsidRDefault="00517EDE" w:rsidP="004C19B9">
      <w:pPr>
        <w:pStyle w:val="21"/>
        <w:shd w:val="clear" w:color="auto" w:fill="auto"/>
        <w:spacing w:before="0" w:line="276" w:lineRule="auto"/>
        <w:ind w:firstLine="709"/>
      </w:pPr>
      <w:r>
        <w:rPr>
          <w:rStyle w:val="2"/>
          <w:color w:val="000000"/>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7521E91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обязательными работами на срок до </w:t>
      </w:r>
      <w:r>
        <w:rPr>
          <w:rStyle w:val="2"/>
          <w:color w:val="000000"/>
        </w:rPr>
        <w:lastRenderedPageBreak/>
        <w:t>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30F88EEB" w14:textId="77777777"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14:paraId="4A8FAC9B" w14:textId="77777777"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14:paraId="04DD8AFB"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двадцатикратной суммы взятки.</w:t>
      </w:r>
    </w:p>
    <w:p w14:paraId="42297C66"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14:paraId="4C963E4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14:paraId="3ADF1E5A"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C9C3B4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сорокакратной суммы взятки.</w:t>
      </w:r>
    </w:p>
    <w:p w14:paraId="309A47A4"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14:paraId="29BB314D"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шестидесятикратной до восьмидесятикратной </w:t>
      </w:r>
      <w:r>
        <w:rPr>
          <w:rStyle w:val="2"/>
          <w:color w:val="000000"/>
        </w:rPr>
        <w:lastRenderedPageBreak/>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пятидесятикратной суммы взятки.</w:t>
      </w:r>
    </w:p>
    <w:p w14:paraId="0D5F1ED5" w14:textId="77777777"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14:paraId="152E8C47"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35C82A6E"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14:paraId="5B107EFF" w14:textId="77777777"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14:paraId="22E4EFF4"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14:paraId="43D62C05" w14:textId="77777777"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0A63A77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восьми до пятнадцати лет со штрафом в размере семидесятикратной суммы взятки.</w:t>
      </w:r>
    </w:p>
    <w:p w14:paraId="2C1D40ED" w14:textId="77777777"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795087C1" w14:textId="77777777"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2174F824" w14:textId="77777777" w:rsidR="00517EDE" w:rsidRDefault="00517EDE" w:rsidP="004C19B9">
      <w:pPr>
        <w:pStyle w:val="21"/>
        <w:shd w:val="clear" w:color="auto" w:fill="auto"/>
        <w:spacing w:before="0" w:line="276" w:lineRule="auto"/>
        <w:ind w:firstLine="709"/>
      </w:pPr>
      <w:r>
        <w:rPr>
          <w:rStyle w:val="2"/>
          <w:color w:val="000000"/>
        </w:rPr>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1F604ED4" w14:textId="77777777"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14:paraId="4CBCD502" w14:textId="77777777"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lastRenderedPageBreak/>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 xml:space="preserve">лично или через </w:t>
      </w:r>
      <w:proofErr w:type="gramStart"/>
      <w:r w:rsidRPr="00CC3C25">
        <w:rPr>
          <w:rStyle w:val="2"/>
          <w:color w:val="000000"/>
        </w:rPr>
        <w:t>посредника</w:t>
      </w:r>
      <w:r w:rsidR="00B27675" w:rsidRPr="00CC3C25">
        <w:rPr>
          <w:rStyle w:val="2"/>
          <w:color w:val="000000"/>
        </w:rPr>
        <w:t>,-</w:t>
      </w:r>
      <w:proofErr w:type="gramEnd"/>
    </w:p>
    <w:p w14:paraId="03449E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14:paraId="7A75B04A" w14:textId="77777777"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14:paraId="0FF8F5B5" w14:textId="77777777"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14:paraId="5CF6DDAB" w14:textId="77777777"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14:paraId="05A2DCD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3FDDC6C"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14:paraId="4CFDF24D"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4545505C"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14:paraId="0F28B1D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пяти до десяти лет со штрафом в размере шестидесятикратной суммы взятки.</w:t>
      </w:r>
    </w:p>
    <w:p w14:paraId="273B4579" w14:textId="77777777"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14:paraId="27E4E78F"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1394200F" w14:textId="77777777" w:rsidR="00517EDE" w:rsidRDefault="00517EDE" w:rsidP="004C19B9">
      <w:pPr>
        <w:pStyle w:val="21"/>
        <w:shd w:val="clear" w:color="auto" w:fill="auto"/>
        <w:spacing w:before="0" w:line="276" w:lineRule="auto"/>
        <w:ind w:firstLine="709"/>
      </w:pPr>
      <w:r>
        <w:rPr>
          <w:rStyle w:val="2"/>
          <w:color w:val="000000"/>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w:t>
      </w:r>
      <w:r>
        <w:rPr>
          <w:rStyle w:val="2"/>
          <w:color w:val="000000"/>
        </w:rPr>
        <w:lastRenderedPageBreak/>
        <w:t>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49EA163" w14:textId="77777777"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14:paraId="44A226CF"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14:paraId="1BB7B6DB"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14:paraId="71EEB95C" w14:textId="77777777"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14:paraId="6E49FB66" w14:textId="77777777"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тр</w:t>
      </w:r>
      <w:r w:rsidR="00D012D7">
        <w:rPr>
          <w:rStyle w:val="2"/>
          <w:color w:val="000000"/>
        </w:rPr>
        <w:t>е</w:t>
      </w:r>
      <w:r>
        <w:rPr>
          <w:rStyle w:val="2"/>
          <w:color w:val="000000"/>
        </w:rPr>
        <w:t>х до семи лет со штрафом в размере тридцатикратной суммы взятки.</w:t>
      </w:r>
    </w:p>
    <w:p w14:paraId="273E775C"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14:paraId="2275CF47" w14:textId="77777777"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14:paraId="1C9D9BE1" w14:textId="77777777"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14:paraId="6571CC5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шестидесятикратной суммы взятки.</w:t>
      </w:r>
    </w:p>
    <w:p w14:paraId="59B9425B"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14:paraId="3333769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от семи до двенадцати лет со штрафом в размере семидесятикратной суммы взятки.</w:t>
      </w:r>
    </w:p>
    <w:p w14:paraId="5859A7BE" w14:textId="77777777"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14:paraId="02850DE7"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 со штрафом в размере от десятикратной до шестидесятикратной суммы взятки.</w:t>
      </w:r>
    </w:p>
    <w:p w14:paraId="4572FD48" w14:textId="77777777"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676B8CFF" w14:textId="77777777"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14:paraId="240CFB50" w14:textId="77777777" w:rsidR="00517EDE" w:rsidRDefault="00517EDE" w:rsidP="004C19B9">
      <w:pPr>
        <w:pStyle w:val="21"/>
        <w:numPr>
          <w:ilvl w:val="0"/>
          <w:numId w:val="292"/>
        </w:numPr>
        <w:shd w:val="clear" w:color="auto" w:fill="auto"/>
        <w:tabs>
          <w:tab w:val="left" w:pos="957"/>
        </w:tabs>
        <w:spacing w:before="0" w:line="276" w:lineRule="auto"/>
        <w:ind w:firstLine="709"/>
      </w:pPr>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
    <w:p w14:paraId="2111FC6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A0C3104" w14:textId="77777777"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14:paraId="50C1322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EAD075D"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14:paraId="6F00396C"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 xml:space="preserve">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w:t>
      </w:r>
      <w:r>
        <w:rPr>
          <w:rStyle w:val="2"/>
          <w:color w:val="000000"/>
        </w:rPr>
        <w:lastRenderedPageBreak/>
        <w:t>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14:paraId="76A7DEBD"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2118F844" w14:textId="77777777"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14:paraId="55F9091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4DDDAC2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14:paraId="4C21A82F" w14:textId="77777777"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23DFB6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5EE165B8"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14:paraId="08082781"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BE0234E" w14:textId="77777777"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14:paraId="20B73DF5"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30D09295" w14:textId="77777777"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14:paraId="4C9428E8" w14:textId="77777777" w:rsidR="00517EDE" w:rsidRDefault="00517EDE" w:rsidP="00B27675">
      <w:pPr>
        <w:pStyle w:val="12"/>
        <w:keepNext/>
        <w:keepLines/>
        <w:shd w:val="clear" w:color="auto" w:fill="auto"/>
        <w:spacing w:after="360" w:line="276" w:lineRule="auto"/>
        <w:ind w:firstLine="709"/>
        <w:jc w:val="both"/>
      </w:pPr>
      <w:bookmarkStart w:id="75" w:name="bookmark46"/>
      <w:r w:rsidRPr="00B27675">
        <w:rPr>
          <w:rStyle w:val="11"/>
          <w:bCs/>
          <w:color w:val="000000"/>
        </w:rPr>
        <w:t>Глава 31.</w:t>
      </w:r>
      <w:r>
        <w:rPr>
          <w:rStyle w:val="11"/>
          <w:b/>
          <w:bCs/>
          <w:color w:val="000000"/>
        </w:rPr>
        <w:t xml:space="preserve"> </w:t>
      </w:r>
      <w:r w:rsidR="00B27675">
        <w:rPr>
          <w:rStyle w:val="11"/>
          <w:b/>
          <w:bCs/>
          <w:color w:val="000000"/>
        </w:rPr>
        <w:t>Преступления против правосудия</w:t>
      </w:r>
      <w:bookmarkEnd w:id="75"/>
    </w:p>
    <w:p w14:paraId="6AF230C2" w14:textId="77777777"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14:paraId="68457291"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14:paraId="4B491AB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E91AEFF"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45F35D6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2453206C" w14:textId="77777777"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14:paraId="240F873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02C2CA09"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14:paraId="05CD5D37"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 мести за такую деятельность, -</w:t>
      </w:r>
    </w:p>
    <w:p w14:paraId="327DC553"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E07D06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14:paraId="2CD36A35"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14:paraId="459E407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14:paraId="631C092E" w14:textId="77777777"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5991A1A"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14:paraId="1D8B42F8" w14:textId="77777777"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14:paraId="0294F0AD"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26E1C263" w14:textId="77777777" w:rsidR="00517EDE" w:rsidRDefault="00517EDE" w:rsidP="004C19B9">
      <w:pPr>
        <w:pStyle w:val="21"/>
        <w:numPr>
          <w:ilvl w:val="0"/>
          <w:numId w:val="296"/>
        </w:numPr>
        <w:shd w:val="clear" w:color="auto" w:fill="auto"/>
        <w:spacing w:before="0" w:line="276" w:lineRule="auto"/>
        <w:ind w:firstLine="709"/>
      </w:pPr>
      <w:r>
        <w:rPr>
          <w:rStyle w:val="2"/>
          <w:color w:val="000000"/>
        </w:rPr>
        <w:lastRenderedPageBreak/>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14:paraId="3DEB29E2"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14:paraId="01B28C63" w14:textId="77777777"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14:paraId="39C057CE" w14:textId="77777777"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14:paraId="22F5494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14:paraId="37086E80" w14:textId="77777777"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14:paraId="5983F23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35EF76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14:paraId="3E9777E5" w14:textId="77777777"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14:paraId="53DF6A73" w14:textId="77777777"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14:paraId="3D03AAF3"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14:paraId="50C1F8B4" w14:textId="77777777"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14:paraId="3C6EF5B8" w14:textId="77777777"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14:paraId="07D57601" w14:textId="77777777"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lastRenderedPageBreak/>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14:paraId="231CB5E5" w14:textId="77777777"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Привлечение заведомо невиновного к уголовной ответственности</w:t>
      </w:r>
    </w:p>
    <w:p w14:paraId="1F7AC824" w14:textId="77777777"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Привлечение заведомо невиновного к уголовной ответственности</w:t>
      </w:r>
      <w:r w:rsidR="00B27675">
        <w:rPr>
          <w:rStyle w:val="2"/>
          <w:color w:val="000000"/>
        </w:rPr>
        <w:t>,</w:t>
      </w:r>
      <w:r>
        <w:rPr>
          <w:rStyle w:val="2"/>
          <w:color w:val="000000"/>
        </w:rPr>
        <w:t xml:space="preserve"> -</w:t>
      </w:r>
    </w:p>
    <w:p w14:paraId="445CDE8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39D1A587" w14:textId="77777777"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3AC806A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6B33F7B" w14:textId="77777777"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14:paraId="4597283A" w14:textId="77777777"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52EF0B0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14:paraId="378773E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r w:rsidRPr="00B27675">
        <w:rPr>
          <w:rStyle w:val="2"/>
          <w:b/>
          <w:color w:val="000000"/>
        </w:rPr>
        <w:t>Незаконные задержание, заключение под стражу или содержание под стражей</w:t>
      </w:r>
    </w:p>
    <w:p w14:paraId="6275FC4B" w14:textId="77777777"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14:paraId="635CBCDC"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77C6282C" w14:textId="77777777"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Заведомо незаконные заключение под стражу или содержание под стражей -</w:t>
      </w:r>
    </w:p>
    <w:p w14:paraId="0800218A"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14:paraId="081360DC" w14:textId="77777777"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14:paraId="6A779476"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от тр</w:t>
      </w:r>
      <w:r w:rsidR="00D012D7">
        <w:rPr>
          <w:rStyle w:val="2"/>
          <w:color w:val="000000"/>
        </w:rPr>
        <w:t>е</w:t>
      </w:r>
      <w:r>
        <w:rPr>
          <w:rStyle w:val="2"/>
          <w:color w:val="000000"/>
        </w:rPr>
        <w:t>х до восьми лет.</w:t>
      </w:r>
    </w:p>
    <w:p w14:paraId="08876A15" w14:textId="77777777"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14:paraId="4DFD5ABB" w14:textId="77777777"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B8E8D21"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6C8F29E" w14:textId="77777777"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 xml:space="preserve">То же деяние, соединенное с применением насилия, издевательств или </w:t>
      </w:r>
      <w:proofErr w:type="gramStart"/>
      <w:r>
        <w:rPr>
          <w:rStyle w:val="2"/>
          <w:color w:val="000000"/>
        </w:rPr>
        <w:t>пытки,-</w:t>
      </w:r>
      <w:proofErr w:type="gramEnd"/>
    </w:p>
    <w:p w14:paraId="16108A1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14:paraId="138F57F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14:paraId="7D2EB256"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14:paraId="037C870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
    <w:p w14:paraId="5B53EB48"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14:paraId="3D7612A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75B68747" w14:textId="77777777"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
    <w:p w14:paraId="76709D3C"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594CFD1C" w14:textId="77777777"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 xml:space="preserve">Фальсификация результатов оперативно-розыскной деятельности лицом, </w:t>
      </w:r>
      <w:r>
        <w:rPr>
          <w:rStyle w:val="2"/>
          <w:color w:val="000000"/>
        </w:rPr>
        <w:lastRenderedPageBreak/>
        <w:t>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7996EDD1"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14:paraId="2E2E522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14:paraId="42136DE0" w14:textId="77777777"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7E6B08E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6B429B81"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Вынесение заведомо неправосудных приговора, решения или иного судебного акта</w:t>
      </w:r>
    </w:p>
    <w:p w14:paraId="7554863E"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Вынесение судьей (судьями) заведомо неправосудных приговора, решения или иного судебного акта -</w:t>
      </w:r>
    </w:p>
    <w:p w14:paraId="46AEE565"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14:paraId="3EA32AAF" w14:textId="77777777"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14:paraId="14A950F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E94FCCF" w14:textId="77777777"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14:paraId="74B3778C" w14:textId="77777777"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14:paraId="23FE3AB6" w14:textId="77777777"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B1F0D8A" w14:textId="77777777"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14:paraId="215754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E52A060" w14:textId="77777777"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14:paraId="32DF5AD8"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14:paraId="3DACCD6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Заведомо ложные показание, заключение эксперта, специалиста или неправильный перевод</w:t>
      </w:r>
    </w:p>
    <w:p w14:paraId="29501C4B" w14:textId="77777777"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14:paraId="015A2E1C"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7BA798DF" w14:textId="77777777"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14:paraId="67A0A5C3"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14:paraId="19040DDF" w14:textId="77777777"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14:paraId="4B94EA4B" w14:textId="77777777"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14:paraId="2AED279F" w14:textId="77777777" w:rsidR="00517EDE" w:rsidRDefault="00517EDE" w:rsidP="004C19B9">
      <w:pPr>
        <w:pStyle w:val="21"/>
        <w:shd w:val="clear" w:color="auto" w:fill="auto"/>
        <w:spacing w:before="0" w:line="276" w:lineRule="auto"/>
        <w:ind w:firstLine="709"/>
      </w:pPr>
      <w:r>
        <w:rPr>
          <w:rStyle w:val="2"/>
          <w:color w:val="000000"/>
        </w:rPr>
        <w:lastRenderedPageBreak/>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6715D99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4C48BBEF"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D5EB05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14:paraId="54A0D93E"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39BB0A39"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783F95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7D02114A"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14:paraId="535E400A"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14:paraId="61CB98B9"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5AAEC9EC" w14:textId="77777777"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с применением насилия, опасного для жизни или </w:t>
      </w:r>
      <w:r>
        <w:rPr>
          <w:rStyle w:val="2"/>
          <w:color w:val="000000"/>
        </w:rPr>
        <w:lastRenderedPageBreak/>
        <w:t>здоровья указанных лиц, -</w:t>
      </w:r>
    </w:p>
    <w:p w14:paraId="7E853EF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14:paraId="58CDA0EF" w14:textId="77777777"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14:paraId="63A3DFF1" w14:textId="77777777"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20D308B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14:paraId="5B01A74C" w14:textId="77777777"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14:paraId="697BFA81" w14:textId="77777777" w:rsidR="00517EDE" w:rsidRDefault="00517EDE" w:rsidP="004C19B9">
      <w:pPr>
        <w:pStyle w:val="21"/>
        <w:numPr>
          <w:ilvl w:val="0"/>
          <w:numId w:val="307"/>
        </w:numPr>
        <w:shd w:val="clear" w:color="auto" w:fill="auto"/>
        <w:tabs>
          <w:tab w:val="left" w:pos="837"/>
        </w:tabs>
        <w:spacing w:before="0" w:line="276" w:lineRule="auto"/>
        <w:ind w:firstLine="709"/>
      </w:pPr>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544616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14:paraId="1FD1A5D2" w14:textId="77777777"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48D31EB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64E1983"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14:paraId="5D3597EC" w14:textId="77777777"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C1210B3"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шести месяцев, либо </w:t>
      </w:r>
      <w:r>
        <w:rPr>
          <w:rStyle w:val="2"/>
          <w:color w:val="000000"/>
        </w:rPr>
        <w:lastRenderedPageBreak/>
        <w:t>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C178650" w14:textId="77777777"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7D88521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
    <w:p w14:paraId="71C27B45"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14:paraId="4CFFFF60"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14:paraId="13F4E2B7"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34AA3BFB" w14:textId="77777777"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14:paraId="01CBDA3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047E1A4A" w14:textId="77777777"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4C33ADC"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14:paraId="00B600A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14:paraId="6144B3A7"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14:paraId="23AD007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14:paraId="3EF7784C"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lastRenderedPageBreak/>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14:paraId="36CED5C0"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14:paraId="37EAEDEF" w14:textId="77777777"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14:paraId="4AB6B2B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14:paraId="5DF37FA8"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6175340F" w14:textId="77777777"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14:paraId="685B1018" w14:textId="77777777"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14:paraId="08855119" w14:textId="77777777"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14:paraId="7D84E087" w14:textId="77777777" w:rsidR="00517EDE" w:rsidRDefault="00517EDE" w:rsidP="004C19B9">
      <w:pPr>
        <w:pStyle w:val="21"/>
        <w:shd w:val="clear" w:color="auto" w:fill="auto"/>
        <w:spacing w:before="0" w:line="276" w:lineRule="auto"/>
        <w:ind w:firstLine="709"/>
      </w:pPr>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
    <w:p w14:paraId="6DA6A0F0"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2C7907CE"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14:paraId="3A2D43FA" w14:textId="77777777"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14:paraId="75959500"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6821046" w14:textId="77777777"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14:paraId="46B6F6DD" w14:textId="77777777"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14:paraId="7429674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36C1DAE" w14:textId="77777777"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14:paraId="15BB850A" w14:textId="77777777" w:rsidR="00517EDE" w:rsidRDefault="00517EDE" w:rsidP="00B27675">
      <w:pPr>
        <w:pStyle w:val="12"/>
        <w:keepNext/>
        <w:keepLines/>
        <w:shd w:val="clear" w:color="auto" w:fill="auto"/>
        <w:spacing w:after="360" w:line="276" w:lineRule="auto"/>
        <w:ind w:firstLine="709"/>
        <w:jc w:val="both"/>
      </w:pPr>
      <w:bookmarkStart w:id="76" w:name="bookmark47"/>
      <w:r w:rsidRPr="00B27675">
        <w:rPr>
          <w:rStyle w:val="11"/>
          <w:bCs/>
          <w:color w:val="000000"/>
        </w:rPr>
        <w:t>Глава 32.</w:t>
      </w:r>
      <w:r>
        <w:rPr>
          <w:rStyle w:val="11"/>
          <w:b/>
          <w:bCs/>
          <w:color w:val="000000"/>
        </w:rPr>
        <w:t xml:space="preserve"> </w:t>
      </w:r>
      <w:r w:rsidR="00B27675">
        <w:rPr>
          <w:rStyle w:val="11"/>
          <w:b/>
          <w:bCs/>
          <w:color w:val="000000"/>
        </w:rPr>
        <w:t>Преступления против порядка управления</w:t>
      </w:r>
      <w:bookmarkEnd w:id="76"/>
    </w:p>
    <w:p w14:paraId="55EB88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14:paraId="47E47016" w14:textId="77777777"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14:paraId="21ACC44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7BF37C4F" w14:textId="77777777"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14:paraId="46F4E7B2" w14:textId="77777777" w:rsidR="00517EDE" w:rsidRDefault="00517EDE" w:rsidP="004C19B9">
      <w:pPr>
        <w:pStyle w:val="21"/>
        <w:numPr>
          <w:ilvl w:val="0"/>
          <w:numId w:val="311"/>
        </w:numPr>
        <w:shd w:val="clear" w:color="auto" w:fill="auto"/>
        <w:spacing w:before="0" w:line="276" w:lineRule="auto"/>
        <w:ind w:firstLine="709"/>
      </w:pPr>
      <w:r>
        <w:rPr>
          <w:rStyle w:val="2"/>
          <w:color w:val="000000"/>
        </w:rPr>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14:paraId="3C69816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695981E" w14:textId="77777777"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w:t>
      </w:r>
      <w:r>
        <w:rPr>
          <w:rStyle w:val="2"/>
          <w:color w:val="000000"/>
        </w:rPr>
        <w:lastRenderedPageBreak/>
        <w:t xml:space="preserve">в </w:t>
      </w:r>
      <w:r>
        <w:rPr>
          <w:rStyle w:val="20"/>
          <w:color w:val="000000"/>
        </w:rPr>
        <w:t xml:space="preserve">части первой </w:t>
      </w:r>
      <w:r>
        <w:rPr>
          <w:rStyle w:val="2"/>
          <w:color w:val="000000"/>
        </w:rPr>
        <w:t>настоящей статьи, -</w:t>
      </w:r>
    </w:p>
    <w:p w14:paraId="23F998F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14:paraId="396EA61B" w14:textId="77777777"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64E73A3D" w14:textId="77777777"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14:paraId="15B22D99" w14:textId="77777777"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14:paraId="6F8C0E96"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14:paraId="6B187FAF" w14:textId="77777777"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14:paraId="25E74BB2" w14:textId="77777777"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14:paraId="354FAD87" w14:textId="77777777"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14:paraId="4CC0E0EB" w14:textId="77777777"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14:paraId="1E817F26"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14:paraId="68F79E3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14:paraId="7E7E3DEF"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14:paraId="4C1AE75E"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пяти лет.</w:t>
      </w:r>
    </w:p>
    <w:p w14:paraId="3F2AF091"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6D5BC855"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14:paraId="75216707" w14:textId="77777777"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14:paraId="1D7A650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14:paraId="7B820C76"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14:paraId="47250C0B"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14:paraId="734BE187"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4117E896"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14:paraId="4D4295B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0E7745EF" w14:textId="77777777"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14:paraId="10C2A63D"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14:paraId="16701F6B" w14:textId="77777777"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прибытия в Донецкую Народную Республику с нарушением правил пересечения Государственной границы Донецкой Народной Республики иностранных граждан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14:paraId="66721A9E" w14:textId="77777777" w:rsidR="00517EDE" w:rsidRDefault="00517EDE" w:rsidP="004C19B9">
      <w:pPr>
        <w:pStyle w:val="21"/>
        <w:shd w:val="clear" w:color="auto" w:fill="auto"/>
        <w:spacing w:before="0" w:line="276" w:lineRule="auto"/>
        <w:ind w:firstLine="709"/>
      </w:pPr>
      <w:r>
        <w:rPr>
          <w:rStyle w:val="2"/>
          <w:color w:val="000000"/>
        </w:rPr>
        <w:lastRenderedPageBreak/>
        <w:t xml:space="preserve">Статья 379. </w:t>
      </w:r>
      <w:r w:rsidRPr="00B27675">
        <w:rPr>
          <w:rStyle w:val="2"/>
          <w:b/>
          <w:color w:val="000000"/>
        </w:rPr>
        <w:t>Организация незаконной миграции</w:t>
      </w:r>
    </w:p>
    <w:p w14:paraId="42741BEE" w14:textId="77777777" w:rsidR="00517EDE" w:rsidRDefault="00517EDE" w:rsidP="004C19B9">
      <w:pPr>
        <w:pStyle w:val="21"/>
        <w:numPr>
          <w:ilvl w:val="0"/>
          <w:numId w:val="315"/>
        </w:numPr>
        <w:shd w:val="clear" w:color="auto" w:fill="auto"/>
        <w:tabs>
          <w:tab w:val="left" w:pos="287"/>
        </w:tabs>
        <w:spacing w:before="0" w:line="276" w:lineRule="auto"/>
        <w:ind w:firstLine="709"/>
      </w:pPr>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
    <w:p w14:paraId="7B604EF3"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14:paraId="38C1CA25" w14:textId="77777777"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14:paraId="7D74CFAB" w14:textId="77777777"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14:paraId="054FD859" w14:textId="77777777"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14:paraId="632B804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14:paraId="16E63676" w14:textId="77777777" w:rsidR="00517EDE" w:rsidRDefault="00517EDE" w:rsidP="004C19B9">
      <w:pPr>
        <w:pStyle w:val="21"/>
        <w:shd w:val="clear" w:color="auto" w:fill="auto"/>
        <w:spacing w:before="0" w:line="276" w:lineRule="auto"/>
        <w:ind w:firstLine="709"/>
      </w:pPr>
      <w:r>
        <w:rPr>
          <w:rStyle w:val="2"/>
          <w:color w:val="000000"/>
        </w:rPr>
        <w:t xml:space="preserve">Статья 380. </w:t>
      </w:r>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
    <w:p w14:paraId="18C40597" w14:textId="77777777" w:rsidR="00517EDE" w:rsidRDefault="00517EDE" w:rsidP="004C19B9">
      <w:pPr>
        <w:pStyle w:val="21"/>
        <w:shd w:val="clear" w:color="auto" w:fill="auto"/>
        <w:spacing w:before="0" w:line="276" w:lineRule="auto"/>
        <w:ind w:firstLine="709"/>
      </w:pPr>
      <w:r>
        <w:rPr>
          <w:rStyle w:val="2"/>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жительства в жилом помещении в Донецкой Народной Республики</w:t>
      </w:r>
      <w:r w:rsidR="00DE4372">
        <w:rPr>
          <w:rStyle w:val="2"/>
          <w:color w:val="000000"/>
        </w:rPr>
        <w:t>, -</w:t>
      </w:r>
    </w:p>
    <w:p w14:paraId="33173897"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1CE2BE51" w14:textId="77777777"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w:t>
      </w:r>
      <w:r>
        <w:rPr>
          <w:rStyle w:val="2"/>
          <w:color w:val="000000"/>
        </w:rPr>
        <w:lastRenderedPageBreak/>
        <w:t xml:space="preserve">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41ABEB83" w14:textId="77777777"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14:paraId="7B76E25E" w14:textId="77777777"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14:paraId="1AD731E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14:paraId="4CA31BA7" w14:textId="77777777"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14:paraId="2868A53E" w14:textId="77777777" w:rsidR="00517EDE" w:rsidRDefault="00517EDE" w:rsidP="004C19B9">
      <w:pPr>
        <w:pStyle w:val="21"/>
        <w:shd w:val="clear" w:color="auto" w:fill="auto"/>
        <w:spacing w:before="0" w:line="276" w:lineRule="auto"/>
        <w:ind w:firstLine="709"/>
      </w:pPr>
      <w:r>
        <w:rPr>
          <w:rStyle w:val="2"/>
          <w:color w:val="000000"/>
        </w:rPr>
        <w:t>1. 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14:paraId="5198119E" w14:textId="77777777"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освобождается от уголовной ответственности, если оно способствовало раскрытию этого преступления </w:t>
      </w:r>
      <w:proofErr w:type="gramStart"/>
      <w:r>
        <w:rPr>
          <w:rStyle w:val="2"/>
          <w:color w:val="000000"/>
        </w:rPr>
        <w:t>и</w:t>
      </w:r>
      <w:proofErr w:type="gramEnd"/>
      <w:r>
        <w:rPr>
          <w:rStyle w:val="2"/>
          <w:color w:val="000000"/>
        </w:rPr>
        <w:t xml:space="preserve"> если в его действиях не содержится иного состава преступления.</w:t>
      </w:r>
    </w:p>
    <w:p w14:paraId="51E8A8E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14:paraId="65A54D5C" w14:textId="77777777"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14:paraId="1195A448"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14:paraId="34CC1A2D" w14:textId="77777777"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14:paraId="1514F6C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14:paraId="604C269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 xml:space="preserve">Приобретение или сбыт официальных документов и государственных </w:t>
      </w:r>
      <w:r w:rsidRPr="00B27675">
        <w:rPr>
          <w:rStyle w:val="2"/>
          <w:b/>
          <w:color w:val="000000"/>
        </w:rPr>
        <w:lastRenderedPageBreak/>
        <w:t>наград</w:t>
      </w:r>
    </w:p>
    <w:p w14:paraId="6471DAE1" w14:textId="77777777"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14:paraId="7EE6CA05"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6E10B50" w14:textId="77777777"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14:paraId="327BF2AD"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14:paraId="58199F01"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w:t>
      </w:r>
    </w:p>
    <w:p w14:paraId="69F5C021" w14:textId="77777777"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14:paraId="13D898DE"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14:paraId="776D3F2F" w14:textId="77777777"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14:paraId="351DD34E"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14:paraId="54401A19"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b/>
          <w:shd w:val="clear" w:color="auto" w:fill="FFFFFF"/>
        </w:rPr>
      </w:pPr>
      <w:r w:rsidRPr="009B0FDF">
        <w:rPr>
          <w:rFonts w:ascii="Times New Roman" w:eastAsia="Times New Roman" w:cs="Times New Roman"/>
          <w:shd w:val="clear" w:color="auto" w:fill="FFFFFF"/>
        </w:rPr>
        <w:t>Статья</w:t>
      </w:r>
      <w:r w:rsidRPr="009B0FDF">
        <w:rPr>
          <w:rFonts w:ascii="Times New Roman" w:eastAsia="Times New Roman" w:cs="Times New Roman"/>
          <w:color w:val="auto"/>
        </w:rPr>
        <w:t> 384</w:t>
      </w:r>
      <w:r w:rsidRPr="009B0FDF">
        <w:rPr>
          <w:rFonts w:ascii="Times New Roman" w:eastAsia="Times New Roman" w:cs="Times New Roman"/>
          <w:color w:val="auto"/>
          <w:vertAlign w:val="superscript"/>
        </w:rPr>
        <w:t>1</w:t>
      </w:r>
      <w:r w:rsidRPr="009B0FDF">
        <w:rPr>
          <w:rFonts w:ascii="Times New Roman" w:eastAsia="Times New Roman" w:cs="Times New Roman"/>
          <w:color w:val="auto"/>
        </w:rPr>
        <w:t>.</w:t>
      </w:r>
      <w:r w:rsidRPr="009B0FDF">
        <w:rPr>
          <w:rFonts w:ascii="Times New Roman" w:eastAsia="Times New Roman" w:cs="Times New Roman"/>
          <w:shd w:val="clear" w:color="auto" w:fill="FFFFFF"/>
        </w:rPr>
        <w:t> </w:t>
      </w:r>
      <w:r w:rsidRPr="009B0FDF">
        <w:rPr>
          <w:rFonts w:ascii="Times New Roman" w:eastAsia="Times New Roman" w:cs="Times New Roman"/>
          <w:b/>
          <w:shd w:val="clear" w:color="auto" w:fill="FFFFFF"/>
        </w:rPr>
        <w:t>Неправомерное завладение государственным регистрационным знаком транспортного средства</w:t>
      </w:r>
    </w:p>
    <w:p w14:paraId="3A3604DA"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4564FBE2"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lastRenderedPageBreak/>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срок до одного года.</w:t>
      </w:r>
    </w:p>
    <w:p w14:paraId="4E1FDB07" w14:textId="77777777" w:rsidR="009B0FDF" w:rsidRPr="009B0FDF" w:rsidRDefault="009B0FDF" w:rsidP="009B0FDF">
      <w:pPr>
        <w:widowControl/>
        <w:tabs>
          <w:tab w:val="left" w:pos="1134"/>
        </w:tabs>
        <w:spacing w:after="360"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2. То же деяние, совершенное группой лиц по предварительному сговору либо организованной группой, –</w:t>
      </w:r>
    </w:p>
    <w:p w14:paraId="372271C9"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r w:rsidRPr="009B0FDF">
        <w:rPr>
          <w:rFonts w:ascii="Times New Roman" w:eastAsia="Times New Roman" w:cs="Times New Roman"/>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3F74087B" w14:textId="77777777" w:rsidR="009B0FDF" w:rsidRPr="009B0FDF" w:rsidRDefault="009B0FDF" w:rsidP="009B0FDF">
      <w:pPr>
        <w:widowControl/>
        <w:spacing w:line="276" w:lineRule="auto"/>
        <w:ind w:firstLine="709"/>
        <w:jc w:val="both"/>
        <w:rPr>
          <w:rFonts w:ascii="Times New Roman" w:eastAsia="Times New Roman" w:cs="Times New Roman"/>
          <w:shd w:val="clear" w:color="auto" w:fill="FFFFFF"/>
        </w:rPr>
      </w:pPr>
    </w:p>
    <w:p w14:paraId="61763611" w14:textId="227A343C" w:rsidR="009B0FDF" w:rsidRDefault="00B85CE7" w:rsidP="009B0FDF">
      <w:pPr>
        <w:pStyle w:val="21"/>
        <w:shd w:val="clear" w:color="auto" w:fill="auto"/>
        <w:spacing w:before="0" w:line="276" w:lineRule="auto"/>
        <w:ind w:firstLine="709"/>
      </w:pPr>
      <w:hyperlink r:id="rId87" w:history="1">
        <w:r w:rsidR="009B0FDF" w:rsidRPr="009B0FDF">
          <w:rPr>
            <w:rFonts w:eastAsia="Calibri"/>
            <w:bCs/>
            <w:i/>
            <w:color w:val="0000FF"/>
            <w:u w:val="single"/>
            <w:lang w:eastAsia="en-US"/>
          </w:rPr>
          <w:t>(Статья 384</w:t>
        </w:r>
        <w:r w:rsidR="009B0FDF" w:rsidRPr="009B0FDF">
          <w:rPr>
            <w:rFonts w:eastAsia="Calibri"/>
            <w:bCs/>
            <w:i/>
            <w:color w:val="0000FF"/>
            <w:u w:val="single"/>
            <w:vertAlign w:val="superscript"/>
            <w:lang w:eastAsia="en-US"/>
          </w:rPr>
          <w:t xml:space="preserve">1 </w:t>
        </w:r>
        <w:r w:rsidR="009B0FDF" w:rsidRPr="009B0FDF">
          <w:rPr>
            <w:rFonts w:eastAsia="Calibri"/>
            <w:bCs/>
            <w:i/>
            <w:color w:val="0000FF"/>
            <w:u w:val="single"/>
            <w:lang w:eastAsia="en-US"/>
          </w:rPr>
          <w:t>введена Законом от 04.09.2019 № 58-</w:t>
        </w:r>
        <w:r w:rsidR="009B0FDF" w:rsidRPr="009B0FDF">
          <w:rPr>
            <w:rFonts w:eastAsia="Calibri"/>
            <w:bCs/>
            <w:i/>
            <w:color w:val="0000FF"/>
            <w:u w:val="single"/>
            <w:lang w:val="en-US" w:eastAsia="en-US"/>
          </w:rPr>
          <w:t>II</w:t>
        </w:r>
        <w:r w:rsidR="009B0FDF" w:rsidRPr="009B0FDF">
          <w:rPr>
            <w:rFonts w:eastAsia="Calibri"/>
            <w:bCs/>
            <w:i/>
            <w:color w:val="0000FF"/>
            <w:u w:val="single"/>
            <w:lang w:eastAsia="en-US"/>
          </w:rPr>
          <w:t>НС)</w:t>
        </w:r>
      </w:hyperlink>
    </w:p>
    <w:p w14:paraId="0F050CC9"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14:paraId="4FC82FFE" w14:textId="77777777" w:rsidR="00517EDE" w:rsidRDefault="00517EDE" w:rsidP="004C19B9">
      <w:pPr>
        <w:pStyle w:val="21"/>
        <w:numPr>
          <w:ilvl w:val="0"/>
          <w:numId w:val="319"/>
        </w:numPr>
        <w:shd w:val="clear" w:color="auto" w:fill="auto"/>
        <w:tabs>
          <w:tab w:val="left" w:pos="836"/>
        </w:tabs>
        <w:spacing w:before="0" w:line="276" w:lineRule="auto"/>
        <w:ind w:firstLine="709"/>
      </w:pPr>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4DE60D39"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0D961768" w14:textId="77777777"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14:paraId="520CA023" w14:textId="77777777"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496830C3" w14:textId="77777777"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14:paraId="3D237EB5" w14:textId="77777777"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lastRenderedPageBreak/>
        <w:t xml:space="preserve">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w:t>
      </w:r>
      <w:proofErr w:type="gramStart"/>
      <w:r>
        <w:rPr>
          <w:rStyle w:val="2"/>
          <w:color w:val="000000"/>
        </w:rPr>
        <w:t>бланков</w:t>
      </w:r>
      <w:r w:rsidR="00DE4372">
        <w:rPr>
          <w:rStyle w:val="2"/>
          <w:color w:val="000000"/>
        </w:rPr>
        <w:t>,</w:t>
      </w:r>
      <w:r>
        <w:rPr>
          <w:rStyle w:val="2"/>
          <w:color w:val="000000"/>
        </w:rPr>
        <w:t>-</w:t>
      </w:r>
      <w:proofErr w:type="gramEnd"/>
    </w:p>
    <w:p w14:paraId="15C0C5BD" w14:textId="77777777"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F6EB14A" w14:textId="77777777"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14:paraId="74941E40" w14:textId="77777777"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14:paraId="71596A31" w14:textId="77777777"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14:paraId="0E4BDE34"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0F9822DF"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14:paraId="5A7E7E68" w14:textId="77777777"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41C43ADE"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20131D62" w14:textId="77777777"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14:paraId="185AFE10"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75D16DE5"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14:paraId="7E71F255"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14:paraId="746AA8BA" w14:textId="77777777"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14:paraId="3AD7DF88"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14:paraId="06A736E8"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388. </w:t>
      </w:r>
      <w:r w:rsidRPr="00B27675">
        <w:rPr>
          <w:rStyle w:val="2"/>
          <w:b/>
          <w:color w:val="000000"/>
        </w:rPr>
        <w:t>Уклонение от прохождения военной и альтернативной гражданской службы</w:t>
      </w:r>
    </w:p>
    <w:p w14:paraId="57F2153B"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призыва на военную службу при отсутствии законных оснований для освобождения от этой службы</w:t>
      </w:r>
      <w:r w:rsidR="00DE4372">
        <w:rPr>
          <w:rStyle w:val="2"/>
          <w:color w:val="000000"/>
        </w:rPr>
        <w:t>,</w:t>
      </w:r>
      <w:r>
        <w:rPr>
          <w:rStyle w:val="2"/>
          <w:color w:val="000000"/>
        </w:rPr>
        <w:t xml:space="preserve"> -</w:t>
      </w:r>
    </w:p>
    <w:p w14:paraId="7D25660D"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1EC8F6F6" w14:textId="77777777"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14:paraId="1EB7071F"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14:paraId="6E98FC3D" w14:textId="77777777"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14:paraId="7E11910A" w14:textId="77777777"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14:paraId="02F62798"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14:paraId="3859A88B"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14:paraId="62A3AA6C" w14:textId="77777777"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lastRenderedPageBreak/>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3BCDDE7B"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14:paraId="63DCE814" w14:textId="77777777"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14:paraId="2CC0277A" w14:textId="77777777"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арестом на срок до шести месяцев, либо лишением свободы на срок до пяти лет.</w:t>
      </w:r>
    </w:p>
    <w:p w14:paraId="62B72F7C"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14:paraId="28A5A2C8" w14:textId="77777777"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14:paraId="75629A5C" w14:textId="77777777"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14:paraId="62C8B51B" w14:textId="77777777" w:rsidR="00B27675" w:rsidRPr="00B27675" w:rsidRDefault="00B27675" w:rsidP="00B27675">
      <w:pPr>
        <w:pStyle w:val="12"/>
        <w:keepNext/>
        <w:keepLines/>
        <w:shd w:val="clear" w:color="auto" w:fill="auto"/>
        <w:spacing w:line="276" w:lineRule="auto"/>
        <w:ind w:firstLine="709"/>
        <w:rPr>
          <w:rStyle w:val="11"/>
          <w:bCs/>
          <w:color w:val="000000"/>
        </w:rPr>
      </w:pPr>
      <w:bookmarkStart w:id="77" w:name="bookmark48"/>
      <w:r w:rsidRPr="00B27675">
        <w:rPr>
          <w:rStyle w:val="11"/>
          <w:bCs/>
          <w:color w:val="000000"/>
        </w:rPr>
        <w:t>РАЗДЕЛ XI</w:t>
      </w:r>
    </w:p>
    <w:p w14:paraId="48D8A60C"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ВОЕННОЙ СЛУЖБЫ</w:t>
      </w:r>
      <w:bookmarkEnd w:id="77"/>
    </w:p>
    <w:p w14:paraId="3A670103" w14:textId="77777777" w:rsidR="00517EDE" w:rsidRDefault="00517EDE" w:rsidP="00B27675">
      <w:pPr>
        <w:pStyle w:val="12"/>
        <w:keepNext/>
        <w:keepLines/>
        <w:shd w:val="clear" w:color="auto" w:fill="auto"/>
        <w:spacing w:after="360" w:line="276" w:lineRule="auto"/>
        <w:ind w:firstLine="709"/>
        <w:jc w:val="both"/>
      </w:pPr>
      <w:bookmarkStart w:id="78" w:name="bookmark49"/>
      <w:r w:rsidRPr="00B27675">
        <w:rPr>
          <w:rStyle w:val="11"/>
          <w:bCs/>
          <w:color w:val="000000"/>
        </w:rPr>
        <w:t>Глава 33.</w:t>
      </w:r>
      <w:r>
        <w:rPr>
          <w:rStyle w:val="11"/>
          <w:b/>
          <w:bCs/>
          <w:color w:val="000000"/>
        </w:rPr>
        <w:t xml:space="preserve"> </w:t>
      </w:r>
      <w:r w:rsidR="00B27675">
        <w:rPr>
          <w:rStyle w:val="11"/>
          <w:b/>
          <w:bCs/>
          <w:color w:val="000000"/>
        </w:rPr>
        <w:t>Преступления против военной службы</w:t>
      </w:r>
      <w:bookmarkEnd w:id="78"/>
    </w:p>
    <w:p w14:paraId="1C9EA416" w14:textId="77777777"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14:paraId="0D09AB39" w14:textId="77777777"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14:paraId="46FA6B45"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w:t>
      </w:r>
      <w:r>
        <w:rPr>
          <w:rStyle w:val="2"/>
          <w:color w:val="000000"/>
        </w:rPr>
        <w:lastRenderedPageBreak/>
        <w:t xml:space="preserve">указание в законодательстве </w:t>
      </w:r>
      <w:r w:rsidR="00C65B13" w:rsidRPr="00C65B13">
        <w:rPr>
          <w:color w:val="000000"/>
        </w:rPr>
        <w:t>Донецкой Народной Республики</w:t>
      </w:r>
      <w:r>
        <w:rPr>
          <w:rStyle w:val="2"/>
          <w:color w:val="000000"/>
        </w:rPr>
        <w:t>.</w:t>
      </w:r>
    </w:p>
    <w:p w14:paraId="0FF20D70" w14:textId="1717D5CF" w:rsidR="00C65B13" w:rsidRDefault="00B85CE7" w:rsidP="004C19B9">
      <w:pPr>
        <w:pStyle w:val="21"/>
        <w:shd w:val="clear" w:color="auto" w:fill="auto"/>
        <w:spacing w:before="0" w:line="276" w:lineRule="auto"/>
        <w:ind w:firstLine="709"/>
      </w:pPr>
      <w:hyperlink r:id="rId88" w:history="1">
        <w:r w:rsidR="00C65B13" w:rsidRPr="00C65B13">
          <w:rPr>
            <w:rStyle w:val="a3"/>
            <w:i/>
          </w:rPr>
          <w:t>(Абзац второй  статьи 392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3FA2D38" w14:textId="77777777"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14:paraId="3FA5ABA3" w14:textId="77777777"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14:paraId="51B67470" w14:textId="77777777"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14:paraId="5F9DDFE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46A46EE0" w14:textId="70CEC600"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лиц </w:t>
      </w:r>
      <w:r w:rsidR="005666B4" w:rsidRPr="005666B4">
        <w:rPr>
          <w:rStyle w:val="2"/>
          <w:color w:val="000000"/>
        </w:rPr>
        <w:t xml:space="preserve">по предварительному сговору </w:t>
      </w:r>
      <w:r>
        <w:rPr>
          <w:rStyle w:val="2"/>
          <w:color w:val="000000"/>
        </w:rPr>
        <w:t>либо повл</w:t>
      </w:r>
      <w:r w:rsidR="00D012D7">
        <w:rPr>
          <w:rStyle w:val="2"/>
          <w:color w:val="000000"/>
        </w:rPr>
        <w:t>е</w:t>
      </w:r>
      <w:r>
        <w:rPr>
          <w:rStyle w:val="2"/>
          <w:color w:val="000000"/>
        </w:rPr>
        <w:t>кшее тяжкие последствия, -</w:t>
      </w:r>
    </w:p>
    <w:p w14:paraId="2D3E50CE" w14:textId="23BD99B9"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BBF07AD" w14:textId="48C84980" w:rsidR="005666B4" w:rsidRPr="005666B4" w:rsidRDefault="005666B4" w:rsidP="005666B4">
      <w:pPr>
        <w:spacing w:after="360"/>
        <w:ind w:firstLine="709"/>
        <w:jc w:val="both"/>
        <w:rPr>
          <w:rStyle w:val="a3"/>
          <w:rFonts w:ascii="Times New Roman"/>
          <w:i/>
          <w:iCs/>
        </w:rPr>
      </w:pPr>
      <w:r>
        <w:rPr>
          <w:rFonts w:ascii="Times New Roman" w:cs="Times New Roman"/>
          <w:i/>
          <w:iCs/>
        </w:rPr>
        <w:fldChar w:fldCharType="begin"/>
      </w:r>
      <w:r>
        <w:rPr>
          <w:rFonts w:ascii="Times New Roman" w:cs="Times New Roman"/>
          <w:i/>
          <w:iCs/>
        </w:rPr>
        <w:instrText xml:space="preserve"> HYPERLINK "</w:instrText>
      </w:r>
      <w:r w:rsidR="00B85CE7">
        <w:rPr>
          <w:rFonts w:ascii="Times New Roman" w:cs="Times New Roman"/>
          <w:i/>
          <w:iCs/>
        </w:rPr>
        <w:instrText>http://npa.dnronline.su/2021-04-30/283-iins-o-vnesenii-izmenenij-v-ugolovnyj-kodeks-donetskoj-narodnoj-respubliki.html</w:instrText>
      </w:r>
      <w:r>
        <w:rPr>
          <w:rFonts w:ascii="Times New Roman" w:cs="Times New Roman"/>
          <w:i/>
          <w:iCs/>
        </w:rPr>
        <w:instrText xml:space="preserve">" </w:instrText>
      </w:r>
      <w:r>
        <w:rPr>
          <w:rFonts w:ascii="Times New Roman" w:cs="Times New Roman"/>
          <w:i/>
          <w:iCs/>
        </w:rPr>
        <w:fldChar w:fldCharType="separate"/>
      </w:r>
      <w:r w:rsidRPr="005666B4">
        <w:rPr>
          <w:rStyle w:val="a3"/>
          <w:rFonts w:ascii="Times New Roman"/>
          <w:i/>
          <w:iCs/>
        </w:rPr>
        <w:t>(Часть 2 статьи 393 с изменениями, внесенными в соответствии с Законом от 30.04.2021 № 283-IIНС)</w:t>
      </w:r>
    </w:p>
    <w:p w14:paraId="4AAEC8F9" w14:textId="0EFD5387" w:rsidR="00517EDE" w:rsidRDefault="005666B4" w:rsidP="004C19B9">
      <w:pPr>
        <w:pStyle w:val="21"/>
        <w:numPr>
          <w:ilvl w:val="0"/>
          <w:numId w:val="324"/>
        </w:numPr>
        <w:shd w:val="clear" w:color="auto" w:fill="auto"/>
        <w:tabs>
          <w:tab w:val="left" w:pos="1066"/>
        </w:tabs>
        <w:spacing w:before="0" w:line="276" w:lineRule="auto"/>
        <w:ind w:firstLine="709"/>
      </w:pPr>
      <w:r>
        <w:rPr>
          <w:i/>
          <w:iCs/>
          <w:color w:val="000000"/>
        </w:rPr>
        <w:fldChar w:fldCharType="end"/>
      </w:r>
      <w:r w:rsidR="00517EDE">
        <w:rPr>
          <w:rStyle w:val="2"/>
          <w:color w:val="000000"/>
        </w:rPr>
        <w:t>Неповиновение, соверш</w:t>
      </w:r>
      <w:r w:rsidR="00D012D7">
        <w:rPr>
          <w:rStyle w:val="2"/>
          <w:color w:val="000000"/>
        </w:rPr>
        <w:t>е</w:t>
      </w:r>
      <w:r w:rsidR="00517EDE">
        <w:rPr>
          <w:rStyle w:val="2"/>
          <w:color w:val="000000"/>
        </w:rPr>
        <w:t>нное в военное время или в боевой обстановке, -</w:t>
      </w:r>
    </w:p>
    <w:p w14:paraId="2E60E601" w14:textId="77777777"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14:paraId="56647D44" w14:textId="77777777"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14:paraId="68268FCA" w14:textId="77777777"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14:paraId="2A671C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14:paraId="50B9D4CA" w14:textId="77777777"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14:paraId="042531C3" w14:textId="77777777"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14:paraId="21F2BA4B" w14:textId="77777777"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77E1886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223B3B0D" w14:textId="77777777"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395. </w:t>
      </w:r>
      <w:r w:rsidRPr="00B27675">
        <w:rPr>
          <w:rStyle w:val="2"/>
          <w:b/>
          <w:color w:val="000000"/>
        </w:rPr>
        <w:t>Сопротивление начальнику или принуждение его к нарушению служебных обязанностей</w:t>
      </w:r>
    </w:p>
    <w:p w14:paraId="555534F8"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14:paraId="40DDE05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14:paraId="1AF53A90" w14:textId="77777777"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14:paraId="4CD4539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0896D6CB" w14:textId="77777777"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14:paraId="1DBAD98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2438CBB8" w14:textId="77777777"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14:paraId="31EC0EFD" w14:textId="77777777"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14:paraId="4807BBC7"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BBBA026" w14:textId="77777777"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14:paraId="17FBD05D"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14:paraId="32752B5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540BB0B8" w14:textId="77777777"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14:paraId="5F876B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14:paraId="69235E6A" w14:textId="77777777"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14:paraId="0CE9F049" w14:textId="77777777"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lastRenderedPageBreak/>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14:paraId="05B3E9F4" w14:textId="77777777"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14:paraId="6222E96A" w14:textId="77777777"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14:paraId="7061750D" w14:textId="77777777"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14:paraId="65D462FD"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14:paraId="1FE67A13" w14:textId="77777777"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14:paraId="67E5EF89" w14:textId="77777777"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t>г)</w:t>
      </w:r>
      <w:r w:rsidR="009E4554">
        <w:rPr>
          <w:rStyle w:val="2"/>
          <w:color w:val="000000"/>
        </w:rPr>
        <w:t> </w:t>
      </w:r>
      <w:r>
        <w:rPr>
          <w:rStyle w:val="2"/>
          <w:color w:val="000000"/>
        </w:rPr>
        <w:t xml:space="preserve">с причинением средней тяжести вреда здоровью, - </w:t>
      </w:r>
    </w:p>
    <w:p w14:paraId="7B23434B" w14:textId="77777777"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14:paraId="12D97D00" w14:textId="77777777"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14:paraId="3C9D1A1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14:paraId="71FE4A21" w14:textId="77777777"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14:paraId="436EBE29"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14:paraId="0A821393"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14:paraId="3B35985D" w14:textId="77777777"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14:paraId="1222F6D6" w14:textId="77777777"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14:paraId="1A912E0D"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Статья 400. </w:t>
      </w:r>
      <w:r w:rsidRPr="005666B4">
        <w:rPr>
          <w:rStyle w:val="2"/>
          <w:b/>
          <w:bCs/>
          <w:color w:val="000000"/>
        </w:rPr>
        <w:t>Самовольное оставление части или места службы</w:t>
      </w:r>
    </w:p>
    <w:p w14:paraId="4EA06E08"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w:t>
      </w:r>
      <w:r w:rsidRPr="005666B4">
        <w:rPr>
          <w:rStyle w:val="2"/>
          <w:color w:val="000000"/>
        </w:rPr>
        <w:lastRenderedPageBreak/>
        <w:t xml:space="preserve">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14:paraId="7BAA036B"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арестом на срок до шести месяцев или лишением свободы на срок до одного года.</w:t>
      </w:r>
    </w:p>
    <w:p w14:paraId="445209E5" w14:textId="77777777" w:rsidR="005666B4" w:rsidRPr="005666B4" w:rsidRDefault="005666B4" w:rsidP="005666B4">
      <w:pPr>
        <w:pStyle w:val="21"/>
        <w:spacing w:line="276" w:lineRule="auto"/>
        <w:ind w:firstLine="709"/>
        <w:rPr>
          <w:rStyle w:val="2"/>
          <w:color w:val="000000"/>
        </w:rPr>
      </w:pPr>
      <w:r w:rsidRPr="005666B4">
        <w:rPr>
          <w:rStyle w:val="2"/>
          <w:color w:val="000000"/>
        </w:rPr>
        <w:t>2.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1A5270EF"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ограничением по военной службе на срок до двух лет либо лишением свободы на срок до трех лет.</w:t>
      </w:r>
    </w:p>
    <w:p w14:paraId="67C33306" w14:textId="77777777" w:rsidR="005666B4" w:rsidRPr="005666B4" w:rsidRDefault="005666B4" w:rsidP="005666B4">
      <w:pPr>
        <w:pStyle w:val="21"/>
        <w:spacing w:line="276" w:lineRule="auto"/>
        <w:ind w:firstLine="709"/>
        <w:rPr>
          <w:rStyle w:val="2"/>
          <w:color w:val="000000"/>
        </w:rPr>
      </w:pPr>
      <w:r w:rsidRPr="005666B4">
        <w:rPr>
          <w:rStyle w:val="2"/>
          <w:color w:val="000000"/>
        </w:rPr>
        <w:t xml:space="preserve">3. Деяния, предусмотренные частью второй настоящей статьи, продолжительностью свыше одного месяца – </w:t>
      </w:r>
    </w:p>
    <w:p w14:paraId="468961D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до пяти лет.</w:t>
      </w:r>
    </w:p>
    <w:p w14:paraId="1F7B6E31" w14:textId="77777777" w:rsidR="005666B4" w:rsidRPr="005666B4" w:rsidRDefault="005666B4" w:rsidP="005666B4">
      <w:pPr>
        <w:pStyle w:val="21"/>
        <w:spacing w:line="276" w:lineRule="auto"/>
        <w:ind w:firstLine="709"/>
        <w:rPr>
          <w:rStyle w:val="2"/>
          <w:color w:val="000000"/>
        </w:rPr>
      </w:pPr>
      <w:r w:rsidRPr="005666B4">
        <w:rPr>
          <w:rStyle w:val="2"/>
          <w:color w:val="000000"/>
        </w:rPr>
        <w:t>4. Деяния, предусмотренные частью второй настоящей статьи, совершенные в военное время, если самовольное отсутствие продолжалось свыше двух суток, –</w:t>
      </w:r>
    </w:p>
    <w:p w14:paraId="5D3F15A8" w14:textId="77777777" w:rsidR="005666B4" w:rsidRPr="005666B4" w:rsidRDefault="005666B4" w:rsidP="005666B4">
      <w:pPr>
        <w:pStyle w:val="21"/>
        <w:spacing w:line="276" w:lineRule="auto"/>
        <w:ind w:firstLine="709"/>
        <w:rPr>
          <w:rStyle w:val="2"/>
          <w:color w:val="000000"/>
        </w:rPr>
      </w:pPr>
      <w:r w:rsidRPr="005666B4">
        <w:rPr>
          <w:rStyle w:val="2"/>
          <w:color w:val="000000"/>
        </w:rPr>
        <w:t>наказываются лишением свободы на срок от пяти до десяти лет.</w:t>
      </w:r>
    </w:p>
    <w:p w14:paraId="106A1B58" w14:textId="7404A60C" w:rsidR="00517EDE" w:rsidRDefault="005666B4" w:rsidP="005666B4">
      <w:pPr>
        <w:pStyle w:val="21"/>
        <w:shd w:val="clear" w:color="auto" w:fill="auto"/>
        <w:spacing w:before="0" w:line="276" w:lineRule="auto"/>
        <w:ind w:firstLine="709"/>
        <w:rPr>
          <w:rStyle w:val="2"/>
          <w:color w:val="000000"/>
        </w:rPr>
      </w:pPr>
      <w:r w:rsidRPr="005666B4">
        <w:rPr>
          <w:rStyle w:val="2"/>
          <w:b/>
          <w:bCs/>
          <w:color w:val="000000"/>
        </w:rPr>
        <w:t>Примечание</w:t>
      </w:r>
      <w:r w:rsidRPr="005666B4">
        <w:rPr>
          <w:rStyle w:val="2"/>
          <w:color w:val="000000"/>
        </w:rPr>
        <w:t>. Военнослужащий, проходящий службу по призыву или по контракту,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внезапной тяжелой болезни самого военнослужащего или его близких родственников.</w:t>
      </w:r>
    </w:p>
    <w:p w14:paraId="79D1D63C" w14:textId="0AE4BDF2" w:rsidR="005666B4" w:rsidRPr="00E971F9" w:rsidRDefault="00B85CE7" w:rsidP="00E971F9">
      <w:pPr>
        <w:spacing w:after="360"/>
        <w:ind w:firstLine="709"/>
        <w:jc w:val="both"/>
        <w:rPr>
          <w:rFonts w:ascii="Times New Roman" w:cs="Times New Roman"/>
          <w:i/>
          <w:iCs/>
          <w:color w:val="auto"/>
        </w:rPr>
      </w:pPr>
      <w:hyperlink r:id="rId89" w:history="1">
        <w:r w:rsidR="005666B4" w:rsidRPr="005666B4">
          <w:rPr>
            <w:rStyle w:val="a3"/>
            <w:rFonts w:ascii="Times New Roman"/>
            <w:i/>
            <w:iCs/>
          </w:rPr>
          <w:t>(Статья 400 изложена в новой редакции в соответствии с Законом от 30.04.2021 № 283-IIНС)</w:t>
        </w:r>
      </w:hyperlink>
    </w:p>
    <w:p w14:paraId="51A7C494" w14:textId="77777777"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14:paraId="2C2D31CA" w14:textId="09573DC8"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 xml:space="preserve">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w:t>
      </w:r>
      <w:r w:rsidR="00610EE9" w:rsidRPr="00610EE9">
        <w:rPr>
          <w:rStyle w:val="2"/>
          <w:color w:val="000000"/>
        </w:rPr>
        <w:t>военнослужащим, проходящим военную службу по призыву, по контракту, или гражданином, призванным на военную службу из запаса при мобилизации</w:t>
      </w:r>
      <w:r>
        <w:rPr>
          <w:rStyle w:val="2"/>
          <w:color w:val="000000"/>
        </w:rPr>
        <w:t>, -</w:t>
      </w:r>
    </w:p>
    <w:p w14:paraId="5CDBEBEC" w14:textId="02536846" w:rsidR="00517EDE" w:rsidRDefault="00517EDE" w:rsidP="004C19B9">
      <w:pPr>
        <w:pStyle w:val="21"/>
        <w:shd w:val="clear" w:color="auto" w:fill="auto"/>
        <w:spacing w:before="0" w:line="276" w:lineRule="auto"/>
        <w:ind w:firstLine="709"/>
        <w:jc w:val="left"/>
        <w:rPr>
          <w:rStyle w:val="2"/>
          <w:color w:val="000000"/>
        </w:rPr>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54D407AA" w14:textId="2ED98336" w:rsidR="00610EE9" w:rsidRPr="00610EE9" w:rsidRDefault="00B85CE7" w:rsidP="004C19B9">
      <w:pPr>
        <w:pStyle w:val="21"/>
        <w:shd w:val="clear" w:color="auto" w:fill="auto"/>
        <w:spacing w:before="0" w:line="276" w:lineRule="auto"/>
        <w:ind w:firstLine="709"/>
        <w:jc w:val="left"/>
        <w:rPr>
          <w:i/>
          <w:iCs/>
        </w:rPr>
      </w:pPr>
      <w:hyperlink r:id="rId90" w:history="1">
        <w:r w:rsidR="00610EE9" w:rsidRPr="00610EE9">
          <w:rPr>
            <w:rStyle w:val="a3"/>
            <w:i/>
            <w:iCs/>
          </w:rPr>
          <w:t xml:space="preserve">(Часть 1 статьи 401 с изменениями, внесенными в соответствии с Законом от </w:t>
        </w:r>
        <w:r w:rsidR="00610EE9" w:rsidRPr="00610EE9">
          <w:rPr>
            <w:rStyle w:val="a3"/>
            <w:i/>
            <w:iCs/>
          </w:rPr>
          <w:lastRenderedPageBreak/>
          <w:t>30.04.2021 № 283-IIНС)</w:t>
        </w:r>
      </w:hyperlink>
    </w:p>
    <w:p w14:paraId="7BF698E5" w14:textId="77777777"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14:paraId="3E54731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48CF1FFA" w14:textId="77777777"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14:paraId="4D0A9AA1" w14:textId="77777777"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14:paraId="2ADAE00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9D1B966" w14:textId="77777777" w:rsidR="00517EDE" w:rsidRDefault="00517EDE" w:rsidP="005A2D68">
      <w:pPr>
        <w:pStyle w:val="21"/>
        <w:shd w:val="clear" w:color="auto" w:fill="auto"/>
        <w:spacing w:before="0" w:line="276" w:lineRule="auto"/>
        <w:ind w:firstLine="709"/>
        <w:rPr>
          <w:rStyle w:val="2"/>
          <w:b/>
          <w:color w:val="000000"/>
        </w:rPr>
      </w:pPr>
      <w:r>
        <w:rPr>
          <w:rStyle w:val="2"/>
          <w:color w:val="000000"/>
        </w:rPr>
        <w:t xml:space="preserve">Статья 403. </w:t>
      </w:r>
      <w:r w:rsidRPr="005A2D68">
        <w:rPr>
          <w:rStyle w:val="2"/>
          <w:b/>
          <w:color w:val="000000"/>
        </w:rPr>
        <w:t xml:space="preserve">Уклонение от </w:t>
      </w:r>
      <w:r w:rsidR="00C65B13" w:rsidRPr="00C65B13">
        <w:rPr>
          <w:b/>
          <w:color w:val="000000"/>
        </w:rPr>
        <w:t>военной</w:t>
      </w:r>
      <w:r w:rsidRPr="005A2D68">
        <w:rPr>
          <w:rStyle w:val="2"/>
          <w:b/>
          <w:color w:val="000000"/>
        </w:rPr>
        <w:t xml:space="preserve">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14:paraId="6DC248C1" w14:textId="1F18B373" w:rsidR="00C65B13" w:rsidRPr="00C65B13" w:rsidRDefault="00B85CE7" w:rsidP="005A2D68">
      <w:pPr>
        <w:pStyle w:val="21"/>
        <w:shd w:val="clear" w:color="auto" w:fill="auto"/>
        <w:spacing w:before="0" w:line="276" w:lineRule="auto"/>
        <w:ind w:firstLine="709"/>
      </w:pPr>
      <w:hyperlink r:id="rId91" w:history="1">
        <w:r w:rsidR="00C65B13" w:rsidRPr="00C65B13">
          <w:rPr>
            <w:rStyle w:val="a3"/>
            <w:i/>
          </w:rPr>
          <w:t>(Наименование статьи 403 с изменениями, внесенными в соответствии с  Законом от 02.08.2019 № 48-</w:t>
        </w:r>
        <w:r w:rsidR="00C65B13" w:rsidRPr="00C65B13">
          <w:rPr>
            <w:rStyle w:val="a3"/>
            <w:i/>
            <w:lang w:val="en-US"/>
          </w:rPr>
          <w:t>II</w:t>
        </w:r>
        <w:r w:rsidR="00C65B13" w:rsidRPr="00C65B13">
          <w:rPr>
            <w:rStyle w:val="a3"/>
            <w:i/>
          </w:rPr>
          <w:t>НС)</w:t>
        </w:r>
      </w:hyperlink>
    </w:p>
    <w:p w14:paraId="516E17F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14:paraId="079B12C4"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14:paraId="632B921D" w14:textId="77777777"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1991431F"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14:paraId="74C8B4E8" w14:textId="77777777"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14:paraId="52D10E68" w14:textId="77777777"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14:paraId="39229BCD" w14:textId="77777777"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14:paraId="7FBFD026"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14:paraId="7CA14959" w14:textId="77777777"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одного года до пяти лет;</w:t>
      </w:r>
    </w:p>
    <w:p w14:paraId="5287CBCC" w14:textId="77777777"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14:paraId="3EA243A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720B1345" w14:textId="77777777"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2DEF2C9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4B8E4D55" w14:textId="77777777"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14:paraId="2D39A3BA" w14:textId="77777777"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14:paraId="174AD4F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2CD9AD27" w14:textId="77777777"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14:paraId="35D4705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1E64B71" w14:textId="77777777"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14:paraId="6AE8EA5E"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14:paraId="0473FA75" w14:textId="77777777"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14:paraId="705C19F7" w14:textId="77777777"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14:paraId="185D132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45B5049B" w14:textId="77777777"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14:paraId="4C7E79B0" w14:textId="77777777"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одного года до десяти лет;</w:t>
      </w:r>
    </w:p>
    <w:p w14:paraId="2B0F2470" w14:textId="77777777"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14:paraId="7EF5ABCF"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14:paraId="31CD1D36" w14:textId="77777777"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14:paraId="24E66195" w14:textId="77777777"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14:paraId="353A571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14:paraId="1A2CC00A" w14:textId="77777777"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14:paraId="41D00491" w14:textId="77777777"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14:paraId="644C0CB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54907A62" w14:textId="77777777"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14:paraId="45B3DA64" w14:textId="77777777"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14:paraId="1FCE1189" w14:textId="77777777"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F837B21" w14:textId="77777777"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14:paraId="321769F8" w14:textId="77777777"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 xml:space="preserve">Нарушение уставных правил караульной (вахтенной) службы и изданных </w:t>
      </w:r>
      <w:r w:rsidR="00110109" w:rsidRPr="00110109">
        <w:rPr>
          <w:color w:val="000000"/>
        </w:rPr>
        <w:t>в целях их реализации</w:t>
      </w:r>
      <w:r>
        <w:rPr>
          <w:rStyle w:val="2"/>
          <w:color w:val="000000"/>
        </w:rPr>
        <w:t xml:space="preserve"> правил приказов и распоряжений</w:t>
      </w:r>
      <w:r w:rsidR="00DE4372">
        <w:rPr>
          <w:rStyle w:val="2"/>
          <w:color w:val="000000"/>
        </w:rPr>
        <w:t>,</w:t>
      </w:r>
      <w:r>
        <w:rPr>
          <w:rStyle w:val="2"/>
          <w:color w:val="000000"/>
        </w:rPr>
        <w:t xml:space="preserve"> -</w:t>
      </w:r>
    </w:p>
    <w:p w14:paraId="474925C9"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5C3B6FED" w14:textId="1BFB9645" w:rsidR="00110109" w:rsidRDefault="00B85CE7" w:rsidP="004C19B9">
      <w:pPr>
        <w:pStyle w:val="21"/>
        <w:shd w:val="clear" w:color="auto" w:fill="auto"/>
        <w:spacing w:before="0" w:line="276" w:lineRule="auto"/>
        <w:ind w:firstLine="709"/>
      </w:pPr>
      <w:hyperlink r:id="rId92" w:history="1">
        <w:r w:rsidR="00110109" w:rsidRPr="00110109">
          <w:rPr>
            <w:rStyle w:val="a3"/>
            <w:i/>
          </w:rPr>
          <w:t>(Часть 1 статьи 410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6F41C41E" w14:textId="77777777"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14:paraId="490D97C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14:paraId="29838D79" w14:textId="77777777"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lastRenderedPageBreak/>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14:paraId="36D723F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14:paraId="768A84E0" w14:textId="77777777"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14:paraId="3B188BA6"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14:paraId="37B225F7" w14:textId="77777777"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14:paraId="4867333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3A24D7EA" w14:textId="77777777"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14:paraId="327C0D6A" w14:textId="77777777"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14:paraId="5C1B7A7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25352036" w14:textId="77777777"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14:paraId="02218552"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03E52845" w14:textId="77777777" w:rsidR="00C75BFF" w:rsidRPr="00C75BFF" w:rsidRDefault="00C75BFF" w:rsidP="00C75BFF">
      <w:pPr>
        <w:pStyle w:val="21"/>
        <w:spacing w:line="276" w:lineRule="auto"/>
        <w:ind w:firstLine="709"/>
        <w:rPr>
          <w:rStyle w:val="2"/>
          <w:color w:val="000000"/>
        </w:rPr>
      </w:pPr>
      <w:r w:rsidRPr="00C75BFF">
        <w:rPr>
          <w:rStyle w:val="2"/>
          <w:color w:val="000000"/>
        </w:rPr>
        <w:t xml:space="preserve">Статья 412. </w:t>
      </w:r>
      <w:r w:rsidRPr="00271643">
        <w:rPr>
          <w:rStyle w:val="2"/>
          <w:b/>
          <w:bCs/>
          <w:color w:val="000000"/>
        </w:rPr>
        <w:t>Нарушение правил несения боевого дежурства</w:t>
      </w:r>
    </w:p>
    <w:p w14:paraId="0946953E" w14:textId="77777777" w:rsidR="00C75BFF" w:rsidRPr="00C75BFF" w:rsidRDefault="00C75BFF" w:rsidP="00C75BFF">
      <w:pPr>
        <w:pStyle w:val="21"/>
        <w:spacing w:line="276" w:lineRule="auto"/>
        <w:ind w:firstLine="709"/>
        <w:rPr>
          <w:rStyle w:val="2"/>
          <w:color w:val="000000"/>
        </w:rPr>
      </w:pPr>
      <w:r w:rsidRPr="00C75BFF">
        <w:rPr>
          <w:rStyle w:val="2"/>
          <w:color w:val="000000"/>
        </w:rPr>
        <w:t>1. 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ее безопасности, если это деяние повлекло или могло повлечь причинение вреда интересам безопасности государства, –</w:t>
      </w:r>
    </w:p>
    <w:p w14:paraId="73D82B82"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двух до пяти лет.</w:t>
      </w:r>
    </w:p>
    <w:p w14:paraId="470A1F13" w14:textId="77777777" w:rsidR="00C75BFF" w:rsidRPr="00C75BFF" w:rsidRDefault="00C75BFF" w:rsidP="00C75BFF">
      <w:pPr>
        <w:pStyle w:val="21"/>
        <w:spacing w:line="276" w:lineRule="auto"/>
        <w:ind w:firstLine="709"/>
        <w:rPr>
          <w:rStyle w:val="2"/>
          <w:color w:val="000000"/>
        </w:rPr>
      </w:pPr>
      <w:r w:rsidRPr="00C75BFF">
        <w:rPr>
          <w:rStyle w:val="2"/>
          <w:color w:val="000000"/>
        </w:rPr>
        <w:t>2. То же деяние, совершенное в состоянии алкогольного и (или) наркотического опьянения, –</w:t>
      </w:r>
    </w:p>
    <w:p w14:paraId="6A56F7B0"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лишением свободы на срок от пяти до семи лет.</w:t>
      </w:r>
    </w:p>
    <w:p w14:paraId="25690856" w14:textId="77777777" w:rsidR="00C75BFF" w:rsidRPr="00C75BFF" w:rsidRDefault="00C75BFF" w:rsidP="00C75BFF">
      <w:pPr>
        <w:pStyle w:val="21"/>
        <w:spacing w:line="276" w:lineRule="auto"/>
        <w:ind w:firstLine="709"/>
        <w:rPr>
          <w:rStyle w:val="2"/>
          <w:color w:val="000000"/>
        </w:rPr>
      </w:pPr>
      <w:r w:rsidRPr="00C75BFF">
        <w:rPr>
          <w:rStyle w:val="2"/>
          <w:color w:val="000000"/>
        </w:rPr>
        <w:t>3. То же деяние, повлекшее тяжкие последствия, –</w:t>
      </w:r>
    </w:p>
    <w:p w14:paraId="49718636" w14:textId="77777777" w:rsidR="00C75BFF" w:rsidRPr="00C75BFF" w:rsidRDefault="00C75BFF" w:rsidP="00C75BFF">
      <w:pPr>
        <w:pStyle w:val="21"/>
        <w:spacing w:line="276" w:lineRule="auto"/>
        <w:ind w:firstLine="709"/>
        <w:rPr>
          <w:rStyle w:val="2"/>
          <w:color w:val="000000"/>
        </w:rPr>
      </w:pPr>
      <w:r w:rsidRPr="00C75BFF">
        <w:rPr>
          <w:rStyle w:val="2"/>
          <w:color w:val="000000"/>
        </w:rPr>
        <w:lastRenderedPageBreak/>
        <w:t>наказывается лишением свободы на срок до десяти лет.</w:t>
      </w:r>
    </w:p>
    <w:p w14:paraId="23369D96" w14:textId="77777777" w:rsidR="00C75BFF" w:rsidRPr="00C75BFF" w:rsidRDefault="00C75BFF" w:rsidP="00C75BFF">
      <w:pPr>
        <w:pStyle w:val="21"/>
        <w:spacing w:line="276" w:lineRule="auto"/>
        <w:ind w:firstLine="709"/>
        <w:rPr>
          <w:rStyle w:val="2"/>
          <w:color w:val="000000"/>
        </w:rPr>
      </w:pPr>
      <w:r w:rsidRPr="00C75BFF">
        <w:rPr>
          <w:rStyle w:val="2"/>
          <w:color w:val="000000"/>
        </w:rPr>
        <w:t>4.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0148406A" w14:textId="77777777" w:rsidR="00C75BFF" w:rsidRPr="00C75BFF" w:rsidRDefault="00C75BFF" w:rsidP="00C75BFF">
      <w:pPr>
        <w:pStyle w:val="21"/>
        <w:spacing w:line="276" w:lineRule="auto"/>
        <w:ind w:firstLine="709"/>
        <w:rPr>
          <w:rStyle w:val="2"/>
          <w:color w:val="000000"/>
        </w:rPr>
      </w:pPr>
      <w:r w:rsidRPr="00C75BFF">
        <w:rPr>
          <w:rStyle w:val="2"/>
          <w:color w:val="000000"/>
        </w:rPr>
        <w:t>наказывается ограничением по военной службе на срок до двух лет либо лишением свободы на срок от двух до трех лет.</w:t>
      </w:r>
    </w:p>
    <w:p w14:paraId="4BDBC978" w14:textId="77777777" w:rsidR="00C75BFF" w:rsidRPr="00C75BFF" w:rsidRDefault="00C75BFF" w:rsidP="00C75BFF">
      <w:pPr>
        <w:pStyle w:val="21"/>
        <w:spacing w:line="276" w:lineRule="auto"/>
        <w:ind w:firstLine="709"/>
        <w:rPr>
          <w:rStyle w:val="2"/>
          <w:color w:val="000000"/>
        </w:rPr>
      </w:pPr>
      <w:r w:rsidRPr="00C75BFF">
        <w:rPr>
          <w:rStyle w:val="2"/>
          <w:color w:val="000000"/>
        </w:rPr>
        <w:t>5. Деяния, предусмотренные частями первой – четвертой настоящей статьи, совершенные в военное время, –</w:t>
      </w:r>
    </w:p>
    <w:p w14:paraId="50FEB0FD" w14:textId="37F9074E" w:rsidR="00517EDE" w:rsidRDefault="00C75BFF" w:rsidP="00C75BFF">
      <w:pPr>
        <w:pStyle w:val="21"/>
        <w:shd w:val="clear" w:color="auto" w:fill="auto"/>
        <w:spacing w:before="0" w:line="276" w:lineRule="auto"/>
        <w:ind w:firstLine="709"/>
        <w:rPr>
          <w:rStyle w:val="2"/>
          <w:color w:val="000000"/>
        </w:rPr>
      </w:pPr>
      <w:r w:rsidRPr="00C75BFF">
        <w:rPr>
          <w:rStyle w:val="2"/>
          <w:color w:val="000000"/>
        </w:rPr>
        <w:t>наказываются лишением свободы на срок от пяти до пятнадцати лет или смертной казнью.</w:t>
      </w:r>
    </w:p>
    <w:p w14:paraId="679A0B5B" w14:textId="26BA1C4D" w:rsidR="00271643" w:rsidRPr="00271643" w:rsidRDefault="00B85CE7" w:rsidP="00271643">
      <w:pPr>
        <w:spacing w:after="360"/>
        <w:ind w:firstLine="709"/>
        <w:jc w:val="both"/>
        <w:rPr>
          <w:rFonts w:ascii="Times New Roman" w:cs="Times New Roman"/>
          <w:i/>
          <w:iCs/>
          <w:color w:val="auto"/>
        </w:rPr>
      </w:pPr>
      <w:hyperlink r:id="rId93" w:history="1">
        <w:r w:rsidR="00271643" w:rsidRPr="005666B4">
          <w:rPr>
            <w:rStyle w:val="a3"/>
            <w:rFonts w:ascii="Times New Roman"/>
            <w:i/>
            <w:iCs/>
          </w:rPr>
          <w:t>(Статья 4</w:t>
        </w:r>
        <w:r w:rsidR="00271643">
          <w:rPr>
            <w:rStyle w:val="a3"/>
            <w:rFonts w:ascii="Times New Roman"/>
            <w:i/>
            <w:iCs/>
          </w:rPr>
          <w:t>12</w:t>
        </w:r>
        <w:r w:rsidR="00271643" w:rsidRPr="005666B4">
          <w:rPr>
            <w:rStyle w:val="a3"/>
            <w:rFonts w:ascii="Times New Roman"/>
            <w:i/>
            <w:iCs/>
          </w:rPr>
          <w:t xml:space="preserve"> изложена в новой редакции в соответствии с Законом от 30.04.2021 № 283-IIНС)</w:t>
        </w:r>
      </w:hyperlink>
    </w:p>
    <w:p w14:paraId="55D8AFA1"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14:paraId="74D68588" w14:textId="77777777"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14:paraId="64CDAEA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14:paraId="41B18359" w14:textId="77777777"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5208C8E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14:paraId="360FD1AF" w14:textId="77777777"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14:paraId="17EBEDE9" w14:textId="77777777"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равно если </w:t>
      </w:r>
      <w:r w:rsidR="00110109" w:rsidRPr="00110109">
        <w:rPr>
          <w:color w:val="000000"/>
        </w:rPr>
        <w:t>указанные деяния</w:t>
      </w:r>
      <w:r>
        <w:rPr>
          <w:rStyle w:val="2"/>
          <w:color w:val="000000"/>
        </w:rPr>
        <w:t xml:space="preserve"> причинили существенный вред, -</w:t>
      </w:r>
    </w:p>
    <w:p w14:paraId="5112B41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наказываются лишением свободы на срок до пяти лет;</w:t>
      </w:r>
    </w:p>
    <w:p w14:paraId="5594F71B" w14:textId="7D7F96F5" w:rsidR="00110109" w:rsidRDefault="00B85CE7" w:rsidP="004C19B9">
      <w:pPr>
        <w:pStyle w:val="21"/>
        <w:shd w:val="clear" w:color="auto" w:fill="auto"/>
        <w:spacing w:before="0" w:line="276" w:lineRule="auto"/>
        <w:ind w:firstLine="709"/>
      </w:pPr>
      <w:hyperlink r:id="rId94" w:history="1">
        <w:r w:rsidR="00110109" w:rsidRPr="00110109">
          <w:rPr>
            <w:rStyle w:val="a3"/>
            <w:i/>
          </w:rPr>
          <w:t>(Часть 1 статьи 414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4ED8AB96" w14:textId="77777777"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lastRenderedPageBreak/>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14:paraId="693B7F18"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трех до десяти лет;</w:t>
      </w:r>
    </w:p>
    <w:p w14:paraId="2A87A140" w14:textId="77777777"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041CC73"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14:paraId="674D1418" w14:textId="77777777"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14:paraId="1308BF07" w14:textId="77777777"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14:paraId="51952F02"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14:paraId="633933CB" w14:textId="77777777"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r w:rsidR="00110109" w:rsidRPr="00110109">
        <w:rPr>
          <w:color w:val="000000"/>
        </w:rPr>
        <w:t>повлекшие</w:t>
      </w:r>
      <w:r>
        <w:rPr>
          <w:rStyle w:val="2"/>
          <w:color w:val="000000"/>
        </w:rPr>
        <w:t xml:space="preserve"> тяжкие последствия, -</w:t>
      </w:r>
    </w:p>
    <w:p w14:paraId="2484EB4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до семи лет;</w:t>
      </w:r>
    </w:p>
    <w:p w14:paraId="1A43F325" w14:textId="03E8309B" w:rsidR="00110109" w:rsidRDefault="00B85CE7" w:rsidP="004C19B9">
      <w:pPr>
        <w:pStyle w:val="21"/>
        <w:shd w:val="clear" w:color="auto" w:fill="auto"/>
        <w:spacing w:before="0" w:line="276" w:lineRule="auto"/>
        <w:ind w:firstLine="709"/>
      </w:pPr>
      <w:hyperlink r:id="rId95" w:history="1">
        <w:r w:rsidR="00110109" w:rsidRPr="00110109">
          <w:rPr>
            <w:rStyle w:val="a3"/>
            <w:i/>
          </w:rPr>
          <w:t>(Часть 2 статьи 415 с изменениями, внесенными в соответствии с  Законом от 02.08.2019 № 48-</w:t>
        </w:r>
        <w:r w:rsidR="00110109" w:rsidRPr="00110109">
          <w:rPr>
            <w:rStyle w:val="a3"/>
            <w:i/>
            <w:lang w:val="en-US"/>
          </w:rPr>
          <w:t>II</w:t>
        </w:r>
        <w:r w:rsidR="00110109" w:rsidRPr="00110109">
          <w:rPr>
            <w:rStyle w:val="a3"/>
            <w:i/>
          </w:rPr>
          <w:t>НС)</w:t>
        </w:r>
      </w:hyperlink>
    </w:p>
    <w:p w14:paraId="3BD383D2" w14:textId="77777777"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14:paraId="3C74DDAA"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14:paraId="6A689C72" w14:textId="77777777"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14:paraId="4A46AB83" w14:textId="77777777"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14:paraId="142EA239"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5C12322E" w14:textId="77777777"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14:paraId="411C07DF"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 xml:space="preserve">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w:t>
      </w:r>
      <w:r>
        <w:rPr>
          <w:rStyle w:val="2"/>
          <w:color w:val="000000"/>
        </w:rPr>
        <w:lastRenderedPageBreak/>
        <w:t>на то распоряжения командира</w:t>
      </w:r>
      <w:r w:rsidR="00DE4372">
        <w:rPr>
          <w:rStyle w:val="2"/>
          <w:color w:val="000000"/>
        </w:rPr>
        <w:t>,</w:t>
      </w:r>
      <w:r>
        <w:rPr>
          <w:rStyle w:val="2"/>
          <w:color w:val="000000"/>
        </w:rPr>
        <w:t xml:space="preserve"> -</w:t>
      </w:r>
    </w:p>
    <w:p w14:paraId="6B66C4D5"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14:paraId="609A22E0" w14:textId="77777777"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14:paraId="1438E330"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или смертной казнью.</w:t>
      </w:r>
    </w:p>
    <w:p w14:paraId="65706CEC" w14:textId="77777777"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14:paraId="250F7453" w14:textId="28E89462" w:rsidR="00517EDE" w:rsidRDefault="00346025" w:rsidP="004C19B9">
      <w:pPr>
        <w:pStyle w:val="21"/>
        <w:shd w:val="clear" w:color="auto" w:fill="auto"/>
        <w:spacing w:before="0" w:line="276" w:lineRule="auto"/>
        <w:ind w:firstLine="709"/>
      </w:pPr>
      <w:r w:rsidRPr="00346025">
        <w:rPr>
          <w:rStyle w:val="2"/>
          <w:color w:val="000000"/>
        </w:rPr>
        <w:t>Самовольное оставление поля сражения во время боя или самовольное оставление позиции при ведении боевых действий либо отказ во время боя действовать оружием (отказ применять оружие) –</w:t>
      </w:r>
    </w:p>
    <w:p w14:paraId="5CEE5EC8" w14:textId="7D91323D"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сроком на пятнадцать лет или смертной казнью.</w:t>
      </w:r>
    </w:p>
    <w:p w14:paraId="464148AB" w14:textId="42BA04ED" w:rsidR="00346025" w:rsidRPr="002533BE" w:rsidRDefault="00B85CE7" w:rsidP="004C19B9">
      <w:pPr>
        <w:pStyle w:val="21"/>
        <w:shd w:val="clear" w:color="auto" w:fill="auto"/>
        <w:spacing w:before="0" w:line="276" w:lineRule="auto"/>
        <w:ind w:firstLine="709"/>
        <w:rPr>
          <w:i/>
          <w:iCs/>
        </w:rPr>
      </w:pPr>
      <w:hyperlink r:id="rId96" w:history="1">
        <w:r w:rsidR="00346025" w:rsidRPr="002533BE">
          <w:rPr>
            <w:rStyle w:val="a3"/>
            <w:i/>
            <w:iCs/>
          </w:rPr>
          <w:t>(Абзац 1 статьи 418 с изменениями, внесенными в соответствии с Законом от 30.04.2021 № 283-IIНС)</w:t>
        </w:r>
      </w:hyperlink>
    </w:p>
    <w:p w14:paraId="3FB6F533" w14:textId="77777777"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14:paraId="68E9777F" w14:textId="77777777"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14:paraId="5F9A3866"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14:paraId="3A728529" w14:textId="77777777"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14:paraId="566B4325" w14:textId="77777777"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14:paraId="6BFBC6B1"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350275DA" w14:textId="77777777"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14:paraId="3A700848"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14:paraId="76FA950F" w14:textId="77777777"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 xml:space="preserve">Совершение военнослужащим, находящимся в плену, действий, направленных во </w:t>
      </w:r>
      <w:r>
        <w:rPr>
          <w:rStyle w:val="2"/>
          <w:color w:val="000000"/>
        </w:rPr>
        <w:lastRenderedPageBreak/>
        <w:t>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14:paraId="063557A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14:paraId="4770C7EF" w14:textId="77777777"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14:paraId="4CB2F7FC" w14:textId="77777777"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14:paraId="08E0686D"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14:paraId="2412C3F7" w14:textId="77777777" w:rsidR="00517EDE" w:rsidRDefault="00517EDE" w:rsidP="004C19B9">
      <w:pPr>
        <w:pStyle w:val="21"/>
        <w:shd w:val="clear" w:color="auto" w:fill="auto"/>
        <w:spacing w:before="0" w:line="276" w:lineRule="auto"/>
        <w:ind w:firstLine="709"/>
      </w:pPr>
      <w:r>
        <w:rPr>
          <w:rStyle w:val="2"/>
          <w:color w:val="000000"/>
        </w:rPr>
        <w:t xml:space="preserve">Статья 422. </w:t>
      </w:r>
      <w:r w:rsidRPr="005A2D68">
        <w:rPr>
          <w:rStyle w:val="2"/>
          <w:b/>
          <w:color w:val="000000"/>
        </w:rPr>
        <w:t>Насилие над населением в районе военных действий</w:t>
      </w:r>
    </w:p>
    <w:p w14:paraId="7EF48E34" w14:textId="77777777"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14:paraId="070058E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14:paraId="336055A3" w14:textId="77777777" w:rsidR="005A2D68" w:rsidRPr="005A2D68" w:rsidRDefault="005A2D68" w:rsidP="005A2D68">
      <w:pPr>
        <w:pStyle w:val="12"/>
        <w:keepNext/>
        <w:keepLines/>
        <w:shd w:val="clear" w:color="auto" w:fill="auto"/>
        <w:spacing w:line="276" w:lineRule="auto"/>
        <w:ind w:firstLine="709"/>
        <w:rPr>
          <w:rStyle w:val="11"/>
          <w:bCs/>
          <w:color w:val="000000"/>
        </w:rPr>
      </w:pPr>
      <w:bookmarkStart w:id="79" w:name="bookmark50"/>
      <w:r w:rsidRPr="005A2D68">
        <w:rPr>
          <w:rStyle w:val="11"/>
          <w:bCs/>
          <w:color w:val="000000"/>
        </w:rPr>
        <w:t>РАЗДЕЛ XII</w:t>
      </w:r>
    </w:p>
    <w:p w14:paraId="11C22A61" w14:textId="77777777" w:rsidR="00517EDE" w:rsidRDefault="00517EDE" w:rsidP="004C19B9">
      <w:pPr>
        <w:pStyle w:val="12"/>
        <w:keepNext/>
        <w:keepLines/>
        <w:shd w:val="clear" w:color="auto" w:fill="auto"/>
        <w:spacing w:after="360" w:line="276" w:lineRule="auto"/>
        <w:ind w:firstLine="709"/>
      </w:pPr>
      <w:r>
        <w:rPr>
          <w:rStyle w:val="11"/>
          <w:b/>
          <w:bCs/>
          <w:color w:val="000000"/>
        </w:rPr>
        <w:t>ПРЕСТУПЛЕНИЯ ПРОТИВ МИРА</w:t>
      </w:r>
      <w:r w:rsidR="005A2D68">
        <w:rPr>
          <w:rStyle w:val="11"/>
          <w:b/>
          <w:bCs/>
          <w:color w:val="000000"/>
        </w:rPr>
        <w:t xml:space="preserve"> </w:t>
      </w:r>
      <w:r>
        <w:rPr>
          <w:rStyle w:val="11"/>
          <w:b/>
          <w:bCs/>
          <w:color w:val="000000"/>
        </w:rPr>
        <w:t>И БЕЗОПАСНОСТИ ЧЕЛОВЕЧЕСТВА</w:t>
      </w:r>
      <w:bookmarkEnd w:id="79"/>
    </w:p>
    <w:p w14:paraId="60E08EBF" w14:textId="77777777" w:rsidR="00517EDE" w:rsidRDefault="00517EDE" w:rsidP="005A2D68">
      <w:pPr>
        <w:pStyle w:val="12"/>
        <w:keepNext/>
        <w:keepLines/>
        <w:shd w:val="clear" w:color="auto" w:fill="auto"/>
        <w:spacing w:after="360" w:line="276" w:lineRule="auto"/>
        <w:ind w:firstLine="709"/>
        <w:jc w:val="both"/>
      </w:pPr>
      <w:bookmarkStart w:id="80" w:name="bookmark51"/>
      <w:r w:rsidRPr="005A2D68">
        <w:rPr>
          <w:rStyle w:val="11"/>
          <w:bCs/>
          <w:color w:val="000000"/>
        </w:rPr>
        <w:t>Глава 34.</w:t>
      </w:r>
      <w:r>
        <w:rPr>
          <w:rStyle w:val="11"/>
          <w:b/>
          <w:bCs/>
          <w:color w:val="000000"/>
        </w:rPr>
        <w:t xml:space="preserve"> </w:t>
      </w:r>
      <w:r w:rsidR="005A2D68">
        <w:rPr>
          <w:rStyle w:val="11"/>
          <w:b/>
          <w:bCs/>
          <w:color w:val="000000"/>
        </w:rPr>
        <w:t>Преступления против мира и безопасности человечества</w:t>
      </w:r>
      <w:bookmarkEnd w:id="80"/>
    </w:p>
    <w:p w14:paraId="21D1287B"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14:paraId="700AAA28" w14:textId="77777777"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14:paraId="642EB891" w14:textId="77777777"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14:paraId="6F6B6C36" w14:textId="77777777"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14:paraId="07235625" w14:textId="77777777"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14:paraId="71AC8D19" w14:textId="77777777"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14:paraId="03ADF91D" w14:textId="77777777"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14:paraId="443A78EB" w14:textId="77777777"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14:paraId="123DAFBB" w14:textId="77777777"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14:paraId="756342C2" w14:textId="29F6F668" w:rsidR="00787B08" w:rsidRPr="00062946" w:rsidRDefault="00517EDE" w:rsidP="00062946">
      <w:pPr>
        <w:pStyle w:val="21"/>
        <w:shd w:val="clear" w:color="auto" w:fill="auto"/>
        <w:spacing w:before="0" w:line="276" w:lineRule="auto"/>
        <w:ind w:firstLine="709"/>
        <w:rPr>
          <w:rStyle w:val="2"/>
        </w:rPr>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14:paraId="065E86C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Статья 425. </w:t>
      </w:r>
      <w:r w:rsidRPr="00062946">
        <w:rPr>
          <w:rFonts w:ascii="Times New Roman" w:eastAsia="Calibri" w:cs="Times New Roman"/>
          <w:b/>
          <w:bCs/>
          <w:color w:val="auto"/>
        </w:rPr>
        <w:t>Реабилитация нацизма</w:t>
      </w:r>
    </w:p>
    <w:p w14:paraId="73657DB8"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1794FE99"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49F7E5B5"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2. Те же деяния, совершенные:</w:t>
      </w:r>
    </w:p>
    <w:p w14:paraId="46343E73"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а) лицом с использованием своего служебного положения; </w:t>
      </w:r>
    </w:p>
    <w:p w14:paraId="5D4C989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б) группой лиц, группой лиц по предварительному сговору или организованной группой;</w:t>
      </w:r>
    </w:p>
    <w:p w14:paraId="5E87D33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в) с использованием средств массовой информации либо информационно-телекоммуникационных сетей, в том числе сети Интернет; </w:t>
      </w:r>
    </w:p>
    <w:p w14:paraId="1BBFD64E"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г) с искусственным созданием доказательств обвинения, –</w:t>
      </w:r>
    </w:p>
    <w:p w14:paraId="298D2D94"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281A45EF"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 xml:space="preserve">3. Распространение выражающих явное неуважение к обществу сведений о днях воинской славы и памятных датах Донецкой Народной Республики и России, связанных с </w:t>
      </w:r>
      <w:r w:rsidRPr="00062946">
        <w:rPr>
          <w:rFonts w:ascii="Times New Roman" w:eastAsia="Calibri" w:cs="Times New Roman"/>
          <w:color w:val="auto"/>
        </w:rPr>
        <w:lastRenderedPageBreak/>
        <w:t>защитой Отечества, а равно осквернение символов воинской славы Донецкой Народной Республики и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2F99A06"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0C969480" w14:textId="77777777" w:rsidR="00062946" w:rsidRPr="00062946" w:rsidRDefault="00062946" w:rsidP="00062946">
      <w:pPr>
        <w:widowControl/>
        <w:spacing w:after="360" w:line="276" w:lineRule="auto"/>
        <w:ind w:firstLine="709"/>
        <w:jc w:val="both"/>
        <w:rPr>
          <w:rFonts w:ascii="Times New Roman" w:eastAsia="Calibri" w:cs="Times New Roman"/>
          <w:color w:val="auto"/>
        </w:rPr>
      </w:pPr>
      <w:r w:rsidRPr="00062946">
        <w:rPr>
          <w:rFonts w:ascii="Times New Roman" w:eastAsia="Calibri" w:cs="Times New Roman"/>
          <w:color w:val="auto"/>
        </w:rPr>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07CBAE72" w14:textId="77777777" w:rsidR="00062946" w:rsidRPr="00062946" w:rsidRDefault="00062946" w:rsidP="00062946">
      <w:pPr>
        <w:widowControl/>
        <w:spacing w:after="360" w:line="276" w:lineRule="auto"/>
        <w:ind w:firstLine="709"/>
        <w:jc w:val="both"/>
        <w:rPr>
          <w:rFonts w:ascii="Times New Roman" w:eastAsia="Calibri" w:cs="Times New Roman"/>
          <w:color w:val="auto"/>
          <w:sz w:val="28"/>
          <w:szCs w:val="28"/>
        </w:rPr>
      </w:pPr>
      <w:r w:rsidRPr="00062946">
        <w:rPr>
          <w:rFonts w:ascii="Times New Roman" w:eastAsia="Calibri" w:cs="Times New Roman"/>
          <w:color w:val="auto"/>
        </w:rP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078A3695" w14:textId="23620AF0" w:rsidR="00787B08" w:rsidRPr="00062946" w:rsidRDefault="00787B08" w:rsidP="004C19B9">
      <w:pPr>
        <w:pStyle w:val="21"/>
        <w:shd w:val="clear" w:color="auto" w:fill="auto"/>
        <w:spacing w:before="0" w:line="276" w:lineRule="auto"/>
        <w:ind w:firstLine="709"/>
      </w:pPr>
      <w:r w:rsidRPr="00062946">
        <w:rPr>
          <w:rFonts w:eastAsia="Times New Roman"/>
          <w:i/>
          <w:lang w:eastAsia="en-US"/>
        </w:rPr>
        <w:t>(</w:t>
      </w:r>
      <w:r w:rsidR="00062946">
        <w:rPr>
          <w:rFonts w:eastAsia="Times New Roman"/>
          <w:i/>
          <w:lang w:eastAsia="en-US"/>
        </w:rPr>
        <w:t>С</w:t>
      </w:r>
      <w:r w:rsidRPr="00062946">
        <w:rPr>
          <w:rFonts w:eastAsia="Times New Roman"/>
          <w:i/>
          <w:lang w:eastAsia="en-US"/>
        </w:rPr>
        <w:t xml:space="preserve">татьи 425 с изменениями, внесенными в соответствии с Законом </w:t>
      </w:r>
      <w:hyperlink r:id="rId97" w:history="1">
        <w:r w:rsidRPr="00062946">
          <w:rPr>
            <w:rStyle w:val="a3"/>
            <w:rFonts w:eastAsia="Times New Roman"/>
            <w:i/>
            <w:lang w:eastAsia="en-US"/>
          </w:rPr>
          <w:t>от 26.05.2020 № 156-</w:t>
        </w:r>
        <w:r w:rsidRPr="00062946">
          <w:rPr>
            <w:rStyle w:val="a3"/>
            <w:rFonts w:eastAsia="Times New Roman"/>
            <w:i/>
            <w:lang w:val="en-US" w:eastAsia="en-US"/>
          </w:rPr>
          <w:t>II</w:t>
        </w:r>
        <w:r w:rsidRPr="00062946">
          <w:rPr>
            <w:rStyle w:val="a3"/>
            <w:rFonts w:eastAsia="Times New Roman"/>
            <w:i/>
            <w:lang w:eastAsia="en-US"/>
          </w:rPr>
          <w:t>НС</w:t>
        </w:r>
      </w:hyperlink>
      <w:r w:rsidR="00062946">
        <w:rPr>
          <w:rFonts w:eastAsia="Times New Roman"/>
          <w:i/>
          <w:lang w:eastAsia="en-US"/>
        </w:rPr>
        <w:t xml:space="preserve">, изложена в новой редакции в соответствии с Законом </w:t>
      </w:r>
      <w:hyperlink r:id="rId98" w:history="1">
        <w:r w:rsidR="00062946" w:rsidRPr="00062946">
          <w:rPr>
            <w:rStyle w:val="a3"/>
            <w:rFonts w:eastAsia="Times New Roman"/>
            <w:i/>
            <w:lang w:eastAsia="en-US"/>
          </w:rPr>
          <w:t>от 06.08.2021 № 310-</w:t>
        </w:r>
        <w:r w:rsidR="00062946" w:rsidRPr="00062946">
          <w:rPr>
            <w:rStyle w:val="a3"/>
            <w:rFonts w:eastAsia="Times New Roman"/>
            <w:i/>
            <w:lang w:val="en-US" w:eastAsia="en-US"/>
          </w:rPr>
          <w:t>II</w:t>
        </w:r>
        <w:r w:rsidR="00062946" w:rsidRPr="00062946">
          <w:rPr>
            <w:rStyle w:val="a3"/>
            <w:rFonts w:eastAsia="Times New Roman"/>
            <w:i/>
            <w:lang w:eastAsia="en-US"/>
          </w:rPr>
          <w:t>НС</w:t>
        </w:r>
      </w:hyperlink>
      <w:r w:rsidRPr="00062946">
        <w:rPr>
          <w:rFonts w:eastAsia="Times New Roman"/>
          <w:i/>
          <w:lang w:eastAsia="en-US"/>
        </w:rPr>
        <w:t>)</w:t>
      </w:r>
    </w:p>
    <w:p w14:paraId="5C5CB9D5"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14:paraId="6C521A0F" w14:textId="77777777"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14:paraId="24BEB10E"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14:paraId="429B2673" w14:textId="77777777"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14:paraId="551EE4BD" w14:textId="77777777"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14:paraId="1D3A1422"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14:paraId="58231E4A"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lastRenderedPageBreak/>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14:paraId="564DD0BA"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14:paraId="024D533B" w14:textId="77777777"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14:paraId="6B7EA1DF" w14:textId="77777777"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14:paraId="7414E4FE"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14:paraId="60A1D44A" w14:textId="77777777" w:rsidR="00517EDE" w:rsidRDefault="00517EDE" w:rsidP="004C19B9">
      <w:pPr>
        <w:pStyle w:val="21"/>
        <w:shd w:val="clear" w:color="auto" w:fill="auto"/>
        <w:spacing w:before="0" w:line="276" w:lineRule="auto"/>
        <w:ind w:firstLine="709"/>
      </w:pPr>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3B5A0A01"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083E8A27"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14:paraId="6246C013" w14:textId="77777777"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F4384CC"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14:paraId="6C4A7586"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14:paraId="7F8B99B3"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14:paraId="29946A54" w14:textId="77777777"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 ограничением свободы на срок до двух лет либо без такового.</w:t>
      </w:r>
    </w:p>
    <w:p w14:paraId="3DBFED8F" w14:textId="77777777"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14:paraId="07096703" w14:textId="77777777"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на срок от семи до пятнадцати лет со штрафом в </w:t>
      </w:r>
      <w:r>
        <w:rPr>
          <w:rStyle w:val="2"/>
          <w:color w:val="000000"/>
        </w:rPr>
        <w:lastRenderedPageBreak/>
        <w:t>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14:paraId="0EC18C53" w14:textId="77777777"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14:paraId="32310267" w14:textId="77777777" w:rsidR="00517EDE" w:rsidRDefault="00517EDE" w:rsidP="005A2D68">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 до одного года либо без такового.</w:t>
      </w:r>
    </w:p>
    <w:p w14:paraId="1D35F061" w14:textId="77777777"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536D3D" w14:textId="77777777"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14:paraId="5092993F"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230DE8CB" w14:textId="77777777"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14:paraId="67A88497" w14:textId="77777777"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14:paraId="46F394AF" w14:textId="77777777"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14:paraId="099BD2C5" w14:textId="77777777" w:rsidR="000821D5" w:rsidRPr="000821D5" w:rsidRDefault="000821D5" w:rsidP="000821D5">
      <w:pPr>
        <w:widowControl/>
        <w:spacing w:after="360" w:line="276" w:lineRule="auto"/>
        <w:ind w:firstLine="709"/>
        <w:jc w:val="both"/>
        <w:rPr>
          <w:rFonts w:ascii="Times New Roman" w:eastAsia="Times New Roman" w:cs="Times New Roman"/>
          <w:b/>
          <w:color w:val="auto"/>
          <w:kern w:val="1"/>
        </w:rPr>
      </w:pPr>
      <w:r w:rsidRPr="000821D5">
        <w:rPr>
          <w:rFonts w:ascii="Times New Roman" w:eastAsia="Times New Roman" w:cs="Times New Roman"/>
          <w:color w:val="auto"/>
          <w:kern w:val="1"/>
        </w:rPr>
        <w:t>Статья 432.</w:t>
      </w:r>
      <w:r w:rsidRPr="000821D5">
        <w:rPr>
          <w:rFonts w:ascii="Times New Roman" w:eastAsia="Times New Roman" w:cs="Times New Roman"/>
          <w:b/>
          <w:color w:val="auto"/>
          <w:kern w:val="1"/>
        </w:rPr>
        <w:t> Акт международного терроризма</w:t>
      </w:r>
    </w:p>
    <w:p w14:paraId="39F19733"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1. Совершение вне пределов территории Донецкой Народной Республики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взрыва, поджога или иных действий, подвергающих опасности жизнь,</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здоровье, свободу или неприкосновенность граждан Донецкой Народной Республики </w:t>
      </w:r>
      <w:r w:rsidRPr="000821D5">
        <w:rPr>
          <w:rFonts w:ascii="Times New Roman" w:eastAsia="Times New Roman" w:cs="Times New Roman"/>
          <w:color w:val="auto"/>
          <w:kern w:val="1"/>
        </w:rPr>
        <w:br/>
        <w:t>в целях нарушения мирного сосуществования государств 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 xml:space="preserve">народов </w:t>
      </w:r>
      <w:r w:rsidRPr="000821D5">
        <w:rPr>
          <w:rFonts w:ascii="Times New Roman" w:eastAsia="Times New Roman" w:cs="Times New Roman"/>
          <w:color w:val="auto"/>
          <w:kern w:val="1"/>
        </w:rPr>
        <w:br/>
        <w:t>либо направленных против интересов Донецкой Народной Республики, а</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также угроза совершения указанных действий, –</w:t>
      </w:r>
    </w:p>
    <w:p w14:paraId="04424BE2"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десяти до двадцати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7E65D418" w14:textId="77777777" w:rsidR="000821D5" w:rsidRPr="000821D5" w:rsidRDefault="000821D5" w:rsidP="000821D5">
      <w:pPr>
        <w:widowControl/>
        <w:autoSpaceDE w:val="0"/>
        <w:autoSpaceDN w:val="0"/>
        <w:adjustRightInd w:val="0"/>
        <w:spacing w:after="360" w:line="276" w:lineRule="auto"/>
        <w:ind w:firstLine="709"/>
        <w:jc w:val="both"/>
        <w:rPr>
          <w:rFonts w:ascii="Times New Roman" w:eastAsia="Times New Roman" w:cs="Times New Roman"/>
          <w:color w:val="auto"/>
        </w:rPr>
      </w:pPr>
      <w:r w:rsidRPr="000821D5">
        <w:rPr>
          <w:rFonts w:ascii="Times New Roman" w:eastAsia="Times New Roman" w:cs="Times New Roman"/>
          <w:color w:val="auto"/>
        </w:rPr>
        <w:lastRenderedPageBreak/>
        <w:t>2. Финансирование деяний, предусмотренных частью 1</w:t>
      </w:r>
      <w:r w:rsidRPr="000821D5">
        <w:rPr>
          <w:rFonts w:ascii="Times New Roman" w:eastAsia="Times New Roman" w:cs="Times New Roman"/>
          <w:color w:val="auto"/>
          <w:lang w:val="uk-UA"/>
        </w:rPr>
        <w:t xml:space="preserve"> </w:t>
      </w:r>
      <w:r w:rsidRPr="000821D5">
        <w:rPr>
          <w:rFonts w:ascii="Times New Roman" w:eastAsia="Times New Roman" w:cs="Times New Roman"/>
          <w:color w:val="auto"/>
        </w:rPr>
        <w:t>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2386A95C"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с конфискацией денежных средств, ценностей и иного имущества, используемых или предназначенных для финансирования преступления, предусмотренного настоящей статьей.</w:t>
      </w:r>
    </w:p>
    <w:p w14:paraId="001C060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3. Деяния, предусмотренные частью 1 настоящей статьи,</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повлекшие причинение смерти человеку, –</w:t>
      </w:r>
    </w:p>
    <w:p w14:paraId="4E1F87E4" w14:textId="77777777" w:rsidR="000821D5" w:rsidRPr="000821D5" w:rsidRDefault="000821D5" w:rsidP="000821D5">
      <w:pPr>
        <w:widowControl/>
        <w:spacing w:after="360" w:line="276" w:lineRule="auto"/>
        <w:ind w:firstLine="709"/>
        <w:jc w:val="both"/>
        <w:rPr>
          <w:rFonts w:ascii="Times New Roman" w:eastAsia="Times New Roman" w:cs="Times New Roman"/>
          <w:color w:val="auto"/>
          <w:kern w:val="1"/>
        </w:rPr>
      </w:pPr>
      <w:r w:rsidRPr="000821D5">
        <w:rPr>
          <w:rFonts w:ascii="Times New Roman" w:eastAsia="Times New Roman" w:cs="Times New Roman"/>
          <w:color w:val="auto"/>
          <w:kern w:val="1"/>
        </w:rPr>
        <w:t>наказываются лишением свободы на срок от пятнадцати до</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двадцати лет с ограничением свободы на срок от одного года до двух</w:t>
      </w:r>
      <w:r w:rsidRPr="000821D5">
        <w:rPr>
          <w:rFonts w:ascii="Times New Roman" w:eastAsia="Times New Roman" w:cs="Times New Roman"/>
          <w:color w:val="auto"/>
          <w:kern w:val="1"/>
          <w:lang w:val="uk-UA"/>
        </w:rPr>
        <w:t xml:space="preserve"> </w:t>
      </w:r>
      <w:r w:rsidRPr="000821D5">
        <w:rPr>
          <w:rFonts w:ascii="Times New Roman" w:eastAsia="Times New Roman" w:cs="Times New Roman"/>
          <w:color w:val="auto"/>
          <w:kern w:val="1"/>
        </w:rPr>
        <w:t>лет либо пожизненным лишением свободы.</w:t>
      </w:r>
    </w:p>
    <w:p w14:paraId="2AAD17C3" w14:textId="2217E8D4" w:rsidR="000821D5" w:rsidRDefault="00B85CE7" w:rsidP="000821D5">
      <w:pPr>
        <w:pStyle w:val="21"/>
        <w:shd w:val="clear" w:color="auto" w:fill="auto"/>
        <w:spacing w:before="0" w:line="276" w:lineRule="auto"/>
        <w:ind w:firstLine="709"/>
        <w:rPr>
          <w:rStyle w:val="2"/>
          <w:color w:val="000000"/>
        </w:rPr>
      </w:pPr>
      <w:hyperlink r:id="rId99" w:history="1">
        <w:r w:rsidR="000821D5" w:rsidRPr="000821D5">
          <w:rPr>
            <w:rFonts w:eastAsia="Times New Roman"/>
            <w:i/>
            <w:color w:val="0000FF"/>
            <w:u w:val="single"/>
            <w:lang w:eastAsia="en-US"/>
          </w:rPr>
          <w:t>(Статья 432 введена Законом от 19.06.2020 № 159-</w:t>
        </w:r>
        <w:r w:rsidR="000821D5" w:rsidRPr="000821D5">
          <w:rPr>
            <w:rFonts w:eastAsia="Times New Roman"/>
            <w:i/>
            <w:color w:val="0000FF"/>
            <w:u w:val="single"/>
            <w:lang w:val="en-US" w:eastAsia="en-US"/>
          </w:rPr>
          <w:t>II</w:t>
        </w:r>
        <w:r w:rsidR="000821D5" w:rsidRPr="000821D5">
          <w:rPr>
            <w:rFonts w:eastAsia="Times New Roman"/>
            <w:i/>
            <w:color w:val="0000FF"/>
            <w:u w:val="single"/>
            <w:lang w:eastAsia="en-US"/>
          </w:rPr>
          <w:t>НС)</w:t>
        </w:r>
      </w:hyperlink>
    </w:p>
    <w:p w14:paraId="66BE62D8" w14:textId="77777777" w:rsidR="001B717D" w:rsidRDefault="001B717D" w:rsidP="00EF4E0A">
      <w:pPr>
        <w:pStyle w:val="21"/>
        <w:shd w:val="clear" w:color="auto" w:fill="auto"/>
        <w:spacing w:before="0" w:after="0" w:line="276" w:lineRule="auto"/>
        <w:ind w:firstLine="580"/>
        <w:rPr>
          <w:rStyle w:val="2"/>
          <w:color w:val="000000"/>
        </w:rPr>
      </w:pPr>
    </w:p>
    <w:p w14:paraId="30E2E916" w14:textId="77777777"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14:paraId="0C14CB0F" w14:textId="09009F8F" w:rsidR="001B717D" w:rsidRDefault="00E64E02" w:rsidP="0051133B">
      <w:pPr>
        <w:pStyle w:val="21"/>
        <w:shd w:val="clear" w:color="auto" w:fill="auto"/>
        <w:spacing w:before="0" w:after="0" w:line="276" w:lineRule="auto"/>
        <w:rPr>
          <w:rStyle w:val="2"/>
          <w:b/>
          <w:color w:val="000000"/>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p w14:paraId="77F5F55B" w14:textId="31D29E0B" w:rsidR="006114C0" w:rsidRPr="006114C0" w:rsidRDefault="006114C0" w:rsidP="006114C0"/>
    <w:p w14:paraId="5519C83A" w14:textId="59234A83" w:rsidR="006114C0" w:rsidRDefault="006114C0" w:rsidP="006114C0">
      <w:pPr>
        <w:rPr>
          <w:rStyle w:val="2"/>
          <w:b/>
        </w:rPr>
      </w:pPr>
    </w:p>
    <w:p w14:paraId="39EE5D94" w14:textId="3B6F9C40" w:rsidR="006114C0" w:rsidRPr="006114C0" w:rsidRDefault="006114C0" w:rsidP="006114C0">
      <w:r>
        <w:rPr>
          <w:noProof/>
        </w:rPr>
        <w:drawing>
          <wp:anchor distT="0" distB="0" distL="114300" distR="114300" simplePos="0" relativeHeight="251659264" behindDoc="0" locked="0" layoutInCell="1" allowOverlap="1" wp14:anchorId="43CA1B37" wp14:editId="03E65CFF">
            <wp:simplePos x="1076325" y="4305300"/>
            <wp:positionH relativeFrom="margin">
              <wp:align>right</wp:align>
            </wp:positionH>
            <wp:positionV relativeFrom="margin">
              <wp:align>bottom</wp:align>
            </wp:positionV>
            <wp:extent cx="720000" cy="720000"/>
            <wp:effectExtent l="0" t="0" r="4445" b="444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6114C0" w:rsidRPr="006114C0" w:rsidSect="0035056E">
      <w:headerReference w:type="default" r:id="rId101"/>
      <w:pgSz w:w="11900" w:h="16840"/>
      <w:pgMar w:top="1134" w:right="567" w:bottom="1134" w:left="1701" w:header="426"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C3BF" w14:textId="77777777" w:rsidR="009800E5" w:rsidRDefault="009800E5">
      <w:r>
        <w:separator/>
      </w:r>
    </w:p>
  </w:endnote>
  <w:endnote w:type="continuationSeparator" w:id="0">
    <w:p w14:paraId="6B303BAA" w14:textId="77777777" w:rsidR="009800E5" w:rsidRDefault="0098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F12FE" w14:textId="77777777" w:rsidR="009800E5" w:rsidRDefault="009800E5">
      <w:r>
        <w:separator/>
      </w:r>
    </w:p>
  </w:footnote>
  <w:footnote w:type="continuationSeparator" w:id="0">
    <w:p w14:paraId="73BD091E" w14:textId="77777777" w:rsidR="009800E5" w:rsidRDefault="009800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78946"/>
      <w:docPartObj>
        <w:docPartGallery w:val="Page Numbers (Top of Page)"/>
        <w:docPartUnique/>
      </w:docPartObj>
    </w:sdtPr>
    <w:sdtEndPr>
      <w:rPr>
        <w:rFonts w:ascii="Times New Roman" w:cs="Times New Roman"/>
      </w:rPr>
    </w:sdtEndPr>
    <w:sdtContent>
      <w:p w14:paraId="6A498586" w14:textId="2736A0CD" w:rsidR="00B85CE7" w:rsidRPr="0035056E" w:rsidRDefault="00B85CE7">
        <w:pPr>
          <w:pStyle w:val="a7"/>
          <w:jc w:val="center"/>
          <w:rPr>
            <w:rFonts w:ascii="Times New Roman" w:cs="Times New Roman"/>
          </w:rPr>
        </w:pPr>
        <w:r w:rsidRPr="0035056E">
          <w:rPr>
            <w:rFonts w:ascii="Times New Roman" w:cs="Times New Roman"/>
          </w:rPr>
          <w:fldChar w:fldCharType="begin"/>
        </w:r>
        <w:r w:rsidRPr="0035056E">
          <w:rPr>
            <w:rFonts w:ascii="Times New Roman" w:cs="Times New Roman"/>
          </w:rPr>
          <w:instrText>PAGE   \* MERGEFORMAT</w:instrText>
        </w:r>
        <w:r w:rsidRPr="0035056E">
          <w:rPr>
            <w:rFonts w:ascii="Times New Roman" w:cs="Times New Roman"/>
          </w:rPr>
          <w:fldChar w:fldCharType="separate"/>
        </w:r>
        <w:r w:rsidR="009956A4">
          <w:rPr>
            <w:rFonts w:ascii="Times New Roman" w:cs="Times New Roman"/>
            <w:noProof/>
          </w:rPr>
          <w:t>283</w:t>
        </w:r>
        <w:r w:rsidRPr="0035056E">
          <w:rPr>
            <w:rFonts w:ascii="Times New Roman" w:cs="Times New Roman"/>
          </w:rPr>
          <w:fldChar w:fldCharType="end"/>
        </w:r>
      </w:p>
    </w:sdtContent>
  </w:sdt>
  <w:p w14:paraId="7F9D4E42" w14:textId="77777777" w:rsidR="00B85CE7" w:rsidRDefault="00B85CE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15:restartNumberingAfterBreak="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15:restartNumberingAfterBreak="0">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15:restartNumberingAfterBreak="0">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15:restartNumberingAfterBreak="0">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15:restartNumberingAfterBreak="0">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15:restartNumberingAfterBreak="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15:restartNumberingAfterBreak="0">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15:restartNumberingAfterBreak="0">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15:restartNumberingAfterBreak="0">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15:restartNumberingAfterBreak="0">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15:restartNumberingAfterBreak="0">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15:restartNumberingAfterBreak="0">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15:restartNumberingAfterBreak="0">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15:restartNumberingAfterBreak="0">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15:restartNumberingAfterBreak="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15:restartNumberingAfterBreak="0">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15:restartNumberingAfterBreak="0">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15:restartNumberingAfterBreak="0">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15:restartNumberingAfterBreak="0">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15:restartNumberingAfterBreak="0">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15:restartNumberingAfterBreak="0">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15:restartNumberingAfterBreak="0">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15:restartNumberingAfterBreak="0">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15:restartNumberingAfterBreak="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15:restartNumberingAfterBreak="0">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15:restartNumberingAfterBreak="0">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15:restartNumberingAfterBreak="0">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15:restartNumberingAfterBreak="0">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15:restartNumberingAfterBreak="0">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15:restartNumberingAfterBreak="0">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15:restartNumberingAfterBreak="0">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15:restartNumberingAfterBreak="0">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15:restartNumberingAfterBreak="0">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15:restartNumberingAfterBreak="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15:restartNumberingAfterBreak="0">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15:restartNumberingAfterBreak="0">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15:restartNumberingAfterBreak="0">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15:restartNumberingAfterBreak="0">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15:restartNumberingAfterBreak="0">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15:restartNumberingAfterBreak="0">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15:restartNumberingAfterBreak="0">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15:restartNumberingAfterBreak="0">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15:restartNumberingAfterBreak="0">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15:restartNumberingAfterBreak="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15:restartNumberingAfterBreak="0">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15:restartNumberingAfterBreak="0">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15:restartNumberingAfterBreak="0">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15:restartNumberingAfterBreak="0">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15:restartNumberingAfterBreak="0">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15:restartNumberingAfterBreak="0">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15:restartNumberingAfterBreak="0">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15:restartNumberingAfterBreak="0">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15:restartNumberingAfterBreak="0">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15:restartNumberingAfterBreak="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15:restartNumberingAfterBreak="0">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15:restartNumberingAfterBreak="0">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15:restartNumberingAfterBreak="0">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15:restartNumberingAfterBreak="0">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15:restartNumberingAfterBreak="0">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15:restartNumberingAfterBreak="0">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15:restartNumberingAfterBreak="0">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15:restartNumberingAfterBreak="0">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15:restartNumberingAfterBreak="0">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15:restartNumberingAfterBreak="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15:restartNumberingAfterBreak="0">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15:restartNumberingAfterBreak="0">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15:restartNumberingAfterBreak="0">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15:restartNumberingAfterBreak="0">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15:restartNumberingAfterBreak="0">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15:restartNumberingAfterBreak="0">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15:restartNumberingAfterBreak="0">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15:restartNumberingAfterBreak="0">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15:restartNumberingAfterBreak="0">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15:restartNumberingAfterBreak="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15:restartNumberingAfterBreak="0">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15:restartNumberingAfterBreak="0">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15:restartNumberingAfterBreak="0">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15:restartNumberingAfterBreak="0">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15:restartNumberingAfterBreak="0">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15:restartNumberingAfterBreak="0">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15:restartNumberingAfterBreak="0">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15:restartNumberingAfterBreak="0">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15:restartNumberingAfterBreak="0">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15:restartNumberingAfterBreak="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15:restartNumberingAfterBreak="0">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15:restartNumberingAfterBreak="0">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15:restartNumberingAfterBreak="0">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15:restartNumberingAfterBreak="0">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15:restartNumberingAfterBreak="0">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15:restartNumberingAfterBreak="0">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15:restartNumberingAfterBreak="0">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15:restartNumberingAfterBreak="0">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15:restartNumberingAfterBreak="0">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15:restartNumberingAfterBreak="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15:restartNumberingAfterBreak="0">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15:restartNumberingAfterBreak="0">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15:restartNumberingAfterBreak="0">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15:restartNumberingAfterBreak="0">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15:restartNumberingAfterBreak="0">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15:restartNumberingAfterBreak="0">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15:restartNumberingAfterBreak="0">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15:restartNumberingAfterBreak="0">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15:restartNumberingAfterBreak="0">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15:restartNumberingAfterBreak="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15:restartNumberingAfterBreak="0">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15:restartNumberingAfterBreak="0">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15:restartNumberingAfterBreak="0">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15:restartNumberingAfterBreak="0">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15:restartNumberingAfterBreak="0">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15:restartNumberingAfterBreak="0">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15:restartNumberingAfterBreak="0">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15:restartNumberingAfterBreak="0">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15:restartNumberingAfterBreak="0">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15:restartNumberingAfterBreak="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15:restartNumberingAfterBreak="0">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15:restartNumberingAfterBreak="0">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15:restartNumberingAfterBreak="0">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15:restartNumberingAfterBreak="0">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15:restartNumberingAfterBreak="0">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15:restartNumberingAfterBreak="0">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15:restartNumberingAfterBreak="0">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15:restartNumberingAfterBreak="0">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15:restartNumberingAfterBreak="0">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15:restartNumberingAfterBreak="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15:restartNumberingAfterBreak="0">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15:restartNumberingAfterBreak="0">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15:restartNumberingAfterBreak="0">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15:restartNumberingAfterBreak="0">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15:restartNumberingAfterBreak="0">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15:restartNumberingAfterBreak="0">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15:restartNumberingAfterBreak="0">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15:restartNumberingAfterBreak="0">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15:restartNumberingAfterBreak="0">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15:restartNumberingAfterBreak="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15:restartNumberingAfterBreak="0">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15:restartNumberingAfterBreak="0">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15:restartNumberingAfterBreak="0">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15:restartNumberingAfterBreak="0">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15:restartNumberingAfterBreak="0">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15:restartNumberingAfterBreak="0">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15:restartNumberingAfterBreak="0">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15:restartNumberingAfterBreak="0">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15:restartNumberingAfterBreak="0">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15:restartNumberingAfterBreak="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15:restartNumberingAfterBreak="0">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15:restartNumberingAfterBreak="0">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15:restartNumberingAfterBreak="0">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15:restartNumberingAfterBreak="0">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15:restartNumberingAfterBreak="0">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15:restartNumberingAfterBreak="0">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15:restartNumberingAfterBreak="0">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15:restartNumberingAfterBreak="0">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15:restartNumberingAfterBreak="0">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15:restartNumberingAfterBreak="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15:restartNumberingAfterBreak="0">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15:restartNumberingAfterBreak="0">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15:restartNumberingAfterBreak="0">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15:restartNumberingAfterBreak="0">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15:restartNumberingAfterBreak="0">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15:restartNumberingAfterBreak="0">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15:restartNumberingAfterBreak="0">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15:restartNumberingAfterBreak="0">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15:restartNumberingAfterBreak="0">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15:restartNumberingAfterBreak="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15:restartNumberingAfterBreak="0">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15:restartNumberingAfterBreak="0">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15:restartNumberingAfterBreak="0">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15:restartNumberingAfterBreak="0">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15:restartNumberingAfterBreak="0">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15:restartNumberingAfterBreak="0">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15:restartNumberingAfterBreak="0">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15:restartNumberingAfterBreak="0">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15:restartNumberingAfterBreak="0">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15:restartNumberingAfterBreak="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15:restartNumberingAfterBreak="0">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15:restartNumberingAfterBreak="0">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15:restartNumberingAfterBreak="0">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15:restartNumberingAfterBreak="0">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15:restartNumberingAfterBreak="0">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15:restartNumberingAfterBreak="0">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15:restartNumberingAfterBreak="0">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15:restartNumberingAfterBreak="0">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15:restartNumberingAfterBreak="0">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15:restartNumberingAfterBreak="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15:restartNumberingAfterBreak="0">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15:restartNumberingAfterBreak="0">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15:restartNumberingAfterBreak="0">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15:restartNumberingAfterBreak="0">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15:restartNumberingAfterBreak="0">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15:restartNumberingAfterBreak="0">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15:restartNumberingAfterBreak="0">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15:restartNumberingAfterBreak="0">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15:restartNumberingAfterBreak="0">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15:restartNumberingAfterBreak="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15:restartNumberingAfterBreak="0">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15:restartNumberingAfterBreak="0">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15:restartNumberingAfterBreak="0">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15:restartNumberingAfterBreak="0">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15:restartNumberingAfterBreak="0">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15:restartNumberingAfterBreak="0">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15:restartNumberingAfterBreak="0">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15:restartNumberingAfterBreak="0">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15:restartNumberingAfterBreak="0">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15:restartNumberingAfterBreak="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15:restartNumberingAfterBreak="0">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15:restartNumberingAfterBreak="0">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15:restartNumberingAfterBreak="0">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15:restartNumberingAfterBreak="0">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15:restartNumberingAfterBreak="0">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15:restartNumberingAfterBreak="0">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15:restartNumberingAfterBreak="0">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15:restartNumberingAfterBreak="0">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15:restartNumberingAfterBreak="0">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15:restartNumberingAfterBreak="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15:restartNumberingAfterBreak="0">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15:restartNumberingAfterBreak="0">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15:restartNumberingAfterBreak="0">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15:restartNumberingAfterBreak="0">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15:restartNumberingAfterBreak="0">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15:restartNumberingAfterBreak="0">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15:restartNumberingAfterBreak="0">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15:restartNumberingAfterBreak="0">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15:restartNumberingAfterBreak="0">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15:restartNumberingAfterBreak="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15:restartNumberingAfterBreak="0">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15:restartNumberingAfterBreak="0">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15:restartNumberingAfterBreak="0">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15:restartNumberingAfterBreak="0">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15:restartNumberingAfterBreak="0">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15:restartNumberingAfterBreak="0">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15:restartNumberingAfterBreak="0">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15:restartNumberingAfterBreak="0">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15:restartNumberingAfterBreak="0">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15:restartNumberingAfterBreak="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15:restartNumberingAfterBreak="0">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15:restartNumberingAfterBreak="0">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15:restartNumberingAfterBreak="0">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15:restartNumberingAfterBreak="0">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15:restartNumberingAfterBreak="0">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15:restartNumberingAfterBreak="0">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15:restartNumberingAfterBreak="0">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15:restartNumberingAfterBreak="0">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15:restartNumberingAfterBreak="0">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15:restartNumberingAfterBreak="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15:restartNumberingAfterBreak="0">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15:restartNumberingAfterBreak="0">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15:restartNumberingAfterBreak="0">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15:restartNumberingAfterBreak="0">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15:restartNumberingAfterBreak="0">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15:restartNumberingAfterBreak="0">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15:restartNumberingAfterBreak="0">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15:restartNumberingAfterBreak="0">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15:restartNumberingAfterBreak="0">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15:restartNumberingAfterBreak="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15:restartNumberingAfterBreak="0">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15:restartNumberingAfterBreak="0">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15:restartNumberingAfterBreak="0">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15:restartNumberingAfterBreak="0">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15:restartNumberingAfterBreak="0">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15:restartNumberingAfterBreak="0">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15:restartNumberingAfterBreak="0">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15:restartNumberingAfterBreak="0">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15:restartNumberingAfterBreak="0">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15:restartNumberingAfterBreak="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15:restartNumberingAfterBreak="0">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15:restartNumberingAfterBreak="0">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15:restartNumberingAfterBreak="0">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15:restartNumberingAfterBreak="0">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15:restartNumberingAfterBreak="0">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15:restartNumberingAfterBreak="0">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15:restartNumberingAfterBreak="0">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15:restartNumberingAfterBreak="0">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15:restartNumberingAfterBreak="0">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15:restartNumberingAfterBreak="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15:restartNumberingAfterBreak="0">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15:restartNumberingAfterBreak="0">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15:restartNumberingAfterBreak="0">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15:restartNumberingAfterBreak="0">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15:restartNumberingAfterBreak="0">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15:restartNumberingAfterBreak="0">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15:restartNumberingAfterBreak="0">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15:restartNumberingAfterBreak="0">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15:restartNumberingAfterBreak="0">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15:restartNumberingAfterBreak="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15:restartNumberingAfterBreak="0">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15:restartNumberingAfterBreak="0">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15:restartNumberingAfterBreak="0">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15:restartNumberingAfterBreak="0">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15:restartNumberingAfterBreak="0">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15:restartNumberingAfterBreak="0">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15:restartNumberingAfterBreak="0">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15:restartNumberingAfterBreak="0">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15:restartNumberingAfterBreak="0">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15:restartNumberingAfterBreak="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15:restartNumberingAfterBreak="0">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15:restartNumberingAfterBreak="0">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15:restartNumberingAfterBreak="0">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15:restartNumberingAfterBreak="0">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15:restartNumberingAfterBreak="0">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15:restartNumberingAfterBreak="0">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15:restartNumberingAfterBreak="0">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15:restartNumberingAfterBreak="0">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15:restartNumberingAfterBreak="0">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15:restartNumberingAfterBreak="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15:restartNumberingAfterBreak="0">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15:restartNumberingAfterBreak="0">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15:restartNumberingAfterBreak="0">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15:restartNumberingAfterBreak="0">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15:restartNumberingAfterBreak="0">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15:restartNumberingAfterBreak="0">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15:restartNumberingAfterBreak="0">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15:restartNumberingAfterBreak="0">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15:restartNumberingAfterBreak="0">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15:restartNumberingAfterBreak="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15:restartNumberingAfterBreak="0">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15:restartNumberingAfterBreak="0">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15:restartNumberingAfterBreak="0">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15:restartNumberingAfterBreak="0">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15:restartNumberingAfterBreak="0">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15:restartNumberingAfterBreak="0">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15:restartNumberingAfterBreak="0">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15:restartNumberingAfterBreak="0">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15:restartNumberingAfterBreak="0">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15:restartNumberingAfterBreak="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15:restartNumberingAfterBreak="0">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15:restartNumberingAfterBreak="0">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15:restartNumberingAfterBreak="0">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15:restartNumberingAfterBreak="0">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15:restartNumberingAfterBreak="0">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15:restartNumberingAfterBreak="0">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15:restartNumberingAfterBreak="0">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15:restartNumberingAfterBreak="0">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E"/>
    <w:rsid w:val="00032CCC"/>
    <w:rsid w:val="00036186"/>
    <w:rsid w:val="0004586A"/>
    <w:rsid w:val="00062946"/>
    <w:rsid w:val="00070AF3"/>
    <w:rsid w:val="00072BAC"/>
    <w:rsid w:val="00075AD7"/>
    <w:rsid w:val="00076BB3"/>
    <w:rsid w:val="00080D2A"/>
    <w:rsid w:val="000821D5"/>
    <w:rsid w:val="00091A5C"/>
    <w:rsid w:val="00096993"/>
    <w:rsid w:val="00097C9B"/>
    <w:rsid w:val="000A219A"/>
    <w:rsid w:val="000B3D2C"/>
    <w:rsid w:val="000B557E"/>
    <w:rsid w:val="000C5F3E"/>
    <w:rsid w:val="000D626D"/>
    <w:rsid w:val="0010711B"/>
    <w:rsid w:val="0010742C"/>
    <w:rsid w:val="00110109"/>
    <w:rsid w:val="00133575"/>
    <w:rsid w:val="001616F7"/>
    <w:rsid w:val="0016493A"/>
    <w:rsid w:val="00164E16"/>
    <w:rsid w:val="00167391"/>
    <w:rsid w:val="001B717D"/>
    <w:rsid w:val="001D622D"/>
    <w:rsid w:val="001F4F2A"/>
    <w:rsid w:val="002264C1"/>
    <w:rsid w:val="00247EAD"/>
    <w:rsid w:val="00250E7D"/>
    <w:rsid w:val="002533BE"/>
    <w:rsid w:val="00263C47"/>
    <w:rsid w:val="00271643"/>
    <w:rsid w:val="0027508E"/>
    <w:rsid w:val="002D0DE0"/>
    <w:rsid w:val="002E68B8"/>
    <w:rsid w:val="002F537E"/>
    <w:rsid w:val="00322BDB"/>
    <w:rsid w:val="003353E3"/>
    <w:rsid w:val="003357AD"/>
    <w:rsid w:val="00346025"/>
    <w:rsid w:val="0035056E"/>
    <w:rsid w:val="00360D84"/>
    <w:rsid w:val="003639F0"/>
    <w:rsid w:val="00375B6C"/>
    <w:rsid w:val="003A47E5"/>
    <w:rsid w:val="003B79C8"/>
    <w:rsid w:val="00403659"/>
    <w:rsid w:val="004114F8"/>
    <w:rsid w:val="00432B1E"/>
    <w:rsid w:val="00436101"/>
    <w:rsid w:val="00436387"/>
    <w:rsid w:val="00442E45"/>
    <w:rsid w:val="00460037"/>
    <w:rsid w:val="004623AC"/>
    <w:rsid w:val="0049289E"/>
    <w:rsid w:val="00496B88"/>
    <w:rsid w:val="004B75F1"/>
    <w:rsid w:val="004C19B9"/>
    <w:rsid w:val="004D5B38"/>
    <w:rsid w:val="004E3629"/>
    <w:rsid w:val="005101CF"/>
    <w:rsid w:val="0051040F"/>
    <w:rsid w:val="0051133B"/>
    <w:rsid w:val="00517EDE"/>
    <w:rsid w:val="00543B4A"/>
    <w:rsid w:val="005666B4"/>
    <w:rsid w:val="00586FAB"/>
    <w:rsid w:val="005A2D68"/>
    <w:rsid w:val="005A66D5"/>
    <w:rsid w:val="005D29A6"/>
    <w:rsid w:val="005D6D45"/>
    <w:rsid w:val="005F5AFC"/>
    <w:rsid w:val="00600F52"/>
    <w:rsid w:val="0060542F"/>
    <w:rsid w:val="00610092"/>
    <w:rsid w:val="00610EE9"/>
    <w:rsid w:val="006114C0"/>
    <w:rsid w:val="00681787"/>
    <w:rsid w:val="006974AA"/>
    <w:rsid w:val="006B5B24"/>
    <w:rsid w:val="006C0E60"/>
    <w:rsid w:val="006D2B72"/>
    <w:rsid w:val="006E05B9"/>
    <w:rsid w:val="006F3ABD"/>
    <w:rsid w:val="006F3D51"/>
    <w:rsid w:val="006F5F84"/>
    <w:rsid w:val="00707089"/>
    <w:rsid w:val="00733C26"/>
    <w:rsid w:val="00736A5F"/>
    <w:rsid w:val="007401FB"/>
    <w:rsid w:val="00784646"/>
    <w:rsid w:val="00787B08"/>
    <w:rsid w:val="00796BE8"/>
    <w:rsid w:val="007C3EA1"/>
    <w:rsid w:val="007C4F58"/>
    <w:rsid w:val="007E0608"/>
    <w:rsid w:val="007E6B35"/>
    <w:rsid w:val="00802EA0"/>
    <w:rsid w:val="00844AEE"/>
    <w:rsid w:val="00852BEC"/>
    <w:rsid w:val="00876777"/>
    <w:rsid w:val="008B1E74"/>
    <w:rsid w:val="008B4223"/>
    <w:rsid w:val="008D244C"/>
    <w:rsid w:val="008D67D4"/>
    <w:rsid w:val="00935334"/>
    <w:rsid w:val="0093661A"/>
    <w:rsid w:val="009800E5"/>
    <w:rsid w:val="00980FBF"/>
    <w:rsid w:val="009956A4"/>
    <w:rsid w:val="009B0FDF"/>
    <w:rsid w:val="009B4155"/>
    <w:rsid w:val="009E4554"/>
    <w:rsid w:val="00A33385"/>
    <w:rsid w:val="00A41106"/>
    <w:rsid w:val="00A44438"/>
    <w:rsid w:val="00A7057F"/>
    <w:rsid w:val="00A91733"/>
    <w:rsid w:val="00A9227F"/>
    <w:rsid w:val="00A93B43"/>
    <w:rsid w:val="00AA19A3"/>
    <w:rsid w:val="00AB672E"/>
    <w:rsid w:val="00AD387E"/>
    <w:rsid w:val="00AE0CEF"/>
    <w:rsid w:val="00AE3255"/>
    <w:rsid w:val="00B114CD"/>
    <w:rsid w:val="00B1666A"/>
    <w:rsid w:val="00B27675"/>
    <w:rsid w:val="00B36845"/>
    <w:rsid w:val="00B46275"/>
    <w:rsid w:val="00B70B3D"/>
    <w:rsid w:val="00B85CE7"/>
    <w:rsid w:val="00BA7AD2"/>
    <w:rsid w:val="00BB1BC3"/>
    <w:rsid w:val="00BD7876"/>
    <w:rsid w:val="00C43611"/>
    <w:rsid w:val="00C43E1C"/>
    <w:rsid w:val="00C65B13"/>
    <w:rsid w:val="00C75BFF"/>
    <w:rsid w:val="00C814F4"/>
    <w:rsid w:val="00C8367F"/>
    <w:rsid w:val="00C9543E"/>
    <w:rsid w:val="00C96116"/>
    <w:rsid w:val="00CB4389"/>
    <w:rsid w:val="00CC3C25"/>
    <w:rsid w:val="00CD7CDE"/>
    <w:rsid w:val="00D009B7"/>
    <w:rsid w:val="00D012D7"/>
    <w:rsid w:val="00D0548C"/>
    <w:rsid w:val="00D06C12"/>
    <w:rsid w:val="00D46BFA"/>
    <w:rsid w:val="00D47ECB"/>
    <w:rsid w:val="00D63495"/>
    <w:rsid w:val="00D87F5B"/>
    <w:rsid w:val="00D924A6"/>
    <w:rsid w:val="00DA48D4"/>
    <w:rsid w:val="00DB6940"/>
    <w:rsid w:val="00DE34AF"/>
    <w:rsid w:val="00DE4372"/>
    <w:rsid w:val="00E01BA3"/>
    <w:rsid w:val="00E10989"/>
    <w:rsid w:val="00E33B19"/>
    <w:rsid w:val="00E64E02"/>
    <w:rsid w:val="00E6525F"/>
    <w:rsid w:val="00E733F8"/>
    <w:rsid w:val="00E73AB4"/>
    <w:rsid w:val="00E83692"/>
    <w:rsid w:val="00E90A6A"/>
    <w:rsid w:val="00E92AFE"/>
    <w:rsid w:val="00E971F9"/>
    <w:rsid w:val="00EA10F4"/>
    <w:rsid w:val="00EC603A"/>
    <w:rsid w:val="00ED1127"/>
    <w:rsid w:val="00EE360E"/>
    <w:rsid w:val="00EF4E0A"/>
    <w:rsid w:val="00EF6010"/>
    <w:rsid w:val="00F07D7B"/>
    <w:rsid w:val="00F21DFE"/>
    <w:rsid w:val="00F23D88"/>
    <w:rsid w:val="00F329D9"/>
    <w:rsid w:val="00F60867"/>
    <w:rsid w:val="00F60CD9"/>
    <w:rsid w:val="00F618FC"/>
    <w:rsid w:val="00FB6062"/>
    <w:rsid w:val="00FD3449"/>
    <w:rsid w:val="00FD6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03FC"/>
  <w15:docId w15:val="{CC59BAA1-E2B5-477F-B314-91DC10C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hAnsi="Times New Roman" w:cs="Arial Unicode MS"/>
      <w:color w:val="000000"/>
      <w:sz w:val="24"/>
      <w:szCs w:val="24"/>
    </w:rPr>
  </w:style>
  <w:style w:type="paragraph" w:styleId="1">
    <w:name w:val="heading 1"/>
    <w:basedOn w:val="a"/>
    <w:next w:val="a"/>
    <w:link w:val="10"/>
    <w:uiPriority w:val="9"/>
    <w:qFormat/>
    <w:locked/>
    <w:rsid w:val="00D0548C"/>
    <w:pPr>
      <w:keepNext/>
      <w:keepLines/>
      <w:spacing w:before="240"/>
      <w:outlineLvl w:val="0"/>
    </w:pPr>
    <w:rPr>
      <w:rFonts w:ascii="Calibri Light" w:eastAsia="Times New Roman" w:hAnsi="Calibri Light" w:cs="Times New Roman"/>
      <w:color w:val="2E74B5"/>
      <w:sz w:val="32"/>
      <w:szCs w:val="32"/>
    </w:rPr>
  </w:style>
  <w:style w:type="paragraph" w:styleId="4">
    <w:name w:val="heading 4"/>
    <w:basedOn w:val="a"/>
    <w:next w:val="a"/>
    <w:link w:val="40"/>
    <w:semiHidden/>
    <w:unhideWhenUsed/>
    <w:qFormat/>
    <w:locked/>
    <w:rsid w:val="00FB60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1">
    <w:name w:val="Заголовок №1_"/>
    <w:basedOn w:val="a0"/>
    <w:link w:val="12"/>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3"/>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2">
    <w:name w:val="Заголовок №1"/>
    <w:basedOn w:val="a"/>
    <w:link w:val="1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3">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 w:type="paragraph" w:styleId="ab">
    <w:name w:val="annotation text"/>
    <w:basedOn w:val="a"/>
    <w:link w:val="ac"/>
    <w:uiPriority w:val="99"/>
    <w:semiHidden/>
    <w:unhideWhenUsed/>
    <w:rsid w:val="00A41106"/>
    <w:rPr>
      <w:sz w:val="20"/>
      <w:szCs w:val="20"/>
    </w:rPr>
  </w:style>
  <w:style w:type="character" w:customStyle="1" w:styleId="ac">
    <w:name w:val="Текст примечания Знак"/>
    <w:basedOn w:val="a0"/>
    <w:link w:val="ab"/>
    <w:uiPriority w:val="99"/>
    <w:semiHidden/>
    <w:rsid w:val="00A41106"/>
    <w:rPr>
      <w:rFonts w:hAnsi="Times New Roman" w:cs="Arial Unicode MS"/>
      <w:color w:val="000000"/>
      <w:sz w:val="20"/>
      <w:szCs w:val="20"/>
    </w:rPr>
  </w:style>
  <w:style w:type="paragraph" w:styleId="ad">
    <w:name w:val="annotation subject"/>
    <w:basedOn w:val="ab"/>
    <w:next w:val="ab"/>
    <w:link w:val="ae"/>
    <w:uiPriority w:val="99"/>
    <w:semiHidden/>
    <w:unhideWhenUsed/>
    <w:rsid w:val="00A41106"/>
    <w:rPr>
      <w:b/>
      <w:bCs/>
    </w:rPr>
  </w:style>
  <w:style w:type="character" w:customStyle="1" w:styleId="ae">
    <w:name w:val="Тема примечания Знак"/>
    <w:basedOn w:val="ac"/>
    <w:link w:val="ad"/>
    <w:rsid w:val="00A41106"/>
    <w:rPr>
      <w:rFonts w:hAnsi="Times New Roman" w:cs="Arial Unicode MS"/>
      <w:b/>
      <w:bCs/>
      <w:color w:val="000000"/>
      <w:sz w:val="20"/>
      <w:szCs w:val="20"/>
    </w:rPr>
  </w:style>
  <w:style w:type="character" w:customStyle="1" w:styleId="UnresolvedMention">
    <w:name w:val="Unresolved Mention"/>
    <w:basedOn w:val="a0"/>
    <w:uiPriority w:val="99"/>
    <w:semiHidden/>
    <w:unhideWhenUsed/>
    <w:rsid w:val="00167391"/>
    <w:rPr>
      <w:color w:val="605E5C"/>
      <w:shd w:val="clear" w:color="auto" w:fill="E1DFDD"/>
    </w:rPr>
  </w:style>
  <w:style w:type="character" w:styleId="af">
    <w:name w:val="FollowedHyperlink"/>
    <w:basedOn w:val="a0"/>
    <w:uiPriority w:val="99"/>
    <w:semiHidden/>
    <w:unhideWhenUsed/>
    <w:rsid w:val="00167391"/>
    <w:rPr>
      <w:color w:val="800080" w:themeColor="followedHyperlink"/>
      <w:u w:val="single"/>
    </w:rPr>
  </w:style>
  <w:style w:type="paragraph" w:customStyle="1" w:styleId="110">
    <w:name w:val="Заголовок 11"/>
    <w:basedOn w:val="a"/>
    <w:next w:val="a"/>
    <w:uiPriority w:val="9"/>
    <w:qFormat/>
    <w:rsid w:val="00D0548C"/>
    <w:pPr>
      <w:keepNext/>
      <w:keepLines/>
      <w:widowControl/>
      <w:spacing w:before="240" w:line="276" w:lineRule="auto"/>
      <w:outlineLvl w:val="0"/>
    </w:pPr>
    <w:rPr>
      <w:rFonts w:ascii="Calibri Light" w:eastAsia="Times New Roman" w:hAnsi="Calibri Light" w:cs="Times New Roman"/>
      <w:color w:val="2E74B5"/>
      <w:sz w:val="32"/>
      <w:szCs w:val="32"/>
    </w:rPr>
  </w:style>
  <w:style w:type="character" w:customStyle="1" w:styleId="10">
    <w:name w:val="Заголовок 1 Знак"/>
    <w:basedOn w:val="a0"/>
    <w:link w:val="1"/>
    <w:uiPriority w:val="9"/>
    <w:rsid w:val="00D0548C"/>
    <w:rPr>
      <w:rFonts w:ascii="Calibri Light" w:eastAsia="Times New Roman" w:hAnsi="Calibri Light" w:cs="Times New Roman"/>
      <w:color w:val="2E74B5"/>
      <w:sz w:val="32"/>
      <w:szCs w:val="32"/>
      <w:lang w:eastAsia="ru-RU"/>
    </w:rPr>
  </w:style>
  <w:style w:type="character" w:customStyle="1" w:styleId="111">
    <w:name w:val="Заголовок 1 Знак1"/>
    <w:basedOn w:val="a0"/>
    <w:rsid w:val="00D0548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semiHidden/>
    <w:rsid w:val="00FB6062"/>
    <w:rPr>
      <w:rFonts w:asciiTheme="majorHAnsi" w:eastAsiaTheme="majorEastAsia" w:hAnsiTheme="majorHAnsi" w:cstheme="majorBidi"/>
      <w:i/>
      <w:iCs/>
      <w:color w:val="365F91" w:themeColor="accent1" w:themeShade="BF"/>
      <w:sz w:val="24"/>
      <w:szCs w:val="24"/>
    </w:rPr>
  </w:style>
  <w:style w:type="character" w:styleId="af0">
    <w:name w:val="Emphasis"/>
    <w:qFormat/>
    <w:locked/>
    <w:rsid w:val="00FB6062"/>
    <w:rPr>
      <w:i/>
      <w:iCs/>
    </w:rPr>
  </w:style>
  <w:style w:type="paragraph" w:styleId="af1">
    <w:name w:val="Balloon Text"/>
    <w:basedOn w:val="a"/>
    <w:link w:val="af2"/>
    <w:uiPriority w:val="99"/>
    <w:semiHidden/>
    <w:unhideWhenUsed/>
    <w:rsid w:val="00062946"/>
    <w:rPr>
      <w:rFonts w:ascii="Segoe UI" w:hAnsi="Segoe UI" w:cs="Segoe UI"/>
      <w:sz w:val="18"/>
      <w:szCs w:val="18"/>
    </w:rPr>
  </w:style>
  <w:style w:type="character" w:customStyle="1" w:styleId="af2">
    <w:name w:val="Текст выноски Знак"/>
    <w:basedOn w:val="a0"/>
    <w:link w:val="af1"/>
    <w:uiPriority w:val="99"/>
    <w:semiHidden/>
    <w:rsid w:val="000629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21-03-11/256-iins-o-vnesenii-izmenenij-v-ugolovnyj-kodeks-donetskoj-narodnoj-respubliki.html" TargetMode="External"/><Relationship Id="rId21" Type="http://schemas.openxmlformats.org/officeDocument/2006/relationships/hyperlink" Target="http://npa.dnronline.su/2020-09-07/183-iins-o-vnesenii-izmeneniya-v-statyu-151-ugolovnogo-kodeksa-donetskoj-narodnoj-respubliki.html" TargetMode="External"/><Relationship Id="rId42" Type="http://schemas.openxmlformats.org/officeDocument/2006/relationships/hyperlink" Target="http://npa.dnronline.su/2019-08-16/48-iins-o-vnesenii-izmenenij-v-ugolovnyj-kodeks-donetskoj-narodnoj-respubliki.html" TargetMode="External"/><Relationship Id="rId47"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63" Type="http://schemas.openxmlformats.org/officeDocument/2006/relationships/hyperlink" Target="http://npa.dnronline.su/2021-03-11/255-iins-o-vnesenii-izmeneniya-v-statyu-236-ugolovnogo-kodeksa-donetskoj-narodnoj-respubliki.html" TargetMode="External"/><Relationship Id="rId68" Type="http://schemas.openxmlformats.org/officeDocument/2006/relationships/hyperlink" Target="http://npa.dnronline.su/2019-02-06/13-iins-o-vnesenii-izmenenij-v-ugolovnyj-kodeks-donetskoj-narodnoj-respubliki.html" TargetMode="External"/><Relationship Id="rId84"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89" Type="http://schemas.openxmlformats.org/officeDocument/2006/relationships/hyperlink" Target="http://npa.dnronline.su/2021-04-30/283-iins-o-vnesenii-izmenenij-v-ugolovnyj-kodeks-donetskoj-narodnoj-respubliki.html" TargetMode="External"/><Relationship Id="rId7" Type="http://schemas.openxmlformats.org/officeDocument/2006/relationships/endnotes" Target="endnotes.xml"/><Relationship Id="rId71" Type="http://schemas.openxmlformats.org/officeDocument/2006/relationships/hyperlink" Target="http://npa.dnronline.su/2019-12-17/78-iins-o-vnesenii-izmenenij-v-statyu-260-ugolovnogo-kodeksa-donetskoj-narodnoj-respubliki.html" TargetMode="External"/><Relationship Id="rId92" Type="http://schemas.openxmlformats.org/officeDocument/2006/relationships/hyperlink" Target="http://npa.dnronline.su/2019-08-16/48-iins-o-vnesenii-izmenenij-v-ugolovnyj-kodeks-donetskoj-narodnoj-respubliki.html" TargetMode="External"/><Relationship Id="rId2" Type="http://schemas.openxmlformats.org/officeDocument/2006/relationships/numbering" Target="numbering.xml"/><Relationship Id="rId16" Type="http://schemas.openxmlformats.org/officeDocument/2006/relationships/hyperlink" Target="http://npa.dnronline.su/2019-12-17/78-iins-o-vnesenii-izmenenij-v-statyu-260-ugolovnogo-kodeksa-donetskoj-narodnoj-respubliki.html" TargetMode="External"/><Relationship Id="rId29" Type="http://schemas.openxmlformats.org/officeDocument/2006/relationships/hyperlink" Target="http://npa.dnronline.su/2021-06-17/294-iins-o-vnesenii-izmeneniya-v-statyu-311-ugolovnogo-kodeksa-donetskoj-narodnoj-respubliki.html" TargetMode="External"/><Relationship Id="rId11" Type="http://schemas.openxmlformats.org/officeDocument/2006/relationships/hyperlink" Target="http://npa.dnronline.su/2019-08-16/48-iins-o-vnesenii-izmenenij-v-ugolovnyj-kodeks-donetskoj-narodnoj-respubliki.html" TargetMode="External"/><Relationship Id="rId24" Type="http://schemas.openxmlformats.org/officeDocument/2006/relationships/hyperlink" Target="http://npa.dnronline.su/2021-02-05/243-iins-o-vnesenii-izmenenij-v-ugolovnyj-kodeks-donetskoj-narodnoj-respubliki.html" TargetMode="External"/><Relationship Id="rId32" Type="http://schemas.openxmlformats.org/officeDocument/2006/relationships/hyperlink" Target="http://npa.dnronline.su/2019-08-16/48-iins-o-vnesenii-izmenenij-v-ugolovnyj-kodeks-donetskoj-narodnoj-respubliki.html" TargetMode="External"/><Relationship Id="rId37" Type="http://schemas.openxmlformats.org/officeDocument/2006/relationships/hyperlink" Target="http://npa.dnronline.su/2019-08-16/48-iins-o-vnesenii-izmenenij-v-ugolovnyj-kodeks-donetskoj-narodnoj-respubliki.html" TargetMode="External"/><Relationship Id="rId40" Type="http://schemas.openxmlformats.org/officeDocument/2006/relationships/hyperlink" Target="http://npa.dnronline.su/2019-02-06/13-iins-o-vnesenii-izmenenij-v-ugolovnyj-kodeks-donetskoj-narodnoj-respubliki.html" TargetMode="External"/><Relationship Id="rId45" Type="http://schemas.openxmlformats.org/officeDocument/2006/relationships/hyperlink" Target="http://npa.dnronline.su/2019-08-16/48-iins-o-vnesenii-izmenenij-v-ugolovnyj-kodeks-donetskoj-narodnoj-respubliki.html" TargetMode="External"/><Relationship Id="rId53" Type="http://schemas.openxmlformats.org/officeDocument/2006/relationships/hyperlink" Target="http://npa.dnronline.su/2021-03-11/256-iins-o-vnesenii-izmenenij-v-ugolovnyj-kodeks-donetskoj-narodnoj-respubliki.html" TargetMode="External"/><Relationship Id="rId58" Type="http://schemas.openxmlformats.org/officeDocument/2006/relationships/hyperlink" Target="http://npa.dnronline.su/2019-08-16/48-iins-o-vnesenii-izmenenij-v-ugolovnyj-kodeks-donetskoj-narodnoj-respubliki.html" TargetMode="External"/><Relationship Id="rId66" Type="http://schemas.openxmlformats.org/officeDocument/2006/relationships/hyperlink" Target="http://npa.dnronline.su/2021-02-05/243-iins-o-vnesenii-izmenenij-v-ugolovnyj-kodeks-donetskoj-narodnoj-respubliki.html" TargetMode="External"/><Relationship Id="rId74" Type="http://schemas.openxmlformats.org/officeDocument/2006/relationships/hyperlink" Target="http://npa.dnronline.su/2021-09-22/317-iins-o-vnesenii-izmenenij-v-statyu-269-ugolovnogo-kodeksa-donetskoj-narodnoj-respubliki.html" TargetMode="External"/><Relationship Id="rId79" Type="http://schemas.openxmlformats.org/officeDocument/2006/relationships/hyperlink" Target="http://npa.dnronline.su/2020-12-25/228-iins-o-vnesenii-izmenenij-v-ugolovnyj-kodeks-donetskoj-narodnoj-respubliki.html" TargetMode="External"/><Relationship Id="rId87" Type="http://schemas.openxmlformats.org/officeDocument/2006/relationships/hyperlink" Target="http://npa.dnronline.su/2019-09-23/58-iins-o-vnesenii-izmeneniya-v-ugolovnyj-kodeks-donetskoj-narodnoj-respubliki.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82" Type="http://schemas.openxmlformats.org/officeDocument/2006/relationships/hyperlink" Target="http://npa.dnronline.su/2021-06-17/294-iins-o-vnesenii-izmeneniya-v-statyu-311-ugolovnogo-kodeksa-donetskoj-narodnoj-respubliki.html" TargetMode="External"/><Relationship Id="rId90" Type="http://schemas.openxmlformats.org/officeDocument/2006/relationships/hyperlink" Target="http://npa.dnronline.su/2021-04-30/283-iins-o-vnesenii-izmenenij-v-ugolovnyj-kodeks-donetskoj-narodnoj-respubliki.html" TargetMode="External"/><Relationship Id="rId95" Type="http://schemas.openxmlformats.org/officeDocument/2006/relationships/hyperlink" Target="http://npa.dnronline.su/2019-08-16/48-iins-o-vnesenii-izmenenij-v-ugolovnyj-kodeks-donetskoj-narodnoj-respubliki.html" TargetMode="External"/><Relationship Id="rId19" Type="http://schemas.openxmlformats.org/officeDocument/2006/relationships/hyperlink" Target="http://npa.dnronline.su/2020-05-30/156-iihc-o-zaprete-reabilitatsii-i-geroizatsii-natsistskih-kollaboratsionistov-vremen-velikoj-otechestvennoj-vojny.html" TargetMode="External"/><Relationship Id="rId14"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22" Type="http://schemas.openxmlformats.org/officeDocument/2006/relationships/hyperlink" Target="http://npa.dnronline.su/2020-10-05/201-iins-o-vnesenii-izmeneniya-v-statyu-163-ugolovnogo-kodeksa-donetskoj-narodnoj-respubliki.html" TargetMode="External"/><Relationship Id="rId27" Type="http://schemas.openxmlformats.org/officeDocument/2006/relationships/hyperlink" Target="http://npa.dnronline.su/2021-04-30/282-iins-o-vnesenii-izmeneniya-v-statyu-132-ugolovnogo-kodeksa-donetskoj-narodnoj-respubliki.html" TargetMode="External"/><Relationship Id="rId30" Type="http://schemas.openxmlformats.org/officeDocument/2006/relationships/hyperlink" Target="http://npa.dnronline.su/2021-06-17/295-iins-o-vnesenii-izmenenij-v-ugolovnyj-kodeks-donetskoj-narodnoj-respubliki.html" TargetMode="External"/><Relationship Id="rId35" Type="http://schemas.openxmlformats.org/officeDocument/2006/relationships/hyperlink" Target="http://npa.dnronline.su/2019-08-16/48-iins-o-vnesenii-izmenenij-v-ugolovnyj-kodeks-donetskoj-narodnoj-respubliki.html" TargetMode="External"/><Relationship Id="rId43" Type="http://schemas.openxmlformats.org/officeDocument/2006/relationships/hyperlink" Target="http://npa.dnronline.su/2019-08-16/48-iins-o-vnesenii-izmenenij-v-ugolovnyj-kodeks-donetskoj-narodnoj-respubliki.html" TargetMode="External"/><Relationship Id="rId48"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6" Type="http://schemas.openxmlformats.org/officeDocument/2006/relationships/hyperlink" Target="http://npa.dnronline.su/2020-10-05/201-iins-o-vnesenii-izmeneniya-v-statyu-163-ugolovnogo-kodeksa-donetskoj-narodnoj-respubliki.html" TargetMode="External"/><Relationship Id="rId64"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69" Type="http://schemas.openxmlformats.org/officeDocument/2006/relationships/hyperlink" Target="http://npa.dnronline.su/2019-12-17/78-iins-o-vnesenii-izmenenij-v-statyu-260-ugolovnogo-kodeksa-donetskoj-narodnoj-respubliki.html" TargetMode="External"/><Relationship Id="rId77" Type="http://schemas.openxmlformats.org/officeDocument/2006/relationships/hyperlink" Target="http://npa.dnronline.su/2019-02-06/13-iins-o-vnesenii-izmenenij-v-ugolovnyj-kodeks-donetskoj-narodnoj-respubliki.html" TargetMode="External"/><Relationship Id="rId100" Type="http://schemas.openxmlformats.org/officeDocument/2006/relationships/image" Target="media/image2.gif"/><Relationship Id="rId8" Type="http://schemas.openxmlformats.org/officeDocument/2006/relationships/image" Target="media/image1.jpeg"/><Relationship Id="rId51" Type="http://schemas.openxmlformats.org/officeDocument/2006/relationships/hyperlink" Target="http://npa.dnronline.su/2019-09-23/59-iins-o-vnesenii-izmenenij-v-ugolovnyj-kodeks-donetskoj-narodnoj-respubliki.html" TargetMode="External"/><Relationship Id="rId72" Type="http://schemas.openxmlformats.org/officeDocument/2006/relationships/hyperlink" Target="http://npa.dnronline.su/2019-02-06/13-iins-o-vnesenii-izmenenij-v-ugolovnyj-kodeks-donetskoj-narodnoj-respubliki.html" TargetMode="External"/><Relationship Id="rId80" Type="http://schemas.openxmlformats.org/officeDocument/2006/relationships/hyperlink" Target="http://npa.dnronline.su/2020-12-25/228-iins-o-vnesenii-izmenenij-v-ugolovnyj-kodeks-donetskoj-narodnoj-respubliki.html" TargetMode="External"/><Relationship Id="rId85" Type="http://schemas.openxmlformats.org/officeDocument/2006/relationships/hyperlink" Target="http://npa.dnronline.su/2019-02-06/13-iins-o-vnesenii-izmenenij-v-ugolovnyj-kodeks-donetskoj-narodnoj-respubliki.html" TargetMode="External"/><Relationship Id="rId93" Type="http://schemas.openxmlformats.org/officeDocument/2006/relationships/hyperlink" Target="http://npa.dnronline.su/2021-04-30/283-iins-o-vnesenii-izmenenij-v-ugolovnyj-kodeks-donetskoj-narodnoj-respubliki.html" TargetMode="External"/><Relationship Id="rId98"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3" Type="http://schemas.openxmlformats.org/officeDocument/2006/relationships/styles" Target="styles.xml"/><Relationship Id="rId12" Type="http://schemas.openxmlformats.org/officeDocument/2006/relationships/hyperlink" Target="http://npa.dnronline.su/2019-09-23/58-iins-o-vnesenii-izmeneniya-v-ugolovnyj-kodeks-donetskoj-narodnoj-respubliki.html" TargetMode="External"/><Relationship Id="rId17" Type="http://schemas.openxmlformats.org/officeDocument/2006/relationships/hyperlink" Target="http://npa.dnronline.su/2020-03-28/113-iihc-o-vnesenii-izmeneniya-v-statyu-275-ugolovnogo-kodeksa-donetskoj-narodnoj-respubliki.html" TargetMode="External"/><Relationship Id="rId25" Type="http://schemas.openxmlformats.org/officeDocument/2006/relationships/hyperlink" Target="http://npa.dnronline.su/2021-03-11/255-iins-o-vnesenii-izmeneniya-v-statyu-236-ugolovnogo-kodeksa-donetskoj-narodnoj-respubliki.html" TargetMode="External"/><Relationship Id="rId33" Type="http://schemas.openxmlformats.org/officeDocument/2006/relationships/hyperlink" Target="http://npa.dnronline.su/2019-08-16/48-iins-o-vnesenii-izmenenij-v-ugolovnyj-kodeks-donetskoj-narodnoj-respubliki.html" TargetMode="External"/><Relationship Id="rId38" Type="http://schemas.openxmlformats.org/officeDocument/2006/relationships/hyperlink" Target="http://npa.dnronline.su/2021-06-17/295-iins-o-vnesenii-izmenenij-v-ugolovnyj-kodeks-donetskoj-narodnoj-respubliki.html" TargetMode="External"/><Relationship Id="rId46"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9" Type="http://schemas.openxmlformats.org/officeDocument/2006/relationships/hyperlink" Target="http://npa.dnronline.su/2019-08-16/48-iins-o-vnesenii-izmenenij-v-ugolovnyj-kodeks-donetskoj-narodnoj-respubliki.html" TargetMode="External"/><Relationship Id="rId67" Type="http://schemas.openxmlformats.org/officeDocument/2006/relationships/hyperlink" Target="http://npa.dnronline.su/2019-09-23/59-iins-o-vnesenii-izmenenij-v-ugolovnyj-kodeks-donetskoj-narodnoj-respubliki.html" TargetMode="External"/><Relationship Id="rId103" Type="http://schemas.openxmlformats.org/officeDocument/2006/relationships/theme" Target="theme/theme1.xml"/><Relationship Id="rId20"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41" Type="http://schemas.openxmlformats.org/officeDocument/2006/relationships/hyperlink" Target="http://npa.dnronline.su/2021-06-17/295-iins-o-vnesenii-izmenenij-v-ugolovnyj-kodeks-donetskoj-narodnoj-respubliki.html" TargetMode="External"/><Relationship Id="rId54" Type="http://schemas.openxmlformats.org/officeDocument/2006/relationships/hyperlink" Target="http://npa.dnronline.su/2020-09-07/183-iins-o-vnesenii-izmeneniya-v-statyu-151-ugolovnogo-kodeksa-donetskoj-narodnoj-respubliki.html" TargetMode="External"/><Relationship Id="rId62" Type="http://schemas.openxmlformats.org/officeDocument/2006/relationships/hyperlink" Target="http://npa.dnronline.su/2019-08-16/48-iins-o-vnesenii-izmenenij-v-ugolovnyj-kodeks-donetskoj-narodnoj-respubliki.html" TargetMode="External"/><Relationship Id="rId70" Type="http://schemas.openxmlformats.org/officeDocument/2006/relationships/hyperlink" Target="http://npa.dnronline.su/2019-02-06/13-iins-o-vnesenii-izmenenij-v-ugolovnyj-kodeks-donetskoj-narodnoj-respubliki.html" TargetMode="External"/><Relationship Id="rId75" Type="http://schemas.openxmlformats.org/officeDocument/2006/relationships/hyperlink" Target="http://npa.dnronline.su/2021-09-22/317-iins-o-vnesenii-izmenenij-v-statyu-269-ugolovnogo-kodeksa-donetskoj-narodnoj-respubliki.html" TargetMode="External"/><Relationship Id="rId83" Type="http://schemas.openxmlformats.org/officeDocument/2006/relationships/hyperlink" Target="http://npa.dnronline.su/2021-03-11/256-iins-o-vnesenii-izmenenij-v-ugolovnyj-kodeks-donetskoj-narodnoj-respubliki.html" TargetMode="External"/><Relationship Id="rId88" Type="http://schemas.openxmlformats.org/officeDocument/2006/relationships/hyperlink" Target="http://npa.dnronline.su/2019-08-16/48-iins-o-vnesenii-izmenenij-v-ugolovnyj-kodeks-donetskoj-narodnoj-respubliki.html" TargetMode="External"/><Relationship Id="rId91" Type="http://schemas.openxmlformats.org/officeDocument/2006/relationships/hyperlink" Target="http://npa.dnronline.su/2019-08-16/48-iins-o-vnesenii-izmenenij-v-ugolovnyj-kodeks-donetskoj-narodnoj-respubliki.html" TargetMode="External"/><Relationship Id="rId96" Type="http://schemas.openxmlformats.org/officeDocument/2006/relationships/hyperlink" Target="http://npa.dnronline.su/2021-04-30/283-iins-o-vnesenii-izmenenij-v-ugolovnyj-kodeks-donetskoj-narodnoj-respubl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9-11-29/67-iins-o-vnesenii-izmenenij-v-ugolovnyj-kodeks-donetskoj-narodnoj-respubliki-i-v-statyu-124-ugolovno-protsessualnogo-kodeksa-donetskoj-narodnoj-respubliki.html" TargetMode="External"/><Relationship Id="rId23" Type="http://schemas.openxmlformats.org/officeDocument/2006/relationships/hyperlink" Target="http://npa.dnronline.su/2020-12-25/228-iins-o-vnesenii-izmenenij-v-ugolovnyj-kodeks-donetskoj-narodnoj-respubliki.html" TargetMode="External"/><Relationship Id="rId28" Type="http://schemas.openxmlformats.org/officeDocument/2006/relationships/hyperlink" Target="http://npa.dnronline.su/2021-04-30/283-iins-o-vnesenii-izmenenij-v-ugolovnyj-kodeks-donetskoj-narodnoj-respubliki.html" TargetMode="External"/><Relationship Id="rId36" Type="http://schemas.openxmlformats.org/officeDocument/2006/relationships/hyperlink" Target="http://npa.dnronline.su/2019-08-16/48-iins-o-vnesenii-izmenenij-v-ugolovnyj-kodeks-donetskoj-narodnoj-respubliki.html" TargetMode="External"/><Relationship Id="rId49"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57" Type="http://schemas.openxmlformats.org/officeDocument/2006/relationships/hyperlink" Target="http://npa.dnronline.su/2021-02-05/243-iins-o-vnesenii-izmenenij-v-ugolovnyj-kodeks-donetskoj-narodnoj-respubliki.html" TargetMode="External"/><Relationship Id="rId10" Type="http://schemas.openxmlformats.org/officeDocument/2006/relationships/hyperlink" Target="http://npa.dnronline.su/2019-02-06/13-iins-o-vnesenii-izmenenij-v-ugolovnyj-kodeks-donetskoj-narodnoj-respubliki.html" TargetMode="External"/><Relationship Id="rId31" Type="http://schemas.openxmlformats.org/officeDocument/2006/relationships/hyperlink" Target="http://npa.dnronline.su/2021-08-17/310-iins-o-vnesenii-izmenenij-v-statyu-425-ugolovnogo-kodeksa-donetskoj-narodnoj-respubliki-i-v-statyu-124-ugolovno-protsessualnogo-kodeksa-donetskoj-narodnoj-respubliki.html" TargetMode="External"/><Relationship Id="rId44" Type="http://schemas.openxmlformats.org/officeDocument/2006/relationships/hyperlink" Target="http://npa.dnronline.su/2019-08-16/48-iins-o-vnesenii-izmenenij-v-ugolovnyj-kodeks-donetskoj-narodnoj-respubliki.html" TargetMode="External"/><Relationship Id="rId52" Type="http://schemas.openxmlformats.org/officeDocument/2006/relationships/hyperlink" Target="http://npa.dnronline.su/2019-09-23/59-iins-o-vnesenii-izmenenij-v-ugolovnyj-kodeks-donetskoj-narodnoj-respubliki.html" TargetMode="External"/><Relationship Id="rId60" Type="http://schemas.openxmlformats.org/officeDocument/2006/relationships/hyperlink" Target="http://dnrsovet.su/zakonodatelnaya-deyatelnost/prinyatye/zakony/zakon-donetskoj-narodnoj-respubliki-o-gosudarstvennom-regulirovanii-proizvodstva-i-oborota-spirta-etilovogo-alkogolnoj-produktsii-i-tabachnyh-izdelij/" TargetMode="External"/><Relationship Id="rId65"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73" Type="http://schemas.openxmlformats.org/officeDocument/2006/relationships/hyperlink" Target="http://npa.dnronline.su/2021-09-22/317-iins-o-vnesenii-izmenenij-v-statyu-269-ugolovnogo-kodeksa-donetskoj-narodnoj-respubliki.html" TargetMode="External"/><Relationship Id="rId78" Type="http://schemas.openxmlformats.org/officeDocument/2006/relationships/hyperlink" Target="http://npa.dnronline.su/2020-03-28/113-iihc-o-vnesenii-izmeneniya-v-statyu-275-ugolovnogo-kodeksa-donetskoj-narodnoj-respubliki.html" TargetMode="External"/><Relationship Id="rId81" Type="http://schemas.openxmlformats.org/officeDocument/2006/relationships/hyperlink" Target="http://npa.dnronline.su/2020-12-25/228-iins-o-vnesenii-izmenenij-v-ugolovnyj-kodeks-donetskoj-narodnoj-respubliki.html" TargetMode="External"/><Relationship Id="rId86" Type="http://schemas.openxmlformats.org/officeDocument/2006/relationships/hyperlink" Target="http://npa.dnronline.su/2019-02-06/13-iins-o-vnesenii-izmenenij-v-ugolovnyj-kodeks-donetskoj-narodnoj-respubliki.html" TargetMode="External"/><Relationship Id="rId94" Type="http://schemas.openxmlformats.org/officeDocument/2006/relationships/hyperlink" Target="http://npa.dnronline.su/2019-08-16/48-iins-o-vnesenii-izmenenij-v-ugolovnyj-kodeks-donetskoj-narodnoj-respubliki.html" TargetMode="External"/><Relationship Id="rId99" Type="http://schemas.openxmlformats.org/officeDocument/2006/relationships/hyperlink" Target="http://npa.dnronline.su/2020-06-29/159-iihc-o-vnesenii-izmenenij-v-ugolovnyj-kodeks-donetskoj-narodnoj-respubliki-i-statyu-124-ugolovno-protsessualnogo-kodeksa-donetskoj-narodnoj-respubliki.html"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dnronline.su/wp-content/uploads/2019/08/Zakon_DNR_O_zaprete.pdf" TargetMode="External"/><Relationship Id="rId13" Type="http://schemas.openxmlformats.org/officeDocument/2006/relationships/hyperlink" Target="http://npa.dnronline.su/2019-09-23/59-iins-o-vnesenii-izmenenij-v-ugolovnyj-kodeks-donetskoj-narodnoj-respubliki.html" TargetMode="External"/><Relationship Id="rId18" Type="http://schemas.openxmlformats.org/officeDocument/2006/relationships/hyperlink" Target="http://npa.dnronline.su/2020-05-06/148-iihc-o-vnesenii-izmenenij-v-ugolovnyj-kodeks-donetskoj-narodnoj-respubliki-i-statyu-124-ugolovno-protsessualnogo-kodeksa-donetskoj-narodnoj-respubliki.html" TargetMode="External"/><Relationship Id="rId39" Type="http://schemas.openxmlformats.org/officeDocument/2006/relationships/hyperlink" Target="http://npa.dnronline.su/2019-02-06/13-iins-o-vnesenii-izmenenij-v-ugolovnyj-kodeks-donetskoj-narodnoj-respubliki.html" TargetMode="External"/><Relationship Id="rId34" Type="http://schemas.openxmlformats.org/officeDocument/2006/relationships/hyperlink" Target="http://npa.dnronline.su/2019-08-16/48-iins-o-vnesenii-izmenenij-v-ugolovnyj-kodeks-donetskoj-narodnoj-respubliki.html" TargetMode="External"/><Relationship Id="rId50" Type="http://schemas.openxmlformats.org/officeDocument/2006/relationships/hyperlink" Target="http://npa.dnronline.su/2019-09-23/59-iins-o-vnesenii-izmenenij-v-ugolovnyj-kodeks-donetskoj-narodnoj-respubliki.html" TargetMode="External"/><Relationship Id="rId55" Type="http://schemas.openxmlformats.org/officeDocument/2006/relationships/hyperlink" Target="http://npa.dnronline.su/2019-10-08/61-iins-o-vnesenii-izmenenij-v-ugolovnyj-kodeks-donetskoj-narodnoj-respubliki-i-v-statyu-124-ugolovno-protsessualnogo-kodeksa-donetskoj-narodnoj-respubliki.html" TargetMode="External"/><Relationship Id="rId76" Type="http://schemas.openxmlformats.org/officeDocument/2006/relationships/hyperlink" Target="http://npa.dnronline.su/2019-08-16/48-iins-o-vnesenii-izmenenij-v-ugolovnyj-kodeks-donetskoj-narodnoj-respubliki.html" TargetMode="External"/><Relationship Id="rId97" Type="http://schemas.openxmlformats.org/officeDocument/2006/relationships/hyperlink" Target="http://npa.dnronline.su/2020-05-30/156-iihc-o-zaprete-reabilitatsii-i-geroizatsii-natsistskih-kollaboratsionistov-vremen-velikoj-otechestvennoj-voj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D163-7691-4209-A2DC-50789D29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283</Pages>
  <Words>96064</Words>
  <Characters>547567</Characters>
  <Application>Microsoft Office Word</Application>
  <DocSecurity>0</DocSecurity>
  <Lines>4563</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VAD</cp:lastModifiedBy>
  <cp:revision>4</cp:revision>
  <dcterms:created xsi:type="dcterms:W3CDTF">2021-10-18T10:45:00Z</dcterms:created>
  <dcterms:modified xsi:type="dcterms:W3CDTF">2021-10-18T11:11:00Z</dcterms:modified>
</cp:coreProperties>
</file>