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906C" w14:textId="77777777" w:rsidR="00A40547" w:rsidRDefault="00A40547" w:rsidP="00A4054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B4A501A" wp14:editId="4CEFD5C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630A" w14:textId="77777777" w:rsidR="00A40547" w:rsidRDefault="00A40547" w:rsidP="00A4054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8914E5F" w14:textId="77777777" w:rsidR="00A40547" w:rsidRDefault="00A40547" w:rsidP="00A40547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978873F" w14:textId="77777777" w:rsidR="00A40547" w:rsidRDefault="00A40547" w:rsidP="00A40547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1FE97C17" w14:textId="77777777" w:rsidR="00A40547" w:rsidRPr="00541D02" w:rsidRDefault="00A40547" w:rsidP="00A40547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DCC1A22" w14:textId="59A0823F" w:rsidR="00AE1035" w:rsidRPr="00903609" w:rsidRDefault="00903609" w:rsidP="00AE1035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903609">
        <w:rPr>
          <w:b/>
          <w:sz w:val="28"/>
          <w:szCs w:val="28"/>
        </w:rPr>
        <w:t>О ВНЕСЕНИИ ИЗМЕНЕНИЙ В СТАТЬЮ 1642 ГРАЖДАНСКОГО КОДЕКСА ДОНЕЦКОЙ НАРОДНОЙ РЕСПУБЛИКИ</w:t>
      </w:r>
    </w:p>
    <w:p w14:paraId="56B4D1BF" w14:textId="77777777" w:rsidR="00A40547" w:rsidRDefault="00A40547" w:rsidP="00A40547">
      <w:pPr>
        <w:rPr>
          <w:sz w:val="28"/>
          <w:szCs w:val="28"/>
        </w:rPr>
      </w:pPr>
      <w:bookmarkStart w:id="0" w:name="_Hlk91251225"/>
    </w:p>
    <w:p w14:paraId="71DF60AE" w14:textId="77777777" w:rsidR="00A40547" w:rsidRDefault="00A40547" w:rsidP="00A40547">
      <w:pPr>
        <w:rPr>
          <w:sz w:val="28"/>
          <w:szCs w:val="28"/>
        </w:rPr>
      </w:pPr>
    </w:p>
    <w:p w14:paraId="218CF151" w14:textId="77777777" w:rsidR="00A40547" w:rsidRDefault="00A40547" w:rsidP="00A405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37127EE0" w14:textId="77777777" w:rsidR="00A40547" w:rsidRDefault="00A40547" w:rsidP="00A40547">
      <w:pPr>
        <w:rPr>
          <w:sz w:val="28"/>
          <w:szCs w:val="28"/>
        </w:rPr>
      </w:pPr>
    </w:p>
    <w:bookmarkEnd w:id="0"/>
    <w:p w14:paraId="5B9A3808" w14:textId="77777777" w:rsidR="00A40547" w:rsidRDefault="00A40547" w:rsidP="00A40547">
      <w:pPr>
        <w:rPr>
          <w:sz w:val="28"/>
          <w:szCs w:val="28"/>
        </w:rPr>
      </w:pPr>
    </w:p>
    <w:p w14:paraId="54ED92E3" w14:textId="008F56D1" w:rsidR="00903609" w:rsidRDefault="00AE1035" w:rsidP="0090360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41D02">
        <w:rPr>
          <w:b/>
          <w:sz w:val="28"/>
          <w:szCs w:val="28"/>
        </w:rPr>
        <w:t>Статья</w:t>
      </w:r>
      <w:r w:rsidR="00FC5AF2">
        <w:rPr>
          <w:b/>
          <w:sz w:val="28"/>
          <w:szCs w:val="28"/>
        </w:rPr>
        <w:t> </w:t>
      </w:r>
      <w:r w:rsidRPr="00541D02">
        <w:rPr>
          <w:b/>
          <w:sz w:val="28"/>
          <w:szCs w:val="28"/>
        </w:rPr>
        <w:t>1</w:t>
      </w:r>
      <w:bookmarkStart w:id="1" w:name="_Hlk66894833"/>
    </w:p>
    <w:p w14:paraId="10CB197E" w14:textId="321B8A6B" w:rsidR="00903609" w:rsidRDefault="00903609" w:rsidP="0090360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03609">
        <w:rPr>
          <w:rFonts w:eastAsia="Courier New"/>
          <w:sz w:val="28"/>
          <w:szCs w:val="28"/>
          <w:lang w:bidi="ru-RU"/>
        </w:rPr>
        <w:t xml:space="preserve">Внести в статью 1642 </w:t>
      </w:r>
      <w:hyperlink r:id="rId9" w:history="1">
        <w:r w:rsidRPr="00E259CB">
          <w:rPr>
            <w:rStyle w:val="af1"/>
            <w:rFonts w:eastAsia="Courier New"/>
            <w:sz w:val="28"/>
            <w:szCs w:val="28"/>
            <w:lang w:bidi="ru-RU"/>
          </w:rPr>
          <w:t>Гражданского кодекса Донецкой Народной Республики от 13 декабря 2019 года № 81-IIНС</w:t>
        </w:r>
      </w:hyperlink>
      <w:bookmarkStart w:id="2" w:name="_GoBack"/>
      <w:bookmarkEnd w:id="2"/>
      <w:r w:rsidRPr="00903609">
        <w:rPr>
          <w:rFonts w:eastAsia="Courier New"/>
          <w:sz w:val="28"/>
          <w:szCs w:val="28"/>
          <w:lang w:bidi="ru-RU"/>
        </w:rPr>
        <w:t xml:space="preserve"> (опубликован на официальном сайте Народного Совета Донецкой Народной Республики 17 декабря 2019 года) следующие изменения:</w:t>
      </w:r>
    </w:p>
    <w:p w14:paraId="088176EB" w14:textId="04C8E700" w:rsidR="00903609" w:rsidRDefault="00903609" w:rsidP="0090360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03609">
        <w:rPr>
          <w:rFonts w:eastAsia="Courier New"/>
          <w:sz w:val="28"/>
          <w:szCs w:val="28"/>
          <w:lang w:bidi="ru-RU"/>
        </w:rPr>
        <w:t xml:space="preserve">1) в части 28 слова «1 января 2022 года» </w:t>
      </w:r>
      <w:r>
        <w:rPr>
          <w:rFonts w:eastAsia="Courier New"/>
          <w:sz w:val="28"/>
          <w:szCs w:val="28"/>
          <w:lang w:bidi="ru-RU"/>
        </w:rPr>
        <w:t xml:space="preserve">заменить </w:t>
      </w:r>
      <w:r w:rsidRPr="00903609">
        <w:rPr>
          <w:rFonts w:eastAsia="Courier New"/>
          <w:sz w:val="28"/>
          <w:szCs w:val="28"/>
          <w:lang w:bidi="ru-RU"/>
        </w:rPr>
        <w:t xml:space="preserve">словами </w:t>
      </w:r>
      <w:r>
        <w:rPr>
          <w:rFonts w:eastAsia="Courier New"/>
          <w:sz w:val="28"/>
          <w:szCs w:val="28"/>
          <w:lang w:bidi="ru-RU"/>
        </w:rPr>
        <w:br/>
      </w:r>
      <w:r w:rsidRPr="00903609">
        <w:rPr>
          <w:rFonts w:eastAsia="Courier New"/>
          <w:sz w:val="28"/>
          <w:szCs w:val="28"/>
          <w:lang w:bidi="ru-RU"/>
        </w:rPr>
        <w:t>«1 января 2023 года»;</w:t>
      </w:r>
    </w:p>
    <w:p w14:paraId="4DCFFE7C" w14:textId="2A529BA1" w:rsidR="008C4E9B" w:rsidRPr="00903609" w:rsidRDefault="00903609" w:rsidP="00DE03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03609">
        <w:rPr>
          <w:rFonts w:eastAsia="Courier New"/>
          <w:sz w:val="28"/>
          <w:szCs w:val="28"/>
          <w:lang w:bidi="ru-RU"/>
        </w:rPr>
        <w:t xml:space="preserve">2) в части 29 слова «1 января 2022 года» </w:t>
      </w:r>
      <w:r>
        <w:rPr>
          <w:rFonts w:eastAsia="Courier New"/>
          <w:sz w:val="28"/>
          <w:szCs w:val="28"/>
          <w:lang w:bidi="ru-RU"/>
        </w:rPr>
        <w:t xml:space="preserve">заменить </w:t>
      </w:r>
      <w:r w:rsidRPr="00903609">
        <w:rPr>
          <w:rFonts w:eastAsia="Courier New"/>
          <w:sz w:val="28"/>
          <w:szCs w:val="28"/>
          <w:lang w:bidi="ru-RU"/>
        </w:rPr>
        <w:t xml:space="preserve">словами </w:t>
      </w:r>
      <w:r>
        <w:rPr>
          <w:rFonts w:eastAsia="Courier New"/>
          <w:sz w:val="28"/>
          <w:szCs w:val="28"/>
          <w:lang w:bidi="ru-RU"/>
        </w:rPr>
        <w:br/>
      </w:r>
      <w:r w:rsidRPr="00903609">
        <w:rPr>
          <w:rFonts w:eastAsia="Courier New"/>
          <w:sz w:val="28"/>
          <w:szCs w:val="28"/>
          <w:lang w:bidi="ru-RU"/>
        </w:rPr>
        <w:t>«1 января 2023 года».</w:t>
      </w:r>
    </w:p>
    <w:p w14:paraId="7CFE8B50" w14:textId="77777777" w:rsidR="00A40547" w:rsidRDefault="00A40547" w:rsidP="00A40547">
      <w:pPr>
        <w:tabs>
          <w:tab w:val="left" w:pos="7088"/>
        </w:tabs>
        <w:ind w:firstLine="709"/>
        <w:jc w:val="both"/>
        <w:rPr>
          <w:bCs/>
          <w:sz w:val="28"/>
          <w:szCs w:val="22"/>
        </w:rPr>
      </w:pPr>
      <w:bookmarkStart w:id="3" w:name="_Hlk91251241"/>
      <w:bookmarkEnd w:id="1"/>
    </w:p>
    <w:p w14:paraId="4C33821C" w14:textId="77777777" w:rsidR="00A40547" w:rsidRDefault="00A40547" w:rsidP="00A40547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6F13445C" w14:textId="77777777" w:rsidR="00A40547" w:rsidRDefault="00A40547" w:rsidP="00A40547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5132759B" w14:textId="77777777" w:rsidR="00A40547" w:rsidRDefault="00A40547" w:rsidP="00A40547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17D6A2A3" w14:textId="77777777" w:rsidR="00A40547" w:rsidRDefault="00A40547" w:rsidP="00A40547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202A0D33" w14:textId="77777777" w:rsidR="00A40547" w:rsidRDefault="00A40547" w:rsidP="00A40547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>Д.В. Пушилин</w:t>
      </w:r>
    </w:p>
    <w:p w14:paraId="08492A08" w14:textId="77777777" w:rsidR="00A40547" w:rsidRDefault="00A40547" w:rsidP="00A4054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79DE39D6" w14:textId="5812DE40" w:rsidR="00A40547" w:rsidRDefault="00E259CB" w:rsidP="00A4054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CB57F2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 </w:t>
      </w:r>
      <w:r w:rsidR="00A40547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5D5DCB24" w14:textId="65A3FA3A" w:rsidR="00A40547" w:rsidRDefault="00A40547" w:rsidP="00A40547">
      <w:pPr>
        <w:tabs>
          <w:tab w:val="left" w:pos="6810"/>
        </w:tabs>
        <w:spacing w:after="120"/>
        <w:rPr>
          <w:sz w:val="28"/>
          <w:szCs w:val="28"/>
        </w:rPr>
      </w:pPr>
      <w:r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3"/>
      <w:r w:rsidR="00E259CB">
        <w:rPr>
          <w:rFonts w:eastAsia="Calibri"/>
          <w:color w:val="111111"/>
          <w:kern w:val="3"/>
          <w:sz w:val="28"/>
          <w:szCs w:val="28"/>
          <w:lang w:eastAsia="zh-CN" w:bidi="hi-IN"/>
        </w:rPr>
        <w:t>342-IIНС</w:t>
      </w:r>
    </w:p>
    <w:p w14:paraId="7246FC6A" w14:textId="77777777" w:rsidR="00A40547" w:rsidRPr="00541D02" w:rsidRDefault="00A40547" w:rsidP="00A40547">
      <w:pPr>
        <w:spacing w:line="276" w:lineRule="auto"/>
        <w:jc w:val="both"/>
        <w:rPr>
          <w:sz w:val="28"/>
          <w:szCs w:val="28"/>
          <w:lang w:eastAsia="en-US"/>
        </w:rPr>
      </w:pPr>
    </w:p>
    <w:p w14:paraId="34CB7795" w14:textId="1C622A54" w:rsidR="00715E6A" w:rsidRPr="00FB5A65" w:rsidRDefault="00715E6A" w:rsidP="00A40547">
      <w:pPr>
        <w:shd w:val="clear" w:color="auto" w:fill="FFFFFF"/>
        <w:spacing w:line="276" w:lineRule="auto"/>
        <w:textAlignment w:val="baseline"/>
        <w:rPr>
          <w:sz w:val="28"/>
          <w:szCs w:val="28"/>
          <w:lang w:eastAsia="en-US"/>
        </w:rPr>
      </w:pPr>
    </w:p>
    <w:sectPr w:rsidR="00715E6A" w:rsidRPr="00FB5A65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8BBA" w14:textId="77777777" w:rsidR="00060FDD" w:rsidRDefault="00060FDD" w:rsidP="00FE531D">
      <w:r>
        <w:separator/>
      </w:r>
    </w:p>
  </w:endnote>
  <w:endnote w:type="continuationSeparator" w:id="0">
    <w:p w14:paraId="367CC5BF" w14:textId="77777777" w:rsidR="00060FDD" w:rsidRDefault="00060FD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B1D8" w14:textId="77777777" w:rsidR="00060FDD" w:rsidRDefault="00060FDD" w:rsidP="00FE531D">
      <w:r>
        <w:separator/>
      </w:r>
    </w:p>
  </w:footnote>
  <w:footnote w:type="continuationSeparator" w:id="0">
    <w:p w14:paraId="3D5E90B5" w14:textId="77777777" w:rsidR="00060FDD" w:rsidRDefault="00060FD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04B8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16701">
      <w:rPr>
        <w:noProof/>
      </w:rPr>
      <w:t>3</w:t>
    </w:r>
    <w:r>
      <w:rPr>
        <w:noProof/>
      </w:rPr>
      <w:fldChar w:fldCharType="end"/>
    </w:r>
  </w:p>
  <w:p w14:paraId="59F2DCDC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8F1"/>
    <w:rsid w:val="00043EBC"/>
    <w:rsid w:val="000508D2"/>
    <w:rsid w:val="00057C53"/>
    <w:rsid w:val="00060FDD"/>
    <w:rsid w:val="0006104E"/>
    <w:rsid w:val="000661F3"/>
    <w:rsid w:val="000666C5"/>
    <w:rsid w:val="00073AA2"/>
    <w:rsid w:val="000A65CB"/>
    <w:rsid w:val="000E1BBC"/>
    <w:rsid w:val="000E26A5"/>
    <w:rsid w:val="000E48AE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471B"/>
    <w:rsid w:val="00180AAD"/>
    <w:rsid w:val="001837A2"/>
    <w:rsid w:val="00187FB2"/>
    <w:rsid w:val="001903D8"/>
    <w:rsid w:val="001A5C5F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147F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00A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64D8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70362"/>
    <w:rsid w:val="0068679D"/>
    <w:rsid w:val="00691B00"/>
    <w:rsid w:val="00693440"/>
    <w:rsid w:val="006A6638"/>
    <w:rsid w:val="006B151B"/>
    <w:rsid w:val="006B1D70"/>
    <w:rsid w:val="006B3435"/>
    <w:rsid w:val="006C56D8"/>
    <w:rsid w:val="006D0043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6615C"/>
    <w:rsid w:val="00882F3F"/>
    <w:rsid w:val="00883049"/>
    <w:rsid w:val="00883BF9"/>
    <w:rsid w:val="00886B49"/>
    <w:rsid w:val="0089335F"/>
    <w:rsid w:val="0089686D"/>
    <w:rsid w:val="008A38AB"/>
    <w:rsid w:val="008C031F"/>
    <w:rsid w:val="008C2EB8"/>
    <w:rsid w:val="008C4E9B"/>
    <w:rsid w:val="008D75BF"/>
    <w:rsid w:val="008D7AAB"/>
    <w:rsid w:val="008F36F0"/>
    <w:rsid w:val="00901030"/>
    <w:rsid w:val="009032E7"/>
    <w:rsid w:val="00903609"/>
    <w:rsid w:val="0090386C"/>
    <w:rsid w:val="00913645"/>
    <w:rsid w:val="00921808"/>
    <w:rsid w:val="00953CC8"/>
    <w:rsid w:val="00980237"/>
    <w:rsid w:val="009845D7"/>
    <w:rsid w:val="00984EE6"/>
    <w:rsid w:val="009853D9"/>
    <w:rsid w:val="009A7881"/>
    <w:rsid w:val="009B3A91"/>
    <w:rsid w:val="009C3324"/>
    <w:rsid w:val="009F1B0E"/>
    <w:rsid w:val="00A01541"/>
    <w:rsid w:val="00A0379B"/>
    <w:rsid w:val="00A03929"/>
    <w:rsid w:val="00A13C41"/>
    <w:rsid w:val="00A1454B"/>
    <w:rsid w:val="00A243B0"/>
    <w:rsid w:val="00A32081"/>
    <w:rsid w:val="00A40547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035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03DF"/>
    <w:rsid w:val="00BD191F"/>
    <w:rsid w:val="00BD6271"/>
    <w:rsid w:val="00BE06B0"/>
    <w:rsid w:val="00BE18F2"/>
    <w:rsid w:val="00BE4B4D"/>
    <w:rsid w:val="00BF74A0"/>
    <w:rsid w:val="00C12E5F"/>
    <w:rsid w:val="00C17404"/>
    <w:rsid w:val="00C21D13"/>
    <w:rsid w:val="00C523AA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B57F2"/>
    <w:rsid w:val="00CC6A2B"/>
    <w:rsid w:val="00CD0E77"/>
    <w:rsid w:val="00CD4494"/>
    <w:rsid w:val="00CE29CB"/>
    <w:rsid w:val="00CE5AA4"/>
    <w:rsid w:val="00CF1E97"/>
    <w:rsid w:val="00CF213F"/>
    <w:rsid w:val="00CF32FC"/>
    <w:rsid w:val="00CF357A"/>
    <w:rsid w:val="00D02980"/>
    <w:rsid w:val="00D073A2"/>
    <w:rsid w:val="00D16701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030B"/>
    <w:rsid w:val="00DE36B3"/>
    <w:rsid w:val="00DF67FF"/>
    <w:rsid w:val="00E02816"/>
    <w:rsid w:val="00E03357"/>
    <w:rsid w:val="00E13370"/>
    <w:rsid w:val="00E13965"/>
    <w:rsid w:val="00E20237"/>
    <w:rsid w:val="00E24F59"/>
    <w:rsid w:val="00E259CB"/>
    <w:rsid w:val="00E26A51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4528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B0613"/>
    <w:rsid w:val="00FB5A65"/>
    <w:rsid w:val="00FC3174"/>
    <w:rsid w:val="00FC5AF2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3EC0"/>
  <w15:docId w15:val="{1017E77F-F6D4-4626-BC5A-D657197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AE103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12-17/grazhdanskij-kodeks-donetskoj-narodnoj-respubl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1612-9EC4-498C-95D4-6C79B5E7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Миргородова Анна Васильевна</dc:creator>
  <cp:lastModifiedBy>VAD</cp:lastModifiedBy>
  <cp:revision>3</cp:revision>
  <cp:lastPrinted>2021-08-27T13:07:00Z</cp:lastPrinted>
  <dcterms:created xsi:type="dcterms:W3CDTF">2021-12-29T10:29:00Z</dcterms:created>
  <dcterms:modified xsi:type="dcterms:W3CDTF">2021-12-29T10:29:00Z</dcterms:modified>
</cp:coreProperties>
</file>