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9B" w:rsidRPr="009101CC" w:rsidRDefault="006329B2" w:rsidP="00E3107F">
      <w:pPr>
        <w:spacing w:line="276" w:lineRule="auto"/>
        <w:jc w:val="center"/>
        <w:rPr>
          <w:i/>
          <w:noProof/>
          <w:color w:val="000000"/>
          <w:sz w:val="28"/>
          <w:szCs w:val="28"/>
          <w:shd w:val="clear" w:color="auto" w:fill="FFFFFF"/>
        </w:rPr>
      </w:pPr>
      <w:r>
        <w:rPr>
          <w:i/>
          <w:noProof/>
          <w:color w:val="000000"/>
          <w:sz w:val="28"/>
          <w:szCs w:val="28"/>
          <w:shd w:val="clear" w:color="auto" w:fill="FFFFFF"/>
        </w:rPr>
        <w:drawing>
          <wp:inline distT="0" distB="0" distL="0" distR="0">
            <wp:extent cx="819150" cy="657225"/>
            <wp:effectExtent l="0" t="0" r="0" b="9525"/>
            <wp:docPr id="2" name="Рисунок 1"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42109B" w:rsidRPr="009101CC" w:rsidRDefault="0042109B" w:rsidP="007468D5">
      <w:pPr>
        <w:spacing w:line="276" w:lineRule="auto"/>
        <w:jc w:val="center"/>
        <w:rPr>
          <w:caps/>
          <w:noProof/>
          <w:color w:val="000000"/>
          <w:sz w:val="32"/>
          <w:szCs w:val="32"/>
          <w:shd w:val="clear" w:color="auto" w:fill="FFFFFF"/>
        </w:rPr>
      </w:pPr>
      <w:r w:rsidRPr="009101CC">
        <w:rPr>
          <w:caps/>
          <w:noProof/>
          <w:color w:val="000000"/>
          <w:sz w:val="32"/>
          <w:szCs w:val="32"/>
          <w:shd w:val="clear" w:color="auto" w:fill="FFFFFF"/>
        </w:rPr>
        <w:t>ДонецкАЯ НароднАЯ РеспубликА</w:t>
      </w:r>
    </w:p>
    <w:p w:rsidR="0042109B" w:rsidRDefault="0042109B" w:rsidP="00CE4A7E">
      <w:pPr>
        <w:pStyle w:val="a8"/>
        <w:spacing w:before="0" w:after="0"/>
        <w:rPr>
          <w:rFonts w:ascii="Times New Roman" w:hAnsi="Times New Roman"/>
          <w:spacing w:val="80"/>
          <w:sz w:val="44"/>
          <w:szCs w:val="44"/>
        </w:rPr>
      </w:pPr>
      <w:r w:rsidRPr="00E3107F">
        <w:rPr>
          <w:rFonts w:ascii="Times New Roman" w:hAnsi="Times New Roman"/>
          <w:spacing w:val="80"/>
          <w:sz w:val="44"/>
          <w:szCs w:val="44"/>
        </w:rPr>
        <w:t>ЗАКОН</w:t>
      </w:r>
    </w:p>
    <w:p w:rsidR="00E3107F" w:rsidRDefault="00E3107F" w:rsidP="00CE4A7E">
      <w:pPr>
        <w:jc w:val="center"/>
      </w:pPr>
    </w:p>
    <w:p w:rsidR="00E3107F" w:rsidRPr="00E3107F" w:rsidRDefault="00E3107F" w:rsidP="00CE4A7E">
      <w:pPr>
        <w:jc w:val="center"/>
      </w:pPr>
    </w:p>
    <w:p w:rsidR="009D3498" w:rsidRPr="009101CC" w:rsidRDefault="00722F7C" w:rsidP="007468D5">
      <w:pPr>
        <w:pStyle w:val="a8"/>
        <w:spacing w:before="0" w:after="0" w:line="276" w:lineRule="auto"/>
        <w:rPr>
          <w:rFonts w:ascii="Times New Roman" w:hAnsi="Times New Roman"/>
          <w:sz w:val="28"/>
          <w:szCs w:val="28"/>
        </w:rPr>
      </w:pPr>
      <w:r w:rsidRPr="009101CC">
        <w:rPr>
          <w:rFonts w:ascii="Times New Roman" w:hAnsi="Times New Roman"/>
          <w:sz w:val="28"/>
          <w:szCs w:val="28"/>
        </w:rPr>
        <w:t>ОБ ОХРАНЕ ОКРУЖАЮЩЕЙ СРЕДЫ</w:t>
      </w:r>
    </w:p>
    <w:p w:rsidR="0042109B" w:rsidRDefault="0042109B" w:rsidP="007468D5">
      <w:pPr>
        <w:spacing w:line="276" w:lineRule="auto"/>
        <w:jc w:val="center"/>
        <w:rPr>
          <w:sz w:val="28"/>
          <w:szCs w:val="28"/>
        </w:rPr>
      </w:pPr>
    </w:p>
    <w:p w:rsidR="0042109B" w:rsidRDefault="008D457E" w:rsidP="007468D5">
      <w:pPr>
        <w:spacing w:line="276" w:lineRule="auto"/>
        <w:jc w:val="center"/>
        <w:rPr>
          <w:b/>
          <w:sz w:val="28"/>
          <w:szCs w:val="28"/>
        </w:rPr>
      </w:pPr>
      <w:r w:rsidRPr="00E3107F">
        <w:rPr>
          <w:b/>
          <w:sz w:val="28"/>
          <w:szCs w:val="28"/>
        </w:rPr>
        <w:t>Принят Постан</w:t>
      </w:r>
      <w:r w:rsidR="00E3107F" w:rsidRPr="00E3107F">
        <w:rPr>
          <w:b/>
          <w:sz w:val="28"/>
          <w:szCs w:val="28"/>
        </w:rPr>
        <w:t xml:space="preserve">овлением Народного Совета 30 апреля </w:t>
      </w:r>
      <w:r w:rsidRPr="00E3107F">
        <w:rPr>
          <w:b/>
          <w:sz w:val="28"/>
          <w:szCs w:val="28"/>
        </w:rPr>
        <w:t>2015</w:t>
      </w:r>
      <w:r w:rsidR="00E3107F" w:rsidRPr="00E3107F">
        <w:rPr>
          <w:b/>
          <w:sz w:val="28"/>
          <w:szCs w:val="28"/>
        </w:rPr>
        <w:t xml:space="preserve"> года</w:t>
      </w:r>
    </w:p>
    <w:p w:rsidR="001D6CB4" w:rsidRDefault="001D6CB4" w:rsidP="007468D5">
      <w:pPr>
        <w:spacing w:line="276" w:lineRule="auto"/>
        <w:jc w:val="center"/>
        <w:rPr>
          <w:b/>
          <w:sz w:val="28"/>
          <w:szCs w:val="28"/>
        </w:rPr>
      </w:pPr>
    </w:p>
    <w:p w:rsidR="00A31D23" w:rsidRDefault="001D6CB4" w:rsidP="007468D5">
      <w:pPr>
        <w:spacing w:line="276" w:lineRule="auto"/>
        <w:jc w:val="center"/>
        <w:rPr>
          <w:i/>
          <w:sz w:val="28"/>
          <w:szCs w:val="28"/>
        </w:rPr>
      </w:pPr>
      <w:r>
        <w:rPr>
          <w:i/>
          <w:sz w:val="28"/>
          <w:szCs w:val="28"/>
        </w:rPr>
        <w:t>(С</w:t>
      </w:r>
      <w:r w:rsidR="00A31D23">
        <w:rPr>
          <w:i/>
          <w:sz w:val="28"/>
          <w:szCs w:val="28"/>
        </w:rPr>
        <w:t xml:space="preserve"> изменениями, внесенными Законами</w:t>
      </w:r>
    </w:p>
    <w:p w:rsidR="00A31D23" w:rsidRDefault="0028107E" w:rsidP="007468D5">
      <w:pPr>
        <w:spacing w:line="276" w:lineRule="auto"/>
        <w:jc w:val="center"/>
        <w:rPr>
          <w:rStyle w:val="af2"/>
          <w:i/>
          <w:sz w:val="28"/>
          <w:szCs w:val="28"/>
        </w:rPr>
      </w:pPr>
      <w:hyperlink r:id="rId9" w:history="1">
        <w:r w:rsidR="001D6CB4" w:rsidRPr="00113C20">
          <w:rPr>
            <w:rStyle w:val="af2"/>
            <w:i/>
            <w:sz w:val="28"/>
            <w:szCs w:val="28"/>
          </w:rPr>
          <w:t>от 21.06.2019 № 43-</w:t>
        </w:r>
        <w:r w:rsidR="001D6CB4" w:rsidRPr="00113C20">
          <w:rPr>
            <w:rStyle w:val="af2"/>
            <w:i/>
            <w:sz w:val="28"/>
            <w:szCs w:val="28"/>
            <w:lang w:val="en-US"/>
          </w:rPr>
          <w:t>II</w:t>
        </w:r>
        <w:r w:rsidR="001D6CB4" w:rsidRPr="00113C20">
          <w:rPr>
            <w:rStyle w:val="af2"/>
            <w:i/>
            <w:sz w:val="28"/>
            <w:szCs w:val="28"/>
          </w:rPr>
          <w:t>НС</w:t>
        </w:r>
      </w:hyperlink>
      <w:r w:rsidR="00A31D23">
        <w:rPr>
          <w:rStyle w:val="af2"/>
          <w:i/>
          <w:sz w:val="28"/>
          <w:szCs w:val="28"/>
        </w:rPr>
        <w:t>,</w:t>
      </w:r>
    </w:p>
    <w:p w:rsidR="00B54E8F" w:rsidRDefault="0028107E" w:rsidP="007468D5">
      <w:pPr>
        <w:spacing w:line="276" w:lineRule="auto"/>
        <w:jc w:val="center"/>
        <w:rPr>
          <w:rStyle w:val="af2"/>
          <w:i/>
          <w:sz w:val="28"/>
          <w:szCs w:val="28"/>
        </w:rPr>
      </w:pPr>
      <w:hyperlink r:id="rId10" w:history="1">
        <w:r w:rsidR="00A31D23" w:rsidRPr="00A31D23">
          <w:rPr>
            <w:rStyle w:val="af2"/>
            <w:i/>
            <w:sz w:val="28"/>
            <w:szCs w:val="28"/>
          </w:rPr>
          <w:t>от 11.09.2020 № 189-</w:t>
        </w:r>
        <w:r w:rsidR="00A31D23" w:rsidRPr="00A31D23">
          <w:rPr>
            <w:rStyle w:val="af2"/>
            <w:i/>
            <w:sz w:val="28"/>
            <w:szCs w:val="28"/>
            <w:lang w:val="en-US"/>
          </w:rPr>
          <w:t>II</w:t>
        </w:r>
        <w:r w:rsidR="00A31D23" w:rsidRPr="00A31D23">
          <w:rPr>
            <w:rStyle w:val="af2"/>
            <w:i/>
            <w:sz w:val="28"/>
            <w:szCs w:val="28"/>
          </w:rPr>
          <w:t>НС</w:t>
        </w:r>
      </w:hyperlink>
      <w:r w:rsidR="00B54E8F">
        <w:rPr>
          <w:rStyle w:val="af2"/>
          <w:i/>
          <w:sz w:val="28"/>
          <w:szCs w:val="28"/>
        </w:rPr>
        <w:t>,</w:t>
      </w:r>
    </w:p>
    <w:p w:rsidR="00EA13A3" w:rsidRDefault="0028107E" w:rsidP="007468D5">
      <w:pPr>
        <w:spacing w:line="276" w:lineRule="auto"/>
        <w:jc w:val="center"/>
        <w:rPr>
          <w:rStyle w:val="af2"/>
          <w:i/>
          <w:sz w:val="28"/>
          <w:szCs w:val="28"/>
        </w:rPr>
      </w:pPr>
      <w:hyperlink r:id="rId11" w:history="1">
        <w:r w:rsidR="00B54E8F" w:rsidRPr="00B54E8F">
          <w:rPr>
            <w:rStyle w:val="af2"/>
            <w:i/>
            <w:sz w:val="28"/>
            <w:szCs w:val="28"/>
          </w:rPr>
          <w:t>от 28.12.2020 № 232-</w:t>
        </w:r>
        <w:r w:rsidR="00B54E8F" w:rsidRPr="00B54E8F">
          <w:rPr>
            <w:rStyle w:val="af2"/>
            <w:i/>
            <w:sz w:val="28"/>
            <w:szCs w:val="28"/>
            <w:lang w:val="en-US"/>
          </w:rPr>
          <w:t>II</w:t>
        </w:r>
        <w:r w:rsidR="00B54E8F" w:rsidRPr="00B54E8F">
          <w:rPr>
            <w:rStyle w:val="af2"/>
            <w:i/>
            <w:sz w:val="28"/>
            <w:szCs w:val="28"/>
          </w:rPr>
          <w:t>НС</w:t>
        </w:r>
      </w:hyperlink>
      <w:r w:rsidR="00EA13A3">
        <w:rPr>
          <w:rStyle w:val="af2"/>
          <w:i/>
          <w:sz w:val="28"/>
          <w:szCs w:val="28"/>
        </w:rPr>
        <w:t>,</w:t>
      </w:r>
    </w:p>
    <w:p w:rsidR="00FE3D94" w:rsidRDefault="0028107E" w:rsidP="007468D5">
      <w:pPr>
        <w:spacing w:line="276" w:lineRule="auto"/>
        <w:jc w:val="center"/>
      </w:pPr>
      <w:hyperlink r:id="rId12" w:history="1">
        <w:r w:rsidR="00EA13A3" w:rsidRPr="00EA13A3">
          <w:rPr>
            <w:rStyle w:val="af2"/>
            <w:i/>
            <w:sz w:val="28"/>
            <w:szCs w:val="28"/>
          </w:rPr>
          <w:t>от 30.04.2021 № 280-</w:t>
        </w:r>
        <w:r w:rsidR="00EA13A3" w:rsidRPr="00EA13A3">
          <w:rPr>
            <w:rStyle w:val="af2"/>
            <w:i/>
            <w:sz w:val="28"/>
            <w:szCs w:val="28"/>
            <w:lang w:val="en-US"/>
          </w:rPr>
          <w:t>IIHC</w:t>
        </w:r>
      </w:hyperlink>
      <w:r w:rsidR="00FE3D94">
        <w:t>,</w:t>
      </w:r>
    </w:p>
    <w:bookmarkStart w:id="0" w:name="_GoBack"/>
    <w:bookmarkEnd w:id="0"/>
    <w:p w:rsidR="001D6CB4" w:rsidRDefault="0028107E" w:rsidP="007468D5">
      <w:pPr>
        <w:spacing w:line="276" w:lineRule="auto"/>
        <w:jc w:val="center"/>
        <w:rPr>
          <w:i/>
          <w:sz w:val="28"/>
          <w:szCs w:val="28"/>
        </w:rPr>
      </w:pPr>
      <w:r>
        <w:fldChar w:fldCharType="begin"/>
      </w:r>
      <w:r>
        <w:instrText xml:space="preserve"> HYPERLINK</w:instrText>
      </w:r>
      <w:r>
        <w:instrText xml:space="preserve"> "</w:instrText>
      </w:r>
      <w:r w:rsidR="00595E3B">
        <w:instrText>http://npa.dnronline.su/2022-04-26/375-iins-ob-obrashhenii-s-radioaktivnymi-othodami.html</w:instrText>
      </w:r>
      <w:r>
        <w:instrText xml:space="preserve">" </w:instrText>
      </w:r>
      <w:r>
        <w:fldChar w:fldCharType="separate"/>
      </w:r>
      <w:r w:rsidR="00FE3D94" w:rsidRPr="003B6342">
        <w:rPr>
          <w:rStyle w:val="af2"/>
          <w:i/>
          <w:sz w:val="28"/>
          <w:szCs w:val="28"/>
        </w:rPr>
        <w:t>от 11.04.2022 № 37</w:t>
      </w:r>
      <w:r w:rsidR="00C530A6" w:rsidRPr="003B6342">
        <w:rPr>
          <w:rStyle w:val="af2"/>
          <w:i/>
          <w:sz w:val="28"/>
          <w:szCs w:val="28"/>
        </w:rPr>
        <w:t>5</w:t>
      </w:r>
      <w:r w:rsidR="00FE3D94" w:rsidRPr="003B6342">
        <w:rPr>
          <w:rStyle w:val="af2"/>
          <w:i/>
          <w:sz w:val="28"/>
          <w:szCs w:val="28"/>
        </w:rPr>
        <w:t>-</w:t>
      </w:r>
      <w:r w:rsidR="00FE3D94" w:rsidRPr="003B6342">
        <w:rPr>
          <w:rStyle w:val="af2"/>
          <w:i/>
          <w:sz w:val="28"/>
          <w:szCs w:val="28"/>
          <w:lang w:val="en-US"/>
        </w:rPr>
        <w:t>II</w:t>
      </w:r>
      <w:r w:rsidR="00FE3D94" w:rsidRPr="003B6342">
        <w:rPr>
          <w:rStyle w:val="af2"/>
          <w:i/>
          <w:sz w:val="28"/>
          <w:szCs w:val="28"/>
        </w:rPr>
        <w:t>НС</w:t>
      </w:r>
      <w:r>
        <w:rPr>
          <w:rStyle w:val="af2"/>
          <w:i/>
          <w:sz w:val="28"/>
          <w:szCs w:val="28"/>
        </w:rPr>
        <w:fldChar w:fldCharType="end"/>
      </w:r>
      <w:r w:rsidR="001D6CB4">
        <w:rPr>
          <w:i/>
          <w:sz w:val="28"/>
          <w:szCs w:val="28"/>
        </w:rPr>
        <w:t>)</w:t>
      </w:r>
    </w:p>
    <w:p w:rsidR="002E1C9D" w:rsidRDefault="002E1C9D" w:rsidP="007468D5">
      <w:pPr>
        <w:spacing w:line="276" w:lineRule="auto"/>
        <w:jc w:val="center"/>
        <w:rPr>
          <w:i/>
          <w:sz w:val="28"/>
          <w:szCs w:val="28"/>
        </w:rPr>
      </w:pPr>
    </w:p>
    <w:p w:rsidR="00E3107F" w:rsidRPr="002E1C9D" w:rsidRDefault="002E1C9D" w:rsidP="002E1C9D">
      <w:pPr>
        <w:spacing w:line="276" w:lineRule="auto"/>
        <w:jc w:val="center"/>
        <w:rPr>
          <w:i/>
          <w:sz w:val="28"/>
          <w:szCs w:val="28"/>
        </w:rPr>
      </w:pPr>
      <w:r w:rsidRPr="002E1C9D">
        <w:rPr>
          <w:rFonts w:eastAsia="Calibri"/>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3" w:history="1">
        <w:r w:rsidRPr="002E1C9D">
          <w:rPr>
            <w:rFonts w:eastAsia="Calibri"/>
            <w:i/>
            <w:color w:val="0000FF" w:themeColor="hyperlink"/>
            <w:sz w:val="28"/>
            <w:szCs w:val="28"/>
            <w:u w:val="single"/>
          </w:rPr>
          <w:t>Закону от 21.06.2019 № 43-</w:t>
        </w:r>
        <w:r w:rsidRPr="002E1C9D">
          <w:rPr>
            <w:rFonts w:eastAsia="Calibri"/>
            <w:i/>
            <w:color w:val="0000FF" w:themeColor="hyperlink"/>
            <w:sz w:val="28"/>
            <w:szCs w:val="28"/>
            <w:u w:val="single"/>
            <w:lang w:val="en-US"/>
          </w:rPr>
          <w:t>I</w:t>
        </w:r>
        <w:r w:rsidRPr="002E1C9D">
          <w:rPr>
            <w:rFonts w:eastAsia="Calibri"/>
            <w:i/>
            <w:color w:val="0000FF" w:themeColor="hyperlink"/>
            <w:sz w:val="28"/>
            <w:szCs w:val="28"/>
            <w:u w:val="single"/>
          </w:rPr>
          <w:t>IНС</w:t>
        </w:r>
      </w:hyperlink>
      <w:r w:rsidRPr="002E1C9D">
        <w:rPr>
          <w:rFonts w:eastAsia="Calibri"/>
          <w:i/>
          <w:sz w:val="28"/>
          <w:szCs w:val="28"/>
        </w:rPr>
        <w:t>)</w:t>
      </w:r>
    </w:p>
    <w:p w:rsidR="0042109B" w:rsidRPr="009101CC" w:rsidRDefault="0042109B" w:rsidP="00E3107F">
      <w:pPr>
        <w:spacing w:line="276" w:lineRule="auto"/>
        <w:jc w:val="center"/>
        <w:rPr>
          <w:sz w:val="28"/>
          <w:szCs w:val="28"/>
        </w:rPr>
      </w:pPr>
    </w:p>
    <w:p w:rsidR="00722F7C" w:rsidRPr="009101CC" w:rsidRDefault="00ED5858" w:rsidP="00E3107F">
      <w:pPr>
        <w:spacing w:after="360" w:line="276" w:lineRule="auto"/>
        <w:ind w:firstLine="709"/>
        <w:jc w:val="both"/>
        <w:rPr>
          <w:sz w:val="28"/>
          <w:szCs w:val="28"/>
        </w:rPr>
      </w:pPr>
      <w:r w:rsidRPr="009101CC">
        <w:rPr>
          <w:sz w:val="28"/>
          <w:szCs w:val="28"/>
        </w:rPr>
        <w:t>1</w:t>
      </w:r>
      <w:r w:rsidR="008D457E" w:rsidRPr="009101CC">
        <w:rPr>
          <w:sz w:val="28"/>
          <w:szCs w:val="28"/>
        </w:rPr>
        <w:t>. </w:t>
      </w:r>
      <w:r w:rsidR="00722F7C" w:rsidRPr="009101CC">
        <w:rPr>
          <w:sz w:val="28"/>
          <w:szCs w:val="28"/>
        </w:rPr>
        <w:t xml:space="preserve">В соответствии с Конституцией </w:t>
      </w:r>
      <w:r w:rsidR="00D44EA6" w:rsidRPr="009101CC">
        <w:rPr>
          <w:sz w:val="28"/>
          <w:szCs w:val="28"/>
        </w:rPr>
        <w:t>Донецкой Народной Республики</w:t>
      </w:r>
      <w:r w:rsidR="00722F7C" w:rsidRPr="009101CC">
        <w:rPr>
          <w:sz w:val="28"/>
          <w:szCs w:val="28"/>
        </w:rPr>
        <w:t xml:space="preserve">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w:t>
      </w:r>
      <w:r w:rsidR="00135846" w:rsidRPr="009101CC">
        <w:rPr>
          <w:sz w:val="28"/>
          <w:szCs w:val="28"/>
        </w:rPr>
        <w:t>ия, жизни и деятельности граждан</w:t>
      </w:r>
      <w:r w:rsidR="00722F7C" w:rsidRPr="009101CC">
        <w:rPr>
          <w:sz w:val="28"/>
          <w:szCs w:val="28"/>
        </w:rPr>
        <w:t xml:space="preserve">, проживающих на территории </w:t>
      </w:r>
      <w:r w:rsidR="00D44EA6" w:rsidRPr="009101CC">
        <w:rPr>
          <w:sz w:val="28"/>
          <w:szCs w:val="28"/>
        </w:rPr>
        <w:t>Донецкой Народной Республики</w:t>
      </w:r>
      <w:r w:rsidR="00722F7C" w:rsidRPr="009101CC">
        <w:rPr>
          <w:sz w:val="28"/>
          <w:szCs w:val="28"/>
        </w:rPr>
        <w:t>.</w:t>
      </w:r>
    </w:p>
    <w:p w:rsidR="00722F7C" w:rsidRPr="009101CC" w:rsidRDefault="008D457E" w:rsidP="00E3107F">
      <w:pPr>
        <w:spacing w:after="360" w:line="276" w:lineRule="auto"/>
        <w:ind w:firstLine="709"/>
        <w:jc w:val="both"/>
        <w:rPr>
          <w:sz w:val="28"/>
          <w:szCs w:val="28"/>
        </w:rPr>
      </w:pPr>
      <w:r w:rsidRPr="009101CC">
        <w:rPr>
          <w:sz w:val="28"/>
          <w:szCs w:val="28"/>
        </w:rPr>
        <w:t>2. 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определяет правовые основы государственной политики в </w:t>
      </w:r>
      <w:r w:rsidR="00830D2F" w:rsidRPr="009101CC">
        <w:rPr>
          <w:sz w:val="28"/>
          <w:szCs w:val="28"/>
        </w:rPr>
        <w:t>сфере</w:t>
      </w:r>
      <w:r w:rsidR="00722F7C" w:rsidRPr="009101CC">
        <w:rPr>
          <w:sz w:val="28"/>
          <w:szCs w:val="28"/>
        </w:rPr>
        <w:t xml:space="preserve"> охраны окружающей среды, обеспечивающие сбала</w:t>
      </w:r>
      <w:r w:rsidRPr="009101CC">
        <w:rPr>
          <w:sz w:val="28"/>
          <w:szCs w:val="28"/>
        </w:rPr>
        <w:t>нсированное решение социально-</w:t>
      </w:r>
      <w:r w:rsidR="00722F7C" w:rsidRPr="009101CC">
        <w:rPr>
          <w:sz w:val="28"/>
          <w:szCs w:val="28"/>
        </w:rPr>
        <w:t xml:space="preserve">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w:t>
      </w:r>
      <w:r w:rsidR="00830D2F" w:rsidRPr="009101CC">
        <w:rPr>
          <w:sz w:val="28"/>
          <w:szCs w:val="28"/>
        </w:rPr>
        <w:t>сфере</w:t>
      </w:r>
      <w:r w:rsidR="00722F7C" w:rsidRPr="009101CC">
        <w:rPr>
          <w:sz w:val="28"/>
          <w:szCs w:val="28"/>
        </w:rPr>
        <w:t xml:space="preserve"> охраны окружающей среды и обеспечения экологической безопасности.</w:t>
      </w:r>
    </w:p>
    <w:p w:rsidR="00722F7C" w:rsidRPr="009101CC" w:rsidRDefault="008D457E" w:rsidP="00E3107F">
      <w:pPr>
        <w:spacing w:after="360" w:line="276" w:lineRule="auto"/>
        <w:ind w:firstLine="709"/>
        <w:jc w:val="both"/>
        <w:rPr>
          <w:sz w:val="28"/>
          <w:szCs w:val="28"/>
        </w:rPr>
      </w:pPr>
      <w:r w:rsidRPr="009101CC">
        <w:rPr>
          <w:sz w:val="28"/>
          <w:szCs w:val="28"/>
        </w:rPr>
        <w:t>3. 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регулирует отношения в сфере взаимодействия общества и природы, возникающие при осуществлении хозяйственной и иной </w:t>
      </w:r>
      <w:r w:rsidR="00722F7C" w:rsidRPr="009101CC">
        <w:rPr>
          <w:sz w:val="28"/>
          <w:szCs w:val="28"/>
        </w:rPr>
        <w:lastRenderedPageBreak/>
        <w:t xml:space="preserve">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w:t>
      </w:r>
      <w:r w:rsidR="00D44EA6" w:rsidRPr="009101CC">
        <w:rPr>
          <w:sz w:val="28"/>
          <w:szCs w:val="28"/>
        </w:rPr>
        <w:t>Донецкой Народной Республики</w:t>
      </w:r>
      <w:r w:rsidR="00722F7C" w:rsidRPr="009101CC">
        <w:rPr>
          <w:sz w:val="28"/>
          <w:szCs w:val="28"/>
        </w:rPr>
        <w:t>, а также на континентальном шельфе и в исключительной</w:t>
      </w:r>
      <w:r w:rsidR="00414061" w:rsidRPr="009101CC">
        <w:rPr>
          <w:sz w:val="28"/>
          <w:szCs w:val="28"/>
        </w:rPr>
        <w:t xml:space="preserve"> (морской)</w:t>
      </w:r>
      <w:r w:rsidR="00722F7C" w:rsidRPr="009101CC">
        <w:rPr>
          <w:sz w:val="28"/>
          <w:szCs w:val="28"/>
        </w:rPr>
        <w:t xml:space="preserve"> экономической зоне </w:t>
      </w:r>
      <w:r w:rsidR="00D44EA6" w:rsidRPr="009101CC">
        <w:rPr>
          <w:sz w:val="28"/>
          <w:szCs w:val="28"/>
        </w:rPr>
        <w:t>Донецкой Народной Республики</w:t>
      </w:r>
      <w:r w:rsidR="006628D8"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9101CC">
        <w:rPr>
          <w:b w:val="0"/>
          <w:sz w:val="28"/>
          <w:szCs w:val="28"/>
        </w:rPr>
        <w:t>1</w:t>
      </w:r>
      <w:r w:rsidR="00722F7C" w:rsidRPr="009101CC">
        <w:rPr>
          <w:b w:val="0"/>
          <w:sz w:val="28"/>
          <w:szCs w:val="28"/>
        </w:rPr>
        <w:t>.</w:t>
      </w:r>
      <w:r>
        <w:rPr>
          <w:b w:val="0"/>
          <w:sz w:val="28"/>
          <w:szCs w:val="28"/>
        </w:rPr>
        <w:t> </w:t>
      </w:r>
      <w:r w:rsidR="00722F7C" w:rsidRPr="009101CC">
        <w:rPr>
          <w:sz w:val="28"/>
          <w:szCs w:val="28"/>
        </w:rPr>
        <w:t>О</w:t>
      </w:r>
      <w:r w:rsidR="003D7281" w:rsidRPr="009101CC">
        <w:rPr>
          <w:sz w:val="28"/>
          <w:szCs w:val="28"/>
        </w:rPr>
        <w:t>бщие положения</w:t>
      </w:r>
    </w:p>
    <w:p w:rsidR="00550A8F" w:rsidRPr="00550A8F" w:rsidRDefault="00550A8F" w:rsidP="00550A8F">
      <w:pPr>
        <w:spacing w:after="360" w:line="276" w:lineRule="auto"/>
        <w:ind w:firstLine="709"/>
        <w:jc w:val="both"/>
        <w:rPr>
          <w:rFonts w:eastAsia="Calibri"/>
          <w:bCs/>
          <w:sz w:val="28"/>
          <w:szCs w:val="28"/>
        </w:rPr>
      </w:pPr>
      <w:r w:rsidRPr="00550A8F">
        <w:rPr>
          <w:rFonts w:eastAsia="Calibri"/>
          <w:bCs/>
          <w:sz w:val="28"/>
          <w:szCs w:val="28"/>
        </w:rPr>
        <w:t>Статья 1. </w:t>
      </w:r>
      <w:r w:rsidRPr="00550A8F">
        <w:rPr>
          <w:rFonts w:eastAsia="Calibri"/>
          <w:b/>
          <w:bCs/>
          <w:sz w:val="28"/>
          <w:szCs w:val="28"/>
        </w:rPr>
        <w:t>Основные понятия, используемые в настоящем Законе</w:t>
      </w:r>
    </w:p>
    <w:p w:rsidR="00550A8F" w:rsidRPr="00550A8F" w:rsidRDefault="00550A8F" w:rsidP="00550A8F">
      <w:pPr>
        <w:spacing w:after="360" w:line="276" w:lineRule="auto"/>
        <w:ind w:firstLine="709"/>
        <w:jc w:val="both"/>
        <w:rPr>
          <w:sz w:val="28"/>
          <w:szCs w:val="28"/>
        </w:rPr>
      </w:pPr>
      <w:r w:rsidRPr="00550A8F">
        <w:rPr>
          <w:sz w:val="28"/>
          <w:szCs w:val="28"/>
        </w:rPr>
        <w:t>В настоящем Законе используются следующие основные понятия:</w:t>
      </w:r>
    </w:p>
    <w:p w:rsidR="00550A8F" w:rsidRPr="00550A8F" w:rsidRDefault="00550A8F" w:rsidP="00550A8F">
      <w:pPr>
        <w:spacing w:after="360" w:line="276" w:lineRule="auto"/>
        <w:ind w:firstLine="709"/>
        <w:jc w:val="both"/>
        <w:rPr>
          <w:sz w:val="28"/>
          <w:szCs w:val="28"/>
        </w:rPr>
      </w:pPr>
      <w:r w:rsidRPr="00550A8F">
        <w:rPr>
          <w:sz w:val="28"/>
          <w:szCs w:val="28"/>
        </w:rPr>
        <w:t>1) 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550A8F" w:rsidRPr="00550A8F" w:rsidRDefault="00550A8F" w:rsidP="00550A8F">
      <w:pPr>
        <w:spacing w:after="360" w:line="276" w:lineRule="auto"/>
        <w:ind w:firstLine="709"/>
        <w:jc w:val="both"/>
        <w:rPr>
          <w:sz w:val="28"/>
          <w:szCs w:val="28"/>
        </w:rPr>
      </w:pPr>
      <w:r w:rsidRPr="00550A8F">
        <w:rPr>
          <w:sz w:val="28"/>
          <w:szCs w:val="28"/>
        </w:rPr>
        <w:t>2)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550A8F" w:rsidRPr="00550A8F" w:rsidRDefault="00550A8F" w:rsidP="00550A8F">
      <w:pPr>
        <w:spacing w:after="360" w:line="276" w:lineRule="auto"/>
        <w:ind w:firstLine="709"/>
        <w:jc w:val="both"/>
        <w:rPr>
          <w:sz w:val="28"/>
          <w:szCs w:val="28"/>
        </w:rPr>
      </w:pPr>
      <w:r w:rsidRPr="00550A8F">
        <w:rPr>
          <w:sz w:val="28"/>
          <w:szCs w:val="28"/>
        </w:rPr>
        <w:t xml:space="preserve">3) вещества, разрушающие озоновый слой (далее – </w:t>
      </w:r>
      <w:proofErr w:type="spellStart"/>
      <w:r w:rsidRPr="00550A8F">
        <w:rPr>
          <w:sz w:val="28"/>
          <w:szCs w:val="28"/>
        </w:rPr>
        <w:t>озоноразрушающие</w:t>
      </w:r>
      <w:proofErr w:type="spellEnd"/>
      <w:r w:rsidRPr="00550A8F">
        <w:rPr>
          <w:sz w:val="28"/>
          <w:szCs w:val="28"/>
        </w:rPr>
        <w:t xml:space="preserve"> вещества) – химические вещества и их смеси, перечень которых определяется Правительством Донецкой Народной Республики;</w:t>
      </w:r>
    </w:p>
    <w:p w:rsidR="00550A8F" w:rsidRPr="00550A8F" w:rsidRDefault="00550A8F" w:rsidP="00550A8F">
      <w:pPr>
        <w:spacing w:after="360" w:line="276" w:lineRule="auto"/>
        <w:ind w:firstLine="709"/>
        <w:jc w:val="both"/>
        <w:rPr>
          <w:sz w:val="28"/>
          <w:szCs w:val="28"/>
        </w:rPr>
      </w:pPr>
      <w:r w:rsidRPr="00550A8F">
        <w:rPr>
          <w:sz w:val="28"/>
          <w:szCs w:val="28"/>
        </w:rPr>
        <w:t xml:space="preserve">4) восстановление </w:t>
      </w:r>
      <w:proofErr w:type="spellStart"/>
      <w:r w:rsidRPr="00550A8F">
        <w:rPr>
          <w:sz w:val="28"/>
          <w:szCs w:val="28"/>
        </w:rPr>
        <w:t>озоноразрушающих</w:t>
      </w:r>
      <w:proofErr w:type="spellEnd"/>
      <w:r w:rsidRPr="00550A8F">
        <w:rPr>
          <w:sz w:val="28"/>
          <w:szCs w:val="28"/>
        </w:rPr>
        <w:t xml:space="preserve"> веществ – обработка рекуперированных </w:t>
      </w:r>
      <w:proofErr w:type="spellStart"/>
      <w:r w:rsidRPr="00550A8F">
        <w:rPr>
          <w:sz w:val="28"/>
          <w:szCs w:val="28"/>
        </w:rPr>
        <w:t>озоноразрушающих</w:t>
      </w:r>
      <w:proofErr w:type="spellEnd"/>
      <w:r w:rsidRPr="00550A8F">
        <w:rPr>
          <w:sz w:val="28"/>
          <w:szCs w:val="28"/>
        </w:rPr>
        <w:t xml:space="preserve"> веществ путем фильтрации, сушки, дистилляции, химической обработки в целях восстановления потребительских свойств </w:t>
      </w:r>
      <w:proofErr w:type="spellStart"/>
      <w:r w:rsidRPr="00550A8F">
        <w:rPr>
          <w:sz w:val="28"/>
          <w:szCs w:val="28"/>
        </w:rPr>
        <w:t>озоноразрушающих</w:t>
      </w:r>
      <w:proofErr w:type="spellEnd"/>
      <w:r w:rsidRPr="00550A8F">
        <w:rPr>
          <w:sz w:val="28"/>
          <w:szCs w:val="28"/>
        </w:rPr>
        <w:t xml:space="preserve"> веществ;</w:t>
      </w:r>
    </w:p>
    <w:p w:rsidR="00550A8F" w:rsidRPr="00550A8F" w:rsidRDefault="00550A8F" w:rsidP="00550A8F">
      <w:pPr>
        <w:spacing w:after="360" w:line="276" w:lineRule="auto"/>
        <w:ind w:firstLine="709"/>
        <w:jc w:val="both"/>
        <w:rPr>
          <w:sz w:val="28"/>
          <w:szCs w:val="28"/>
        </w:rPr>
      </w:pPr>
      <w:r w:rsidRPr="00550A8F">
        <w:rPr>
          <w:sz w:val="28"/>
          <w:szCs w:val="28"/>
        </w:rPr>
        <w:t>5) 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550A8F" w:rsidRPr="00550A8F" w:rsidRDefault="00550A8F" w:rsidP="00550A8F">
      <w:pPr>
        <w:spacing w:after="360" w:line="276" w:lineRule="auto"/>
        <w:ind w:firstLine="709"/>
        <w:jc w:val="both"/>
        <w:rPr>
          <w:sz w:val="28"/>
          <w:szCs w:val="28"/>
        </w:rPr>
      </w:pPr>
      <w:r w:rsidRPr="00550A8F">
        <w:rPr>
          <w:sz w:val="28"/>
          <w:szCs w:val="28"/>
        </w:rPr>
        <w:t>6) 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550A8F" w:rsidRPr="00550A8F" w:rsidRDefault="00550A8F" w:rsidP="00550A8F">
      <w:pPr>
        <w:spacing w:after="360" w:line="276" w:lineRule="auto"/>
        <w:ind w:firstLine="709"/>
        <w:jc w:val="both"/>
        <w:rPr>
          <w:sz w:val="28"/>
          <w:szCs w:val="28"/>
        </w:rPr>
      </w:pPr>
      <w:r w:rsidRPr="00550A8F">
        <w:rPr>
          <w:sz w:val="28"/>
          <w:szCs w:val="28"/>
        </w:rPr>
        <w:lastRenderedPageBreak/>
        <w:t>7) загрязнение окружающей среды – поступление в окружающую среду веществ и (или) энергии, свойства, местоположение или количество которых оказывают негативное воздействие на окружающую среду;</w:t>
      </w:r>
    </w:p>
    <w:p w:rsidR="00550A8F" w:rsidRDefault="00B54E8F" w:rsidP="00550A8F">
      <w:pPr>
        <w:spacing w:after="360" w:line="276" w:lineRule="auto"/>
        <w:ind w:firstLine="709"/>
        <w:jc w:val="both"/>
        <w:rPr>
          <w:sz w:val="28"/>
          <w:szCs w:val="28"/>
        </w:rPr>
      </w:pPr>
      <w:r w:rsidRPr="00B54E8F">
        <w:rPr>
          <w:sz w:val="28"/>
          <w:szCs w:val="28"/>
        </w:rPr>
        <w:t>8)</w:t>
      </w:r>
      <w:r>
        <w:rPr>
          <w:sz w:val="28"/>
          <w:szCs w:val="28"/>
        </w:rPr>
        <w:t> </w:t>
      </w:r>
      <w:r w:rsidRPr="00B54E8F">
        <w:rPr>
          <w:sz w:val="28"/>
          <w:szCs w:val="28"/>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B54E8F" w:rsidRPr="00B54E8F" w:rsidRDefault="00342351" w:rsidP="00550A8F">
      <w:pPr>
        <w:spacing w:after="360" w:line="276" w:lineRule="auto"/>
        <w:ind w:firstLine="709"/>
        <w:jc w:val="both"/>
        <w:rPr>
          <w:rStyle w:val="af2"/>
          <w:sz w:val="28"/>
          <w:szCs w:val="28"/>
        </w:rPr>
      </w:pPr>
      <w:r>
        <w:rPr>
          <w:i/>
          <w:sz w:val="28"/>
          <w:szCs w:val="28"/>
        </w:rPr>
        <w:fldChar w:fldCharType="begin"/>
      </w:r>
      <w:r w:rsidR="00B54E8F">
        <w:rPr>
          <w:i/>
          <w:sz w:val="28"/>
          <w:szCs w:val="28"/>
        </w:rPr>
        <w:instrText xml:space="preserve"> HYPERLINK "</w:instrText>
      </w:r>
      <w:r w:rsidR="00787D23">
        <w:rPr>
          <w:i/>
          <w:sz w:val="28"/>
          <w:szCs w:val="28"/>
        </w:rPr>
        <w:instrText>http://npa.dnronline.su/2020-12-30/232-iins-o-vnesenii-izmenenij-v-stati-1-i-14-zakona-donetskoj-narodnoj-respubliki-ob-ohrane-okruzhayushhej-sredy.html</w:instrText>
      </w:r>
      <w:r w:rsidR="00B54E8F">
        <w:rPr>
          <w:i/>
          <w:sz w:val="28"/>
          <w:szCs w:val="28"/>
        </w:rPr>
        <w:instrText xml:space="preserve">" </w:instrText>
      </w:r>
      <w:r>
        <w:rPr>
          <w:i/>
          <w:sz w:val="28"/>
          <w:szCs w:val="28"/>
        </w:rPr>
        <w:fldChar w:fldCharType="separate"/>
      </w:r>
      <w:bookmarkStart w:id="1" w:name="_Hlk61278114"/>
      <w:bookmarkStart w:id="2" w:name="_Hlk61277983"/>
      <w:r w:rsidR="00B54E8F" w:rsidRPr="00B54E8F">
        <w:rPr>
          <w:rStyle w:val="af2"/>
          <w:i/>
          <w:sz w:val="28"/>
          <w:szCs w:val="28"/>
        </w:rPr>
        <w:t>(Пункт 8 статьи 1 изложен в новой редакции в соответствии с Законом от 28.12.2020 № 232-</w:t>
      </w:r>
      <w:r w:rsidR="00B54E8F" w:rsidRPr="00B54E8F">
        <w:rPr>
          <w:rStyle w:val="af2"/>
          <w:i/>
          <w:sz w:val="28"/>
          <w:szCs w:val="28"/>
          <w:lang w:val="en-US"/>
        </w:rPr>
        <w:t>II</w:t>
      </w:r>
      <w:r w:rsidR="00B54E8F" w:rsidRPr="00B54E8F">
        <w:rPr>
          <w:rStyle w:val="af2"/>
          <w:i/>
          <w:sz w:val="28"/>
          <w:szCs w:val="28"/>
        </w:rPr>
        <w:t>НС)</w:t>
      </w:r>
      <w:bookmarkEnd w:id="1"/>
    </w:p>
    <w:bookmarkEnd w:id="2"/>
    <w:p w:rsidR="00550A8F" w:rsidRPr="00550A8F" w:rsidRDefault="00342351" w:rsidP="00550A8F">
      <w:pPr>
        <w:spacing w:after="360" w:line="276" w:lineRule="auto"/>
        <w:ind w:firstLine="709"/>
        <w:jc w:val="both"/>
        <w:rPr>
          <w:sz w:val="28"/>
          <w:szCs w:val="28"/>
        </w:rPr>
      </w:pPr>
      <w:r>
        <w:rPr>
          <w:i/>
          <w:sz w:val="28"/>
          <w:szCs w:val="28"/>
        </w:rPr>
        <w:fldChar w:fldCharType="end"/>
      </w:r>
      <w:r w:rsidR="00550A8F" w:rsidRPr="00550A8F">
        <w:rPr>
          <w:sz w:val="28"/>
          <w:szCs w:val="28"/>
        </w:rPr>
        <w:t>9) 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550A8F" w:rsidRPr="00550A8F" w:rsidRDefault="00550A8F" w:rsidP="00550A8F">
      <w:pPr>
        <w:spacing w:after="360" w:line="276" w:lineRule="auto"/>
        <w:ind w:firstLine="709"/>
        <w:jc w:val="both"/>
        <w:rPr>
          <w:sz w:val="28"/>
          <w:szCs w:val="28"/>
        </w:rPr>
      </w:pPr>
      <w:r w:rsidRPr="00550A8F">
        <w:rPr>
          <w:sz w:val="28"/>
          <w:szCs w:val="28"/>
        </w:rPr>
        <w:t>10) 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550A8F" w:rsidRPr="00550A8F" w:rsidRDefault="00550A8F" w:rsidP="00550A8F">
      <w:pPr>
        <w:spacing w:after="360" w:line="276" w:lineRule="auto"/>
        <w:ind w:firstLine="709"/>
        <w:jc w:val="both"/>
        <w:rPr>
          <w:sz w:val="28"/>
          <w:szCs w:val="28"/>
        </w:rPr>
      </w:pPr>
      <w:r w:rsidRPr="00550A8F">
        <w:rPr>
          <w:sz w:val="28"/>
          <w:szCs w:val="28"/>
        </w:rPr>
        <w:t>11) 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550A8F" w:rsidRDefault="00550A8F" w:rsidP="00550A8F">
      <w:pPr>
        <w:spacing w:after="360" w:line="276" w:lineRule="auto"/>
        <w:ind w:firstLine="709"/>
        <w:jc w:val="both"/>
        <w:rPr>
          <w:sz w:val="28"/>
          <w:szCs w:val="28"/>
        </w:rPr>
      </w:pPr>
      <w:bookmarkStart w:id="3" w:name="_Hlk61278237"/>
      <w:r w:rsidRPr="00550A8F">
        <w:rPr>
          <w:sz w:val="28"/>
          <w:szCs w:val="28"/>
        </w:rPr>
        <w:t>12) лимиты на выбросы и сбросы загрязняющих веществ (далее – лимиты на выбросы и сбросы) – ограничения выбросов и сбросов загрязняющих веществ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сфере охраны окружающей среды;</w:t>
      </w:r>
    </w:p>
    <w:bookmarkStart w:id="4" w:name="_Hlk61278086"/>
    <w:p w:rsidR="00B54E8F" w:rsidRPr="00B54E8F" w:rsidRDefault="00342351" w:rsidP="00B54E8F">
      <w:pPr>
        <w:spacing w:after="360" w:line="276" w:lineRule="auto"/>
        <w:ind w:firstLine="709"/>
        <w:jc w:val="both"/>
        <w:rPr>
          <w:i/>
          <w:iCs/>
          <w:sz w:val="28"/>
          <w:szCs w:val="28"/>
        </w:rPr>
      </w:pPr>
      <w:r>
        <w:rPr>
          <w:i/>
          <w:iCs/>
          <w:sz w:val="28"/>
          <w:szCs w:val="28"/>
        </w:rPr>
        <w:fldChar w:fldCharType="begin"/>
      </w:r>
      <w:r w:rsidR="00B54E8F">
        <w:rPr>
          <w:i/>
          <w:iCs/>
          <w:sz w:val="28"/>
          <w:szCs w:val="28"/>
        </w:rPr>
        <w:instrText xml:space="preserve"> HYPERLINK "</w:instrText>
      </w:r>
      <w:r w:rsidR="00787D23">
        <w:rPr>
          <w:i/>
          <w:iCs/>
          <w:sz w:val="28"/>
          <w:szCs w:val="28"/>
        </w:rPr>
        <w:instrText>http://npa.dnronline.su/2020-12-30/232-iins-o-vnesenii-izmenenij-v-stati-1-i-14-zakona-donetskoj-narodnoj-respubliki-ob-ohrane-okruzhayushhej-sredy.html</w:instrText>
      </w:r>
      <w:r w:rsidR="00B54E8F">
        <w:rPr>
          <w:i/>
          <w:iCs/>
          <w:sz w:val="28"/>
          <w:szCs w:val="28"/>
        </w:rPr>
        <w:instrText xml:space="preserve">" </w:instrText>
      </w:r>
      <w:r>
        <w:rPr>
          <w:i/>
          <w:iCs/>
          <w:sz w:val="28"/>
          <w:szCs w:val="28"/>
        </w:rPr>
        <w:fldChar w:fldCharType="separate"/>
      </w:r>
      <w:r w:rsidR="00B54E8F" w:rsidRPr="00B54E8F">
        <w:rPr>
          <w:rStyle w:val="af2"/>
          <w:i/>
          <w:iCs/>
          <w:sz w:val="28"/>
          <w:szCs w:val="28"/>
        </w:rPr>
        <w:t>(Пункт 12 статьи 1 с изменениями, внесенными в соответствии с Законом от 28.12.2020 № 232-IIНС)</w:t>
      </w:r>
      <w:r>
        <w:rPr>
          <w:i/>
          <w:iCs/>
          <w:sz w:val="28"/>
          <w:szCs w:val="28"/>
        </w:rPr>
        <w:fldChar w:fldCharType="end"/>
      </w:r>
      <w:bookmarkEnd w:id="3"/>
    </w:p>
    <w:bookmarkEnd w:id="4"/>
    <w:p w:rsidR="00550A8F" w:rsidRPr="00550A8F" w:rsidRDefault="00550A8F" w:rsidP="00550A8F">
      <w:pPr>
        <w:spacing w:after="360" w:line="276" w:lineRule="auto"/>
        <w:ind w:firstLine="709"/>
        <w:jc w:val="both"/>
        <w:rPr>
          <w:sz w:val="28"/>
          <w:szCs w:val="28"/>
        </w:rPr>
      </w:pPr>
      <w:r w:rsidRPr="00550A8F">
        <w:rPr>
          <w:sz w:val="28"/>
          <w:szCs w:val="28"/>
        </w:rPr>
        <w:t xml:space="preserve">13) мониторинг окружающей среды (экологический мониторинг) – комплексная система наблюдений за состоянием окружающей среды, оценки и </w:t>
      </w:r>
      <w:r w:rsidRPr="00550A8F">
        <w:rPr>
          <w:sz w:val="28"/>
          <w:szCs w:val="28"/>
        </w:rPr>
        <w:lastRenderedPageBreak/>
        <w:t>прогноза изменений состояния окружающей среды под воздействием природных и антропогенных факторов;</w:t>
      </w:r>
    </w:p>
    <w:p w:rsidR="00550A8F" w:rsidRPr="00550A8F" w:rsidRDefault="00550A8F" w:rsidP="00550A8F">
      <w:pPr>
        <w:spacing w:after="360" w:line="276" w:lineRule="auto"/>
        <w:ind w:firstLine="709"/>
        <w:jc w:val="both"/>
        <w:rPr>
          <w:sz w:val="28"/>
          <w:szCs w:val="28"/>
        </w:rPr>
      </w:pPr>
      <w:r w:rsidRPr="00550A8F">
        <w:rPr>
          <w:sz w:val="28"/>
          <w:szCs w:val="28"/>
        </w:rPr>
        <w:t>14) 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550A8F" w:rsidRPr="00550A8F" w:rsidRDefault="00550A8F" w:rsidP="00550A8F">
      <w:pPr>
        <w:spacing w:after="360" w:line="276" w:lineRule="auto"/>
        <w:ind w:firstLine="709"/>
        <w:jc w:val="both"/>
        <w:rPr>
          <w:sz w:val="28"/>
          <w:szCs w:val="28"/>
        </w:rPr>
      </w:pPr>
      <w:r w:rsidRPr="00550A8F">
        <w:rPr>
          <w:sz w:val="28"/>
          <w:szCs w:val="28"/>
        </w:rPr>
        <w:t>15) 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t>16) нормативы в сфере охраны окружающей среды (далее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50A8F" w:rsidRPr="00550A8F" w:rsidRDefault="00550A8F" w:rsidP="00550A8F">
      <w:pPr>
        <w:spacing w:after="360" w:line="276" w:lineRule="auto"/>
        <w:ind w:firstLine="709"/>
        <w:jc w:val="both"/>
        <w:rPr>
          <w:sz w:val="28"/>
          <w:szCs w:val="28"/>
        </w:rPr>
      </w:pPr>
      <w:r w:rsidRPr="00550A8F">
        <w:rPr>
          <w:sz w:val="28"/>
          <w:szCs w:val="28"/>
        </w:rPr>
        <w:t>17) 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t>18) 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50A8F" w:rsidRPr="00550A8F" w:rsidRDefault="00550A8F" w:rsidP="00550A8F">
      <w:pPr>
        <w:spacing w:after="360" w:line="276" w:lineRule="auto"/>
        <w:ind w:firstLine="709"/>
        <w:jc w:val="both"/>
        <w:rPr>
          <w:sz w:val="28"/>
          <w:szCs w:val="28"/>
        </w:rPr>
      </w:pPr>
      <w:r w:rsidRPr="00550A8F">
        <w:rPr>
          <w:sz w:val="28"/>
          <w:szCs w:val="28"/>
        </w:rPr>
        <w:t>19) 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550A8F" w:rsidRPr="00550A8F" w:rsidRDefault="00550A8F" w:rsidP="00550A8F">
      <w:pPr>
        <w:spacing w:after="360" w:line="276" w:lineRule="auto"/>
        <w:ind w:firstLine="709"/>
        <w:jc w:val="both"/>
        <w:rPr>
          <w:sz w:val="28"/>
          <w:szCs w:val="28"/>
        </w:rPr>
      </w:pPr>
      <w:r w:rsidRPr="00550A8F">
        <w:rPr>
          <w:sz w:val="28"/>
          <w:szCs w:val="28"/>
        </w:rPr>
        <w:lastRenderedPageBreak/>
        <w:t>20) 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550A8F" w:rsidRPr="00550A8F" w:rsidRDefault="00550A8F" w:rsidP="00550A8F">
      <w:pPr>
        <w:spacing w:after="360" w:line="276" w:lineRule="auto"/>
        <w:ind w:firstLine="709"/>
        <w:jc w:val="both"/>
        <w:rPr>
          <w:sz w:val="28"/>
          <w:szCs w:val="28"/>
        </w:rPr>
      </w:pPr>
      <w:r w:rsidRPr="00550A8F">
        <w:rPr>
          <w:sz w:val="28"/>
          <w:szCs w:val="28"/>
        </w:rPr>
        <w:t>21) 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t>22) 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550A8F" w:rsidRPr="00550A8F" w:rsidRDefault="00550A8F" w:rsidP="00550A8F">
      <w:pPr>
        <w:spacing w:after="360" w:line="276" w:lineRule="auto"/>
        <w:ind w:firstLine="709"/>
        <w:jc w:val="both"/>
        <w:rPr>
          <w:sz w:val="28"/>
          <w:szCs w:val="28"/>
        </w:rPr>
      </w:pPr>
      <w:r w:rsidRPr="00550A8F">
        <w:rPr>
          <w:sz w:val="28"/>
          <w:szCs w:val="28"/>
        </w:rPr>
        <w:t>23) нормативы предельно допустимых концентраций химических веществ, в том числе радиоактивных, иных веществ и микроорганизмов (далее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550A8F" w:rsidRPr="00550A8F" w:rsidRDefault="00550A8F" w:rsidP="00550A8F">
      <w:pPr>
        <w:spacing w:after="360" w:line="276" w:lineRule="auto"/>
        <w:ind w:firstLine="709"/>
        <w:jc w:val="both"/>
        <w:rPr>
          <w:sz w:val="28"/>
          <w:szCs w:val="28"/>
        </w:rPr>
      </w:pPr>
      <w:r w:rsidRPr="00550A8F">
        <w:rPr>
          <w:sz w:val="28"/>
          <w:szCs w:val="28"/>
        </w:rPr>
        <w:t xml:space="preserve">24) обращение </w:t>
      </w:r>
      <w:proofErr w:type="spellStart"/>
      <w:r w:rsidRPr="00550A8F">
        <w:rPr>
          <w:sz w:val="28"/>
          <w:szCs w:val="28"/>
        </w:rPr>
        <w:t>озоноразрушающих</w:t>
      </w:r>
      <w:proofErr w:type="spellEnd"/>
      <w:r w:rsidRPr="00550A8F">
        <w:rPr>
          <w:sz w:val="28"/>
          <w:szCs w:val="28"/>
        </w:rPr>
        <w:t xml:space="preserve"> веществ – производство, использование, транспортировка, хранение, рекуперация, восстановление, рециркуляция (</w:t>
      </w:r>
      <w:proofErr w:type="spellStart"/>
      <w:r w:rsidRPr="00550A8F">
        <w:rPr>
          <w:sz w:val="28"/>
          <w:szCs w:val="28"/>
        </w:rPr>
        <w:t>рециклирование</w:t>
      </w:r>
      <w:proofErr w:type="spellEnd"/>
      <w:r w:rsidRPr="00550A8F">
        <w:rPr>
          <w:sz w:val="28"/>
          <w:szCs w:val="28"/>
        </w:rPr>
        <w:t xml:space="preserve">) и уничтожение </w:t>
      </w:r>
      <w:proofErr w:type="spellStart"/>
      <w:r w:rsidRPr="00550A8F">
        <w:rPr>
          <w:sz w:val="28"/>
          <w:szCs w:val="28"/>
        </w:rPr>
        <w:t>озоноразрушающих</w:t>
      </w:r>
      <w:proofErr w:type="spellEnd"/>
      <w:r w:rsidRPr="00550A8F">
        <w:rPr>
          <w:sz w:val="28"/>
          <w:szCs w:val="28"/>
        </w:rPr>
        <w:t xml:space="preserve"> веществ, ввоз на территорию Донецкой Народной Республики и вывоз с территории Донецкой Народной Республики </w:t>
      </w:r>
      <w:proofErr w:type="spellStart"/>
      <w:r w:rsidRPr="00550A8F">
        <w:rPr>
          <w:sz w:val="28"/>
          <w:szCs w:val="28"/>
        </w:rPr>
        <w:t>озоноразрушающих</w:t>
      </w:r>
      <w:proofErr w:type="spellEnd"/>
      <w:r w:rsidRPr="00550A8F">
        <w:rPr>
          <w:sz w:val="28"/>
          <w:szCs w:val="28"/>
        </w:rPr>
        <w:t xml:space="preserve"> веществ;</w:t>
      </w:r>
    </w:p>
    <w:p w:rsidR="00550A8F" w:rsidRPr="00550A8F" w:rsidRDefault="00550A8F" w:rsidP="00550A8F">
      <w:pPr>
        <w:spacing w:after="360" w:line="276" w:lineRule="auto"/>
        <w:ind w:firstLine="709"/>
        <w:jc w:val="both"/>
        <w:rPr>
          <w:sz w:val="28"/>
          <w:szCs w:val="28"/>
        </w:rPr>
      </w:pPr>
      <w:r w:rsidRPr="00550A8F">
        <w:rPr>
          <w:sz w:val="28"/>
          <w:szCs w:val="28"/>
        </w:rPr>
        <w:t>25) окружающая среда – совокупность компонентов природной среды, природных и природно-антропогенных объектов, а также антропогенных объектов;</w:t>
      </w:r>
    </w:p>
    <w:p w:rsidR="00550A8F" w:rsidRPr="00550A8F" w:rsidRDefault="00550A8F" w:rsidP="00550A8F">
      <w:pPr>
        <w:spacing w:after="360" w:line="276" w:lineRule="auto"/>
        <w:ind w:firstLine="709"/>
        <w:jc w:val="both"/>
        <w:rPr>
          <w:sz w:val="28"/>
          <w:szCs w:val="28"/>
        </w:rPr>
      </w:pPr>
      <w:r w:rsidRPr="00550A8F">
        <w:rPr>
          <w:sz w:val="28"/>
          <w:szCs w:val="28"/>
        </w:rPr>
        <w:t xml:space="preserve">26) охрана окружающей среды (далее – природоохранная деятельность) – деятельность органов государственной власти Донецкой Народной Республики, органов местного самоуправления, юридических и физических лиц, </w:t>
      </w:r>
      <w:r w:rsidRPr="00550A8F">
        <w:rPr>
          <w:sz w:val="28"/>
          <w:szCs w:val="28"/>
        </w:rPr>
        <w:lastRenderedPageBreak/>
        <w:t>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550A8F" w:rsidRPr="00550A8F" w:rsidRDefault="00550A8F" w:rsidP="00550A8F">
      <w:pPr>
        <w:spacing w:after="360" w:line="276" w:lineRule="auto"/>
        <w:ind w:firstLine="709"/>
        <w:jc w:val="both"/>
        <w:rPr>
          <w:sz w:val="28"/>
          <w:szCs w:val="28"/>
        </w:rPr>
      </w:pPr>
      <w:r w:rsidRPr="00550A8F">
        <w:rPr>
          <w:sz w:val="28"/>
          <w:szCs w:val="28"/>
        </w:rPr>
        <w:t>27) оценка воздействия на окружающую среду – вид деятельности по выявлению, анализу и учету прямых, косвенных и иных воздействий и последствий указанных воздействий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550A8F" w:rsidRPr="00550A8F" w:rsidRDefault="00550A8F" w:rsidP="00550A8F">
      <w:pPr>
        <w:spacing w:after="360" w:line="276" w:lineRule="auto"/>
        <w:ind w:firstLine="709"/>
        <w:jc w:val="both"/>
        <w:rPr>
          <w:sz w:val="28"/>
          <w:szCs w:val="28"/>
        </w:rPr>
      </w:pPr>
      <w:r w:rsidRPr="00550A8F">
        <w:rPr>
          <w:sz w:val="28"/>
          <w:szCs w:val="28"/>
        </w:rPr>
        <w:t xml:space="preserve">28) потребление </w:t>
      </w:r>
      <w:proofErr w:type="spellStart"/>
      <w:r w:rsidRPr="00550A8F">
        <w:rPr>
          <w:sz w:val="28"/>
          <w:szCs w:val="28"/>
        </w:rPr>
        <w:t>озоноразрушающих</w:t>
      </w:r>
      <w:proofErr w:type="spellEnd"/>
      <w:r w:rsidRPr="00550A8F">
        <w:rPr>
          <w:sz w:val="28"/>
          <w:szCs w:val="28"/>
        </w:rPr>
        <w:t xml:space="preserve"> веществ на территории Донецкой Народной Республики – количество произведенных на территории Донецкой Народной Республики </w:t>
      </w:r>
      <w:proofErr w:type="spellStart"/>
      <w:r w:rsidRPr="00550A8F">
        <w:rPr>
          <w:sz w:val="28"/>
          <w:szCs w:val="28"/>
        </w:rPr>
        <w:t>озоноразрушающих</w:t>
      </w:r>
      <w:proofErr w:type="spellEnd"/>
      <w:r w:rsidRPr="00550A8F">
        <w:rPr>
          <w:sz w:val="28"/>
          <w:szCs w:val="28"/>
        </w:rPr>
        <w:t xml:space="preserve"> веществ и ввезенных на территорию Донецкой Народной Республики </w:t>
      </w:r>
      <w:proofErr w:type="spellStart"/>
      <w:r w:rsidRPr="00550A8F">
        <w:rPr>
          <w:sz w:val="28"/>
          <w:szCs w:val="28"/>
        </w:rPr>
        <w:t>озоноразрушающих</w:t>
      </w:r>
      <w:proofErr w:type="spellEnd"/>
      <w:r w:rsidRPr="00550A8F">
        <w:rPr>
          <w:sz w:val="28"/>
          <w:szCs w:val="28"/>
        </w:rPr>
        <w:t xml:space="preserve"> веществ, за исключением количества </w:t>
      </w:r>
      <w:proofErr w:type="spellStart"/>
      <w:r w:rsidRPr="00550A8F">
        <w:rPr>
          <w:sz w:val="28"/>
          <w:szCs w:val="28"/>
        </w:rPr>
        <w:t>озоноразрушающих</w:t>
      </w:r>
      <w:proofErr w:type="spellEnd"/>
      <w:r w:rsidRPr="00550A8F">
        <w:rPr>
          <w:sz w:val="28"/>
          <w:szCs w:val="28"/>
        </w:rPr>
        <w:t xml:space="preserve"> веществ, которые:</w:t>
      </w:r>
    </w:p>
    <w:p w:rsidR="00550A8F" w:rsidRPr="00550A8F" w:rsidRDefault="00550A8F" w:rsidP="00550A8F">
      <w:pPr>
        <w:spacing w:after="360" w:line="276" w:lineRule="auto"/>
        <w:ind w:firstLine="709"/>
        <w:jc w:val="both"/>
        <w:rPr>
          <w:sz w:val="28"/>
          <w:szCs w:val="28"/>
        </w:rPr>
      </w:pPr>
      <w:r w:rsidRPr="00550A8F">
        <w:rPr>
          <w:sz w:val="28"/>
          <w:szCs w:val="28"/>
        </w:rPr>
        <w:t>а) вывезены с территории Донецкой Народной Республики;</w:t>
      </w:r>
    </w:p>
    <w:p w:rsidR="00550A8F" w:rsidRPr="00550A8F" w:rsidRDefault="00550A8F" w:rsidP="00550A8F">
      <w:pPr>
        <w:spacing w:after="360" w:line="276" w:lineRule="auto"/>
        <w:ind w:firstLine="709"/>
        <w:jc w:val="both"/>
        <w:rPr>
          <w:sz w:val="28"/>
          <w:szCs w:val="28"/>
        </w:rPr>
      </w:pPr>
      <w:r w:rsidRPr="00550A8F">
        <w:rPr>
          <w:sz w:val="28"/>
          <w:szCs w:val="28"/>
        </w:rPr>
        <w:t>б) произведены на территории Донецкой Народной Республики и подлежат уничтожению с применением технологий, утвержденных в порядке, установленном международными договорами Донецкой Народной Республики;</w:t>
      </w:r>
    </w:p>
    <w:p w:rsidR="00550A8F" w:rsidRPr="00550A8F" w:rsidRDefault="00550A8F" w:rsidP="00550A8F">
      <w:pPr>
        <w:spacing w:after="360" w:line="276" w:lineRule="auto"/>
        <w:ind w:firstLine="709"/>
        <w:jc w:val="both"/>
        <w:rPr>
          <w:sz w:val="28"/>
          <w:szCs w:val="28"/>
        </w:rPr>
      </w:pPr>
      <w:r w:rsidRPr="00550A8F">
        <w:rPr>
          <w:sz w:val="28"/>
          <w:szCs w:val="28"/>
        </w:rPr>
        <w:t>в) произведены на территории Донецкой Народной Республики и используются исключительно как сырье для производства других химических веществ;</w:t>
      </w:r>
    </w:p>
    <w:p w:rsidR="00550A8F" w:rsidRPr="00550A8F" w:rsidRDefault="00550A8F" w:rsidP="00550A8F">
      <w:pPr>
        <w:spacing w:after="360" w:line="276" w:lineRule="auto"/>
        <w:ind w:firstLine="709"/>
        <w:jc w:val="both"/>
        <w:rPr>
          <w:sz w:val="28"/>
          <w:szCs w:val="28"/>
        </w:rPr>
      </w:pPr>
      <w:r w:rsidRPr="00550A8F">
        <w:rPr>
          <w:sz w:val="28"/>
          <w:szCs w:val="28"/>
        </w:rPr>
        <w:t>г) произведены на территории Донецкой Народной Республики или ввезены на территорию Донецкой Народной Республики для обеспечения основных видов применения, определенных в соответствии с международными договорами Донецкой Народной Республики;</w:t>
      </w:r>
    </w:p>
    <w:p w:rsidR="00550A8F" w:rsidRPr="00550A8F" w:rsidRDefault="00550A8F" w:rsidP="00550A8F">
      <w:pPr>
        <w:spacing w:after="360" w:line="276" w:lineRule="auto"/>
        <w:ind w:firstLine="709"/>
        <w:jc w:val="both"/>
        <w:rPr>
          <w:sz w:val="28"/>
          <w:szCs w:val="28"/>
        </w:rPr>
      </w:pPr>
      <w:r w:rsidRPr="00550A8F">
        <w:rPr>
          <w:sz w:val="28"/>
          <w:szCs w:val="28"/>
        </w:rPr>
        <w:t>29) природная среда (далее – природа) – совокупность компонентов природной среды, природных и природно-антропогенных объектов;</w:t>
      </w:r>
    </w:p>
    <w:p w:rsidR="00550A8F" w:rsidRPr="00550A8F" w:rsidRDefault="00550A8F" w:rsidP="00550A8F">
      <w:pPr>
        <w:spacing w:after="360" w:line="276" w:lineRule="auto"/>
        <w:ind w:firstLine="709"/>
        <w:jc w:val="both"/>
        <w:rPr>
          <w:sz w:val="28"/>
          <w:szCs w:val="28"/>
        </w:rPr>
      </w:pPr>
      <w:r w:rsidRPr="00550A8F">
        <w:rPr>
          <w:sz w:val="28"/>
          <w:szCs w:val="28"/>
        </w:rPr>
        <w:t>30) 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50A8F" w:rsidRPr="00550A8F" w:rsidRDefault="00550A8F" w:rsidP="00550A8F">
      <w:pPr>
        <w:spacing w:after="360" w:line="276" w:lineRule="auto"/>
        <w:ind w:firstLine="709"/>
        <w:jc w:val="both"/>
        <w:rPr>
          <w:sz w:val="28"/>
          <w:szCs w:val="28"/>
        </w:rPr>
      </w:pPr>
      <w:r w:rsidRPr="00550A8F">
        <w:rPr>
          <w:sz w:val="28"/>
          <w:szCs w:val="28"/>
        </w:rPr>
        <w:lastRenderedPageBreak/>
        <w:t>31) 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550A8F" w:rsidRPr="00550A8F" w:rsidRDefault="00550A8F" w:rsidP="00550A8F">
      <w:pPr>
        <w:spacing w:after="360" w:line="276" w:lineRule="auto"/>
        <w:ind w:firstLine="709"/>
        <w:jc w:val="both"/>
        <w:rPr>
          <w:sz w:val="28"/>
          <w:szCs w:val="28"/>
        </w:rPr>
      </w:pPr>
      <w:r w:rsidRPr="00550A8F">
        <w:rPr>
          <w:sz w:val="28"/>
          <w:szCs w:val="28"/>
        </w:rPr>
        <w:t>32) 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550A8F" w:rsidRPr="00550A8F" w:rsidRDefault="00550A8F" w:rsidP="00550A8F">
      <w:pPr>
        <w:spacing w:after="360" w:line="276" w:lineRule="auto"/>
        <w:ind w:firstLine="709"/>
        <w:jc w:val="both"/>
        <w:rPr>
          <w:sz w:val="28"/>
          <w:szCs w:val="28"/>
        </w:rPr>
      </w:pPr>
      <w:r w:rsidRPr="00550A8F">
        <w:rPr>
          <w:sz w:val="28"/>
          <w:szCs w:val="28"/>
        </w:rPr>
        <w:t>33) природный объект – естественная экологическая система, природный ландшафт и составляющие их элементы, сохранившие свои природные свойства;</w:t>
      </w:r>
    </w:p>
    <w:p w:rsidR="00550A8F" w:rsidRPr="00550A8F" w:rsidRDefault="00550A8F" w:rsidP="00550A8F">
      <w:pPr>
        <w:spacing w:after="360" w:line="276" w:lineRule="auto"/>
        <w:ind w:firstLine="709"/>
        <w:jc w:val="both"/>
        <w:rPr>
          <w:sz w:val="28"/>
          <w:szCs w:val="28"/>
        </w:rPr>
      </w:pPr>
      <w:r w:rsidRPr="00550A8F">
        <w:rPr>
          <w:sz w:val="28"/>
          <w:szCs w:val="28"/>
        </w:rPr>
        <w:t>34) 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550A8F" w:rsidRPr="00550A8F" w:rsidRDefault="00550A8F" w:rsidP="00550A8F">
      <w:pPr>
        <w:spacing w:after="360" w:line="276" w:lineRule="auto"/>
        <w:ind w:firstLine="709"/>
        <w:jc w:val="both"/>
        <w:rPr>
          <w:sz w:val="28"/>
          <w:szCs w:val="28"/>
        </w:rPr>
      </w:pPr>
      <w:r w:rsidRPr="00550A8F">
        <w:rPr>
          <w:sz w:val="28"/>
          <w:szCs w:val="28"/>
        </w:rPr>
        <w:t>35) район расположения источников антропогенного воздействия на окружающую среду – территория, включающая в себя территорию организации, а также территорию за пределами санитарно-защитной зоны, на которой отмечаются превышения предельно допустимых коэффициентов загрязняющих веществ в атмосферном воздухе, поверхностных водах, почвенном покрове, связанные с деятельностью источников антропогенного воздействия;</w:t>
      </w:r>
    </w:p>
    <w:p w:rsidR="00550A8F" w:rsidRPr="00550A8F" w:rsidRDefault="00550A8F" w:rsidP="00550A8F">
      <w:pPr>
        <w:spacing w:after="360" w:line="276" w:lineRule="auto"/>
        <w:ind w:firstLine="709"/>
        <w:jc w:val="both"/>
        <w:rPr>
          <w:sz w:val="28"/>
          <w:szCs w:val="28"/>
        </w:rPr>
      </w:pPr>
      <w:r w:rsidRPr="00550A8F">
        <w:rPr>
          <w:sz w:val="28"/>
          <w:szCs w:val="28"/>
        </w:rPr>
        <w:t xml:space="preserve">36) рекуперация </w:t>
      </w:r>
      <w:proofErr w:type="spellStart"/>
      <w:r w:rsidRPr="00550A8F">
        <w:rPr>
          <w:sz w:val="28"/>
          <w:szCs w:val="28"/>
        </w:rPr>
        <w:t>озоноразрушающих</w:t>
      </w:r>
      <w:proofErr w:type="spellEnd"/>
      <w:r w:rsidRPr="00550A8F">
        <w:rPr>
          <w:sz w:val="28"/>
          <w:szCs w:val="28"/>
        </w:rPr>
        <w:t xml:space="preserve"> веществ – извлечение, сбор и хранение </w:t>
      </w:r>
      <w:proofErr w:type="spellStart"/>
      <w:r w:rsidRPr="00550A8F">
        <w:rPr>
          <w:sz w:val="28"/>
          <w:szCs w:val="28"/>
        </w:rPr>
        <w:t>озоноразрушающих</w:t>
      </w:r>
      <w:proofErr w:type="spellEnd"/>
      <w:r w:rsidRPr="00550A8F">
        <w:rPr>
          <w:sz w:val="28"/>
          <w:szCs w:val="28"/>
        </w:rP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550A8F" w:rsidRPr="00550A8F" w:rsidRDefault="00550A8F" w:rsidP="00550A8F">
      <w:pPr>
        <w:spacing w:after="360" w:line="276" w:lineRule="auto"/>
        <w:ind w:firstLine="709"/>
        <w:jc w:val="both"/>
        <w:rPr>
          <w:sz w:val="28"/>
          <w:szCs w:val="28"/>
        </w:rPr>
      </w:pPr>
      <w:r w:rsidRPr="00550A8F">
        <w:rPr>
          <w:sz w:val="28"/>
          <w:szCs w:val="28"/>
        </w:rPr>
        <w:t>37) рециркуляция (</w:t>
      </w:r>
      <w:proofErr w:type="spellStart"/>
      <w:r w:rsidRPr="00550A8F">
        <w:rPr>
          <w:sz w:val="28"/>
          <w:szCs w:val="28"/>
        </w:rPr>
        <w:t>рециклирование</w:t>
      </w:r>
      <w:proofErr w:type="spellEnd"/>
      <w:r w:rsidRPr="00550A8F">
        <w:rPr>
          <w:sz w:val="28"/>
          <w:szCs w:val="28"/>
        </w:rPr>
        <w:t xml:space="preserve">) </w:t>
      </w:r>
      <w:proofErr w:type="spellStart"/>
      <w:r w:rsidRPr="00550A8F">
        <w:rPr>
          <w:sz w:val="28"/>
          <w:szCs w:val="28"/>
        </w:rPr>
        <w:t>озоноразрушающих</w:t>
      </w:r>
      <w:proofErr w:type="spellEnd"/>
      <w:r w:rsidRPr="00550A8F">
        <w:rPr>
          <w:sz w:val="28"/>
          <w:szCs w:val="28"/>
        </w:rPr>
        <w:t xml:space="preserve"> веществ – повторное использование рекуперированных </w:t>
      </w:r>
      <w:proofErr w:type="spellStart"/>
      <w:r w:rsidRPr="00550A8F">
        <w:rPr>
          <w:sz w:val="28"/>
          <w:szCs w:val="28"/>
        </w:rPr>
        <w:t>озоноразрушающих</w:t>
      </w:r>
      <w:proofErr w:type="spellEnd"/>
      <w:r w:rsidRPr="00550A8F">
        <w:rPr>
          <w:sz w:val="28"/>
          <w:szCs w:val="28"/>
        </w:rPr>
        <w:t xml:space="preserve"> веществ после их восстановления;</w:t>
      </w:r>
    </w:p>
    <w:p w:rsidR="00550A8F" w:rsidRPr="00550A8F" w:rsidRDefault="00550A8F" w:rsidP="00550A8F">
      <w:pPr>
        <w:spacing w:after="360" w:line="276" w:lineRule="auto"/>
        <w:ind w:firstLine="709"/>
        <w:jc w:val="both"/>
        <w:rPr>
          <w:sz w:val="28"/>
          <w:szCs w:val="28"/>
        </w:rPr>
      </w:pPr>
      <w:r w:rsidRPr="00550A8F">
        <w:rPr>
          <w:sz w:val="28"/>
          <w:szCs w:val="28"/>
        </w:rPr>
        <w:t>38) 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lastRenderedPageBreak/>
        <w:t>39) технологические нормативы – нормативы допустимых выбросов и сбросов веществ и микроорганизмов, которые устанавливаются для стационарных, передвижных и иных источников, технологических процессов, оборудования и отражают допустимую массу выбросов и сбросов веществ и микроорганизмов в окружающую среду в расчете на единицу выпускаемой продукции;</w:t>
      </w:r>
    </w:p>
    <w:p w:rsidR="00550A8F" w:rsidRPr="00550A8F" w:rsidRDefault="00550A8F" w:rsidP="00550A8F">
      <w:pPr>
        <w:spacing w:after="360" w:line="276" w:lineRule="auto"/>
        <w:ind w:firstLine="709"/>
        <w:jc w:val="both"/>
        <w:rPr>
          <w:sz w:val="28"/>
          <w:szCs w:val="28"/>
        </w:rPr>
      </w:pPr>
      <w:r w:rsidRPr="00550A8F">
        <w:rPr>
          <w:sz w:val="28"/>
          <w:szCs w:val="28"/>
        </w:rPr>
        <w:t>40) требования в сфере охраны окружающей среды (далее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Донецкой Народной Республики, иными нормативными правовыми актами Донецкой Народной Республики, природоохранными нормативами, государственными стандартами и иными нормативными документами в сфере охраны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t xml:space="preserve">41) уничтожение </w:t>
      </w:r>
      <w:proofErr w:type="spellStart"/>
      <w:r w:rsidRPr="00550A8F">
        <w:rPr>
          <w:sz w:val="28"/>
          <w:szCs w:val="28"/>
        </w:rPr>
        <w:t>озоноразрушающих</w:t>
      </w:r>
      <w:proofErr w:type="spellEnd"/>
      <w:r w:rsidRPr="00550A8F">
        <w:rPr>
          <w:sz w:val="28"/>
          <w:szCs w:val="28"/>
        </w:rPr>
        <w:t xml:space="preserve"> веществ – процесс разрушения </w:t>
      </w:r>
      <w:proofErr w:type="spellStart"/>
      <w:r w:rsidRPr="00550A8F">
        <w:rPr>
          <w:sz w:val="28"/>
          <w:szCs w:val="28"/>
        </w:rPr>
        <w:t>озоноразрушающих</w:t>
      </w:r>
      <w:proofErr w:type="spellEnd"/>
      <w:r w:rsidRPr="00550A8F">
        <w:rPr>
          <w:sz w:val="28"/>
          <w:szCs w:val="28"/>
        </w:rPr>
        <w:t xml:space="preserve"> веществ, приводящий к их разложению или превращению в вещества, не являющиеся </w:t>
      </w:r>
      <w:proofErr w:type="spellStart"/>
      <w:r w:rsidRPr="00550A8F">
        <w:rPr>
          <w:sz w:val="28"/>
          <w:szCs w:val="28"/>
        </w:rPr>
        <w:t>озоноразрушающими</w:t>
      </w:r>
      <w:proofErr w:type="spellEnd"/>
      <w:r w:rsidRPr="00550A8F">
        <w:rPr>
          <w:sz w:val="28"/>
          <w:szCs w:val="28"/>
        </w:rPr>
        <w:t xml:space="preserve"> веществами;</w:t>
      </w:r>
    </w:p>
    <w:p w:rsidR="00550A8F" w:rsidRPr="00550A8F" w:rsidRDefault="00550A8F" w:rsidP="00550A8F">
      <w:pPr>
        <w:spacing w:after="360" w:line="276" w:lineRule="auto"/>
        <w:ind w:firstLine="709"/>
        <w:jc w:val="both"/>
        <w:rPr>
          <w:sz w:val="28"/>
          <w:szCs w:val="28"/>
        </w:rPr>
      </w:pPr>
      <w:r w:rsidRPr="00550A8F">
        <w:rPr>
          <w:sz w:val="28"/>
          <w:szCs w:val="28"/>
        </w:rPr>
        <w:t>42)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550A8F" w:rsidRPr="00550A8F" w:rsidRDefault="00550A8F" w:rsidP="00550A8F">
      <w:pPr>
        <w:spacing w:after="360" w:line="276" w:lineRule="auto"/>
        <w:ind w:firstLine="709"/>
        <w:jc w:val="both"/>
        <w:rPr>
          <w:sz w:val="28"/>
          <w:szCs w:val="28"/>
        </w:rPr>
      </w:pPr>
      <w:r w:rsidRPr="00550A8F">
        <w:rPr>
          <w:sz w:val="28"/>
          <w:szCs w:val="28"/>
        </w:rPr>
        <w:t>43) 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685E82" w:rsidRPr="009101CC" w:rsidRDefault="0028107E" w:rsidP="00550A8F">
      <w:pPr>
        <w:spacing w:after="360" w:line="276" w:lineRule="auto"/>
        <w:ind w:firstLine="709"/>
        <w:jc w:val="both"/>
        <w:rPr>
          <w:sz w:val="28"/>
          <w:szCs w:val="28"/>
        </w:rPr>
      </w:pPr>
      <w:hyperlink r:id="rId14" w:history="1">
        <w:r w:rsidR="00550A8F" w:rsidRPr="00550A8F">
          <w:rPr>
            <w:i/>
            <w:color w:val="0000FF" w:themeColor="hyperlink"/>
            <w:sz w:val="28"/>
            <w:szCs w:val="28"/>
            <w:u w:val="single"/>
          </w:rPr>
          <w:t>(Статья 1 изложена в новой редакции в соответствии с Законом от 21.06.2019 № 43-</w:t>
        </w:r>
        <w:r w:rsidR="00550A8F" w:rsidRPr="00550A8F">
          <w:rPr>
            <w:i/>
            <w:color w:val="0000FF" w:themeColor="hyperlink"/>
            <w:sz w:val="28"/>
            <w:szCs w:val="28"/>
            <w:u w:val="single"/>
            <w:lang w:val="en-US"/>
          </w:rPr>
          <w:t>II</w:t>
        </w:r>
        <w:r w:rsidR="00550A8F" w:rsidRPr="00550A8F">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9101CC">
        <w:rPr>
          <w:b w:val="0"/>
          <w:sz w:val="28"/>
          <w:szCs w:val="28"/>
        </w:rPr>
        <w:t>2.</w:t>
      </w:r>
      <w:r>
        <w:rPr>
          <w:sz w:val="28"/>
          <w:szCs w:val="28"/>
        </w:rPr>
        <w:t> </w:t>
      </w:r>
      <w:r w:rsidR="00722F7C" w:rsidRPr="009101CC">
        <w:rPr>
          <w:sz w:val="28"/>
          <w:szCs w:val="28"/>
        </w:rPr>
        <w:t xml:space="preserve">Законодательство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 xml:space="preserve">Законодательство в </w:t>
      </w:r>
      <w:r w:rsidR="00C12F58" w:rsidRPr="009101CC">
        <w:rPr>
          <w:sz w:val="28"/>
          <w:szCs w:val="28"/>
        </w:rPr>
        <w:t>сфере</w:t>
      </w:r>
      <w:r w:rsidR="00722F7C" w:rsidRPr="009101CC">
        <w:rPr>
          <w:sz w:val="28"/>
          <w:szCs w:val="28"/>
        </w:rPr>
        <w:t xml:space="preserve"> охраны окружающей среды основывается на Конституции </w:t>
      </w:r>
      <w:r w:rsidR="00D44EA6" w:rsidRPr="009101CC">
        <w:rPr>
          <w:sz w:val="28"/>
          <w:szCs w:val="28"/>
        </w:rPr>
        <w:t>Донецкой Народной Республики</w:t>
      </w:r>
      <w:r w:rsidR="00722F7C" w:rsidRPr="009101CC">
        <w:rPr>
          <w:sz w:val="28"/>
          <w:szCs w:val="28"/>
        </w:rPr>
        <w:t xml:space="preserve"> и состоит из настоящего </w:t>
      </w:r>
      <w:r w:rsidR="00D44EA6" w:rsidRPr="009101CC">
        <w:rPr>
          <w:sz w:val="28"/>
          <w:szCs w:val="28"/>
        </w:rPr>
        <w:t>З</w:t>
      </w:r>
      <w:r w:rsidR="00722F7C" w:rsidRPr="009101CC">
        <w:rPr>
          <w:sz w:val="28"/>
          <w:szCs w:val="28"/>
        </w:rPr>
        <w:t xml:space="preserve">акона, других </w:t>
      </w:r>
      <w:r w:rsidR="00D44EA6" w:rsidRPr="009101CC">
        <w:rPr>
          <w:sz w:val="28"/>
          <w:szCs w:val="28"/>
        </w:rPr>
        <w:t>з</w:t>
      </w:r>
      <w:r w:rsidR="00722F7C" w:rsidRPr="009101CC">
        <w:rPr>
          <w:sz w:val="28"/>
          <w:szCs w:val="28"/>
        </w:rPr>
        <w:t xml:space="preserve">аконов, а также принимаемых в соответствии с ними иных нормативных правовых актов </w:t>
      </w:r>
      <w:r w:rsidR="00D44EA6" w:rsidRPr="009101CC">
        <w:rPr>
          <w:sz w:val="28"/>
          <w:szCs w:val="28"/>
        </w:rPr>
        <w:t>Донецкой Народной Республики</w:t>
      </w:r>
      <w:r w:rsidR="008A6558" w:rsidRPr="009101CC">
        <w:rPr>
          <w:sz w:val="28"/>
          <w:szCs w:val="28"/>
        </w:rPr>
        <w:t>.</w:t>
      </w:r>
    </w:p>
    <w:p w:rsidR="00722F7C" w:rsidRPr="009101CC" w:rsidRDefault="00CE4A7E" w:rsidP="00E3107F">
      <w:pPr>
        <w:spacing w:after="360" w:line="276" w:lineRule="auto"/>
        <w:ind w:firstLine="709"/>
        <w:jc w:val="both"/>
        <w:rPr>
          <w:sz w:val="28"/>
          <w:szCs w:val="28"/>
        </w:rPr>
      </w:pPr>
      <w:r>
        <w:rPr>
          <w:sz w:val="28"/>
          <w:szCs w:val="28"/>
        </w:rPr>
        <w:lastRenderedPageBreak/>
        <w:t>2. 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действует на всей территории </w:t>
      </w:r>
      <w:r w:rsidR="00D44EA6" w:rsidRPr="009101CC">
        <w:rPr>
          <w:sz w:val="28"/>
          <w:szCs w:val="28"/>
        </w:rPr>
        <w:t>Донецкой Народной Республики</w:t>
      </w:r>
      <w:r w:rsidR="00722F7C" w:rsidRPr="009101CC">
        <w:rPr>
          <w:sz w:val="28"/>
          <w:szCs w:val="28"/>
        </w:rPr>
        <w:t>.</w:t>
      </w:r>
    </w:p>
    <w:p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 xml:space="preserve">Настоящий </w:t>
      </w:r>
      <w:r w:rsidR="00D44EA6" w:rsidRPr="009101CC">
        <w:rPr>
          <w:sz w:val="28"/>
          <w:szCs w:val="28"/>
        </w:rPr>
        <w:t>З</w:t>
      </w:r>
      <w:r w:rsidR="00722F7C" w:rsidRPr="009101CC">
        <w:rPr>
          <w:sz w:val="28"/>
          <w:szCs w:val="28"/>
        </w:rPr>
        <w:t>акон действует на континентальном шельфе и в исключительной</w:t>
      </w:r>
      <w:r w:rsidR="00D5039B" w:rsidRPr="009101CC">
        <w:rPr>
          <w:sz w:val="28"/>
          <w:szCs w:val="28"/>
        </w:rPr>
        <w:t xml:space="preserve"> (морской)</w:t>
      </w:r>
      <w:r w:rsidR="00722F7C" w:rsidRPr="009101CC">
        <w:rPr>
          <w:sz w:val="28"/>
          <w:szCs w:val="28"/>
        </w:rPr>
        <w:t xml:space="preserve"> экономической зоне </w:t>
      </w:r>
      <w:r w:rsidR="00D44EA6" w:rsidRPr="009101CC">
        <w:rPr>
          <w:sz w:val="28"/>
          <w:szCs w:val="28"/>
        </w:rPr>
        <w:t>Донецкой Народной Республики</w:t>
      </w:r>
      <w:r w:rsidR="00722F7C" w:rsidRPr="009101CC">
        <w:rPr>
          <w:sz w:val="28"/>
          <w:szCs w:val="28"/>
        </w:rPr>
        <w:t xml:space="preserve"> в соответствии с нормами международного права и законами и направлен на обеспечение сохранения морской среды.</w:t>
      </w:r>
    </w:p>
    <w:p w:rsidR="008A6558" w:rsidRPr="009101CC" w:rsidRDefault="009101CC" w:rsidP="00E3107F">
      <w:pPr>
        <w:spacing w:after="360" w:line="276" w:lineRule="auto"/>
        <w:ind w:firstLine="709"/>
        <w:jc w:val="both"/>
        <w:rPr>
          <w:sz w:val="28"/>
          <w:szCs w:val="28"/>
        </w:rPr>
      </w:pPr>
      <w:r>
        <w:rPr>
          <w:sz w:val="28"/>
          <w:szCs w:val="28"/>
        </w:rPr>
        <w:t>4. </w:t>
      </w:r>
      <w:r w:rsidR="00722F7C" w:rsidRPr="009101CC">
        <w:rPr>
          <w:sz w:val="28"/>
          <w:szCs w:val="28"/>
        </w:rPr>
        <w:t xml:space="preserve">Отношения, возникающие в </w:t>
      </w:r>
      <w:r w:rsidR="00C12F58" w:rsidRPr="009101CC">
        <w:rPr>
          <w:sz w:val="28"/>
          <w:szCs w:val="28"/>
        </w:rPr>
        <w:t>сфере</w:t>
      </w:r>
      <w:r w:rsidR="00722F7C" w:rsidRPr="009101CC">
        <w:rPr>
          <w:sz w:val="28"/>
          <w:szCs w:val="28"/>
        </w:rPr>
        <w:t xml:space="preserve"> охраны окружающей среды как осн</w:t>
      </w:r>
      <w:r w:rsidR="009D45BA" w:rsidRPr="009101CC">
        <w:rPr>
          <w:sz w:val="28"/>
          <w:szCs w:val="28"/>
        </w:rPr>
        <w:t>овы жизни и деятельности народа, проживающего</w:t>
      </w:r>
      <w:r w:rsidR="00722F7C" w:rsidRPr="009101CC">
        <w:rPr>
          <w:sz w:val="28"/>
          <w:szCs w:val="28"/>
        </w:rPr>
        <w:t xml:space="preserve"> на территории </w:t>
      </w:r>
      <w:r w:rsidR="00D44EA6" w:rsidRPr="009101CC">
        <w:rPr>
          <w:sz w:val="28"/>
          <w:szCs w:val="28"/>
        </w:rPr>
        <w:t>Донецкой Народной Республики</w:t>
      </w:r>
      <w:r w:rsidR="00722F7C" w:rsidRPr="009101CC">
        <w:rPr>
          <w:sz w:val="28"/>
          <w:szCs w:val="28"/>
        </w:rPr>
        <w:t xml:space="preserve">, в целях обеспечения </w:t>
      </w:r>
      <w:r w:rsidR="009D45BA" w:rsidRPr="009101CC">
        <w:rPr>
          <w:sz w:val="28"/>
          <w:szCs w:val="28"/>
        </w:rPr>
        <w:t>его</w:t>
      </w:r>
      <w:r w:rsidR="00722F7C" w:rsidRPr="009101CC">
        <w:rPr>
          <w:sz w:val="28"/>
          <w:szCs w:val="28"/>
        </w:rPr>
        <w:t xml:space="preserve"> </w:t>
      </w:r>
      <w:r w:rsidR="00851871" w:rsidRPr="009101CC">
        <w:rPr>
          <w:sz w:val="28"/>
          <w:szCs w:val="28"/>
        </w:rPr>
        <w:t xml:space="preserve">конституционных </w:t>
      </w:r>
      <w:r w:rsidR="00722F7C" w:rsidRPr="009101CC">
        <w:rPr>
          <w:sz w:val="28"/>
          <w:szCs w:val="28"/>
        </w:rPr>
        <w:t xml:space="preserve">прав на благоприятную окружающую среду, регулируются международными договорами </w:t>
      </w:r>
      <w:r w:rsidR="00D44EA6" w:rsidRPr="009101CC">
        <w:rPr>
          <w:sz w:val="28"/>
          <w:szCs w:val="28"/>
        </w:rPr>
        <w:t>Донецкой Народной Республики</w:t>
      </w:r>
      <w:r w:rsidR="00722F7C" w:rsidRPr="009101CC">
        <w:rPr>
          <w:sz w:val="28"/>
          <w:szCs w:val="28"/>
        </w:rPr>
        <w:t xml:space="preserve">, настоящим </w:t>
      </w:r>
      <w:r w:rsidR="00D44EA6" w:rsidRPr="009101CC">
        <w:rPr>
          <w:sz w:val="28"/>
          <w:szCs w:val="28"/>
        </w:rPr>
        <w:t>З</w:t>
      </w:r>
      <w:r w:rsidR="00722F7C" w:rsidRPr="009101CC">
        <w:rPr>
          <w:sz w:val="28"/>
          <w:szCs w:val="28"/>
        </w:rPr>
        <w:t>аконом, другими</w:t>
      </w:r>
      <w:r w:rsidR="009648D5" w:rsidRPr="009101CC">
        <w:rPr>
          <w:sz w:val="28"/>
          <w:szCs w:val="28"/>
        </w:rPr>
        <w:t xml:space="preserve"> </w:t>
      </w:r>
      <w:r w:rsidR="00722F7C" w:rsidRPr="009101CC">
        <w:rPr>
          <w:sz w:val="28"/>
          <w:szCs w:val="28"/>
        </w:rPr>
        <w:t xml:space="preserve">законами и иными нормативными правовыми актами </w:t>
      </w:r>
      <w:r w:rsidR="00D44EA6" w:rsidRPr="009101CC">
        <w:rPr>
          <w:sz w:val="28"/>
          <w:szCs w:val="28"/>
        </w:rPr>
        <w:t>Донецкой Народной Республики</w:t>
      </w:r>
      <w:r w:rsidR="008A6558" w:rsidRPr="009101CC">
        <w:rPr>
          <w:sz w:val="28"/>
          <w:szCs w:val="28"/>
        </w:rPr>
        <w:t>.</w:t>
      </w:r>
    </w:p>
    <w:p w:rsidR="00722F7C" w:rsidRPr="009101CC" w:rsidRDefault="009101CC" w:rsidP="00E3107F">
      <w:pPr>
        <w:spacing w:after="360" w:line="276" w:lineRule="auto"/>
        <w:ind w:firstLine="709"/>
        <w:jc w:val="both"/>
        <w:rPr>
          <w:sz w:val="28"/>
          <w:szCs w:val="28"/>
        </w:rPr>
      </w:pPr>
      <w:r>
        <w:rPr>
          <w:sz w:val="28"/>
          <w:szCs w:val="28"/>
        </w:rPr>
        <w:t>5. </w:t>
      </w:r>
      <w:r w:rsidR="00722F7C" w:rsidRPr="009101CC">
        <w:rPr>
          <w:sz w:val="28"/>
          <w:szCs w:val="28"/>
        </w:rPr>
        <w:t xml:space="preserve">Отношения, возникающие в </w:t>
      </w:r>
      <w:r w:rsidR="00C12F58" w:rsidRPr="009101CC">
        <w:rPr>
          <w:sz w:val="28"/>
          <w:szCs w:val="28"/>
        </w:rPr>
        <w:t>сфере</w:t>
      </w:r>
      <w:r w:rsidR="00722F7C" w:rsidRPr="009101CC">
        <w:rPr>
          <w:sz w:val="28"/>
          <w:szCs w:val="28"/>
        </w:rPr>
        <w:t xml:space="preserve"> охраны и рационального использования природных ресурсов, их сохранения и восстановления, регулируются международными договорами </w:t>
      </w:r>
      <w:r w:rsidR="00D44EA6" w:rsidRPr="009101CC">
        <w:rPr>
          <w:sz w:val="28"/>
          <w:szCs w:val="28"/>
        </w:rPr>
        <w:t>Донецкой Народной Республики</w:t>
      </w:r>
      <w:r w:rsidR="00722F7C" w:rsidRPr="009101CC">
        <w:rPr>
          <w:sz w:val="28"/>
          <w:szCs w:val="28"/>
        </w:rPr>
        <w:t>, земельным, водным, лесным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законодательством </w:t>
      </w:r>
      <w:r w:rsidR="00D95772" w:rsidRPr="009101CC">
        <w:rPr>
          <w:sz w:val="28"/>
          <w:szCs w:val="28"/>
        </w:rPr>
        <w:t xml:space="preserve">Донецкой Народной Республики </w:t>
      </w:r>
      <w:r w:rsidR="00722F7C" w:rsidRPr="009101CC">
        <w:rPr>
          <w:sz w:val="28"/>
          <w:szCs w:val="28"/>
        </w:rPr>
        <w:t xml:space="preserve">о недрах, животном мире, иным законодательством </w:t>
      </w:r>
      <w:r w:rsidR="00D95772" w:rsidRPr="009101CC">
        <w:rPr>
          <w:sz w:val="28"/>
          <w:szCs w:val="28"/>
        </w:rPr>
        <w:t xml:space="preserve">Донецкой Народной Республики </w:t>
      </w:r>
      <w:r w:rsidR="00722F7C" w:rsidRPr="009101CC">
        <w:rPr>
          <w:sz w:val="28"/>
          <w:szCs w:val="28"/>
        </w:rPr>
        <w:t xml:space="preserve">в </w:t>
      </w:r>
      <w:r w:rsidR="00C12F58" w:rsidRPr="009101CC">
        <w:rPr>
          <w:sz w:val="28"/>
          <w:szCs w:val="28"/>
        </w:rPr>
        <w:t>сфере</w:t>
      </w:r>
      <w:r w:rsidR="00722F7C" w:rsidRPr="009101CC">
        <w:rPr>
          <w:sz w:val="28"/>
          <w:szCs w:val="28"/>
        </w:rPr>
        <w:t xml:space="preserve"> охраны окружающей среды и природопользования.</w:t>
      </w:r>
    </w:p>
    <w:p w:rsidR="003F69E4" w:rsidRPr="003F69E4" w:rsidRDefault="003F69E4" w:rsidP="003F69E4">
      <w:pPr>
        <w:spacing w:after="360" w:line="276" w:lineRule="auto"/>
        <w:ind w:firstLine="709"/>
        <w:jc w:val="both"/>
        <w:rPr>
          <w:sz w:val="28"/>
          <w:szCs w:val="28"/>
        </w:rPr>
      </w:pPr>
      <w:r w:rsidRPr="003F69E4">
        <w:rPr>
          <w:sz w:val="28"/>
          <w:szCs w:val="28"/>
        </w:rPr>
        <w:t>6. Отношения, возникающие в сфере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Донецкой Народной Республики о санитарном и эпидемиологическом благополучии населения и законодательством Донецкой Народной Республики о здравоохранении.</w:t>
      </w:r>
    </w:p>
    <w:p w:rsidR="00722F7C" w:rsidRPr="009101CC" w:rsidRDefault="0028107E" w:rsidP="003F69E4">
      <w:pPr>
        <w:spacing w:after="360" w:line="276" w:lineRule="auto"/>
        <w:ind w:firstLine="709"/>
        <w:jc w:val="both"/>
        <w:rPr>
          <w:sz w:val="28"/>
          <w:szCs w:val="28"/>
        </w:rPr>
      </w:pPr>
      <w:hyperlink r:id="rId15" w:history="1">
        <w:r w:rsidR="003F69E4" w:rsidRPr="003F69E4">
          <w:rPr>
            <w:i/>
            <w:color w:val="0000FF" w:themeColor="hyperlink"/>
            <w:sz w:val="28"/>
            <w:szCs w:val="28"/>
            <w:u w:val="single"/>
          </w:rPr>
          <w:t>(Часть 6 статьи 2 изложена в новой редакции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9101CC">
        <w:rPr>
          <w:b w:val="0"/>
          <w:sz w:val="28"/>
          <w:szCs w:val="28"/>
        </w:rPr>
        <w:t>3.</w:t>
      </w:r>
      <w:r>
        <w:rPr>
          <w:b w:val="0"/>
          <w:sz w:val="28"/>
          <w:szCs w:val="28"/>
        </w:rPr>
        <w:t> </w:t>
      </w:r>
      <w:r w:rsidR="00722F7C" w:rsidRPr="009101CC">
        <w:rPr>
          <w:sz w:val="28"/>
          <w:szCs w:val="28"/>
        </w:rPr>
        <w:t>Основные принципы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 xml:space="preserve">Хозяйственная и иная деятельность органов </w:t>
      </w:r>
      <w:r w:rsidR="00187768" w:rsidRPr="009101CC">
        <w:rPr>
          <w:sz w:val="28"/>
          <w:szCs w:val="28"/>
        </w:rPr>
        <w:t>государственной</w:t>
      </w:r>
      <w:r w:rsidR="00722F7C" w:rsidRPr="009101CC">
        <w:rPr>
          <w:sz w:val="28"/>
          <w:szCs w:val="28"/>
        </w:rPr>
        <w:t xml:space="preserve"> власти </w:t>
      </w:r>
      <w:r w:rsidR="00D44EA6" w:rsidRPr="009101CC">
        <w:rPr>
          <w:sz w:val="28"/>
          <w:szCs w:val="28"/>
        </w:rPr>
        <w:t>Донецкой Народной Республики</w:t>
      </w:r>
      <w:r w:rsidR="00722F7C" w:rsidRPr="009101CC">
        <w:rPr>
          <w:sz w:val="28"/>
          <w:szCs w:val="28"/>
        </w:rPr>
        <w:t>,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722F7C" w:rsidRPr="009101CC" w:rsidRDefault="009174A3" w:rsidP="00E3107F">
      <w:pPr>
        <w:spacing w:after="360" w:line="276" w:lineRule="auto"/>
        <w:ind w:firstLine="709"/>
        <w:jc w:val="both"/>
        <w:rPr>
          <w:sz w:val="28"/>
          <w:szCs w:val="28"/>
        </w:rPr>
      </w:pPr>
      <w:r w:rsidRPr="009101CC">
        <w:rPr>
          <w:sz w:val="28"/>
          <w:szCs w:val="28"/>
        </w:rPr>
        <w:lastRenderedPageBreak/>
        <w:t>1)</w:t>
      </w:r>
      <w:r w:rsidR="00CE4A7E">
        <w:rPr>
          <w:sz w:val="28"/>
          <w:szCs w:val="28"/>
        </w:rPr>
        <w:t> </w:t>
      </w:r>
      <w:r w:rsidR="00F43009" w:rsidRPr="009101CC">
        <w:rPr>
          <w:sz w:val="28"/>
          <w:szCs w:val="28"/>
        </w:rPr>
        <w:t>соблюдения</w:t>
      </w:r>
      <w:r w:rsidR="00722F7C" w:rsidRPr="009101CC">
        <w:rPr>
          <w:sz w:val="28"/>
          <w:szCs w:val="28"/>
        </w:rPr>
        <w:t xml:space="preserve"> права человека на благоприятную окружающую среду;</w:t>
      </w:r>
    </w:p>
    <w:p w:rsidR="00722F7C" w:rsidRPr="009101CC" w:rsidRDefault="00CE4A7E" w:rsidP="00E3107F">
      <w:pPr>
        <w:spacing w:after="360" w:line="276" w:lineRule="auto"/>
        <w:ind w:firstLine="709"/>
        <w:jc w:val="both"/>
        <w:rPr>
          <w:sz w:val="28"/>
          <w:szCs w:val="28"/>
        </w:rPr>
      </w:pPr>
      <w:r>
        <w:rPr>
          <w:sz w:val="28"/>
          <w:szCs w:val="28"/>
        </w:rPr>
        <w:t>2) </w:t>
      </w:r>
      <w:r w:rsidR="00F43009" w:rsidRPr="009101CC">
        <w:rPr>
          <w:sz w:val="28"/>
          <w:szCs w:val="28"/>
        </w:rPr>
        <w:t>обеспечения</w:t>
      </w:r>
      <w:r w:rsidR="00722F7C" w:rsidRPr="009101CC">
        <w:rPr>
          <w:sz w:val="28"/>
          <w:szCs w:val="28"/>
        </w:rPr>
        <w:t xml:space="preserve"> благоприятных условий жизнедеятельности человека;</w:t>
      </w:r>
    </w:p>
    <w:p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научно обоснованно</w:t>
      </w:r>
      <w:r w:rsidR="00F43009" w:rsidRPr="009101CC">
        <w:rPr>
          <w:sz w:val="28"/>
          <w:szCs w:val="28"/>
        </w:rPr>
        <w:t>го сочетания</w:t>
      </w:r>
      <w:r w:rsidR="00722F7C" w:rsidRPr="009101CC">
        <w:rPr>
          <w:sz w:val="28"/>
          <w:szCs w:val="28"/>
        </w:rPr>
        <w:t xml:space="preserve">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722F7C" w:rsidRPr="009101CC" w:rsidRDefault="009101CC" w:rsidP="00E3107F">
      <w:pPr>
        <w:spacing w:after="360" w:line="276" w:lineRule="auto"/>
        <w:ind w:firstLine="709"/>
        <w:jc w:val="both"/>
        <w:rPr>
          <w:sz w:val="28"/>
          <w:szCs w:val="28"/>
        </w:rPr>
      </w:pPr>
      <w:r>
        <w:rPr>
          <w:sz w:val="28"/>
          <w:szCs w:val="28"/>
        </w:rPr>
        <w:t>4) </w:t>
      </w:r>
      <w:r w:rsidR="00F43009" w:rsidRPr="009101CC">
        <w:rPr>
          <w:sz w:val="28"/>
          <w:szCs w:val="28"/>
        </w:rPr>
        <w:t>охраны, воспроизводства и рационального</w:t>
      </w:r>
      <w:r w:rsidR="00722F7C" w:rsidRPr="009101CC">
        <w:rPr>
          <w:sz w:val="28"/>
          <w:szCs w:val="28"/>
        </w:rPr>
        <w:t xml:space="preserve"> использова</w:t>
      </w:r>
      <w:r w:rsidR="00F43009" w:rsidRPr="009101CC">
        <w:rPr>
          <w:sz w:val="28"/>
          <w:szCs w:val="28"/>
        </w:rPr>
        <w:t>ния</w:t>
      </w:r>
      <w:r w:rsidR="00722F7C" w:rsidRPr="009101CC">
        <w:rPr>
          <w:sz w:val="28"/>
          <w:szCs w:val="28"/>
        </w:rPr>
        <w:t xml:space="preserve"> пр</w:t>
      </w:r>
      <w:r w:rsidR="00F43009" w:rsidRPr="009101CC">
        <w:rPr>
          <w:sz w:val="28"/>
          <w:szCs w:val="28"/>
        </w:rPr>
        <w:t>иродных ресурсов как необходимых условий</w:t>
      </w:r>
      <w:r w:rsidR="00722F7C" w:rsidRPr="009101CC">
        <w:rPr>
          <w:sz w:val="28"/>
          <w:szCs w:val="28"/>
        </w:rPr>
        <w:t xml:space="preserve"> обеспечения благоприятной окружающей среды и экологической безопасности;</w:t>
      </w:r>
    </w:p>
    <w:p w:rsidR="00722F7C" w:rsidRPr="009101CC" w:rsidRDefault="009101CC" w:rsidP="00E3107F">
      <w:pPr>
        <w:spacing w:after="360" w:line="276" w:lineRule="auto"/>
        <w:ind w:firstLine="709"/>
        <w:jc w:val="both"/>
        <w:rPr>
          <w:sz w:val="28"/>
          <w:szCs w:val="28"/>
        </w:rPr>
      </w:pPr>
      <w:r>
        <w:rPr>
          <w:sz w:val="28"/>
          <w:szCs w:val="28"/>
        </w:rPr>
        <w:t>5) </w:t>
      </w:r>
      <w:r w:rsidR="00F43009" w:rsidRPr="009101CC">
        <w:rPr>
          <w:sz w:val="28"/>
          <w:szCs w:val="28"/>
        </w:rPr>
        <w:t>ответственности</w:t>
      </w:r>
      <w:r w:rsidR="00722F7C" w:rsidRPr="009101CC">
        <w:rPr>
          <w:sz w:val="28"/>
          <w:szCs w:val="28"/>
        </w:rPr>
        <w:t xml:space="preserve"> </w:t>
      </w:r>
      <w:r w:rsidR="004F58A6" w:rsidRPr="009101CC">
        <w:rPr>
          <w:sz w:val="28"/>
          <w:szCs w:val="28"/>
        </w:rPr>
        <w:t xml:space="preserve">органов </w:t>
      </w:r>
      <w:r w:rsidR="00187768" w:rsidRPr="009101CC">
        <w:rPr>
          <w:sz w:val="28"/>
          <w:szCs w:val="28"/>
        </w:rPr>
        <w:t>государственной</w:t>
      </w:r>
      <w:r w:rsidR="00722F7C" w:rsidRPr="009101CC">
        <w:rPr>
          <w:sz w:val="28"/>
          <w:szCs w:val="28"/>
        </w:rPr>
        <w:t xml:space="preserve"> власти </w:t>
      </w:r>
      <w:r w:rsidR="00AE66F3" w:rsidRPr="009101CC">
        <w:rPr>
          <w:sz w:val="28"/>
          <w:szCs w:val="28"/>
        </w:rPr>
        <w:t>Донецкой Народной Республики</w:t>
      </w:r>
      <w:r w:rsidR="00722F7C" w:rsidRPr="009101CC">
        <w:rPr>
          <w:sz w:val="28"/>
          <w:szCs w:val="28"/>
        </w:rPr>
        <w:t>, органов местного самоуправления</w:t>
      </w:r>
      <w:r w:rsidR="004F58A6" w:rsidRPr="009101CC">
        <w:rPr>
          <w:sz w:val="28"/>
          <w:szCs w:val="28"/>
        </w:rPr>
        <w:t xml:space="preserve"> </w:t>
      </w:r>
      <w:r w:rsidR="00722F7C" w:rsidRPr="009101CC">
        <w:rPr>
          <w:sz w:val="28"/>
          <w:szCs w:val="28"/>
        </w:rPr>
        <w:t>за обеспечение благоприятной окружающей среды и экологической безопасности на соответствующих территориях;</w:t>
      </w:r>
    </w:p>
    <w:p w:rsidR="00722F7C" w:rsidRDefault="009101CC" w:rsidP="00E3107F">
      <w:pPr>
        <w:spacing w:after="360" w:line="276" w:lineRule="auto"/>
        <w:ind w:firstLine="709"/>
        <w:jc w:val="both"/>
        <w:rPr>
          <w:sz w:val="28"/>
          <w:szCs w:val="28"/>
        </w:rPr>
      </w:pPr>
      <w:r>
        <w:rPr>
          <w:sz w:val="28"/>
          <w:szCs w:val="28"/>
        </w:rPr>
        <w:t>6) </w:t>
      </w:r>
      <w:r w:rsidR="00F43009" w:rsidRPr="009101CC">
        <w:rPr>
          <w:sz w:val="28"/>
          <w:szCs w:val="28"/>
        </w:rPr>
        <w:t>платности природопользования и возмещения</w:t>
      </w:r>
      <w:r w:rsidR="00722F7C" w:rsidRPr="009101CC">
        <w:rPr>
          <w:sz w:val="28"/>
          <w:szCs w:val="28"/>
        </w:rPr>
        <w:t xml:space="preserve"> вреда</w:t>
      </w:r>
      <w:r w:rsidR="00C322FD" w:rsidRPr="009101CC">
        <w:rPr>
          <w:sz w:val="28"/>
          <w:szCs w:val="28"/>
        </w:rPr>
        <w:t xml:space="preserve"> </w:t>
      </w:r>
      <w:r w:rsidR="00722F7C" w:rsidRPr="009101CC">
        <w:rPr>
          <w:sz w:val="28"/>
          <w:szCs w:val="28"/>
        </w:rPr>
        <w:t>окружающей среде;</w:t>
      </w:r>
    </w:p>
    <w:p w:rsidR="003F69E4" w:rsidRPr="009101CC" w:rsidRDefault="0028107E" w:rsidP="00E3107F">
      <w:pPr>
        <w:spacing w:after="360" w:line="276" w:lineRule="auto"/>
        <w:ind w:firstLine="709"/>
        <w:jc w:val="both"/>
        <w:rPr>
          <w:sz w:val="28"/>
          <w:szCs w:val="28"/>
        </w:rPr>
      </w:pPr>
      <w:hyperlink r:id="rId16" w:history="1">
        <w:r w:rsidR="003F69E4" w:rsidRPr="003F69E4">
          <w:rPr>
            <w:i/>
            <w:color w:val="0000FF" w:themeColor="hyperlink"/>
            <w:sz w:val="28"/>
            <w:szCs w:val="28"/>
            <w:u w:val="single"/>
          </w:rPr>
          <w:t>(Пункт 6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722F7C" w:rsidRPr="009101CC" w:rsidRDefault="00CE4A7E" w:rsidP="00E3107F">
      <w:pPr>
        <w:spacing w:after="360" w:line="276" w:lineRule="auto"/>
        <w:ind w:firstLine="709"/>
        <w:jc w:val="both"/>
        <w:rPr>
          <w:sz w:val="28"/>
          <w:szCs w:val="28"/>
        </w:rPr>
      </w:pPr>
      <w:r>
        <w:rPr>
          <w:sz w:val="28"/>
          <w:szCs w:val="28"/>
        </w:rPr>
        <w:t>7) </w:t>
      </w:r>
      <w:r w:rsidR="00F43009" w:rsidRPr="009101CC">
        <w:rPr>
          <w:sz w:val="28"/>
          <w:szCs w:val="28"/>
        </w:rPr>
        <w:t>независимости</w:t>
      </w:r>
      <w:r w:rsidR="00722F7C" w:rsidRPr="009101CC">
        <w:rPr>
          <w:sz w:val="28"/>
          <w:szCs w:val="28"/>
        </w:rPr>
        <w:t xml:space="preserve"> контроля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t>8) </w:t>
      </w:r>
      <w:r w:rsidR="00F43009" w:rsidRPr="009101CC">
        <w:rPr>
          <w:sz w:val="28"/>
          <w:szCs w:val="28"/>
        </w:rPr>
        <w:t>презумпции</w:t>
      </w:r>
      <w:r w:rsidR="00722F7C" w:rsidRPr="009101CC">
        <w:rPr>
          <w:sz w:val="28"/>
          <w:szCs w:val="28"/>
        </w:rPr>
        <w:t xml:space="preserve"> экологической опасности планируемой хозяйственной и иной деятельности;</w:t>
      </w:r>
    </w:p>
    <w:p w:rsidR="00722F7C" w:rsidRPr="009101CC" w:rsidRDefault="009101CC" w:rsidP="00E3107F">
      <w:pPr>
        <w:spacing w:after="360" w:line="276" w:lineRule="auto"/>
        <w:ind w:firstLine="709"/>
        <w:jc w:val="both"/>
        <w:rPr>
          <w:sz w:val="28"/>
          <w:szCs w:val="28"/>
        </w:rPr>
      </w:pPr>
      <w:r>
        <w:rPr>
          <w:sz w:val="28"/>
          <w:szCs w:val="28"/>
        </w:rPr>
        <w:t>9) </w:t>
      </w:r>
      <w:r w:rsidR="00F43009" w:rsidRPr="009101CC">
        <w:rPr>
          <w:sz w:val="28"/>
          <w:szCs w:val="28"/>
        </w:rPr>
        <w:t>обязательности</w:t>
      </w:r>
      <w:r w:rsidR="00722F7C" w:rsidRPr="009101CC">
        <w:rPr>
          <w:sz w:val="28"/>
          <w:szCs w:val="28"/>
        </w:rPr>
        <w:t xml:space="preserve"> оценки воздействия на окружающую среду при принятии решений об осуществлении хозяйственной и иной деятельности;</w:t>
      </w:r>
    </w:p>
    <w:p w:rsidR="00722F7C" w:rsidRPr="009101CC" w:rsidRDefault="009101CC" w:rsidP="00E3107F">
      <w:pPr>
        <w:spacing w:after="360" w:line="276" w:lineRule="auto"/>
        <w:ind w:firstLine="709"/>
        <w:jc w:val="both"/>
        <w:rPr>
          <w:sz w:val="28"/>
          <w:szCs w:val="28"/>
        </w:rPr>
      </w:pPr>
      <w:r>
        <w:rPr>
          <w:sz w:val="28"/>
          <w:szCs w:val="28"/>
        </w:rPr>
        <w:t>10) </w:t>
      </w:r>
      <w:r w:rsidR="00F43009" w:rsidRPr="009101CC">
        <w:rPr>
          <w:sz w:val="28"/>
          <w:szCs w:val="28"/>
        </w:rPr>
        <w:t>обязательности</w:t>
      </w:r>
      <w:r w:rsidR="00722F7C" w:rsidRPr="009101CC">
        <w:rPr>
          <w:sz w:val="28"/>
          <w:szCs w:val="28"/>
        </w:rPr>
        <w:t xml:space="preserve"> проведения государственной экологической экспертизы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w:t>
      </w:r>
    </w:p>
    <w:p w:rsidR="00722F7C" w:rsidRPr="009101CC" w:rsidRDefault="009101CC" w:rsidP="00E3107F">
      <w:pPr>
        <w:spacing w:after="360" w:line="276" w:lineRule="auto"/>
        <w:ind w:firstLine="709"/>
        <w:jc w:val="both"/>
        <w:rPr>
          <w:sz w:val="28"/>
          <w:szCs w:val="28"/>
        </w:rPr>
      </w:pPr>
      <w:r>
        <w:rPr>
          <w:sz w:val="28"/>
          <w:szCs w:val="28"/>
        </w:rPr>
        <w:t>11) </w:t>
      </w:r>
      <w:r w:rsidR="009648D5" w:rsidRPr="009101CC">
        <w:rPr>
          <w:sz w:val="28"/>
          <w:szCs w:val="28"/>
        </w:rPr>
        <w:t>учет</w:t>
      </w:r>
      <w:r w:rsidR="00F43009" w:rsidRPr="009101CC">
        <w:rPr>
          <w:sz w:val="28"/>
          <w:szCs w:val="28"/>
        </w:rPr>
        <w:t>а</w:t>
      </w:r>
      <w:r w:rsidR="009648D5" w:rsidRPr="009101CC">
        <w:rPr>
          <w:sz w:val="28"/>
          <w:szCs w:val="28"/>
        </w:rPr>
        <w:t xml:space="preserve"> природных и социально</w:t>
      </w:r>
      <w:r w:rsidR="00722F7C" w:rsidRPr="009101CC">
        <w:rPr>
          <w:sz w:val="28"/>
          <w:szCs w:val="28"/>
        </w:rPr>
        <w:t>-экономических особенностей территорий при планировании и осуществлении хозяйственной и иной деятельности;</w:t>
      </w:r>
    </w:p>
    <w:p w:rsidR="00722F7C" w:rsidRPr="009101CC" w:rsidRDefault="009101CC" w:rsidP="00E3107F">
      <w:pPr>
        <w:spacing w:after="360" w:line="276" w:lineRule="auto"/>
        <w:ind w:firstLine="709"/>
        <w:jc w:val="both"/>
        <w:rPr>
          <w:sz w:val="28"/>
          <w:szCs w:val="28"/>
        </w:rPr>
      </w:pPr>
      <w:r>
        <w:rPr>
          <w:sz w:val="28"/>
          <w:szCs w:val="28"/>
        </w:rPr>
        <w:lastRenderedPageBreak/>
        <w:t>12) </w:t>
      </w:r>
      <w:r w:rsidR="00722F7C" w:rsidRPr="009101CC">
        <w:rPr>
          <w:sz w:val="28"/>
          <w:szCs w:val="28"/>
        </w:rPr>
        <w:t>приоритет</w:t>
      </w:r>
      <w:r w:rsidR="00F43009" w:rsidRPr="009101CC">
        <w:rPr>
          <w:sz w:val="28"/>
          <w:szCs w:val="28"/>
        </w:rPr>
        <w:t>а</w:t>
      </w:r>
      <w:r w:rsidR="00722F7C" w:rsidRPr="009101CC">
        <w:rPr>
          <w:sz w:val="28"/>
          <w:szCs w:val="28"/>
        </w:rPr>
        <w:t xml:space="preserve"> сохранения естественных экологических систем, природных ландшафтов и природных комплексов;</w:t>
      </w:r>
    </w:p>
    <w:p w:rsidR="00722F7C" w:rsidRPr="009101CC" w:rsidRDefault="009174A3" w:rsidP="00E3107F">
      <w:pPr>
        <w:spacing w:after="360" w:line="276" w:lineRule="auto"/>
        <w:ind w:firstLine="709"/>
        <w:jc w:val="both"/>
        <w:rPr>
          <w:sz w:val="28"/>
          <w:szCs w:val="28"/>
        </w:rPr>
      </w:pPr>
      <w:r w:rsidRPr="009101CC">
        <w:rPr>
          <w:sz w:val="28"/>
          <w:szCs w:val="28"/>
        </w:rPr>
        <w:t>13)</w:t>
      </w:r>
      <w:r w:rsidR="00CE4A7E">
        <w:rPr>
          <w:sz w:val="28"/>
          <w:szCs w:val="28"/>
        </w:rPr>
        <w:t> </w:t>
      </w:r>
      <w:r w:rsidR="00F43009" w:rsidRPr="009101CC">
        <w:rPr>
          <w:sz w:val="28"/>
          <w:szCs w:val="28"/>
        </w:rPr>
        <w:t>допустимости</w:t>
      </w:r>
      <w:r w:rsidR="00722F7C" w:rsidRPr="009101CC">
        <w:rPr>
          <w:sz w:val="28"/>
          <w:szCs w:val="28"/>
        </w:rPr>
        <w:t xml:space="preserve"> воздействия хозяйственной и иной деятельности</w:t>
      </w:r>
      <w:r w:rsidR="00F43009" w:rsidRPr="009101CC">
        <w:rPr>
          <w:sz w:val="28"/>
          <w:szCs w:val="28"/>
        </w:rPr>
        <w:t>,</w:t>
      </w:r>
      <w:r w:rsidR="00722F7C" w:rsidRPr="009101CC">
        <w:rPr>
          <w:sz w:val="28"/>
          <w:szCs w:val="28"/>
        </w:rPr>
        <w:t xml:space="preserve"> на природную среду исходя из требований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t>14) </w:t>
      </w:r>
      <w:r w:rsidR="00F43009" w:rsidRPr="009101CC">
        <w:rPr>
          <w:sz w:val="28"/>
          <w:szCs w:val="28"/>
        </w:rPr>
        <w:t>обеспечения</w:t>
      </w:r>
      <w:r w:rsidR="00722F7C" w:rsidRPr="009101CC">
        <w:rPr>
          <w:sz w:val="28"/>
          <w:szCs w:val="28"/>
        </w:rPr>
        <w:t xml:space="preserve"> снижения негативного воздействия хозяйственной и иной деятельности на окружающую среду в соответствии с норма</w:t>
      </w:r>
      <w:r w:rsidR="00C12F58" w:rsidRPr="009101CC">
        <w:rPr>
          <w:sz w:val="28"/>
          <w:szCs w:val="28"/>
        </w:rPr>
        <w:t>тивами в сфере</w:t>
      </w:r>
      <w:r w:rsidR="00722F7C" w:rsidRPr="009101CC">
        <w:rPr>
          <w:sz w:val="28"/>
          <w:szCs w:val="28"/>
        </w:rPr>
        <w:t xml:space="preserve">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722F7C" w:rsidRDefault="00F2636D" w:rsidP="00E3107F">
      <w:pPr>
        <w:spacing w:after="360" w:line="276" w:lineRule="auto"/>
        <w:ind w:firstLine="709"/>
        <w:jc w:val="both"/>
        <w:rPr>
          <w:sz w:val="28"/>
          <w:szCs w:val="28"/>
        </w:rPr>
      </w:pPr>
      <w:r>
        <w:rPr>
          <w:sz w:val="28"/>
          <w:szCs w:val="28"/>
        </w:rPr>
        <w:t>15) </w:t>
      </w:r>
      <w:r w:rsidR="00F43009" w:rsidRPr="009101CC">
        <w:rPr>
          <w:sz w:val="28"/>
          <w:szCs w:val="28"/>
        </w:rPr>
        <w:t>обязательности</w:t>
      </w:r>
      <w:r w:rsidR="00722F7C" w:rsidRPr="009101CC">
        <w:rPr>
          <w:sz w:val="28"/>
          <w:szCs w:val="28"/>
        </w:rPr>
        <w:t xml:space="preserve"> участия в деятельности по охране окружающей среды органов </w:t>
      </w:r>
      <w:r w:rsidR="00187768" w:rsidRPr="009101CC">
        <w:rPr>
          <w:sz w:val="28"/>
          <w:szCs w:val="28"/>
        </w:rPr>
        <w:t>государственной</w:t>
      </w:r>
      <w:r w:rsidR="00722F7C" w:rsidRPr="009101CC">
        <w:rPr>
          <w:sz w:val="28"/>
          <w:szCs w:val="28"/>
        </w:rPr>
        <w:t xml:space="preserve"> власти </w:t>
      </w:r>
      <w:r w:rsidR="00AE66F3" w:rsidRPr="009101CC">
        <w:rPr>
          <w:sz w:val="28"/>
          <w:szCs w:val="28"/>
        </w:rPr>
        <w:t>Донецкой Народной Республики</w:t>
      </w:r>
      <w:r w:rsidR="00722F7C" w:rsidRPr="009101CC">
        <w:rPr>
          <w:sz w:val="28"/>
          <w:szCs w:val="28"/>
        </w:rPr>
        <w:t>, органов местного самоуправления, юридических и физических лиц;</w:t>
      </w:r>
    </w:p>
    <w:p w:rsidR="003F69E4" w:rsidRPr="009101CC" w:rsidRDefault="0028107E" w:rsidP="00E3107F">
      <w:pPr>
        <w:spacing w:after="360" w:line="276" w:lineRule="auto"/>
        <w:ind w:firstLine="709"/>
        <w:jc w:val="both"/>
        <w:rPr>
          <w:sz w:val="28"/>
          <w:szCs w:val="28"/>
        </w:rPr>
      </w:pPr>
      <w:hyperlink r:id="rId17" w:history="1">
        <w:r w:rsidR="003F69E4" w:rsidRPr="003F69E4">
          <w:rPr>
            <w:i/>
            <w:color w:val="0000FF" w:themeColor="hyperlink"/>
            <w:sz w:val="28"/>
            <w:szCs w:val="28"/>
            <w:u w:val="single"/>
          </w:rPr>
          <w:t>(Пункт 15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722F7C" w:rsidRPr="009101CC" w:rsidRDefault="00CE4A7E" w:rsidP="00E3107F">
      <w:pPr>
        <w:spacing w:after="360" w:line="276" w:lineRule="auto"/>
        <w:ind w:firstLine="709"/>
        <w:jc w:val="both"/>
        <w:rPr>
          <w:sz w:val="28"/>
          <w:szCs w:val="28"/>
        </w:rPr>
      </w:pPr>
      <w:r>
        <w:rPr>
          <w:sz w:val="28"/>
          <w:szCs w:val="28"/>
        </w:rPr>
        <w:t>16) </w:t>
      </w:r>
      <w:r w:rsidR="00F43009" w:rsidRPr="009101CC">
        <w:rPr>
          <w:sz w:val="28"/>
          <w:szCs w:val="28"/>
        </w:rPr>
        <w:t>сохранения</w:t>
      </w:r>
      <w:r w:rsidR="00722F7C" w:rsidRPr="009101CC">
        <w:rPr>
          <w:sz w:val="28"/>
          <w:szCs w:val="28"/>
        </w:rPr>
        <w:t xml:space="preserve"> биологического разнообразия;</w:t>
      </w:r>
    </w:p>
    <w:p w:rsidR="00722F7C" w:rsidRDefault="009101CC" w:rsidP="00E3107F">
      <w:pPr>
        <w:tabs>
          <w:tab w:val="left" w:pos="1134"/>
          <w:tab w:val="left" w:pos="1276"/>
          <w:tab w:val="left" w:pos="1701"/>
        </w:tabs>
        <w:spacing w:after="360" w:line="276" w:lineRule="auto"/>
        <w:ind w:firstLine="709"/>
        <w:jc w:val="both"/>
        <w:rPr>
          <w:sz w:val="28"/>
          <w:szCs w:val="28"/>
        </w:rPr>
      </w:pPr>
      <w:r>
        <w:rPr>
          <w:sz w:val="28"/>
          <w:szCs w:val="28"/>
        </w:rPr>
        <w:t>17) </w:t>
      </w:r>
      <w:r w:rsidR="00F43009" w:rsidRPr="009101CC">
        <w:rPr>
          <w:sz w:val="28"/>
          <w:szCs w:val="28"/>
        </w:rPr>
        <w:t>обеспечения</w:t>
      </w:r>
      <w:r w:rsidR="00722F7C" w:rsidRPr="009101CC">
        <w:rPr>
          <w:sz w:val="28"/>
          <w:szCs w:val="28"/>
        </w:rPr>
        <w:t xml:space="preserve"> интегрированного и индивидуального подходов к установлению требований в </w:t>
      </w:r>
      <w:r w:rsidR="00C12F58" w:rsidRPr="009101CC">
        <w:rPr>
          <w:sz w:val="28"/>
          <w:szCs w:val="28"/>
        </w:rPr>
        <w:t>сфере</w:t>
      </w:r>
      <w:r w:rsidR="00722F7C" w:rsidRPr="009101CC">
        <w:rPr>
          <w:sz w:val="28"/>
          <w:szCs w:val="28"/>
        </w:rPr>
        <w:t xml:space="preserve"> охраны окружающей среды к </w:t>
      </w:r>
      <w:r w:rsidR="003F69E4" w:rsidRPr="00907DB2">
        <w:rPr>
          <w:sz w:val="28"/>
          <w:szCs w:val="28"/>
        </w:rPr>
        <w:t xml:space="preserve">юридическим лицам и физическим лицам – </w:t>
      </w:r>
      <w:r w:rsidR="003F69E4">
        <w:rPr>
          <w:sz w:val="28"/>
          <w:szCs w:val="28"/>
        </w:rPr>
        <w:t>предпринимателям</w:t>
      </w:r>
      <w:r w:rsidR="00722F7C" w:rsidRPr="009101CC">
        <w:rPr>
          <w:sz w:val="28"/>
          <w:szCs w:val="28"/>
        </w:rPr>
        <w:t>, осуществляющим такую деятельность или планирующим осуществление такой деятельности;</w:t>
      </w:r>
    </w:p>
    <w:p w:rsidR="003F69E4" w:rsidRPr="009101CC" w:rsidRDefault="0028107E" w:rsidP="00E3107F">
      <w:pPr>
        <w:tabs>
          <w:tab w:val="left" w:pos="1134"/>
          <w:tab w:val="left" w:pos="1276"/>
          <w:tab w:val="left" w:pos="1701"/>
        </w:tabs>
        <w:spacing w:after="360" w:line="276" w:lineRule="auto"/>
        <w:ind w:firstLine="709"/>
        <w:jc w:val="both"/>
        <w:rPr>
          <w:sz w:val="28"/>
          <w:szCs w:val="28"/>
        </w:rPr>
      </w:pPr>
      <w:hyperlink r:id="rId18" w:history="1">
        <w:r w:rsidR="003F69E4" w:rsidRPr="003F69E4">
          <w:rPr>
            <w:i/>
            <w:color w:val="0000FF" w:themeColor="hyperlink"/>
            <w:sz w:val="28"/>
            <w:szCs w:val="28"/>
            <w:u w:val="single"/>
          </w:rPr>
          <w:t>(Пункт 17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722F7C" w:rsidRPr="009101CC" w:rsidRDefault="009101CC" w:rsidP="00E3107F">
      <w:pPr>
        <w:spacing w:after="360" w:line="276" w:lineRule="auto"/>
        <w:ind w:firstLine="709"/>
        <w:jc w:val="both"/>
        <w:rPr>
          <w:sz w:val="28"/>
          <w:szCs w:val="28"/>
        </w:rPr>
      </w:pPr>
      <w:r>
        <w:rPr>
          <w:sz w:val="28"/>
          <w:szCs w:val="28"/>
        </w:rPr>
        <w:t>18) </w:t>
      </w:r>
      <w:r w:rsidR="00722F7C" w:rsidRPr="009101CC">
        <w:rPr>
          <w:sz w:val="28"/>
          <w:szCs w:val="28"/>
        </w:rPr>
        <w:t>запре</w:t>
      </w:r>
      <w:r w:rsidR="00F43009" w:rsidRPr="009101CC">
        <w:rPr>
          <w:sz w:val="28"/>
          <w:szCs w:val="28"/>
        </w:rPr>
        <w:t>та</w:t>
      </w:r>
      <w:r w:rsidR="00722F7C" w:rsidRPr="009101CC">
        <w:rPr>
          <w:sz w:val="28"/>
          <w:szCs w:val="28"/>
        </w:rPr>
        <w:t xml:space="preserve">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w:t>
      </w:r>
      <w:r w:rsidR="00CE4A7E">
        <w:rPr>
          <w:sz w:val="28"/>
          <w:szCs w:val="28"/>
        </w:rPr>
        <w:t>и (или)</w:t>
      </w:r>
      <w:r w:rsidR="00722F7C" w:rsidRPr="009101CC">
        <w:rPr>
          <w:sz w:val="28"/>
          <w:szCs w:val="28"/>
        </w:rPr>
        <w:t xml:space="preserve">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722F7C" w:rsidRPr="009101CC" w:rsidRDefault="00CE4A7E" w:rsidP="00E3107F">
      <w:pPr>
        <w:spacing w:after="360" w:line="276" w:lineRule="auto"/>
        <w:ind w:firstLine="709"/>
        <w:jc w:val="both"/>
        <w:rPr>
          <w:sz w:val="28"/>
          <w:szCs w:val="28"/>
        </w:rPr>
      </w:pPr>
      <w:r>
        <w:rPr>
          <w:sz w:val="28"/>
          <w:szCs w:val="28"/>
        </w:rPr>
        <w:t>19) </w:t>
      </w:r>
      <w:r w:rsidR="00F43009" w:rsidRPr="009101CC">
        <w:rPr>
          <w:sz w:val="28"/>
          <w:szCs w:val="28"/>
        </w:rPr>
        <w:t>соблюдения</w:t>
      </w:r>
      <w:r w:rsidR="00722F7C" w:rsidRPr="009101CC">
        <w:rPr>
          <w:sz w:val="28"/>
          <w:szCs w:val="28"/>
        </w:rPr>
        <w:t xml:space="preserve"> права каждого на получение достоверной информации о состоянии о</w:t>
      </w:r>
      <w:r w:rsidR="00340EC1" w:rsidRPr="009101CC">
        <w:rPr>
          <w:sz w:val="28"/>
          <w:szCs w:val="28"/>
        </w:rPr>
        <w:t>кружающей среды, а также участия</w:t>
      </w:r>
      <w:r w:rsidR="00722F7C" w:rsidRPr="009101CC">
        <w:rPr>
          <w:sz w:val="28"/>
          <w:szCs w:val="28"/>
        </w:rPr>
        <w:t xml:space="preserve"> граждан в принятии решений, </w:t>
      </w:r>
      <w:r w:rsidR="00722F7C" w:rsidRPr="009101CC">
        <w:rPr>
          <w:sz w:val="28"/>
          <w:szCs w:val="28"/>
        </w:rPr>
        <w:lastRenderedPageBreak/>
        <w:t>касающихся их прав на благоприятную окружающую среду, в соответствии с законодательством</w:t>
      </w:r>
      <w:r w:rsidR="00D95772" w:rsidRPr="009101CC">
        <w:rPr>
          <w:sz w:val="28"/>
          <w:szCs w:val="28"/>
        </w:rPr>
        <w:t xml:space="preserve"> Донецкой Народной Республики</w:t>
      </w:r>
      <w:r w:rsidR="00722F7C" w:rsidRPr="009101CC">
        <w:rPr>
          <w:sz w:val="28"/>
          <w:szCs w:val="28"/>
        </w:rPr>
        <w:t>;</w:t>
      </w:r>
    </w:p>
    <w:p w:rsidR="00722F7C" w:rsidRPr="009101CC" w:rsidRDefault="009101CC" w:rsidP="00E3107F">
      <w:pPr>
        <w:spacing w:after="360" w:line="276" w:lineRule="auto"/>
        <w:ind w:firstLine="709"/>
        <w:jc w:val="both"/>
        <w:rPr>
          <w:sz w:val="28"/>
          <w:szCs w:val="28"/>
        </w:rPr>
      </w:pPr>
      <w:r>
        <w:rPr>
          <w:sz w:val="28"/>
          <w:szCs w:val="28"/>
        </w:rPr>
        <w:t>20) </w:t>
      </w:r>
      <w:r w:rsidR="00F43009" w:rsidRPr="009101CC">
        <w:rPr>
          <w:sz w:val="28"/>
          <w:szCs w:val="28"/>
        </w:rPr>
        <w:t>ответственности</w:t>
      </w:r>
      <w:r w:rsidR="00722F7C" w:rsidRPr="009101CC">
        <w:rPr>
          <w:sz w:val="28"/>
          <w:szCs w:val="28"/>
        </w:rPr>
        <w:t xml:space="preserve"> за нарушение законодательства</w:t>
      </w:r>
      <w:r w:rsidR="00C12F58" w:rsidRPr="009101CC">
        <w:rPr>
          <w:sz w:val="28"/>
          <w:szCs w:val="28"/>
        </w:rPr>
        <w:t xml:space="preserve"> Донецкой Народной Республики</w:t>
      </w:r>
      <w:r w:rsidR="00722F7C" w:rsidRPr="009101CC">
        <w:rPr>
          <w:sz w:val="28"/>
          <w:szCs w:val="28"/>
        </w:rPr>
        <w:t xml:space="preserve">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9101CC" w:rsidP="00E3107F">
      <w:pPr>
        <w:spacing w:after="360" w:line="276" w:lineRule="auto"/>
        <w:ind w:firstLine="709"/>
        <w:jc w:val="both"/>
        <w:rPr>
          <w:sz w:val="28"/>
          <w:szCs w:val="28"/>
        </w:rPr>
      </w:pPr>
      <w:r>
        <w:rPr>
          <w:sz w:val="28"/>
          <w:szCs w:val="28"/>
        </w:rPr>
        <w:t>21) </w:t>
      </w:r>
      <w:r w:rsidR="00414061" w:rsidRPr="009101CC">
        <w:rPr>
          <w:sz w:val="28"/>
          <w:szCs w:val="28"/>
        </w:rPr>
        <w:t>организации</w:t>
      </w:r>
      <w:r w:rsidR="00F43009" w:rsidRPr="009101CC">
        <w:rPr>
          <w:sz w:val="28"/>
          <w:szCs w:val="28"/>
        </w:rPr>
        <w:t xml:space="preserve"> и развития</w:t>
      </w:r>
      <w:r w:rsidR="00722F7C" w:rsidRPr="009101CC">
        <w:rPr>
          <w:sz w:val="28"/>
          <w:szCs w:val="28"/>
        </w:rPr>
        <w:t xml:space="preserve"> системы эколог</w:t>
      </w:r>
      <w:r w:rsidR="00414061" w:rsidRPr="009101CC">
        <w:rPr>
          <w:sz w:val="28"/>
          <w:szCs w:val="28"/>
        </w:rPr>
        <w:t>ического образования, воспитания и формирования</w:t>
      </w:r>
      <w:r w:rsidR="00722F7C" w:rsidRPr="009101CC">
        <w:rPr>
          <w:sz w:val="28"/>
          <w:szCs w:val="28"/>
        </w:rPr>
        <w:t xml:space="preserve"> экологической культуры;</w:t>
      </w:r>
    </w:p>
    <w:p w:rsidR="00722F7C" w:rsidRDefault="009101CC" w:rsidP="00E3107F">
      <w:pPr>
        <w:spacing w:after="360" w:line="276" w:lineRule="auto"/>
        <w:ind w:firstLine="709"/>
        <w:jc w:val="both"/>
        <w:rPr>
          <w:sz w:val="28"/>
          <w:szCs w:val="28"/>
        </w:rPr>
      </w:pPr>
      <w:r>
        <w:rPr>
          <w:sz w:val="28"/>
          <w:szCs w:val="28"/>
        </w:rPr>
        <w:t>22) </w:t>
      </w:r>
      <w:r w:rsidR="00F43009" w:rsidRPr="009101CC">
        <w:rPr>
          <w:sz w:val="28"/>
          <w:szCs w:val="28"/>
        </w:rPr>
        <w:t>участия</w:t>
      </w:r>
      <w:r w:rsidR="00722F7C" w:rsidRPr="009101CC">
        <w:rPr>
          <w:sz w:val="28"/>
          <w:szCs w:val="28"/>
        </w:rPr>
        <w:t xml:space="preserve"> граждан, общественных объединений в решении задач охраны окружающей среды;</w:t>
      </w:r>
    </w:p>
    <w:p w:rsidR="003F69E4" w:rsidRPr="009101CC" w:rsidRDefault="0028107E" w:rsidP="00E3107F">
      <w:pPr>
        <w:spacing w:after="360" w:line="276" w:lineRule="auto"/>
        <w:ind w:firstLine="709"/>
        <w:jc w:val="both"/>
        <w:rPr>
          <w:sz w:val="28"/>
          <w:szCs w:val="28"/>
        </w:rPr>
      </w:pPr>
      <w:hyperlink r:id="rId19" w:history="1">
        <w:r w:rsidR="003F69E4" w:rsidRPr="003F69E4">
          <w:rPr>
            <w:i/>
            <w:color w:val="0000FF" w:themeColor="hyperlink"/>
            <w:sz w:val="28"/>
            <w:szCs w:val="28"/>
            <w:u w:val="single"/>
          </w:rPr>
          <w:t>(Пункт 22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F054DC" w:rsidRPr="009101CC" w:rsidRDefault="00CE4A7E" w:rsidP="00E3107F">
      <w:pPr>
        <w:spacing w:after="360" w:line="276" w:lineRule="auto"/>
        <w:ind w:firstLine="709"/>
        <w:jc w:val="both"/>
        <w:rPr>
          <w:sz w:val="28"/>
          <w:szCs w:val="28"/>
        </w:rPr>
      </w:pPr>
      <w:r>
        <w:rPr>
          <w:sz w:val="28"/>
          <w:szCs w:val="28"/>
        </w:rPr>
        <w:t>23) </w:t>
      </w:r>
      <w:r w:rsidR="00F43009" w:rsidRPr="009101CC">
        <w:rPr>
          <w:sz w:val="28"/>
          <w:szCs w:val="28"/>
        </w:rPr>
        <w:t>международного сотрудничества</w:t>
      </w:r>
      <w:r w:rsidR="00722F7C" w:rsidRPr="009101CC">
        <w:rPr>
          <w:sz w:val="28"/>
          <w:szCs w:val="28"/>
        </w:rPr>
        <w:t xml:space="preserve"> </w:t>
      </w:r>
      <w:r w:rsidR="005F77ED" w:rsidRPr="009101CC">
        <w:rPr>
          <w:sz w:val="28"/>
          <w:szCs w:val="28"/>
        </w:rPr>
        <w:t>Донецкой Народной Республики</w:t>
      </w:r>
      <w:r w:rsidR="00722F7C" w:rsidRPr="009101CC">
        <w:rPr>
          <w:sz w:val="28"/>
          <w:szCs w:val="28"/>
        </w:rPr>
        <w:t xml:space="preserve"> в </w:t>
      </w:r>
      <w:r w:rsidR="00C12F58" w:rsidRPr="009101CC">
        <w:rPr>
          <w:sz w:val="28"/>
          <w:szCs w:val="28"/>
        </w:rPr>
        <w:t>сфере</w:t>
      </w:r>
      <w:r w:rsidR="00F054DC" w:rsidRPr="009101CC">
        <w:rPr>
          <w:sz w:val="28"/>
          <w:szCs w:val="28"/>
        </w:rPr>
        <w:t xml:space="preserve"> охраны окружающей среды;</w:t>
      </w:r>
    </w:p>
    <w:p w:rsidR="00F054DC" w:rsidRDefault="009101CC" w:rsidP="00E3107F">
      <w:pPr>
        <w:tabs>
          <w:tab w:val="left" w:pos="1134"/>
          <w:tab w:val="left" w:pos="1701"/>
        </w:tabs>
        <w:spacing w:after="360" w:line="276" w:lineRule="auto"/>
        <w:ind w:firstLine="709"/>
        <w:jc w:val="both"/>
        <w:rPr>
          <w:sz w:val="28"/>
          <w:szCs w:val="28"/>
        </w:rPr>
      </w:pPr>
      <w:r>
        <w:rPr>
          <w:sz w:val="28"/>
          <w:szCs w:val="28"/>
        </w:rPr>
        <w:t>24) </w:t>
      </w:r>
      <w:r w:rsidR="00F054DC" w:rsidRPr="009101CC">
        <w:rPr>
          <w:sz w:val="28"/>
          <w:szCs w:val="28"/>
        </w:rPr>
        <w:t xml:space="preserve">обязательности финансирования </w:t>
      </w:r>
      <w:r w:rsidR="003F69E4" w:rsidRPr="00907DB2">
        <w:rPr>
          <w:sz w:val="28"/>
          <w:szCs w:val="28"/>
        </w:rPr>
        <w:t xml:space="preserve">юридическими лицами и физическими лицами – </w:t>
      </w:r>
      <w:r w:rsidR="003F69E4">
        <w:rPr>
          <w:sz w:val="28"/>
          <w:szCs w:val="28"/>
        </w:rPr>
        <w:t>предпринимателями</w:t>
      </w:r>
      <w:r w:rsidR="00F054DC" w:rsidRPr="009101CC">
        <w:rPr>
          <w:sz w:val="28"/>
          <w:szCs w:val="28"/>
        </w:rPr>
        <w:t xml:space="preserve">, осуществляющими деятельность, которая приводит или может привести к загрязнению окружающей среды, мер по предотвращению </w:t>
      </w:r>
      <w:r w:rsidR="00CE4A7E">
        <w:rPr>
          <w:sz w:val="28"/>
          <w:szCs w:val="28"/>
        </w:rPr>
        <w:t>и (или)</w:t>
      </w:r>
      <w:r w:rsidR="00F054DC" w:rsidRPr="009101CC">
        <w:rPr>
          <w:sz w:val="28"/>
          <w:szCs w:val="28"/>
        </w:rPr>
        <w:t xml:space="preserve"> уменьшению негативного воздействия на окружающую среду, устранению последствий этого воздействия, в порядке, предусмотренном проектной и иной документацией субъекта хозяйствования.</w:t>
      </w:r>
    </w:p>
    <w:p w:rsidR="003F69E4" w:rsidRPr="009101CC" w:rsidRDefault="0028107E" w:rsidP="00E3107F">
      <w:pPr>
        <w:tabs>
          <w:tab w:val="left" w:pos="1134"/>
          <w:tab w:val="left" w:pos="1701"/>
        </w:tabs>
        <w:spacing w:after="360" w:line="276" w:lineRule="auto"/>
        <w:ind w:firstLine="709"/>
        <w:jc w:val="both"/>
        <w:rPr>
          <w:sz w:val="28"/>
          <w:szCs w:val="28"/>
        </w:rPr>
      </w:pPr>
      <w:hyperlink r:id="rId20" w:history="1">
        <w:r w:rsidR="003F69E4" w:rsidRPr="003F69E4">
          <w:rPr>
            <w:i/>
            <w:color w:val="0000FF" w:themeColor="hyperlink"/>
            <w:sz w:val="28"/>
            <w:szCs w:val="28"/>
            <w:u w:val="single"/>
          </w:rPr>
          <w:t>(Пункт 24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3F7788" w:rsidRPr="009101CC" w:rsidRDefault="00CE4A7E" w:rsidP="00E3107F">
      <w:pPr>
        <w:pStyle w:val="1"/>
        <w:spacing w:after="360" w:line="276" w:lineRule="auto"/>
        <w:ind w:firstLine="709"/>
        <w:rPr>
          <w:sz w:val="28"/>
          <w:szCs w:val="28"/>
        </w:rPr>
      </w:pPr>
      <w:r>
        <w:rPr>
          <w:b w:val="0"/>
          <w:sz w:val="28"/>
          <w:szCs w:val="28"/>
        </w:rPr>
        <w:t>Статья </w:t>
      </w:r>
      <w:r w:rsidR="003F7788" w:rsidRPr="009101CC">
        <w:rPr>
          <w:b w:val="0"/>
          <w:sz w:val="28"/>
          <w:szCs w:val="28"/>
        </w:rPr>
        <w:t>4.</w:t>
      </w:r>
      <w:r>
        <w:rPr>
          <w:b w:val="0"/>
          <w:sz w:val="28"/>
          <w:szCs w:val="28"/>
        </w:rPr>
        <w:t> </w:t>
      </w:r>
      <w:r w:rsidR="003F7788" w:rsidRPr="009101CC">
        <w:rPr>
          <w:sz w:val="28"/>
          <w:szCs w:val="28"/>
        </w:rPr>
        <w:t>Загрязняющие вещества</w:t>
      </w:r>
    </w:p>
    <w:p w:rsidR="003F7788" w:rsidRPr="009101CC" w:rsidRDefault="009101CC" w:rsidP="00E3107F">
      <w:pPr>
        <w:spacing w:after="360" w:line="276" w:lineRule="auto"/>
        <w:ind w:firstLine="709"/>
        <w:jc w:val="both"/>
        <w:rPr>
          <w:sz w:val="28"/>
          <w:szCs w:val="28"/>
        </w:rPr>
      </w:pPr>
      <w:r>
        <w:rPr>
          <w:sz w:val="28"/>
          <w:szCs w:val="28"/>
        </w:rPr>
        <w:t>1. </w:t>
      </w:r>
      <w:r w:rsidR="003F7788" w:rsidRPr="009101CC">
        <w:rPr>
          <w:sz w:val="28"/>
          <w:szCs w:val="28"/>
        </w:rPr>
        <w:t xml:space="preserve">Перечень загрязняющих веществ, в отношении которых применяются меры государственного регулирования в сфере охраны окружающей среды, устанавливается </w:t>
      </w:r>
      <w:r w:rsidR="002E1C9D">
        <w:rPr>
          <w:sz w:val="28"/>
          <w:szCs w:val="28"/>
        </w:rPr>
        <w:t>Правительством</w:t>
      </w:r>
      <w:r w:rsidR="003F7788" w:rsidRPr="009101CC">
        <w:rPr>
          <w:sz w:val="28"/>
          <w:szCs w:val="28"/>
        </w:rPr>
        <w:t xml:space="preserve"> Донецкой Народной Республики.</w:t>
      </w:r>
    </w:p>
    <w:p w:rsidR="003F7788" w:rsidRPr="009101CC" w:rsidRDefault="009101CC" w:rsidP="00E3107F">
      <w:pPr>
        <w:pStyle w:val="af3"/>
        <w:spacing w:after="360"/>
        <w:ind w:left="0" w:firstLine="709"/>
        <w:contextualSpacing w:val="0"/>
        <w:jc w:val="both"/>
        <w:rPr>
          <w:rFonts w:ascii="Times New Roman" w:hAnsi="Times New Roman"/>
          <w:sz w:val="28"/>
          <w:szCs w:val="28"/>
        </w:rPr>
      </w:pPr>
      <w:r>
        <w:rPr>
          <w:rFonts w:ascii="Times New Roman" w:hAnsi="Times New Roman"/>
          <w:sz w:val="28"/>
          <w:szCs w:val="28"/>
        </w:rPr>
        <w:t>2. </w:t>
      </w:r>
      <w:r w:rsidR="003F7788" w:rsidRPr="009101CC">
        <w:rPr>
          <w:rFonts w:ascii="Times New Roman" w:hAnsi="Times New Roman"/>
          <w:sz w:val="28"/>
          <w:szCs w:val="28"/>
        </w:rPr>
        <w:t>Загрязняющие вещества, в отношении которых применяются меры государственного регулирования в области охраны окружающей среды, определяются:</w:t>
      </w:r>
    </w:p>
    <w:p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 xml:space="preserve">с учетом уровня токсичности, канцерогенных </w:t>
      </w:r>
      <w:r w:rsidR="00CE4A7E">
        <w:rPr>
          <w:rFonts w:ascii="Times New Roman" w:hAnsi="Times New Roman"/>
          <w:sz w:val="28"/>
          <w:szCs w:val="28"/>
        </w:rPr>
        <w:t>и (или)</w:t>
      </w:r>
      <w:r w:rsidRPr="009101CC">
        <w:rPr>
          <w:rFonts w:ascii="Times New Roman" w:hAnsi="Times New Roman"/>
          <w:sz w:val="28"/>
          <w:szCs w:val="28"/>
        </w:rPr>
        <w:t xml:space="preserve">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 учетом данных государственного экологического мониторинга и социально-гигиенического мониторинга;</w:t>
      </w:r>
    </w:p>
    <w:p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proofErr w:type="gramStart"/>
      <w:r w:rsidRPr="009101CC">
        <w:rPr>
          <w:rFonts w:ascii="Times New Roman" w:hAnsi="Times New Roman"/>
          <w:sz w:val="28"/>
          <w:szCs w:val="28"/>
        </w:rPr>
        <w:t>при наличие</w:t>
      </w:r>
      <w:proofErr w:type="gramEnd"/>
      <w:r w:rsidRPr="009101CC">
        <w:rPr>
          <w:rFonts w:ascii="Times New Roman" w:hAnsi="Times New Roman"/>
          <w:sz w:val="28"/>
          <w:szCs w:val="28"/>
        </w:rPr>
        <w:t xml:space="preserve"> методик (методов) измерения загрязняющих веществ.</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9101CC">
        <w:rPr>
          <w:b w:val="0"/>
          <w:sz w:val="28"/>
          <w:szCs w:val="28"/>
        </w:rPr>
        <w:t>5</w:t>
      </w:r>
      <w:r w:rsidR="00722F7C" w:rsidRPr="009101CC">
        <w:rPr>
          <w:b w:val="0"/>
          <w:sz w:val="28"/>
          <w:szCs w:val="28"/>
        </w:rPr>
        <w:t>.</w:t>
      </w:r>
      <w:r>
        <w:rPr>
          <w:sz w:val="28"/>
          <w:szCs w:val="28"/>
        </w:rPr>
        <w:t> </w:t>
      </w:r>
      <w:r w:rsidR="00722F7C" w:rsidRPr="009101CC">
        <w:rPr>
          <w:sz w:val="28"/>
          <w:szCs w:val="28"/>
        </w:rPr>
        <w:t>Объекты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1.</w:t>
      </w:r>
      <w:r w:rsidR="009101CC">
        <w:rPr>
          <w:sz w:val="28"/>
          <w:szCs w:val="28"/>
        </w:rPr>
        <w:t> </w:t>
      </w:r>
      <w:r w:rsidRPr="009101CC">
        <w:rPr>
          <w:sz w:val="28"/>
          <w:szCs w:val="28"/>
        </w:rPr>
        <w:t>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земли, недра, почвы;</w:t>
      </w:r>
    </w:p>
    <w:p w:rsidR="00722F7C" w:rsidRPr="009101CC" w:rsidRDefault="00CE4A7E" w:rsidP="00E3107F">
      <w:pPr>
        <w:spacing w:after="360" w:line="276" w:lineRule="auto"/>
        <w:ind w:firstLine="709"/>
        <w:jc w:val="both"/>
        <w:rPr>
          <w:sz w:val="28"/>
          <w:szCs w:val="28"/>
        </w:rPr>
      </w:pPr>
      <w:r>
        <w:rPr>
          <w:sz w:val="28"/>
          <w:szCs w:val="28"/>
        </w:rPr>
        <w:t>2) </w:t>
      </w:r>
      <w:r w:rsidR="00722F7C" w:rsidRPr="009101CC">
        <w:rPr>
          <w:sz w:val="28"/>
          <w:szCs w:val="28"/>
        </w:rPr>
        <w:t>поверхностные и подземные воды;</w:t>
      </w:r>
    </w:p>
    <w:p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леса и иная растительность, животные и другие организмы и их генетический фонд;</w:t>
      </w:r>
    </w:p>
    <w:p w:rsidR="00722F7C" w:rsidRPr="009101CC" w:rsidRDefault="009101CC" w:rsidP="00E3107F">
      <w:pPr>
        <w:spacing w:after="360" w:line="276" w:lineRule="auto"/>
        <w:ind w:firstLine="709"/>
        <w:jc w:val="both"/>
        <w:rPr>
          <w:sz w:val="28"/>
          <w:szCs w:val="28"/>
        </w:rPr>
      </w:pPr>
      <w:r>
        <w:rPr>
          <w:sz w:val="28"/>
          <w:szCs w:val="28"/>
        </w:rPr>
        <w:t>4) </w:t>
      </w:r>
      <w:r w:rsidR="00722F7C" w:rsidRPr="009101CC">
        <w:rPr>
          <w:sz w:val="28"/>
          <w:szCs w:val="28"/>
        </w:rPr>
        <w:t>атмосферный воздух, озоновый слой атмосферы и околоземное космическое пространство.</w:t>
      </w:r>
    </w:p>
    <w:p w:rsidR="00722F7C" w:rsidRPr="009101CC" w:rsidRDefault="009101CC" w:rsidP="00E3107F">
      <w:pPr>
        <w:spacing w:after="360" w:line="276" w:lineRule="auto"/>
        <w:ind w:firstLine="709"/>
        <w:jc w:val="both"/>
        <w:rPr>
          <w:sz w:val="28"/>
          <w:szCs w:val="28"/>
        </w:rPr>
      </w:pPr>
      <w:r>
        <w:rPr>
          <w:sz w:val="28"/>
          <w:szCs w:val="28"/>
        </w:rPr>
        <w:t>2. </w:t>
      </w:r>
      <w:r w:rsidR="00722F7C" w:rsidRPr="009101CC">
        <w:rPr>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F69E4" w:rsidRPr="003F69E4" w:rsidRDefault="003F69E4" w:rsidP="003F69E4">
      <w:pPr>
        <w:spacing w:after="360" w:line="276" w:lineRule="auto"/>
        <w:ind w:firstLine="709"/>
        <w:jc w:val="both"/>
        <w:rPr>
          <w:sz w:val="28"/>
          <w:szCs w:val="28"/>
        </w:rPr>
      </w:pPr>
      <w:r w:rsidRPr="003F69E4">
        <w:rPr>
          <w:sz w:val="28"/>
          <w:szCs w:val="28"/>
        </w:rPr>
        <w:t xml:space="preserve">3. Особой охране подлежат биосферные резерваты, государственные природные заповедники, в том числе биосферные заповедники, национальные природные парки, государственные природные заказники, ландшафтно-рекреационные парки, памятники природы, заповедные урочища, ботанические сады, дендрологические и зоологические парки, парки-памятники садово-паркового искусства, лечебно-оздоровительные местности и курорты, другие природные, природно-антропогенные комплексы 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w:t>
      </w:r>
      <w:r w:rsidRPr="003F69E4">
        <w:rPr>
          <w:sz w:val="28"/>
          <w:szCs w:val="28"/>
        </w:rPr>
        <w:lastRenderedPageBreak/>
        <w:t>исключительная (морская) экономическая зона Донецкой Народной Республики, а также редкие или находящиеся под угрозой исчезновения почвы, объекты животного и растительного мира и места их обитания.</w:t>
      </w:r>
    </w:p>
    <w:p w:rsidR="00AA3ED7" w:rsidRPr="009101CC" w:rsidRDefault="0028107E" w:rsidP="003F69E4">
      <w:pPr>
        <w:spacing w:after="360" w:line="276" w:lineRule="auto"/>
        <w:ind w:firstLine="709"/>
        <w:jc w:val="both"/>
        <w:rPr>
          <w:sz w:val="28"/>
          <w:szCs w:val="28"/>
        </w:rPr>
      </w:pPr>
      <w:hyperlink r:id="rId21" w:history="1">
        <w:r w:rsidR="003F69E4" w:rsidRPr="003F69E4">
          <w:rPr>
            <w:i/>
            <w:color w:val="0000FF" w:themeColor="hyperlink"/>
            <w:sz w:val="28"/>
            <w:szCs w:val="28"/>
            <w:u w:val="single"/>
          </w:rPr>
          <w:t>(Часть 3 статьи 5 изложена в новой редакции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B96E85" w:rsidRPr="009101CC" w:rsidRDefault="00CE4A7E" w:rsidP="00E3107F">
      <w:pPr>
        <w:pStyle w:val="1"/>
        <w:spacing w:after="360" w:line="276" w:lineRule="auto"/>
        <w:ind w:firstLine="709"/>
        <w:rPr>
          <w:sz w:val="28"/>
          <w:szCs w:val="28"/>
        </w:rPr>
      </w:pPr>
      <w:r>
        <w:rPr>
          <w:b w:val="0"/>
          <w:sz w:val="28"/>
          <w:szCs w:val="28"/>
        </w:rPr>
        <w:t>Статья </w:t>
      </w:r>
      <w:r w:rsidR="008531E5" w:rsidRPr="00DB5C8D">
        <w:rPr>
          <w:b w:val="0"/>
          <w:sz w:val="28"/>
          <w:szCs w:val="28"/>
        </w:rPr>
        <w:t>6</w:t>
      </w:r>
      <w:r w:rsidR="00B96E85" w:rsidRPr="00DB5C8D">
        <w:rPr>
          <w:b w:val="0"/>
          <w:sz w:val="28"/>
          <w:szCs w:val="28"/>
        </w:rPr>
        <w:t>.</w:t>
      </w:r>
      <w:r>
        <w:rPr>
          <w:b w:val="0"/>
          <w:sz w:val="28"/>
          <w:szCs w:val="28"/>
        </w:rPr>
        <w:t> </w:t>
      </w:r>
      <w:r w:rsidR="00B96E85" w:rsidRPr="009101CC">
        <w:rPr>
          <w:sz w:val="28"/>
          <w:szCs w:val="28"/>
        </w:rPr>
        <w:t>Категории объектов, оказывающих негативное воздействие на окружающую среду</w:t>
      </w:r>
    </w:p>
    <w:p w:rsidR="00B96E85" w:rsidRPr="009101CC" w:rsidRDefault="00DB5C8D" w:rsidP="00E3107F">
      <w:pPr>
        <w:spacing w:after="360" w:line="276" w:lineRule="auto"/>
        <w:ind w:firstLine="709"/>
        <w:jc w:val="both"/>
        <w:rPr>
          <w:sz w:val="28"/>
          <w:szCs w:val="28"/>
        </w:rPr>
      </w:pPr>
      <w:r>
        <w:rPr>
          <w:sz w:val="28"/>
          <w:szCs w:val="28"/>
        </w:rPr>
        <w:t>1. </w:t>
      </w:r>
      <w:r w:rsidR="00B96E85" w:rsidRPr="009101CC">
        <w:rPr>
          <w:sz w:val="28"/>
          <w:szCs w:val="28"/>
        </w:rPr>
        <w:t>Объекты, оказывающие негативное воздействие на окружающую среду, в зависимости от уровня такого воздействия подразделяются на три категории:</w:t>
      </w:r>
    </w:p>
    <w:p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w:t>
      </w:r>
      <w:r w:rsidR="00DB5C8D">
        <w:rPr>
          <w:sz w:val="28"/>
          <w:szCs w:val="28"/>
        </w:rPr>
        <w:t>,</w:t>
      </w:r>
      <w:r w:rsidRPr="009101CC">
        <w:rPr>
          <w:sz w:val="28"/>
          <w:szCs w:val="28"/>
        </w:rPr>
        <w:t xml:space="preserve"> </w:t>
      </w:r>
      <w:r w:rsidR="00DB5C8D">
        <w:rPr>
          <w:sz w:val="28"/>
          <w:szCs w:val="28"/>
        </w:rPr>
        <w:t>–</w:t>
      </w:r>
      <w:r w:rsidRPr="009101CC">
        <w:rPr>
          <w:sz w:val="28"/>
          <w:szCs w:val="28"/>
        </w:rPr>
        <w:t xml:space="preserve"> объекты I категории;</w:t>
      </w:r>
    </w:p>
    <w:p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умеренное негативное воздействие на окружающую среду</w:t>
      </w:r>
      <w:r w:rsidR="00DB5C8D">
        <w:rPr>
          <w:sz w:val="28"/>
          <w:szCs w:val="28"/>
        </w:rPr>
        <w:t>,</w:t>
      </w:r>
      <w:r w:rsidRPr="009101CC">
        <w:rPr>
          <w:sz w:val="28"/>
          <w:szCs w:val="28"/>
        </w:rPr>
        <w:t xml:space="preserve"> </w:t>
      </w:r>
      <w:r w:rsidR="00DB5C8D">
        <w:rPr>
          <w:sz w:val="28"/>
          <w:szCs w:val="28"/>
        </w:rPr>
        <w:t>–</w:t>
      </w:r>
      <w:r w:rsidRPr="009101CC">
        <w:rPr>
          <w:sz w:val="28"/>
          <w:szCs w:val="28"/>
        </w:rPr>
        <w:t xml:space="preserve"> объекты II категории;</w:t>
      </w:r>
    </w:p>
    <w:p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незначительное негативное воздействие на окружающую среду</w:t>
      </w:r>
      <w:r w:rsidR="00DB5C8D">
        <w:rPr>
          <w:sz w:val="28"/>
          <w:szCs w:val="28"/>
        </w:rPr>
        <w:t>,</w:t>
      </w:r>
      <w:r w:rsidRPr="009101CC">
        <w:rPr>
          <w:sz w:val="28"/>
          <w:szCs w:val="28"/>
        </w:rPr>
        <w:t xml:space="preserve"> </w:t>
      </w:r>
      <w:r w:rsidR="00DB5C8D">
        <w:rPr>
          <w:sz w:val="28"/>
          <w:szCs w:val="28"/>
        </w:rPr>
        <w:t>–</w:t>
      </w:r>
      <w:r w:rsidRPr="009101CC">
        <w:rPr>
          <w:sz w:val="28"/>
          <w:szCs w:val="28"/>
        </w:rPr>
        <w:t xml:space="preserve"> объекты III категории;</w:t>
      </w:r>
    </w:p>
    <w:p w:rsidR="00B96E85" w:rsidRPr="009101CC" w:rsidRDefault="00CE4A7E" w:rsidP="00E3107F">
      <w:pPr>
        <w:spacing w:after="360" w:line="276" w:lineRule="auto"/>
        <w:ind w:firstLine="709"/>
        <w:jc w:val="both"/>
        <w:rPr>
          <w:sz w:val="28"/>
          <w:szCs w:val="28"/>
        </w:rPr>
      </w:pPr>
      <w:r>
        <w:rPr>
          <w:sz w:val="28"/>
          <w:szCs w:val="28"/>
        </w:rPr>
        <w:t>2. </w:t>
      </w:r>
      <w:r w:rsidR="00B96E85" w:rsidRPr="009101CC">
        <w:rPr>
          <w:sz w:val="28"/>
          <w:szCs w:val="28"/>
        </w:rPr>
        <w:t>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 xml:space="preserve">уровни воздействия на окружающую среду видов хозяйственной </w:t>
      </w:r>
      <w:r w:rsidR="00CE4A7E">
        <w:rPr>
          <w:sz w:val="28"/>
          <w:szCs w:val="28"/>
        </w:rPr>
        <w:t>и (или)</w:t>
      </w:r>
      <w:r w:rsidRPr="009101CC">
        <w:rPr>
          <w:sz w:val="28"/>
          <w:szCs w:val="28"/>
        </w:rPr>
        <w:t xml:space="preserve"> иной деятельности (отрасль, часть отрасли, производство);</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классификация промышленных объектов и производств;</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особенности осуществления деятельности в области использования атомной энергии.</w:t>
      </w:r>
    </w:p>
    <w:p w:rsidR="00B96E85" w:rsidRPr="009101CC" w:rsidRDefault="00DB5C8D" w:rsidP="00E3107F">
      <w:pPr>
        <w:spacing w:after="360" w:line="276" w:lineRule="auto"/>
        <w:ind w:firstLine="709"/>
        <w:jc w:val="both"/>
        <w:rPr>
          <w:sz w:val="28"/>
          <w:szCs w:val="28"/>
        </w:rPr>
      </w:pPr>
      <w:r>
        <w:rPr>
          <w:sz w:val="28"/>
          <w:szCs w:val="28"/>
        </w:rPr>
        <w:lastRenderedPageBreak/>
        <w:t>3. </w:t>
      </w:r>
      <w:r w:rsidR="00B96E85" w:rsidRPr="009101CC">
        <w:rPr>
          <w:sz w:val="28"/>
          <w:szCs w:val="28"/>
        </w:rPr>
        <w:t xml:space="preserve">Критерии, на основании которых осуществляется отнесение объектов, оказывающих негативное воздействие на окружающую среду, к объектам I, II и III категорий, устанавливаются </w:t>
      </w:r>
      <w:r w:rsidR="002E1C9D">
        <w:rPr>
          <w:sz w:val="28"/>
          <w:szCs w:val="28"/>
        </w:rPr>
        <w:t>Правительством</w:t>
      </w:r>
      <w:r w:rsidR="00B96E85" w:rsidRPr="009101CC">
        <w:rPr>
          <w:sz w:val="28"/>
          <w:szCs w:val="28"/>
        </w:rPr>
        <w:t xml:space="preserve"> Донецкой Народной Республики.</w:t>
      </w:r>
    </w:p>
    <w:p w:rsidR="003F7788" w:rsidRPr="009101CC" w:rsidRDefault="00BF601B" w:rsidP="00E3107F">
      <w:pPr>
        <w:spacing w:after="360" w:line="276" w:lineRule="auto"/>
        <w:ind w:firstLine="709"/>
        <w:jc w:val="both"/>
        <w:rPr>
          <w:sz w:val="28"/>
          <w:szCs w:val="28"/>
        </w:rPr>
      </w:pPr>
      <w:r>
        <w:rPr>
          <w:sz w:val="28"/>
          <w:szCs w:val="28"/>
        </w:rPr>
        <w:t>4. </w:t>
      </w:r>
      <w:r w:rsidR="003F7788" w:rsidRPr="009101CC">
        <w:rPr>
          <w:sz w:val="28"/>
          <w:szCs w:val="28"/>
        </w:rPr>
        <w:t>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сведений об объекте, оказывающем негативное воздействие на окружающую среду.</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BF601B">
        <w:rPr>
          <w:b w:val="0"/>
          <w:sz w:val="28"/>
          <w:szCs w:val="28"/>
        </w:rPr>
        <w:t>2</w:t>
      </w:r>
      <w:r w:rsidR="00722F7C" w:rsidRPr="00BF601B">
        <w:rPr>
          <w:b w:val="0"/>
          <w:sz w:val="28"/>
          <w:szCs w:val="28"/>
        </w:rPr>
        <w:t>.</w:t>
      </w:r>
      <w:r>
        <w:rPr>
          <w:sz w:val="28"/>
          <w:szCs w:val="28"/>
        </w:rPr>
        <w:t> </w:t>
      </w:r>
      <w:r w:rsidR="00722F7C" w:rsidRPr="009101CC">
        <w:rPr>
          <w:sz w:val="28"/>
          <w:szCs w:val="28"/>
        </w:rPr>
        <w:t>О</w:t>
      </w:r>
      <w:r w:rsidR="003D7281" w:rsidRPr="009101CC">
        <w:rPr>
          <w:sz w:val="28"/>
          <w:szCs w:val="28"/>
        </w:rPr>
        <w:t>сновы управления в сфере охраны окружающей среды</w:t>
      </w:r>
    </w:p>
    <w:p w:rsidR="003F69E4" w:rsidRPr="00907DB2" w:rsidRDefault="003F69E4" w:rsidP="003F69E4">
      <w:pPr>
        <w:spacing w:after="360"/>
        <w:ind w:firstLine="709"/>
        <w:jc w:val="both"/>
        <w:rPr>
          <w:b/>
          <w:bCs/>
          <w:sz w:val="28"/>
          <w:szCs w:val="28"/>
        </w:rPr>
      </w:pPr>
      <w:r w:rsidRPr="00907DB2">
        <w:rPr>
          <w:bCs/>
          <w:sz w:val="28"/>
          <w:szCs w:val="28"/>
        </w:rPr>
        <w:t>Статья</w:t>
      </w:r>
      <w:r>
        <w:rPr>
          <w:bCs/>
          <w:sz w:val="28"/>
          <w:szCs w:val="28"/>
        </w:rPr>
        <w:t> </w:t>
      </w:r>
      <w:r w:rsidRPr="00907DB2">
        <w:rPr>
          <w:bCs/>
          <w:sz w:val="28"/>
          <w:szCs w:val="28"/>
        </w:rPr>
        <w:t>7. </w:t>
      </w:r>
      <w:r w:rsidRPr="00907DB2">
        <w:rPr>
          <w:b/>
          <w:bCs/>
          <w:sz w:val="28"/>
          <w:szCs w:val="28"/>
        </w:rPr>
        <w:t>Управление в сфере охраны окружающей среды</w:t>
      </w:r>
    </w:p>
    <w:p w:rsidR="003F69E4" w:rsidRPr="00907DB2" w:rsidRDefault="003F69E4" w:rsidP="003F69E4">
      <w:pPr>
        <w:spacing w:after="360"/>
        <w:ind w:firstLine="709"/>
        <w:jc w:val="both"/>
        <w:rPr>
          <w:sz w:val="28"/>
          <w:szCs w:val="28"/>
        </w:rPr>
      </w:pPr>
      <w:r w:rsidRPr="00907DB2">
        <w:rPr>
          <w:sz w:val="28"/>
          <w:szCs w:val="28"/>
        </w:rPr>
        <w:t>Управление в сфере охраны окружающей среды в пределах предусмотренных законодательством полномочий осуществляют:</w:t>
      </w:r>
    </w:p>
    <w:p w:rsidR="003F69E4" w:rsidRPr="00907DB2" w:rsidRDefault="003F69E4" w:rsidP="003F69E4">
      <w:pPr>
        <w:spacing w:after="360"/>
        <w:ind w:firstLine="709"/>
        <w:jc w:val="both"/>
        <w:rPr>
          <w:sz w:val="28"/>
          <w:szCs w:val="28"/>
        </w:rPr>
      </w:pPr>
      <w:r w:rsidRPr="00907DB2">
        <w:rPr>
          <w:sz w:val="28"/>
          <w:szCs w:val="28"/>
        </w:rPr>
        <w:t>1) Правительство Донецкой Народной Республики;</w:t>
      </w:r>
    </w:p>
    <w:p w:rsidR="003F69E4" w:rsidRPr="00907DB2" w:rsidRDefault="003F69E4" w:rsidP="003F69E4">
      <w:pPr>
        <w:spacing w:after="360"/>
        <w:ind w:firstLine="709"/>
        <w:jc w:val="both"/>
        <w:rPr>
          <w:sz w:val="28"/>
          <w:szCs w:val="28"/>
        </w:rPr>
      </w:pPr>
      <w:r w:rsidRPr="00907DB2">
        <w:rPr>
          <w:sz w:val="28"/>
          <w:szCs w:val="28"/>
        </w:rPr>
        <w:t>2) республиканский орган исполнительной власти, реализующий государственную политику в сфере охраны окружающей среды;</w:t>
      </w:r>
    </w:p>
    <w:p w:rsidR="003F69E4" w:rsidRPr="00907DB2" w:rsidRDefault="003F69E4" w:rsidP="003F69E4">
      <w:pPr>
        <w:spacing w:after="360"/>
        <w:ind w:firstLine="709"/>
        <w:jc w:val="both"/>
        <w:rPr>
          <w:sz w:val="28"/>
          <w:szCs w:val="28"/>
        </w:rPr>
      </w:pPr>
      <w:r w:rsidRPr="00907DB2">
        <w:rPr>
          <w:sz w:val="28"/>
          <w:szCs w:val="28"/>
        </w:rPr>
        <w:t>3) другие органы исполнительной власти Донецкой Народной Республики;</w:t>
      </w:r>
    </w:p>
    <w:p w:rsidR="003F69E4" w:rsidRDefault="003F69E4" w:rsidP="003F69E4">
      <w:pPr>
        <w:spacing w:after="360"/>
        <w:ind w:firstLine="709"/>
        <w:jc w:val="both"/>
        <w:rPr>
          <w:sz w:val="28"/>
          <w:szCs w:val="28"/>
        </w:rPr>
      </w:pPr>
      <w:r w:rsidRPr="00907DB2">
        <w:rPr>
          <w:sz w:val="28"/>
          <w:szCs w:val="28"/>
        </w:rPr>
        <w:t xml:space="preserve">4) органы </w:t>
      </w:r>
      <w:r>
        <w:rPr>
          <w:sz w:val="28"/>
          <w:szCs w:val="28"/>
        </w:rPr>
        <w:t>местного самоуправления.</w:t>
      </w:r>
    </w:p>
    <w:p w:rsidR="00722F7C" w:rsidRPr="009101CC" w:rsidRDefault="0028107E" w:rsidP="003F69E4">
      <w:pPr>
        <w:tabs>
          <w:tab w:val="left" w:pos="1134"/>
        </w:tabs>
        <w:spacing w:after="360" w:line="276" w:lineRule="auto"/>
        <w:ind w:firstLine="709"/>
        <w:jc w:val="both"/>
        <w:rPr>
          <w:sz w:val="28"/>
          <w:szCs w:val="28"/>
        </w:rPr>
      </w:pPr>
      <w:hyperlink r:id="rId22" w:history="1">
        <w:r w:rsidR="003F69E4" w:rsidRPr="00486FF5">
          <w:rPr>
            <w:rStyle w:val="af2"/>
            <w:i/>
            <w:sz w:val="28"/>
            <w:szCs w:val="28"/>
          </w:rPr>
          <w:t>(</w:t>
        </w:r>
        <w:r w:rsidR="003F69E4">
          <w:rPr>
            <w:rStyle w:val="af2"/>
            <w:i/>
            <w:sz w:val="28"/>
            <w:szCs w:val="28"/>
          </w:rPr>
          <w:t>С</w:t>
        </w:r>
        <w:r w:rsidR="003F69E4" w:rsidRPr="00486FF5">
          <w:rPr>
            <w:rStyle w:val="af2"/>
            <w:i/>
            <w:sz w:val="28"/>
            <w:szCs w:val="28"/>
          </w:rPr>
          <w:t>тать</w:t>
        </w:r>
        <w:r w:rsidR="003F69E4">
          <w:rPr>
            <w:rStyle w:val="af2"/>
            <w:i/>
            <w:sz w:val="28"/>
            <w:szCs w:val="28"/>
          </w:rPr>
          <w:t xml:space="preserve">я 7 изложена в новой редакции </w:t>
        </w:r>
        <w:r w:rsidR="003F69E4" w:rsidRPr="00486FF5">
          <w:rPr>
            <w:rStyle w:val="af2"/>
            <w:i/>
            <w:sz w:val="28"/>
            <w:szCs w:val="28"/>
          </w:rPr>
          <w:t>в соответствии с Законом от 21.06.2019 № 43-</w:t>
        </w:r>
        <w:r w:rsidR="003F69E4" w:rsidRPr="00486FF5">
          <w:rPr>
            <w:rStyle w:val="af2"/>
            <w:i/>
            <w:sz w:val="28"/>
            <w:szCs w:val="28"/>
            <w:lang w:val="en-US"/>
          </w:rPr>
          <w:t>II</w:t>
        </w:r>
        <w:r w:rsidR="003F69E4" w:rsidRPr="00486FF5">
          <w:rPr>
            <w:rStyle w:val="af2"/>
            <w:i/>
            <w:sz w:val="28"/>
            <w:szCs w:val="28"/>
          </w:rPr>
          <w:t>НС)</w:t>
        </w:r>
      </w:hyperlink>
    </w:p>
    <w:p w:rsidR="003F69E4" w:rsidRPr="00907DB2" w:rsidRDefault="003F69E4" w:rsidP="003F69E4">
      <w:pPr>
        <w:spacing w:after="360"/>
        <w:ind w:firstLine="709"/>
        <w:jc w:val="both"/>
        <w:rPr>
          <w:b/>
          <w:sz w:val="28"/>
          <w:szCs w:val="28"/>
          <w:shd w:val="clear" w:color="auto" w:fill="FFFFFF"/>
        </w:rPr>
      </w:pPr>
      <w:r w:rsidRPr="00907DB2">
        <w:rPr>
          <w:sz w:val="28"/>
          <w:szCs w:val="28"/>
          <w:shd w:val="clear" w:color="auto" w:fill="FFFFFF"/>
        </w:rPr>
        <w:t>Статья</w:t>
      </w:r>
      <w:r>
        <w:rPr>
          <w:sz w:val="28"/>
          <w:szCs w:val="28"/>
          <w:shd w:val="clear" w:color="auto" w:fill="FFFFFF"/>
        </w:rPr>
        <w:t> </w:t>
      </w:r>
      <w:r w:rsidRPr="00907DB2">
        <w:rPr>
          <w:sz w:val="28"/>
          <w:szCs w:val="28"/>
          <w:shd w:val="clear" w:color="auto" w:fill="FFFFFF"/>
        </w:rPr>
        <w:t>8.</w:t>
      </w:r>
      <w:r>
        <w:rPr>
          <w:sz w:val="28"/>
          <w:szCs w:val="28"/>
          <w:shd w:val="clear" w:color="auto" w:fill="FFFFFF"/>
        </w:rPr>
        <w:t> </w:t>
      </w:r>
      <w:r w:rsidRPr="00907DB2">
        <w:rPr>
          <w:b/>
          <w:sz w:val="28"/>
          <w:szCs w:val="28"/>
          <w:shd w:val="clear" w:color="auto" w:fill="FFFFFF"/>
        </w:rPr>
        <w:t>Полномочия Правительства Донецкой Народной Республики в сфере охраны окружающей среды</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К полномочиям Правительства Донецкой Народной Республики в сфере охраны окружающей среды относятся:</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 обеспечение реализации единой государственной политики в сфере охраны окружающей среды;</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lastRenderedPageBreak/>
        <w:t>2) осуществление нормативно</w:t>
      </w:r>
      <w:r>
        <w:rPr>
          <w:sz w:val="28"/>
          <w:szCs w:val="28"/>
          <w:shd w:val="clear" w:color="auto" w:fill="FFFFFF"/>
        </w:rPr>
        <w:t xml:space="preserve">го </w:t>
      </w:r>
      <w:r w:rsidRPr="00907DB2">
        <w:rPr>
          <w:sz w:val="28"/>
          <w:szCs w:val="28"/>
          <w:shd w:val="clear" w:color="auto" w:fill="FFFFFF"/>
        </w:rPr>
        <w:t>правового регулирования в сфере охраны окружающей среды в пределах установленных законодательством полномочий;</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3) утверждение отраслевых республиканских программ в сфере охраны окружающей среды и контроль их реализации в установленном законодательством порядке;</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4) объявление и установление правового статуса и режима зон экологического бедствия на территории Донецкой Народной Республики;</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5) координация и реализация мероприятий по охране окружающей среды в зонах экологического бедствия;</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6) установление порядка организации и осуществления государственного мониторинга окружающей среды (государственного экологического мониторинга);</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7) утверждение перечня объектов, подлежащих государственному контролю и надзору в сфере охраны окружающей среды (государственному экологическому надзору);</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8) установление порядка осуществления проверок и иных мероприятий</w:t>
      </w:r>
      <w:r w:rsidRPr="00907DB2">
        <w:rPr>
          <w:b/>
          <w:i/>
          <w:shd w:val="clear" w:color="auto" w:fill="FFFFFF"/>
        </w:rPr>
        <w:t xml:space="preserve"> </w:t>
      </w:r>
      <w:r w:rsidRPr="00907DB2">
        <w:rPr>
          <w:sz w:val="28"/>
          <w:szCs w:val="28"/>
          <w:shd w:val="clear" w:color="auto" w:fill="FFFFFF"/>
        </w:rPr>
        <w:t>государственного контроля и надзора в сфере охраны окружающей среды (государственного экологического надзора);</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9) установление порядка подготовки и распространения ежегодного государственного доклада о состоянии окружающей среды на территории Донецкой Народной Республики;</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10) установление требований в сфере охраны окружающей среды, порядка разработки и утверждения нормативов, государственных стандартов и иных нормативных документов в сфере охраны окружающей среды;</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11) утверждение такс и методик исчисления размера вреда окружающей среде, причиненного вследствие нарушения законодательства Донецкой Народной Республики в сфере охраны окружающей среды;</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12) осуществление международного сотрудничества Донецкой Народной Республики в сфере охраны окружающей среды;</w:t>
      </w:r>
    </w:p>
    <w:p w:rsidR="003F69E4" w:rsidRDefault="003F69E4" w:rsidP="003F69E4">
      <w:pPr>
        <w:spacing w:after="360"/>
        <w:ind w:firstLine="709"/>
        <w:jc w:val="both"/>
        <w:rPr>
          <w:sz w:val="28"/>
          <w:szCs w:val="28"/>
          <w:shd w:val="clear" w:color="auto" w:fill="FFFFFF"/>
        </w:rPr>
      </w:pPr>
      <w:r w:rsidRPr="00907DB2">
        <w:rPr>
          <w:sz w:val="28"/>
          <w:szCs w:val="28"/>
          <w:shd w:val="clear" w:color="auto" w:fill="FFFFFF"/>
        </w:rPr>
        <w:t>13) осуществление иных полномочий в соответствии с Конституцией Донецкой Народной Республики и законами Донецкой Народной Республики</w:t>
      </w:r>
      <w:r>
        <w:rPr>
          <w:sz w:val="28"/>
          <w:szCs w:val="28"/>
          <w:shd w:val="clear" w:color="auto" w:fill="FFFFFF"/>
        </w:rPr>
        <w:t>.</w:t>
      </w:r>
    </w:p>
    <w:p w:rsidR="00722F7C" w:rsidRPr="009101CC" w:rsidRDefault="0028107E" w:rsidP="003F69E4">
      <w:pPr>
        <w:tabs>
          <w:tab w:val="left" w:pos="1134"/>
        </w:tabs>
        <w:spacing w:after="360" w:line="276" w:lineRule="auto"/>
        <w:ind w:firstLine="709"/>
        <w:jc w:val="both"/>
        <w:rPr>
          <w:sz w:val="28"/>
          <w:szCs w:val="28"/>
        </w:rPr>
      </w:pPr>
      <w:hyperlink r:id="rId23" w:history="1">
        <w:r w:rsidR="003F69E4" w:rsidRPr="00486FF5">
          <w:rPr>
            <w:rStyle w:val="af2"/>
            <w:i/>
            <w:sz w:val="28"/>
            <w:szCs w:val="28"/>
          </w:rPr>
          <w:t>(</w:t>
        </w:r>
        <w:r w:rsidR="003F69E4">
          <w:rPr>
            <w:rStyle w:val="af2"/>
            <w:i/>
            <w:sz w:val="28"/>
            <w:szCs w:val="28"/>
          </w:rPr>
          <w:t>С</w:t>
        </w:r>
        <w:r w:rsidR="003F69E4" w:rsidRPr="00486FF5">
          <w:rPr>
            <w:rStyle w:val="af2"/>
            <w:i/>
            <w:sz w:val="28"/>
            <w:szCs w:val="28"/>
          </w:rPr>
          <w:t>тать</w:t>
        </w:r>
        <w:r w:rsidR="003F69E4">
          <w:rPr>
            <w:rStyle w:val="af2"/>
            <w:i/>
            <w:sz w:val="28"/>
            <w:szCs w:val="28"/>
          </w:rPr>
          <w:t xml:space="preserve">я 8 изложена в новой редакции </w:t>
        </w:r>
        <w:r w:rsidR="003F69E4" w:rsidRPr="00486FF5">
          <w:rPr>
            <w:rStyle w:val="af2"/>
            <w:i/>
            <w:sz w:val="28"/>
            <w:szCs w:val="28"/>
          </w:rPr>
          <w:t>в соответствии с Законом от 21.06.2019 № 43-</w:t>
        </w:r>
        <w:r w:rsidR="003F69E4" w:rsidRPr="00486FF5">
          <w:rPr>
            <w:rStyle w:val="af2"/>
            <w:i/>
            <w:sz w:val="28"/>
            <w:szCs w:val="28"/>
            <w:lang w:val="en-US"/>
          </w:rPr>
          <w:t>II</w:t>
        </w:r>
        <w:r w:rsidR="003F69E4" w:rsidRPr="00486FF5">
          <w:rPr>
            <w:rStyle w:val="af2"/>
            <w:i/>
            <w:sz w:val="28"/>
            <w:szCs w:val="28"/>
          </w:rPr>
          <w:t>НС)</w:t>
        </w:r>
      </w:hyperlink>
    </w:p>
    <w:p w:rsidR="003F69E4" w:rsidRPr="003F69E4" w:rsidRDefault="003F69E4" w:rsidP="003F69E4">
      <w:pPr>
        <w:spacing w:after="360" w:line="276" w:lineRule="auto"/>
        <w:ind w:firstLine="709"/>
        <w:jc w:val="both"/>
        <w:rPr>
          <w:bCs/>
          <w:sz w:val="28"/>
          <w:szCs w:val="28"/>
          <w:shd w:val="clear" w:color="auto" w:fill="FFFFFF"/>
        </w:rPr>
      </w:pPr>
      <w:r w:rsidRPr="003F69E4">
        <w:rPr>
          <w:bCs/>
          <w:sz w:val="28"/>
          <w:szCs w:val="28"/>
          <w:shd w:val="clear" w:color="auto" w:fill="FFFFFF"/>
        </w:rPr>
        <w:t>Статья 9. </w:t>
      </w:r>
      <w:r w:rsidRPr="003F69E4">
        <w:rPr>
          <w:b/>
          <w:bCs/>
          <w:sz w:val="28"/>
          <w:szCs w:val="28"/>
          <w:shd w:val="clear" w:color="auto" w:fill="FFFFFF"/>
        </w:rPr>
        <w:t>Полномочия республиканского органа исполнительной власти, реализующего государственную политику в сфере охраны окружающей среды</w:t>
      </w:r>
    </w:p>
    <w:p w:rsidR="003F69E4" w:rsidRPr="003F69E4" w:rsidRDefault="003F69E4" w:rsidP="003F69E4">
      <w:pPr>
        <w:spacing w:after="360" w:line="276" w:lineRule="auto"/>
        <w:ind w:firstLine="709"/>
        <w:jc w:val="both"/>
        <w:rPr>
          <w:bCs/>
          <w:sz w:val="28"/>
          <w:szCs w:val="28"/>
          <w:shd w:val="clear" w:color="auto" w:fill="FFFFFF"/>
        </w:rPr>
      </w:pPr>
      <w:r w:rsidRPr="003F69E4">
        <w:rPr>
          <w:bCs/>
          <w:sz w:val="28"/>
          <w:szCs w:val="28"/>
          <w:shd w:val="clear" w:color="auto" w:fill="FFFFFF"/>
        </w:rPr>
        <w:t>К полномочиям республиканского органа исполнительной власти, реализующего государственную политику в сфере охраны окружающей среды, относятся:</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 реализация единой государственной политики в сфере охраны окружающей среды;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2) разработка и участие в реализации отраслевых республиканских программ в сфере охраны окружающей среды в установленном законодательством порядке;</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3) организация и осуществление государственного мониторинга окружающей среды (государственного экологического мониторинга) в порядке, установленном Правительством Донецкой Народной Республики;</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4) формирование государственной системы наблюдений за состоянием окружающей среды и обеспечение функционирования такой системы;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 xml:space="preserve">5) осуществление проверок </w:t>
      </w:r>
      <w:r w:rsidRPr="003F69E4">
        <w:rPr>
          <w:rFonts w:eastAsia="Calibri"/>
          <w:sz w:val="28"/>
          <w:szCs w:val="28"/>
          <w:shd w:val="clear" w:color="auto" w:fill="FFFFFF"/>
        </w:rPr>
        <w:t xml:space="preserve">и иных мероприятий </w:t>
      </w:r>
      <w:r w:rsidRPr="003F69E4">
        <w:rPr>
          <w:sz w:val="28"/>
          <w:szCs w:val="28"/>
          <w:shd w:val="clear" w:color="auto" w:fill="FFFFFF"/>
        </w:rPr>
        <w:t xml:space="preserve"> государственного контроля и надзора в сфере охраны окружающей среды (государственного экологического надзора) в порядке, установленном Правительством Донецкой Народной Республики;</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6) подготовка и распространение ежегодного государственного доклада о состоянии окружающей среды на территории Донецкой Народной Республики в порядке, установленном Правительством Донецкой Народной Республики;</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7) организация и обеспечение проведения государственной экологической экспертизы в установленном законодательством порядке;</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 xml:space="preserve">8) предъявление в суд исков по ограничению, приостановлению и (или) запрещению хозяйственной и иной деятельности, осуществляемой с нарушением </w:t>
      </w:r>
      <w:r w:rsidRPr="003F69E4">
        <w:rPr>
          <w:sz w:val="28"/>
          <w:szCs w:val="28"/>
          <w:shd w:val="clear" w:color="auto" w:fill="FFFFFF"/>
        </w:rPr>
        <w:lastRenderedPageBreak/>
        <w:t>законодательства Донецкой Народной Республики в сфере охраны окружающей среды;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9) предъявление в суд исков о возмещении вреда окружающей среде, причиненного вследствие нарушения законодательства Донецкой Народной Республики в сфере охраны окружающей среды;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10) содействие организации и развитию системы экологического образования, формированию экологической культуры;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11) обеспечение населения достоверной информацией о состоянии окружающей среды;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12) осуществление государственного управления особо охраняемыми природными территориями;</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13) ведение Красной книги Донецкой Народной Республики в порядке, установленном Правительством Донецкой Народной Республики;</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14) 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15) осуществление иных полномочий в соответствии с настоящим Законом и другими законами Донецкой Народной Республики.</w:t>
      </w:r>
    </w:p>
    <w:p w:rsidR="00D97801" w:rsidRPr="009101CC" w:rsidRDefault="0028107E" w:rsidP="003F69E4">
      <w:pPr>
        <w:spacing w:after="360" w:line="276" w:lineRule="auto"/>
        <w:ind w:firstLine="709"/>
        <w:jc w:val="both"/>
        <w:rPr>
          <w:sz w:val="28"/>
          <w:szCs w:val="28"/>
        </w:rPr>
      </w:pPr>
      <w:hyperlink r:id="rId24" w:history="1">
        <w:r w:rsidR="003F69E4" w:rsidRPr="003F69E4">
          <w:rPr>
            <w:i/>
            <w:color w:val="0000FF" w:themeColor="hyperlink"/>
            <w:sz w:val="28"/>
            <w:szCs w:val="28"/>
            <w:u w:val="single"/>
          </w:rPr>
          <w:t>(Статья 9 изложена в новой редакции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Статья 10. </w:t>
      </w:r>
      <w:r w:rsidRPr="00206319">
        <w:rPr>
          <w:b/>
          <w:sz w:val="28"/>
          <w:szCs w:val="28"/>
          <w:shd w:val="clear" w:color="auto" w:fill="FFFFFF"/>
        </w:rPr>
        <w:t>Полномочия органов местного самоуправления в сфере охраны окружающей среды</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К полномочиям органов местного самоуправления в сфере охраны окружающей среды относятся:</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1) разработка и участие в реализации отраслевых республиканских программ в сфере охраны окружающей среды в установленном законодательством порядке;</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lastRenderedPageBreak/>
        <w:t>2) организация мероприятий по охране окружающей среды в границах подведомственных им территорий;</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3) обеспечение информирования населения о состоянии окружающей среды.</w:t>
      </w:r>
    </w:p>
    <w:p w:rsidR="00722F7C" w:rsidRPr="009101CC" w:rsidRDefault="0028107E" w:rsidP="00206319">
      <w:pPr>
        <w:pStyle w:val="20"/>
        <w:spacing w:after="360" w:line="276" w:lineRule="auto"/>
        <w:ind w:firstLine="709"/>
        <w:rPr>
          <w:sz w:val="28"/>
          <w:szCs w:val="28"/>
        </w:rPr>
      </w:pPr>
      <w:hyperlink r:id="rId25" w:history="1">
        <w:r w:rsidR="00206319" w:rsidRPr="00206319">
          <w:rPr>
            <w:i/>
            <w:color w:val="0000FF" w:themeColor="hyperlink"/>
            <w:sz w:val="28"/>
            <w:szCs w:val="28"/>
            <w:u w:val="single"/>
          </w:rPr>
          <w:t>(Статья 10 изложена в новой редакции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0B4C4B">
        <w:rPr>
          <w:b w:val="0"/>
          <w:sz w:val="28"/>
          <w:szCs w:val="28"/>
        </w:rPr>
        <w:t>3</w:t>
      </w:r>
      <w:r w:rsidR="00722F7C" w:rsidRPr="000B4C4B">
        <w:rPr>
          <w:b w:val="0"/>
          <w:sz w:val="28"/>
          <w:szCs w:val="28"/>
        </w:rPr>
        <w:t>.</w:t>
      </w:r>
      <w:r w:rsidR="00F71FF4">
        <w:rPr>
          <w:sz w:val="28"/>
          <w:szCs w:val="28"/>
        </w:rPr>
        <w:t> </w:t>
      </w:r>
      <w:r w:rsidR="00722F7C" w:rsidRPr="009101CC">
        <w:rPr>
          <w:sz w:val="28"/>
          <w:szCs w:val="28"/>
        </w:rPr>
        <w:t>П</w:t>
      </w:r>
      <w:r w:rsidR="00E71D0A" w:rsidRPr="009101CC">
        <w:rPr>
          <w:sz w:val="28"/>
          <w:szCs w:val="28"/>
        </w:rPr>
        <w:t>рава и обязанности граждан, общественных организаций и объединений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0B4C4B">
        <w:rPr>
          <w:b w:val="0"/>
          <w:sz w:val="28"/>
          <w:szCs w:val="28"/>
        </w:rPr>
        <w:t>11</w:t>
      </w:r>
      <w:r w:rsidR="00722F7C" w:rsidRPr="000B4C4B">
        <w:rPr>
          <w:b w:val="0"/>
          <w:sz w:val="28"/>
          <w:szCs w:val="28"/>
        </w:rPr>
        <w:t>.</w:t>
      </w:r>
      <w:r w:rsidR="00F01CBF">
        <w:rPr>
          <w:sz w:val="28"/>
          <w:szCs w:val="28"/>
        </w:rPr>
        <w:t> </w:t>
      </w:r>
      <w:r w:rsidR="00B57A2D" w:rsidRPr="009101CC">
        <w:rPr>
          <w:sz w:val="28"/>
          <w:szCs w:val="28"/>
        </w:rPr>
        <w:t>Права и обязанности граждан в сфере</w:t>
      </w:r>
      <w:r w:rsidR="00722F7C" w:rsidRPr="009101CC">
        <w:rPr>
          <w:sz w:val="28"/>
          <w:szCs w:val="28"/>
        </w:rPr>
        <w:t xml:space="preserve"> охраны окружающей среды</w:t>
      </w:r>
    </w:p>
    <w:p w:rsidR="00722F7C" w:rsidRDefault="00F2636D" w:rsidP="00E3107F">
      <w:pPr>
        <w:spacing w:after="360" w:line="276" w:lineRule="auto"/>
        <w:ind w:firstLine="709"/>
        <w:jc w:val="both"/>
        <w:rPr>
          <w:sz w:val="28"/>
          <w:szCs w:val="28"/>
        </w:rPr>
      </w:pPr>
      <w:r>
        <w:rPr>
          <w:sz w:val="28"/>
          <w:szCs w:val="28"/>
        </w:rPr>
        <w:t>1. </w:t>
      </w:r>
      <w:r w:rsidR="00722F7C" w:rsidRPr="009101CC">
        <w:rPr>
          <w:sz w:val="28"/>
          <w:szCs w:val="28"/>
        </w:rPr>
        <w:t>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206319" w:rsidRPr="009101CC" w:rsidRDefault="0028107E" w:rsidP="00E3107F">
      <w:pPr>
        <w:spacing w:after="360" w:line="276" w:lineRule="auto"/>
        <w:ind w:firstLine="709"/>
        <w:jc w:val="both"/>
        <w:rPr>
          <w:sz w:val="28"/>
          <w:szCs w:val="28"/>
        </w:rPr>
      </w:pPr>
      <w:hyperlink r:id="rId26" w:history="1">
        <w:r w:rsidR="00206319" w:rsidRPr="00206319">
          <w:rPr>
            <w:i/>
            <w:color w:val="0000FF" w:themeColor="hyperlink"/>
            <w:sz w:val="28"/>
            <w:szCs w:val="28"/>
            <w:u w:val="single"/>
          </w:rPr>
          <w:t>(Часть 1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Граждане имеют право:</w:t>
      </w:r>
    </w:p>
    <w:p w:rsidR="00722F7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создавать общественные объединения, фонды и иные некоммерческие организации, осуществляющие деятельность в </w:t>
      </w:r>
      <w:r w:rsidR="00B57A2D" w:rsidRPr="009101CC">
        <w:rPr>
          <w:sz w:val="28"/>
          <w:szCs w:val="28"/>
        </w:rPr>
        <w:t>сфере</w:t>
      </w:r>
      <w:r w:rsidR="00722F7C" w:rsidRPr="009101CC">
        <w:rPr>
          <w:sz w:val="28"/>
          <w:szCs w:val="28"/>
        </w:rPr>
        <w:t xml:space="preserve"> охраны окружающей среды;</w:t>
      </w:r>
    </w:p>
    <w:p w:rsidR="00206319" w:rsidRPr="009101CC" w:rsidRDefault="0028107E" w:rsidP="00E3107F">
      <w:pPr>
        <w:spacing w:after="360" w:line="276" w:lineRule="auto"/>
        <w:ind w:firstLine="709"/>
        <w:jc w:val="both"/>
        <w:rPr>
          <w:sz w:val="28"/>
          <w:szCs w:val="28"/>
        </w:rPr>
      </w:pPr>
      <w:hyperlink r:id="rId27" w:history="1">
        <w:r w:rsidR="00206319" w:rsidRPr="00206319">
          <w:rPr>
            <w:i/>
            <w:color w:val="0000FF" w:themeColor="hyperlink"/>
            <w:sz w:val="28"/>
            <w:szCs w:val="28"/>
            <w:u w:val="single"/>
          </w:rPr>
          <w:t>(Пункт 1 части 2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направлять обращения в органы </w:t>
      </w:r>
      <w:r w:rsidR="00AD3E7A" w:rsidRPr="009101CC">
        <w:rPr>
          <w:sz w:val="28"/>
          <w:szCs w:val="28"/>
        </w:rPr>
        <w:t>государственной</w:t>
      </w:r>
      <w:r w:rsidR="00100B58" w:rsidRPr="009101CC">
        <w:rPr>
          <w:sz w:val="28"/>
          <w:szCs w:val="28"/>
        </w:rPr>
        <w:t xml:space="preserve"> власти</w:t>
      </w:r>
      <w:r w:rsidR="00722F7C" w:rsidRPr="009101CC">
        <w:rPr>
          <w:sz w:val="28"/>
          <w:szCs w:val="28"/>
        </w:rPr>
        <w:t xml:space="preserve"> </w:t>
      </w:r>
      <w:r w:rsidR="004F4F4B" w:rsidRPr="009101CC">
        <w:rPr>
          <w:sz w:val="28"/>
          <w:szCs w:val="28"/>
        </w:rPr>
        <w:t>Донецкой Народной Республики</w:t>
      </w:r>
      <w:r w:rsidR="00722F7C" w:rsidRPr="009101CC">
        <w:rPr>
          <w:sz w:val="28"/>
          <w:szCs w:val="28"/>
        </w:rPr>
        <w:t>,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722F7C" w:rsidRPr="009101CC" w:rsidRDefault="009F3FA3" w:rsidP="00E3107F">
      <w:pPr>
        <w:spacing w:after="360" w:line="276" w:lineRule="auto"/>
        <w:ind w:firstLine="709"/>
        <w:jc w:val="both"/>
        <w:rPr>
          <w:sz w:val="28"/>
          <w:szCs w:val="28"/>
        </w:rPr>
      </w:pPr>
      <w:r>
        <w:rPr>
          <w:sz w:val="28"/>
          <w:szCs w:val="28"/>
        </w:rPr>
        <w:lastRenderedPageBreak/>
        <w:t>3) </w:t>
      </w:r>
      <w:r w:rsidR="00722F7C" w:rsidRPr="009101CC">
        <w:rPr>
          <w:sz w:val="28"/>
          <w:szCs w:val="28"/>
        </w:rPr>
        <w:t>принимать участие в</w:t>
      </w:r>
      <w:r w:rsidR="00440E89" w:rsidRPr="009101CC">
        <w:rPr>
          <w:sz w:val="28"/>
          <w:szCs w:val="28"/>
        </w:rPr>
        <w:t xml:space="preserve"> организованных и проводимых в соответствии с законодательством</w:t>
      </w:r>
      <w:r w:rsidR="00722F7C" w:rsidRPr="009101CC">
        <w:rPr>
          <w:sz w:val="28"/>
          <w:szCs w:val="28"/>
        </w:rPr>
        <w:t xml:space="preserve"> </w:t>
      </w:r>
      <w:r w:rsidR="00C12F58" w:rsidRPr="009101CC">
        <w:rPr>
          <w:sz w:val="28"/>
          <w:szCs w:val="28"/>
        </w:rPr>
        <w:t xml:space="preserve">Донецкой Народной Республики </w:t>
      </w:r>
      <w:r w:rsidR="00722F7C" w:rsidRPr="009101CC">
        <w:rPr>
          <w:sz w:val="28"/>
          <w:szCs w:val="28"/>
        </w:rPr>
        <w:t xml:space="preserve">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w:t>
      </w:r>
      <w:r w:rsidR="004F4F4B" w:rsidRPr="009101CC">
        <w:rPr>
          <w:sz w:val="28"/>
          <w:szCs w:val="28"/>
        </w:rPr>
        <w:t>Донецкой Народной Республики</w:t>
      </w:r>
      <w:r w:rsidR="00722F7C" w:rsidRPr="009101CC">
        <w:rPr>
          <w:sz w:val="28"/>
          <w:szCs w:val="28"/>
        </w:rPr>
        <w:t xml:space="preserve"> акциях;</w:t>
      </w:r>
    </w:p>
    <w:p w:rsidR="00722F7C" w:rsidRDefault="009F3FA3" w:rsidP="00E3107F">
      <w:pPr>
        <w:spacing w:after="360" w:line="276" w:lineRule="auto"/>
        <w:ind w:firstLine="709"/>
        <w:jc w:val="both"/>
        <w:rPr>
          <w:sz w:val="28"/>
          <w:szCs w:val="28"/>
        </w:rPr>
      </w:pPr>
      <w:r>
        <w:rPr>
          <w:sz w:val="28"/>
          <w:szCs w:val="28"/>
        </w:rPr>
        <w:t>4) </w:t>
      </w:r>
      <w:r w:rsidR="00722F7C" w:rsidRPr="009101CC">
        <w:rPr>
          <w:sz w:val="28"/>
          <w:szCs w:val="28"/>
        </w:rPr>
        <w:t xml:space="preserve">выдвигать предложения о проведении общественной экологической экспертизы и участвовать в ее проведении в установленном </w:t>
      </w:r>
      <w:r w:rsidR="00206319" w:rsidRPr="00907DB2">
        <w:rPr>
          <w:sz w:val="28"/>
          <w:szCs w:val="28"/>
          <w:shd w:val="clear" w:color="auto" w:fill="FFFFFF"/>
        </w:rPr>
        <w:t>з</w:t>
      </w:r>
      <w:r w:rsidR="00206319">
        <w:rPr>
          <w:sz w:val="28"/>
          <w:szCs w:val="28"/>
          <w:shd w:val="clear" w:color="auto" w:fill="FFFFFF"/>
        </w:rPr>
        <w:t>аконодательством</w:t>
      </w:r>
      <w:r w:rsidR="00206319" w:rsidRPr="009101CC">
        <w:rPr>
          <w:sz w:val="28"/>
          <w:szCs w:val="28"/>
        </w:rPr>
        <w:t xml:space="preserve"> </w:t>
      </w:r>
      <w:r w:rsidR="00722F7C" w:rsidRPr="009101CC">
        <w:rPr>
          <w:sz w:val="28"/>
          <w:szCs w:val="28"/>
        </w:rPr>
        <w:t>порядке;</w:t>
      </w:r>
    </w:p>
    <w:p w:rsidR="00206319" w:rsidRPr="009101CC" w:rsidRDefault="0028107E" w:rsidP="00E3107F">
      <w:pPr>
        <w:spacing w:after="360" w:line="276" w:lineRule="auto"/>
        <w:ind w:firstLine="709"/>
        <w:jc w:val="both"/>
        <w:rPr>
          <w:sz w:val="28"/>
          <w:szCs w:val="28"/>
        </w:rPr>
      </w:pPr>
      <w:hyperlink r:id="rId28" w:history="1">
        <w:r w:rsidR="00206319" w:rsidRPr="00206319">
          <w:rPr>
            <w:i/>
            <w:color w:val="0000FF" w:themeColor="hyperlink"/>
            <w:sz w:val="28"/>
            <w:szCs w:val="28"/>
            <w:u w:val="single"/>
          </w:rPr>
          <w:t>(Пункт 4 части 2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F01CBF" w:rsidP="00E3107F">
      <w:pPr>
        <w:spacing w:after="360" w:line="276" w:lineRule="auto"/>
        <w:ind w:firstLine="709"/>
        <w:jc w:val="both"/>
        <w:rPr>
          <w:sz w:val="28"/>
          <w:szCs w:val="28"/>
        </w:rPr>
      </w:pPr>
      <w:r>
        <w:rPr>
          <w:sz w:val="28"/>
          <w:szCs w:val="28"/>
        </w:rPr>
        <w:t>5) </w:t>
      </w:r>
      <w:r w:rsidR="00722F7C" w:rsidRPr="009101CC">
        <w:rPr>
          <w:sz w:val="28"/>
          <w:szCs w:val="28"/>
        </w:rPr>
        <w:t xml:space="preserve">оказывать содействие органам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органам местного самоуправления в решении вопросов охраны окружающей среды;</w:t>
      </w:r>
    </w:p>
    <w:p w:rsidR="00722F7C" w:rsidRPr="009101CC" w:rsidRDefault="00F01CBF" w:rsidP="00E3107F">
      <w:pPr>
        <w:spacing w:after="360" w:line="276" w:lineRule="auto"/>
        <w:ind w:firstLine="709"/>
        <w:jc w:val="both"/>
        <w:rPr>
          <w:sz w:val="28"/>
          <w:szCs w:val="28"/>
        </w:rPr>
      </w:pPr>
      <w:r>
        <w:rPr>
          <w:sz w:val="28"/>
          <w:szCs w:val="28"/>
        </w:rPr>
        <w:t>6)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w:t>
      </w:r>
      <w:r w:rsidR="00F054DC" w:rsidRPr="009101CC">
        <w:rPr>
          <w:sz w:val="28"/>
          <w:szCs w:val="28"/>
        </w:rPr>
        <w:t xml:space="preserve"> органы местного самоуправления</w:t>
      </w:r>
      <w:r w:rsidR="00100B58" w:rsidRPr="009101CC">
        <w:rPr>
          <w:sz w:val="28"/>
          <w:szCs w:val="28"/>
        </w:rPr>
        <w:t xml:space="preserve"> </w:t>
      </w:r>
      <w:r w:rsidR="00722F7C" w:rsidRPr="009101CC">
        <w:rPr>
          <w:sz w:val="28"/>
          <w:szCs w:val="28"/>
        </w:rPr>
        <w:t>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22F7C" w:rsidRDefault="009F3FA3" w:rsidP="00E3107F">
      <w:pPr>
        <w:spacing w:after="360" w:line="276" w:lineRule="auto"/>
        <w:ind w:firstLine="709"/>
        <w:jc w:val="both"/>
        <w:rPr>
          <w:sz w:val="28"/>
          <w:szCs w:val="28"/>
        </w:rPr>
      </w:pPr>
      <w:r>
        <w:rPr>
          <w:sz w:val="28"/>
          <w:szCs w:val="28"/>
        </w:rPr>
        <w:t>7) </w:t>
      </w:r>
      <w:r w:rsidR="00722F7C" w:rsidRPr="009101CC">
        <w:rPr>
          <w:sz w:val="28"/>
          <w:szCs w:val="28"/>
        </w:rPr>
        <w:t>предъявлять в суд иски о возмещении</w:t>
      </w:r>
      <w:r w:rsidR="0047158B" w:rsidRPr="009101CC">
        <w:rPr>
          <w:sz w:val="28"/>
          <w:szCs w:val="28"/>
        </w:rPr>
        <w:t xml:space="preserve"> нанесенного</w:t>
      </w:r>
      <w:r w:rsidR="00722F7C" w:rsidRPr="009101CC">
        <w:rPr>
          <w:sz w:val="28"/>
          <w:szCs w:val="28"/>
        </w:rPr>
        <w:t xml:space="preserve"> вреда</w:t>
      </w:r>
      <w:r w:rsidR="00C322FD" w:rsidRPr="009101CC">
        <w:rPr>
          <w:sz w:val="28"/>
          <w:szCs w:val="28"/>
        </w:rPr>
        <w:t xml:space="preserve"> </w:t>
      </w:r>
      <w:r w:rsidR="00722F7C" w:rsidRPr="009101CC">
        <w:rPr>
          <w:sz w:val="28"/>
          <w:szCs w:val="28"/>
        </w:rPr>
        <w:t>окружающей среде;</w:t>
      </w:r>
    </w:p>
    <w:p w:rsidR="00206319" w:rsidRPr="009101CC" w:rsidRDefault="0028107E" w:rsidP="00E3107F">
      <w:pPr>
        <w:spacing w:after="360" w:line="276" w:lineRule="auto"/>
        <w:ind w:firstLine="709"/>
        <w:jc w:val="both"/>
        <w:rPr>
          <w:sz w:val="28"/>
          <w:szCs w:val="28"/>
        </w:rPr>
      </w:pPr>
      <w:hyperlink r:id="rId29" w:history="1">
        <w:r w:rsidR="00206319" w:rsidRPr="00206319">
          <w:rPr>
            <w:i/>
            <w:color w:val="0000FF" w:themeColor="hyperlink"/>
            <w:sz w:val="28"/>
            <w:szCs w:val="28"/>
            <w:u w:val="single"/>
          </w:rPr>
          <w:t>(Пункт 7 части 2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8) </w:t>
      </w:r>
      <w:r w:rsidR="00722F7C" w:rsidRPr="009101CC">
        <w:rPr>
          <w:sz w:val="28"/>
          <w:szCs w:val="28"/>
        </w:rPr>
        <w:t xml:space="preserve">осуществлять другие предусмотренные законодательством </w:t>
      </w:r>
      <w:r w:rsidR="00C12F58" w:rsidRPr="009101CC">
        <w:rPr>
          <w:sz w:val="28"/>
          <w:szCs w:val="28"/>
        </w:rPr>
        <w:t xml:space="preserve">Донецкой Народной Республики </w:t>
      </w:r>
      <w:r w:rsidR="00722F7C" w:rsidRPr="009101CC">
        <w:rPr>
          <w:sz w:val="28"/>
          <w:szCs w:val="28"/>
        </w:rPr>
        <w:t>права.</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Граждане обязаны:</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сохранять природу и окружающую среду;</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бережно относиться к природе и природным богатствам;</w:t>
      </w:r>
    </w:p>
    <w:p w:rsidR="00722F7C" w:rsidRPr="009101CC" w:rsidRDefault="00F01CBF" w:rsidP="00E3107F">
      <w:pPr>
        <w:spacing w:after="360" w:line="276" w:lineRule="auto"/>
        <w:ind w:firstLine="709"/>
        <w:jc w:val="both"/>
        <w:rPr>
          <w:sz w:val="28"/>
          <w:szCs w:val="28"/>
        </w:rPr>
      </w:pPr>
      <w:r>
        <w:rPr>
          <w:sz w:val="28"/>
          <w:szCs w:val="28"/>
        </w:rPr>
        <w:lastRenderedPageBreak/>
        <w:t>3) </w:t>
      </w:r>
      <w:r w:rsidR="00722F7C" w:rsidRPr="009101CC">
        <w:rPr>
          <w:sz w:val="28"/>
          <w:szCs w:val="28"/>
        </w:rPr>
        <w:t>соблюдать иные требован</w:t>
      </w:r>
      <w:r w:rsidR="006628D8" w:rsidRPr="009101CC">
        <w:rPr>
          <w:sz w:val="28"/>
          <w:szCs w:val="28"/>
        </w:rPr>
        <w:t>ия законодательства</w:t>
      </w:r>
      <w:r w:rsidR="00C12F58" w:rsidRPr="009101CC">
        <w:rPr>
          <w:sz w:val="28"/>
          <w:szCs w:val="28"/>
        </w:rPr>
        <w:t xml:space="preserve"> Донецкой Народной Республики</w:t>
      </w:r>
      <w:r w:rsidR="006628D8" w:rsidRPr="009101CC">
        <w:rPr>
          <w:sz w:val="28"/>
          <w:szCs w:val="28"/>
        </w:rPr>
        <w:t>.</w:t>
      </w:r>
    </w:p>
    <w:p w:rsidR="00722F7C" w:rsidRDefault="00CE4A7E" w:rsidP="00E3107F">
      <w:pPr>
        <w:pStyle w:val="2"/>
        <w:spacing w:after="360" w:line="276" w:lineRule="auto"/>
        <w:ind w:firstLine="709"/>
        <w:jc w:val="both"/>
        <w:rPr>
          <w:sz w:val="28"/>
          <w:szCs w:val="28"/>
        </w:rPr>
      </w:pPr>
      <w:r>
        <w:rPr>
          <w:b w:val="0"/>
          <w:sz w:val="28"/>
          <w:szCs w:val="28"/>
        </w:rPr>
        <w:t>Статья </w:t>
      </w:r>
      <w:r w:rsidR="008531E5" w:rsidRPr="000B4C4B">
        <w:rPr>
          <w:b w:val="0"/>
          <w:sz w:val="28"/>
          <w:szCs w:val="28"/>
        </w:rPr>
        <w:t>12</w:t>
      </w:r>
      <w:r w:rsidR="00722F7C" w:rsidRPr="000B4C4B">
        <w:rPr>
          <w:b w:val="0"/>
          <w:sz w:val="28"/>
          <w:szCs w:val="28"/>
        </w:rPr>
        <w:t>.</w:t>
      </w:r>
      <w:r w:rsidR="00F01CBF">
        <w:rPr>
          <w:sz w:val="28"/>
          <w:szCs w:val="28"/>
        </w:rPr>
        <w:t> </w:t>
      </w:r>
      <w:r w:rsidR="00722F7C" w:rsidRPr="009101CC">
        <w:rPr>
          <w:sz w:val="28"/>
          <w:szCs w:val="28"/>
        </w:rPr>
        <w:t xml:space="preserve">Права и обязанности общественных объединений, осуществляющих деятельность в </w:t>
      </w:r>
      <w:r w:rsidR="00B57A2D" w:rsidRPr="009101CC">
        <w:rPr>
          <w:sz w:val="28"/>
          <w:szCs w:val="28"/>
        </w:rPr>
        <w:t>сфере</w:t>
      </w:r>
      <w:r w:rsidR="00722F7C" w:rsidRPr="009101CC">
        <w:rPr>
          <w:sz w:val="28"/>
          <w:szCs w:val="28"/>
        </w:rPr>
        <w:t xml:space="preserve"> охраны окружающей среды</w:t>
      </w:r>
    </w:p>
    <w:p w:rsidR="00206319" w:rsidRPr="00206319" w:rsidRDefault="0028107E" w:rsidP="00206319">
      <w:pPr>
        <w:ind w:firstLine="709"/>
      </w:pPr>
      <w:hyperlink r:id="rId30" w:history="1">
        <w:r w:rsidR="00206319" w:rsidRPr="00206319">
          <w:rPr>
            <w:i/>
            <w:color w:val="0000FF" w:themeColor="hyperlink"/>
            <w:sz w:val="28"/>
            <w:szCs w:val="28"/>
            <w:u w:val="single"/>
          </w:rPr>
          <w:t>(Наименование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206319" w:rsidRPr="00206319" w:rsidRDefault="00206319" w:rsidP="00206319"/>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Общественные </w:t>
      </w:r>
      <w:r w:rsidR="005D04C7" w:rsidRPr="009101CC">
        <w:rPr>
          <w:sz w:val="28"/>
          <w:szCs w:val="28"/>
        </w:rPr>
        <w:t xml:space="preserve">организации </w:t>
      </w:r>
      <w:r w:rsidR="00722F7C" w:rsidRPr="009101CC">
        <w:rPr>
          <w:sz w:val="28"/>
          <w:szCs w:val="28"/>
        </w:rPr>
        <w:t xml:space="preserve">и объединения, осуществляющие деятельность в </w:t>
      </w:r>
      <w:r w:rsidR="00B57A2D" w:rsidRPr="009101CC">
        <w:rPr>
          <w:sz w:val="28"/>
          <w:szCs w:val="28"/>
        </w:rPr>
        <w:t>сфере</w:t>
      </w:r>
      <w:r w:rsidR="00722F7C" w:rsidRPr="009101CC">
        <w:rPr>
          <w:sz w:val="28"/>
          <w:szCs w:val="28"/>
        </w:rPr>
        <w:t xml:space="preserve"> охраны окружающей среды, имеют право:</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1) участвовать в установленном законодательством порядке в разработке и реализации республиканских программ в сфере охраны окружающей среды, защищать права и законные интересы граждан в сфере охраны окружающей среды, привлекать на добровольной основе граждан к осуществлению деятельности в сфере охраны окружающей среды;</w:t>
      </w:r>
    </w:p>
    <w:p w:rsidR="00722F7C" w:rsidRPr="009101CC" w:rsidRDefault="0028107E" w:rsidP="00206319">
      <w:pPr>
        <w:spacing w:after="360" w:line="276" w:lineRule="auto"/>
        <w:ind w:firstLine="709"/>
        <w:jc w:val="both"/>
        <w:rPr>
          <w:sz w:val="28"/>
          <w:szCs w:val="28"/>
        </w:rPr>
      </w:pPr>
      <w:hyperlink r:id="rId31" w:history="1">
        <w:r w:rsidR="00206319" w:rsidRPr="00206319">
          <w:rPr>
            <w:i/>
            <w:color w:val="0000FF" w:themeColor="hyperlink"/>
            <w:sz w:val="28"/>
            <w:szCs w:val="28"/>
            <w:u w:val="single"/>
          </w:rPr>
          <w:t>(Пункт 1 части 1 статьи 12 изложен в новой редакции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за счет собственных и привлеченных средств осуществлять и пропагандировать деятельность в </w:t>
      </w:r>
      <w:r w:rsidR="00B57A2D" w:rsidRPr="009101CC">
        <w:rPr>
          <w:sz w:val="28"/>
          <w:szCs w:val="28"/>
        </w:rPr>
        <w:t>сфере</w:t>
      </w:r>
      <w:r w:rsidR="00722F7C" w:rsidRPr="009101CC">
        <w:rPr>
          <w:sz w:val="28"/>
          <w:szCs w:val="28"/>
        </w:rPr>
        <w:t xml:space="preserve"> охраны окружающей среды, воспроизводства природных ресурсов, обеспечения экологической безопасности;</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оказывать содействие органам государственной власти </w:t>
      </w:r>
      <w:r w:rsidR="004F4F4B" w:rsidRPr="009101CC">
        <w:rPr>
          <w:sz w:val="28"/>
          <w:szCs w:val="28"/>
        </w:rPr>
        <w:t>Донецкой Народной Республики</w:t>
      </w:r>
      <w:r w:rsidR="00722F7C" w:rsidRPr="009101CC">
        <w:rPr>
          <w:sz w:val="28"/>
          <w:szCs w:val="28"/>
        </w:rPr>
        <w:t>, органам местного самоуправления в решении вопросов охраны окружающей среды;</w:t>
      </w:r>
    </w:p>
    <w:p w:rsidR="00722F7C" w:rsidRPr="009101CC" w:rsidRDefault="0058287A" w:rsidP="00E3107F">
      <w:pPr>
        <w:spacing w:after="360" w:line="276" w:lineRule="auto"/>
        <w:ind w:firstLine="709"/>
        <w:jc w:val="both"/>
        <w:rPr>
          <w:sz w:val="28"/>
          <w:szCs w:val="28"/>
        </w:rPr>
      </w:pPr>
      <w:r>
        <w:rPr>
          <w:sz w:val="28"/>
          <w:szCs w:val="28"/>
        </w:rPr>
        <w:t>4) </w:t>
      </w:r>
      <w:r w:rsidR="00722F7C" w:rsidRPr="009101CC">
        <w:rPr>
          <w:sz w:val="28"/>
          <w:szCs w:val="28"/>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w:t>
      </w:r>
      <w:r w:rsidR="004F4F4B" w:rsidRPr="009101CC">
        <w:rPr>
          <w:sz w:val="28"/>
          <w:szCs w:val="28"/>
        </w:rPr>
        <w:t>Донецкой Народной Республики</w:t>
      </w:r>
      <w:r w:rsidR="00722F7C" w:rsidRPr="009101CC">
        <w:rPr>
          <w:sz w:val="28"/>
          <w:szCs w:val="28"/>
        </w:rPr>
        <w:t xml:space="preserve">, </w:t>
      </w:r>
      <w:r w:rsidR="006334C9" w:rsidRPr="009101CC">
        <w:rPr>
          <w:sz w:val="28"/>
          <w:szCs w:val="28"/>
        </w:rPr>
        <w:t xml:space="preserve">собирать данные путем проведения социальных опросов, голосований, </w:t>
      </w:r>
      <w:r w:rsidR="00722F7C" w:rsidRPr="009101CC">
        <w:rPr>
          <w:sz w:val="28"/>
          <w:szCs w:val="28"/>
        </w:rPr>
        <w:t>вносить предложения о проведении референдумов</w:t>
      </w:r>
      <w:r w:rsidR="006334C9" w:rsidRPr="009101CC">
        <w:rPr>
          <w:sz w:val="28"/>
          <w:szCs w:val="28"/>
        </w:rPr>
        <w:t xml:space="preserve"> и иными, не запрещенными законодательством</w:t>
      </w:r>
      <w:r w:rsidR="00C12F58" w:rsidRPr="009101CC">
        <w:rPr>
          <w:sz w:val="28"/>
          <w:szCs w:val="28"/>
        </w:rPr>
        <w:t xml:space="preserve"> Донецкой Народной Республики</w:t>
      </w:r>
      <w:r w:rsidR="006334C9" w:rsidRPr="009101CC">
        <w:rPr>
          <w:sz w:val="28"/>
          <w:szCs w:val="28"/>
        </w:rPr>
        <w:t xml:space="preserve"> способами опросов,</w:t>
      </w:r>
      <w:r w:rsidR="00722F7C" w:rsidRPr="009101CC">
        <w:rPr>
          <w:sz w:val="28"/>
          <w:szCs w:val="28"/>
        </w:rPr>
        <w:t xml:space="preserve"> по вопросам охраны окружающей среды и об обсуждении проектов, касающихся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lastRenderedPageBreak/>
        <w:t>5)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xml:space="preserve">, органы местного самоуправления, иные организации и к должностным лицам </w:t>
      </w:r>
      <w:r w:rsidR="00440E89" w:rsidRPr="009101CC">
        <w:rPr>
          <w:sz w:val="28"/>
          <w:szCs w:val="28"/>
        </w:rPr>
        <w:t xml:space="preserve">с запросами </w:t>
      </w:r>
      <w:r w:rsidR="00722F7C" w:rsidRPr="009101CC">
        <w:rPr>
          <w:sz w:val="28"/>
          <w:szCs w:val="28"/>
        </w:rPr>
        <w:t>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722F7C" w:rsidRDefault="009F3FA3" w:rsidP="00E3107F">
      <w:pPr>
        <w:spacing w:after="360" w:line="276" w:lineRule="auto"/>
        <w:ind w:firstLine="709"/>
        <w:jc w:val="both"/>
        <w:rPr>
          <w:sz w:val="28"/>
          <w:szCs w:val="28"/>
        </w:rPr>
      </w:pPr>
      <w:r>
        <w:rPr>
          <w:sz w:val="28"/>
          <w:szCs w:val="28"/>
        </w:rPr>
        <w:t>6) </w:t>
      </w:r>
      <w:r w:rsidR="00722F7C" w:rsidRPr="009101CC">
        <w:rPr>
          <w:sz w:val="28"/>
          <w:szCs w:val="28"/>
        </w:rPr>
        <w:t>участвовать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206319" w:rsidRPr="009101CC" w:rsidRDefault="0028107E" w:rsidP="00E3107F">
      <w:pPr>
        <w:spacing w:after="360" w:line="276" w:lineRule="auto"/>
        <w:ind w:firstLine="709"/>
        <w:jc w:val="both"/>
        <w:rPr>
          <w:sz w:val="28"/>
          <w:szCs w:val="28"/>
        </w:rPr>
      </w:pPr>
      <w:hyperlink r:id="rId32" w:history="1">
        <w:r w:rsidR="00206319" w:rsidRPr="00206319">
          <w:rPr>
            <w:i/>
            <w:color w:val="0000FF" w:themeColor="hyperlink"/>
            <w:sz w:val="28"/>
            <w:szCs w:val="28"/>
            <w:u w:val="single"/>
          </w:rPr>
          <w:t>(Пункт 6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7)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органы местного самоуправления</w:t>
      </w:r>
      <w:r w:rsidR="00100B58" w:rsidRPr="009101CC">
        <w:rPr>
          <w:sz w:val="28"/>
          <w:szCs w:val="28"/>
        </w:rPr>
        <w:t xml:space="preserve"> </w:t>
      </w:r>
      <w:r w:rsidR="00722F7C" w:rsidRPr="009101CC">
        <w:rPr>
          <w:sz w:val="28"/>
          <w:szCs w:val="28"/>
        </w:rPr>
        <w:t>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22F7C" w:rsidRDefault="009F3FA3" w:rsidP="00E3107F">
      <w:pPr>
        <w:spacing w:after="360" w:line="276" w:lineRule="auto"/>
        <w:ind w:firstLine="709"/>
        <w:jc w:val="both"/>
        <w:rPr>
          <w:sz w:val="28"/>
          <w:szCs w:val="28"/>
        </w:rPr>
      </w:pPr>
      <w:r>
        <w:rPr>
          <w:sz w:val="28"/>
          <w:szCs w:val="28"/>
        </w:rPr>
        <w:t>8) </w:t>
      </w:r>
      <w:r w:rsidR="00722F7C" w:rsidRPr="009101CC">
        <w:rPr>
          <w:sz w:val="28"/>
          <w:szCs w:val="28"/>
        </w:rPr>
        <w:t>организовывать и проводить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206319" w:rsidRPr="009101CC" w:rsidRDefault="0028107E" w:rsidP="00E3107F">
      <w:pPr>
        <w:spacing w:after="360" w:line="276" w:lineRule="auto"/>
        <w:ind w:firstLine="709"/>
        <w:jc w:val="both"/>
        <w:rPr>
          <w:sz w:val="28"/>
          <w:szCs w:val="28"/>
        </w:rPr>
      </w:pPr>
      <w:hyperlink r:id="rId33" w:history="1">
        <w:r w:rsidR="00206319" w:rsidRPr="00206319">
          <w:rPr>
            <w:i/>
            <w:color w:val="0000FF" w:themeColor="hyperlink"/>
            <w:sz w:val="28"/>
            <w:szCs w:val="28"/>
            <w:u w:val="single"/>
          </w:rPr>
          <w:t>(Пункт 8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Default="0058287A" w:rsidP="00E3107F">
      <w:pPr>
        <w:spacing w:after="360" w:line="276" w:lineRule="auto"/>
        <w:ind w:firstLine="709"/>
        <w:jc w:val="both"/>
        <w:rPr>
          <w:sz w:val="28"/>
          <w:szCs w:val="28"/>
        </w:rPr>
      </w:pPr>
      <w:r>
        <w:rPr>
          <w:sz w:val="28"/>
          <w:szCs w:val="28"/>
        </w:rPr>
        <w:t>9) </w:t>
      </w:r>
      <w:r w:rsidR="00722F7C" w:rsidRPr="009101CC">
        <w:rPr>
          <w:sz w:val="28"/>
          <w:szCs w:val="28"/>
        </w:rPr>
        <w:t xml:space="preserve">организовывать и проводить в установленном </w:t>
      </w:r>
      <w:r w:rsidR="00206319">
        <w:rPr>
          <w:sz w:val="28"/>
          <w:szCs w:val="28"/>
          <w:shd w:val="clear" w:color="auto" w:fill="FFFFFF"/>
        </w:rPr>
        <w:t>законодательством</w:t>
      </w:r>
      <w:r w:rsidR="00206319" w:rsidRPr="009101CC">
        <w:rPr>
          <w:sz w:val="28"/>
          <w:szCs w:val="28"/>
        </w:rPr>
        <w:t xml:space="preserve"> </w:t>
      </w:r>
      <w:r w:rsidR="00722F7C" w:rsidRPr="009101CC">
        <w:rPr>
          <w:sz w:val="28"/>
          <w:szCs w:val="28"/>
        </w:rPr>
        <w:t>порядке общественную экологическую экспертизу;</w:t>
      </w:r>
    </w:p>
    <w:p w:rsidR="00206319" w:rsidRPr="009101CC" w:rsidRDefault="0028107E" w:rsidP="00E3107F">
      <w:pPr>
        <w:spacing w:after="360" w:line="276" w:lineRule="auto"/>
        <w:ind w:firstLine="709"/>
        <w:jc w:val="both"/>
        <w:rPr>
          <w:sz w:val="28"/>
          <w:szCs w:val="28"/>
        </w:rPr>
      </w:pPr>
      <w:hyperlink r:id="rId34" w:history="1">
        <w:r w:rsidR="00206319" w:rsidRPr="00206319">
          <w:rPr>
            <w:i/>
            <w:color w:val="0000FF" w:themeColor="hyperlink"/>
            <w:sz w:val="28"/>
            <w:szCs w:val="28"/>
            <w:u w:val="single"/>
          </w:rPr>
          <w:t>(Пункт 9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58287A" w:rsidP="00E3107F">
      <w:pPr>
        <w:spacing w:after="360" w:line="276" w:lineRule="auto"/>
        <w:ind w:firstLine="709"/>
        <w:jc w:val="both"/>
        <w:rPr>
          <w:sz w:val="28"/>
          <w:szCs w:val="28"/>
        </w:rPr>
      </w:pPr>
      <w:r>
        <w:rPr>
          <w:sz w:val="28"/>
          <w:szCs w:val="28"/>
        </w:rPr>
        <w:t>10) </w:t>
      </w:r>
      <w:r w:rsidR="00722F7C" w:rsidRPr="009101CC">
        <w:rPr>
          <w:sz w:val="28"/>
          <w:szCs w:val="28"/>
        </w:rPr>
        <w:t>рекомендовать своих представителей для участия в проведении государственной экологической экспертизы;</w:t>
      </w:r>
    </w:p>
    <w:p w:rsidR="00722F7C" w:rsidRDefault="009174A3" w:rsidP="00E3107F">
      <w:pPr>
        <w:spacing w:after="360" w:line="276" w:lineRule="auto"/>
        <w:ind w:firstLine="709"/>
        <w:jc w:val="both"/>
        <w:rPr>
          <w:sz w:val="28"/>
          <w:szCs w:val="28"/>
        </w:rPr>
      </w:pPr>
      <w:r w:rsidRPr="009101CC">
        <w:rPr>
          <w:sz w:val="28"/>
          <w:szCs w:val="28"/>
        </w:rPr>
        <w:t>11)</w:t>
      </w:r>
      <w:r w:rsidR="009F3FA3">
        <w:rPr>
          <w:sz w:val="28"/>
          <w:szCs w:val="28"/>
        </w:rPr>
        <w:t> </w:t>
      </w:r>
      <w:r w:rsidR="00722F7C" w:rsidRPr="009101CC">
        <w:rPr>
          <w:sz w:val="28"/>
          <w:szCs w:val="28"/>
        </w:rPr>
        <w:t xml:space="preserve">подавать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xml:space="preserve">, органы местного самоуправления, суд обращения </w:t>
      </w:r>
      <w:r w:rsidR="00206319">
        <w:rPr>
          <w:sz w:val="28"/>
          <w:szCs w:val="28"/>
          <w:shd w:val="clear" w:color="auto" w:fill="FFFFFF"/>
        </w:rPr>
        <w:t>и иски</w:t>
      </w:r>
      <w:r w:rsidR="00206319" w:rsidRPr="009101CC">
        <w:rPr>
          <w:sz w:val="28"/>
          <w:szCs w:val="28"/>
        </w:rPr>
        <w:t xml:space="preserve"> </w:t>
      </w:r>
      <w:r w:rsidR="00722F7C" w:rsidRPr="009101CC">
        <w:rPr>
          <w:sz w:val="28"/>
          <w:szCs w:val="28"/>
        </w:rPr>
        <w:t xml:space="preserve">об отмене </w:t>
      </w:r>
      <w:r w:rsidR="00722F7C" w:rsidRPr="009101CC">
        <w:rPr>
          <w:sz w:val="28"/>
          <w:szCs w:val="28"/>
        </w:rPr>
        <w:lastRenderedPageBreak/>
        <w:t>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206319" w:rsidRPr="009101CC" w:rsidRDefault="0028107E" w:rsidP="00E3107F">
      <w:pPr>
        <w:spacing w:after="360" w:line="276" w:lineRule="auto"/>
        <w:ind w:firstLine="709"/>
        <w:jc w:val="both"/>
        <w:rPr>
          <w:sz w:val="28"/>
          <w:szCs w:val="28"/>
        </w:rPr>
      </w:pPr>
      <w:hyperlink r:id="rId35" w:history="1">
        <w:r w:rsidR="00206319" w:rsidRPr="00206319">
          <w:rPr>
            <w:i/>
            <w:color w:val="0000FF" w:themeColor="hyperlink"/>
            <w:sz w:val="28"/>
            <w:szCs w:val="28"/>
            <w:u w:val="single"/>
          </w:rPr>
          <w:t>(Пункт 11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Default="009F3FA3" w:rsidP="00E3107F">
      <w:pPr>
        <w:spacing w:after="360" w:line="276" w:lineRule="auto"/>
        <w:ind w:firstLine="709"/>
        <w:jc w:val="both"/>
        <w:rPr>
          <w:sz w:val="28"/>
          <w:szCs w:val="28"/>
        </w:rPr>
      </w:pPr>
      <w:r>
        <w:rPr>
          <w:sz w:val="28"/>
          <w:szCs w:val="28"/>
        </w:rPr>
        <w:t>12) </w:t>
      </w:r>
      <w:r w:rsidR="00722F7C" w:rsidRPr="009101CC">
        <w:rPr>
          <w:sz w:val="28"/>
          <w:szCs w:val="28"/>
        </w:rPr>
        <w:t xml:space="preserve">предъявлять в суд иски о возмещении </w:t>
      </w:r>
      <w:r w:rsidR="00EF1941" w:rsidRPr="009101CC">
        <w:rPr>
          <w:sz w:val="28"/>
          <w:szCs w:val="28"/>
        </w:rPr>
        <w:t xml:space="preserve">нанесенного </w:t>
      </w:r>
      <w:r w:rsidR="00722F7C" w:rsidRPr="009101CC">
        <w:rPr>
          <w:sz w:val="28"/>
          <w:szCs w:val="28"/>
        </w:rPr>
        <w:t>вреда окружающей среде;</w:t>
      </w:r>
    </w:p>
    <w:p w:rsidR="00206319" w:rsidRPr="009101CC" w:rsidRDefault="0028107E" w:rsidP="00E3107F">
      <w:pPr>
        <w:spacing w:after="360" w:line="276" w:lineRule="auto"/>
        <w:ind w:firstLine="709"/>
        <w:jc w:val="both"/>
        <w:rPr>
          <w:sz w:val="28"/>
          <w:szCs w:val="28"/>
        </w:rPr>
      </w:pPr>
      <w:hyperlink r:id="rId36" w:history="1">
        <w:r w:rsidR="00206319" w:rsidRPr="00206319">
          <w:rPr>
            <w:i/>
            <w:color w:val="0000FF" w:themeColor="hyperlink"/>
            <w:sz w:val="28"/>
            <w:szCs w:val="28"/>
            <w:u w:val="single"/>
          </w:rPr>
          <w:t>(Пункт 12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13) </w:t>
      </w:r>
      <w:r w:rsidR="00722F7C" w:rsidRPr="009101CC">
        <w:rPr>
          <w:sz w:val="28"/>
          <w:szCs w:val="28"/>
        </w:rPr>
        <w:t xml:space="preserve">осуществлять </w:t>
      </w:r>
      <w:r w:rsidR="00C12F58" w:rsidRPr="009101CC">
        <w:rPr>
          <w:sz w:val="28"/>
          <w:szCs w:val="28"/>
        </w:rPr>
        <w:t>иные</w:t>
      </w:r>
      <w:r w:rsidR="00722F7C" w:rsidRPr="009101CC">
        <w:rPr>
          <w:sz w:val="28"/>
          <w:szCs w:val="28"/>
        </w:rPr>
        <w:t xml:space="preserve"> предусмотренные законодательством</w:t>
      </w:r>
      <w:r w:rsidR="00C12F58" w:rsidRPr="009101CC">
        <w:rPr>
          <w:sz w:val="28"/>
          <w:szCs w:val="28"/>
        </w:rPr>
        <w:t xml:space="preserve"> Донецкой Народной Республики</w:t>
      </w:r>
      <w:r w:rsidR="00722F7C" w:rsidRPr="009101CC">
        <w:rPr>
          <w:sz w:val="28"/>
          <w:szCs w:val="28"/>
        </w:rPr>
        <w:t xml:space="preserve"> права.</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2. Общественные объединения при осуществлении деятельности в сфере охраны окружающей среды обязаны соблюдать требования законодательства Донецкой Народной Республики.</w:t>
      </w:r>
    </w:p>
    <w:p w:rsidR="00722F7C" w:rsidRPr="009101CC" w:rsidRDefault="0028107E" w:rsidP="00206319">
      <w:pPr>
        <w:spacing w:after="360" w:line="276" w:lineRule="auto"/>
        <w:ind w:firstLine="709"/>
        <w:jc w:val="both"/>
        <w:rPr>
          <w:sz w:val="28"/>
          <w:szCs w:val="28"/>
        </w:rPr>
      </w:pPr>
      <w:hyperlink r:id="rId37" w:history="1">
        <w:r w:rsidR="00206319" w:rsidRPr="00206319">
          <w:rPr>
            <w:i/>
            <w:color w:val="0000FF" w:themeColor="hyperlink"/>
            <w:sz w:val="28"/>
            <w:szCs w:val="28"/>
            <w:u w:val="single"/>
          </w:rPr>
          <w:t>(Часть 2 статьи 12 изложена в новой редакции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13</w:t>
      </w:r>
      <w:r w:rsidR="00722F7C" w:rsidRPr="0058287A">
        <w:rPr>
          <w:b w:val="0"/>
          <w:sz w:val="28"/>
          <w:szCs w:val="28"/>
        </w:rPr>
        <w:t>.</w:t>
      </w:r>
      <w:r w:rsidR="00F01CBF">
        <w:rPr>
          <w:sz w:val="28"/>
          <w:szCs w:val="28"/>
        </w:rPr>
        <w:t> </w:t>
      </w:r>
      <w:r w:rsidR="00722F7C" w:rsidRPr="009101CC">
        <w:rPr>
          <w:sz w:val="28"/>
          <w:szCs w:val="28"/>
        </w:rPr>
        <w:t>Система государственных мер по обеспечению прав на благоприятную окружающую среду</w:t>
      </w:r>
    </w:p>
    <w:p w:rsidR="00722F7C" w:rsidRDefault="0058287A" w:rsidP="00E3107F">
      <w:pPr>
        <w:spacing w:after="360" w:line="276" w:lineRule="auto"/>
        <w:ind w:firstLine="709"/>
        <w:jc w:val="both"/>
        <w:rPr>
          <w:sz w:val="28"/>
          <w:szCs w:val="28"/>
        </w:rPr>
      </w:pPr>
      <w:r>
        <w:rPr>
          <w:sz w:val="28"/>
          <w:szCs w:val="28"/>
        </w:rPr>
        <w:t>1. </w:t>
      </w:r>
      <w:r w:rsidR="00AD3E7A" w:rsidRPr="009101CC">
        <w:rPr>
          <w:sz w:val="28"/>
          <w:szCs w:val="28"/>
        </w:rPr>
        <w:t>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w:t>
      </w:r>
      <w:r w:rsidR="00F054DC" w:rsidRPr="009101CC">
        <w:rPr>
          <w:sz w:val="28"/>
          <w:szCs w:val="28"/>
        </w:rPr>
        <w:t xml:space="preserve"> органы местного самоуправления</w:t>
      </w:r>
      <w:r w:rsidR="00EB26AA" w:rsidRPr="009101CC">
        <w:rPr>
          <w:sz w:val="28"/>
          <w:szCs w:val="28"/>
        </w:rPr>
        <w:t xml:space="preserve"> </w:t>
      </w:r>
      <w:r w:rsidR="00722F7C" w:rsidRPr="009101CC">
        <w:rPr>
          <w:sz w:val="28"/>
          <w:szCs w:val="28"/>
        </w:rPr>
        <w:t>и должностные лица обязаны оказывать содействие гражданам, общественным</w:t>
      </w:r>
      <w:r w:rsidR="005D04C7" w:rsidRPr="009101CC">
        <w:rPr>
          <w:sz w:val="28"/>
          <w:szCs w:val="28"/>
        </w:rPr>
        <w:t xml:space="preserve"> о</w:t>
      </w:r>
      <w:r w:rsidR="00722F7C" w:rsidRPr="009101CC">
        <w:rPr>
          <w:sz w:val="28"/>
          <w:szCs w:val="28"/>
        </w:rPr>
        <w:t xml:space="preserve">бъединениям в реализации их прав в </w:t>
      </w:r>
      <w:r w:rsidR="00B57A2D" w:rsidRPr="009101CC">
        <w:rPr>
          <w:sz w:val="28"/>
          <w:szCs w:val="28"/>
        </w:rPr>
        <w:t>сфере</w:t>
      </w:r>
      <w:r w:rsidR="00722F7C" w:rsidRPr="009101CC">
        <w:rPr>
          <w:sz w:val="28"/>
          <w:szCs w:val="28"/>
        </w:rPr>
        <w:t xml:space="preserve"> охраны окружающей среды.</w:t>
      </w:r>
    </w:p>
    <w:p w:rsidR="00886631" w:rsidRPr="009101CC" w:rsidRDefault="0028107E" w:rsidP="00E3107F">
      <w:pPr>
        <w:spacing w:after="360" w:line="276" w:lineRule="auto"/>
        <w:ind w:firstLine="709"/>
        <w:jc w:val="both"/>
        <w:rPr>
          <w:sz w:val="28"/>
          <w:szCs w:val="28"/>
        </w:rPr>
      </w:pPr>
      <w:hyperlink r:id="rId38" w:history="1">
        <w:r w:rsidR="00886631" w:rsidRPr="00886631">
          <w:rPr>
            <w:i/>
            <w:color w:val="0000FF" w:themeColor="hyperlink"/>
            <w:sz w:val="28"/>
            <w:szCs w:val="28"/>
            <w:u w:val="single"/>
          </w:rPr>
          <w:t>(Часть 1 статьи 13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722F7C" w:rsidRDefault="0058287A" w:rsidP="00E3107F">
      <w:pPr>
        <w:spacing w:after="360" w:line="276" w:lineRule="auto"/>
        <w:ind w:firstLine="709"/>
        <w:jc w:val="both"/>
        <w:rPr>
          <w:sz w:val="28"/>
          <w:szCs w:val="28"/>
        </w:rPr>
      </w:pPr>
      <w:r>
        <w:rPr>
          <w:sz w:val="28"/>
          <w:szCs w:val="28"/>
        </w:rPr>
        <w:t>2. </w:t>
      </w:r>
      <w:r w:rsidR="00722F7C" w:rsidRPr="009101CC">
        <w:rPr>
          <w:sz w:val="28"/>
          <w:szCs w:val="28"/>
        </w:rPr>
        <w:t>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w:t>
      </w:r>
      <w:r w:rsidR="00B507EB" w:rsidRPr="009101CC">
        <w:rPr>
          <w:sz w:val="28"/>
          <w:szCs w:val="28"/>
        </w:rPr>
        <w:t>,</w:t>
      </w:r>
      <w:r w:rsidR="006334C9" w:rsidRPr="009101CC">
        <w:rPr>
          <w:sz w:val="28"/>
          <w:szCs w:val="28"/>
        </w:rPr>
        <w:t xml:space="preserve"> выраженного</w:t>
      </w:r>
      <w:r w:rsidR="00135846" w:rsidRPr="009101CC">
        <w:rPr>
          <w:sz w:val="28"/>
          <w:szCs w:val="28"/>
        </w:rPr>
        <w:t xml:space="preserve"> социальными опросами, </w:t>
      </w:r>
      <w:r w:rsidR="00135846" w:rsidRPr="009101CC">
        <w:rPr>
          <w:sz w:val="28"/>
          <w:szCs w:val="28"/>
        </w:rPr>
        <w:lastRenderedPageBreak/>
        <w:t>сбором подписей или</w:t>
      </w:r>
      <w:r w:rsidR="006334C9" w:rsidRPr="009101CC">
        <w:rPr>
          <w:sz w:val="28"/>
          <w:szCs w:val="28"/>
        </w:rPr>
        <w:t xml:space="preserve"> любым</w:t>
      </w:r>
      <w:r w:rsidR="00135846" w:rsidRPr="009101CC">
        <w:rPr>
          <w:sz w:val="28"/>
          <w:szCs w:val="28"/>
        </w:rPr>
        <w:t xml:space="preserve"> другим</w:t>
      </w:r>
      <w:r w:rsidR="006334C9" w:rsidRPr="009101CC">
        <w:rPr>
          <w:sz w:val="28"/>
          <w:szCs w:val="28"/>
        </w:rPr>
        <w:t>, не запрещенным законодательством</w:t>
      </w:r>
      <w:r w:rsidR="00C12F58" w:rsidRPr="009101CC">
        <w:rPr>
          <w:sz w:val="28"/>
          <w:szCs w:val="28"/>
        </w:rPr>
        <w:t xml:space="preserve"> Донецкой Народной Республики</w:t>
      </w:r>
      <w:r w:rsidR="006334C9" w:rsidRPr="009101CC">
        <w:rPr>
          <w:sz w:val="28"/>
          <w:szCs w:val="28"/>
        </w:rPr>
        <w:t xml:space="preserve"> способом</w:t>
      </w:r>
      <w:r w:rsidR="00722F7C" w:rsidRPr="009101CC">
        <w:rPr>
          <w:sz w:val="28"/>
          <w:szCs w:val="28"/>
        </w:rPr>
        <w:t xml:space="preserve"> или результатов референдума.</w:t>
      </w:r>
    </w:p>
    <w:p w:rsidR="00886631" w:rsidRPr="009101CC" w:rsidRDefault="0028107E" w:rsidP="00E3107F">
      <w:pPr>
        <w:spacing w:after="360" w:line="276" w:lineRule="auto"/>
        <w:ind w:firstLine="709"/>
        <w:jc w:val="both"/>
        <w:rPr>
          <w:sz w:val="28"/>
          <w:szCs w:val="28"/>
        </w:rPr>
      </w:pPr>
      <w:hyperlink r:id="rId39" w:history="1">
        <w:r w:rsidR="00886631" w:rsidRPr="00886631">
          <w:rPr>
            <w:i/>
            <w:color w:val="0000FF" w:themeColor="hyperlink"/>
            <w:sz w:val="28"/>
            <w:szCs w:val="28"/>
            <w:u w:val="single"/>
          </w:rPr>
          <w:t>(Часть 2 статьи 13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Должностные лица, препятствующие гражданам, общественным объединениям в осуществлении деятельности в сфере охраны окружающей среды, реализации их прав, предусмотренных Конституцией Донецкой Народной Республики, настоящим Законом, другими законами и иными нормативными правовыми актами Донецкой Народной Республики, привлекаются к ответственности в соответствии с законом.</w:t>
      </w:r>
    </w:p>
    <w:p w:rsidR="00722F7C" w:rsidRPr="009101CC" w:rsidRDefault="0028107E" w:rsidP="00886631">
      <w:pPr>
        <w:spacing w:after="360" w:line="276" w:lineRule="auto"/>
        <w:ind w:firstLine="709"/>
        <w:jc w:val="both"/>
        <w:rPr>
          <w:sz w:val="28"/>
          <w:szCs w:val="28"/>
        </w:rPr>
      </w:pPr>
      <w:hyperlink r:id="rId40" w:history="1">
        <w:r w:rsidR="00886631" w:rsidRPr="00886631">
          <w:rPr>
            <w:i/>
            <w:color w:val="0000FF" w:themeColor="hyperlink"/>
            <w:sz w:val="28"/>
            <w:szCs w:val="28"/>
            <w:u w:val="single"/>
          </w:rPr>
          <w:t>(Часть 3 статьи 13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4</w:t>
      </w:r>
      <w:r w:rsidR="000F7058">
        <w:rPr>
          <w:b w:val="0"/>
          <w:sz w:val="28"/>
          <w:szCs w:val="28"/>
        </w:rPr>
        <w:t>. </w:t>
      </w:r>
      <w:r w:rsidR="00722F7C" w:rsidRPr="009101CC">
        <w:rPr>
          <w:sz w:val="28"/>
          <w:szCs w:val="28"/>
        </w:rPr>
        <w:t>Э</w:t>
      </w:r>
      <w:r w:rsidR="00E71D0A" w:rsidRPr="009101CC">
        <w:rPr>
          <w:sz w:val="28"/>
          <w:szCs w:val="28"/>
        </w:rPr>
        <w:t>кономическое регулирование в сфере охраны окружающей среды</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Статья</w:t>
      </w:r>
      <w:r>
        <w:rPr>
          <w:sz w:val="28"/>
          <w:szCs w:val="28"/>
          <w:shd w:val="clear" w:color="auto" w:fill="FFFFFF"/>
        </w:rPr>
        <w:t> </w:t>
      </w:r>
      <w:r w:rsidRPr="00907DB2">
        <w:rPr>
          <w:sz w:val="28"/>
          <w:szCs w:val="28"/>
          <w:shd w:val="clear" w:color="auto" w:fill="FFFFFF"/>
        </w:rPr>
        <w:t>14.</w:t>
      </w:r>
      <w:r>
        <w:rPr>
          <w:sz w:val="28"/>
          <w:szCs w:val="28"/>
          <w:shd w:val="clear" w:color="auto" w:fill="FFFFFF"/>
        </w:rPr>
        <w:t> </w:t>
      </w:r>
      <w:r w:rsidRPr="00907DB2">
        <w:rPr>
          <w:b/>
          <w:sz w:val="28"/>
          <w:szCs w:val="28"/>
          <w:shd w:val="clear" w:color="auto" w:fill="FFFFFF"/>
        </w:rPr>
        <w:t>Методы экономического регулирования в сфере охраны окружающей среды</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К методам экономического регулирования в сфере охраны окружающей среды относятся:</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1) разработка государственных прогнозов социально-экономического развития на основе экологических прогнозов;</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2) разработка и реализация республиканских программ в сфере охраны окружающей среды;</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3) разработка и проведение мероприятий по охране окружающей среды в целях предотвращения причинения вреда окружающей среде;</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4) установление платы за негативное воздействие на окружающую среду в виде экологического налога;</w:t>
      </w:r>
    </w:p>
    <w:p w:rsidR="00886631" w:rsidRDefault="00886631" w:rsidP="00886631">
      <w:pPr>
        <w:spacing w:after="360"/>
        <w:ind w:firstLine="709"/>
        <w:jc w:val="both"/>
        <w:rPr>
          <w:sz w:val="28"/>
          <w:szCs w:val="28"/>
          <w:shd w:val="clear" w:color="auto" w:fill="FFFFFF"/>
        </w:rPr>
      </w:pPr>
      <w:r w:rsidRPr="00907DB2">
        <w:rPr>
          <w:sz w:val="28"/>
          <w:szCs w:val="28"/>
          <w:shd w:val="clear" w:color="auto" w:fill="FFFFFF"/>
        </w:rPr>
        <w:t>5) установление лимитов на выбросы и сбросы загрязняющих веществ, лимитов на размещение отходов производства и потребления и другие виды негативного воздействия на окружающую среду;</w:t>
      </w:r>
    </w:p>
    <w:p w:rsidR="00B54E8F" w:rsidRPr="00B54E8F" w:rsidRDefault="0028107E" w:rsidP="00B54E8F">
      <w:pPr>
        <w:spacing w:after="360"/>
        <w:ind w:firstLine="709"/>
        <w:jc w:val="both"/>
        <w:rPr>
          <w:i/>
          <w:iCs/>
          <w:sz w:val="28"/>
          <w:szCs w:val="28"/>
          <w:shd w:val="clear" w:color="auto" w:fill="FFFFFF"/>
        </w:rPr>
      </w:pPr>
      <w:hyperlink r:id="rId41" w:history="1">
        <w:r w:rsidR="00B54E8F" w:rsidRPr="00B54E8F">
          <w:rPr>
            <w:rStyle w:val="af2"/>
            <w:i/>
            <w:iCs/>
            <w:sz w:val="28"/>
            <w:szCs w:val="28"/>
            <w:shd w:val="clear" w:color="auto" w:fill="FFFFFF"/>
          </w:rPr>
          <w:t>(Пункт 5 статьи 14 с изменениями, внесенными в соответствии с Законом от 28.12.2020 № 232-IIНС)</w:t>
        </w:r>
      </w:hyperlink>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6) проведение экономической оценки природных объектов и природно-антропогенных объектов;</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7) проведение экономической оценки воздействия хозяйственной и иной деятельности на окружающую среду;</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8) предоставление льгот в соответствии с законодательством Донецкой Народной Республики (в том числе льгот по уплате налогов в соответствии с законодательством о налогообложении) при внедрении наилучших существующих технологий, нетрадиционных источников энергии, использовании вторичных ресурсов и переработке отходов, а также при осуществлении иных эффективных мер по охране окружающей среды;</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9) поддержка хозяйственной, инновационной и иной деятельности, направленной на охрану окружающей среды;</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10) возмещение в установленном законодательством порядке нанесенного вреда окружающей среде;</w:t>
      </w:r>
    </w:p>
    <w:p w:rsidR="00886631" w:rsidRDefault="00886631" w:rsidP="00886631">
      <w:pPr>
        <w:spacing w:after="360"/>
        <w:ind w:firstLine="709"/>
        <w:jc w:val="both"/>
        <w:rPr>
          <w:sz w:val="28"/>
          <w:szCs w:val="28"/>
          <w:shd w:val="clear" w:color="auto" w:fill="FFFFFF"/>
        </w:rPr>
      </w:pPr>
      <w:r w:rsidRPr="00907DB2">
        <w:rPr>
          <w:sz w:val="28"/>
          <w:szCs w:val="28"/>
          <w:shd w:val="clear" w:color="auto" w:fill="FFFFFF"/>
        </w:rPr>
        <w:t>11) иные методы экономического регулирования по совершенствованию и эффективному осуществ</w:t>
      </w:r>
      <w:r>
        <w:rPr>
          <w:sz w:val="28"/>
          <w:szCs w:val="28"/>
          <w:shd w:val="clear" w:color="auto" w:fill="FFFFFF"/>
        </w:rPr>
        <w:t>лению охраны окружающей среды.</w:t>
      </w:r>
    </w:p>
    <w:p w:rsidR="00722F7C" w:rsidRPr="009101CC" w:rsidRDefault="0028107E" w:rsidP="00886631">
      <w:pPr>
        <w:tabs>
          <w:tab w:val="left" w:pos="851"/>
          <w:tab w:val="left" w:pos="1134"/>
        </w:tabs>
        <w:spacing w:after="360" w:line="276" w:lineRule="auto"/>
        <w:ind w:firstLine="709"/>
        <w:jc w:val="both"/>
        <w:rPr>
          <w:sz w:val="28"/>
          <w:szCs w:val="28"/>
        </w:rPr>
      </w:pPr>
      <w:hyperlink r:id="rId42" w:history="1">
        <w:r w:rsidR="00886631" w:rsidRPr="00486FF5">
          <w:rPr>
            <w:rStyle w:val="af2"/>
            <w:i/>
            <w:sz w:val="28"/>
            <w:szCs w:val="28"/>
          </w:rPr>
          <w:t>(</w:t>
        </w:r>
        <w:r w:rsidR="00886631">
          <w:rPr>
            <w:rStyle w:val="af2"/>
            <w:i/>
            <w:sz w:val="28"/>
            <w:szCs w:val="28"/>
          </w:rPr>
          <w:t>С</w:t>
        </w:r>
        <w:r w:rsidR="00886631" w:rsidRPr="00486FF5">
          <w:rPr>
            <w:rStyle w:val="af2"/>
            <w:i/>
            <w:sz w:val="28"/>
            <w:szCs w:val="28"/>
          </w:rPr>
          <w:t>тать</w:t>
        </w:r>
        <w:r w:rsidR="00886631">
          <w:rPr>
            <w:rStyle w:val="af2"/>
            <w:i/>
            <w:sz w:val="28"/>
            <w:szCs w:val="28"/>
          </w:rPr>
          <w:t>я 14 изложена в новой редакции</w:t>
        </w:r>
        <w:r w:rsidR="00886631" w:rsidRPr="00486FF5">
          <w:rPr>
            <w:rStyle w:val="af2"/>
            <w:i/>
            <w:sz w:val="28"/>
            <w:szCs w:val="28"/>
          </w:rPr>
          <w:t xml:space="preserve"> в соответствии с Законом от 21.06.2019 № 43-</w:t>
        </w:r>
        <w:r w:rsidR="00886631" w:rsidRPr="00486FF5">
          <w:rPr>
            <w:rStyle w:val="af2"/>
            <w:i/>
            <w:sz w:val="28"/>
            <w:szCs w:val="28"/>
            <w:lang w:val="en-US"/>
          </w:rPr>
          <w:t>II</w:t>
        </w:r>
        <w:r w:rsidR="00886631" w:rsidRPr="00486FF5">
          <w:rPr>
            <w:rStyle w:val="af2"/>
            <w:i/>
            <w:sz w:val="28"/>
            <w:szCs w:val="28"/>
          </w:rPr>
          <w:t>НС)</w:t>
        </w:r>
      </w:hyperlink>
    </w:p>
    <w:p w:rsidR="00886631" w:rsidRPr="00886631" w:rsidRDefault="00886631" w:rsidP="00886631">
      <w:pPr>
        <w:spacing w:after="360" w:line="276" w:lineRule="auto"/>
        <w:ind w:firstLine="709"/>
        <w:jc w:val="both"/>
        <w:rPr>
          <w:b/>
          <w:sz w:val="28"/>
          <w:szCs w:val="28"/>
          <w:shd w:val="clear" w:color="auto" w:fill="FFFFFF"/>
        </w:rPr>
      </w:pPr>
      <w:r w:rsidRPr="00886631">
        <w:rPr>
          <w:sz w:val="28"/>
          <w:szCs w:val="28"/>
          <w:shd w:val="clear" w:color="auto" w:fill="FFFFFF"/>
        </w:rPr>
        <w:t>Статья 15.</w:t>
      </w:r>
      <w:r w:rsidRPr="00886631">
        <w:rPr>
          <w:b/>
          <w:sz w:val="28"/>
          <w:szCs w:val="28"/>
          <w:shd w:val="clear" w:color="auto" w:fill="FFFFFF"/>
        </w:rPr>
        <w:t> Республиканские программы в сфере охраны окружающей среды и мероприятия по охране окружающей среды</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1. В целях планирования, разработки и осуществления мероприятий по охране окружающей среды разрабатываются и реализуются республиканские программы в сфере охраны окружающей среды.</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Порядок разработки, финансирования и реализации республиканских программ в сфере охраны окружающей среды устанавливается законом о республиканских программах.</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lastRenderedPageBreak/>
        <w:t>2. Разработка республиканских программ в сфере охраны окружающей среды осуществляется с учетом предложений граждан и общественных объединений.</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Планирование и разработка мероприятий по охране окружающей среды осуществляются с учетом государственных прогнозов социально-экономического развития, республиканских программ в сфере охраны окружающей среды на основании научных исследований, направленных на решение задач в сфере охраны окружающей среды.</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4. Юридические лица и физические лица – предприниматели, осуществляющие хозяйственную и иную деятельность, оказывающую негативное воздействие на окружающую среду, обязаны планировать, разрабатывать и осуществлять мероприятия по охране окружающей среды в соответствии с законодательством Донецкой Народной Республики.</w:t>
      </w:r>
    </w:p>
    <w:p w:rsidR="00722F7C" w:rsidRPr="009101CC" w:rsidRDefault="0028107E" w:rsidP="00886631">
      <w:pPr>
        <w:spacing w:after="360" w:line="276" w:lineRule="auto"/>
        <w:ind w:firstLine="709"/>
        <w:jc w:val="both"/>
        <w:rPr>
          <w:sz w:val="28"/>
          <w:szCs w:val="28"/>
        </w:rPr>
      </w:pPr>
      <w:hyperlink r:id="rId43" w:history="1">
        <w:r w:rsidR="00886631" w:rsidRPr="00886631">
          <w:rPr>
            <w:i/>
            <w:color w:val="0000FF" w:themeColor="hyperlink"/>
            <w:sz w:val="28"/>
            <w:szCs w:val="28"/>
            <w:u w:val="single"/>
          </w:rPr>
          <w:t>(Статья 15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886631" w:rsidRPr="00886631" w:rsidRDefault="00886631" w:rsidP="00886631">
      <w:pPr>
        <w:spacing w:after="360" w:line="276" w:lineRule="auto"/>
        <w:ind w:firstLine="709"/>
        <w:jc w:val="both"/>
        <w:rPr>
          <w:b/>
          <w:sz w:val="28"/>
          <w:szCs w:val="28"/>
          <w:shd w:val="clear" w:color="auto" w:fill="FFFFFF"/>
        </w:rPr>
      </w:pPr>
      <w:r w:rsidRPr="00886631">
        <w:rPr>
          <w:sz w:val="28"/>
          <w:szCs w:val="28"/>
          <w:shd w:val="clear" w:color="auto" w:fill="FFFFFF"/>
        </w:rPr>
        <w:t>Статья 16. </w:t>
      </w:r>
      <w:r w:rsidRPr="00886631">
        <w:rPr>
          <w:b/>
          <w:sz w:val="28"/>
          <w:szCs w:val="28"/>
          <w:shd w:val="clear" w:color="auto" w:fill="FFFFFF"/>
        </w:rPr>
        <w:t>Плата за негативное воздействие на окружающую среду</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1. Плата за негативное воздействие на окружающую среду взимается в виде экологического налога в соответствии законодательством о налогообложении. Видами негативного воздействия на окружающую среду являются:</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1) выбросы вредных (загрязняющих) веществ в атмосферный воздух стационарными источниками;</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сбросы загрязняющих веществ в водные объекты;</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размещение отходов производства и потребления.</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Внесение платы за негативное воздействие на окружающую среду не освобождает юридических лиц и физических лиц – предпринимателей от выполнения мероприятий по охране окружающей среды и возмещения вреда окружающей среде.</w:t>
      </w:r>
    </w:p>
    <w:p w:rsidR="003F7788" w:rsidRPr="009101CC" w:rsidRDefault="0028107E" w:rsidP="00886631">
      <w:pPr>
        <w:spacing w:after="360" w:line="276" w:lineRule="auto"/>
        <w:ind w:firstLine="709"/>
        <w:jc w:val="both"/>
        <w:rPr>
          <w:sz w:val="28"/>
          <w:szCs w:val="28"/>
        </w:rPr>
      </w:pPr>
      <w:hyperlink r:id="rId44" w:history="1">
        <w:r w:rsidR="00886631" w:rsidRPr="00886631">
          <w:rPr>
            <w:i/>
            <w:color w:val="0000FF" w:themeColor="hyperlink"/>
            <w:sz w:val="28"/>
            <w:szCs w:val="28"/>
            <w:u w:val="single"/>
          </w:rPr>
          <w:t>(Статья 16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886631" w:rsidRPr="00886631" w:rsidRDefault="00886631" w:rsidP="00886631">
      <w:pPr>
        <w:spacing w:after="360" w:line="276" w:lineRule="auto"/>
        <w:ind w:firstLine="709"/>
        <w:jc w:val="both"/>
        <w:rPr>
          <w:b/>
          <w:bCs/>
          <w:sz w:val="28"/>
          <w:szCs w:val="28"/>
          <w:shd w:val="clear" w:color="auto" w:fill="FFFFFF"/>
        </w:rPr>
      </w:pPr>
      <w:r w:rsidRPr="00886631">
        <w:rPr>
          <w:bCs/>
          <w:sz w:val="28"/>
          <w:szCs w:val="28"/>
          <w:shd w:val="clear" w:color="auto" w:fill="FFFFFF"/>
        </w:rPr>
        <w:t>Статья 17.</w:t>
      </w:r>
      <w:r w:rsidRPr="00886631">
        <w:rPr>
          <w:b/>
          <w:bCs/>
          <w:sz w:val="28"/>
          <w:szCs w:val="28"/>
          <w:shd w:val="clear" w:color="auto" w:fill="FFFFFF"/>
        </w:rPr>
        <w:t> Государственная поддержка хозяйственной и (или) иной деятельности, осуществляемой в целях охраны окружающей среды</w:t>
      </w:r>
    </w:p>
    <w:p w:rsidR="00886631" w:rsidRPr="00886631" w:rsidRDefault="00886631" w:rsidP="00886631">
      <w:pPr>
        <w:spacing w:after="360" w:line="276" w:lineRule="auto"/>
        <w:ind w:firstLine="709"/>
        <w:jc w:val="both"/>
        <w:rPr>
          <w:sz w:val="28"/>
          <w:szCs w:val="28"/>
          <w:shd w:val="clear" w:color="auto" w:fill="FFFFFF"/>
        </w:rPr>
      </w:pPr>
      <w:bookmarkStart w:id="5" w:name="dst222"/>
      <w:bookmarkEnd w:id="5"/>
      <w:r w:rsidRPr="00886631">
        <w:rPr>
          <w:sz w:val="28"/>
          <w:szCs w:val="28"/>
          <w:shd w:val="clear" w:color="auto" w:fill="FFFFFF"/>
        </w:rPr>
        <w:t>1. Государство оказывает поддержку хозяйственной и (или) иной деятельности, осуществляемой юридическими лицами и физическими лицами – предпринимателями в целях охраны окружающей среды.</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886631" w:rsidRPr="00886631" w:rsidRDefault="00886631" w:rsidP="00886631">
      <w:pPr>
        <w:spacing w:after="360" w:line="276" w:lineRule="auto"/>
        <w:ind w:firstLine="709"/>
        <w:jc w:val="both"/>
        <w:rPr>
          <w:sz w:val="28"/>
          <w:szCs w:val="28"/>
          <w:shd w:val="clear" w:color="auto" w:fill="FFFFFF"/>
        </w:rPr>
      </w:pPr>
      <w:bookmarkStart w:id="6" w:name="dst224"/>
      <w:bookmarkEnd w:id="6"/>
      <w:r w:rsidRPr="00886631">
        <w:rPr>
          <w:sz w:val="28"/>
          <w:szCs w:val="28"/>
          <w:shd w:val="clear" w:color="auto" w:fill="FFFFFF"/>
        </w:rPr>
        <w:t>1) 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886631" w:rsidRPr="00886631" w:rsidRDefault="00886631" w:rsidP="00886631">
      <w:pPr>
        <w:spacing w:after="360" w:line="276" w:lineRule="auto"/>
        <w:ind w:firstLine="709"/>
        <w:jc w:val="both"/>
        <w:rPr>
          <w:sz w:val="28"/>
          <w:szCs w:val="28"/>
          <w:shd w:val="clear" w:color="auto" w:fill="FFFFFF"/>
        </w:rPr>
      </w:pPr>
      <w:bookmarkStart w:id="7" w:name="dst225"/>
      <w:bookmarkEnd w:id="7"/>
      <w:r w:rsidRPr="00886631">
        <w:rPr>
          <w:sz w:val="28"/>
          <w:szCs w:val="28"/>
          <w:shd w:val="clear" w:color="auto" w:fill="FFFFFF"/>
        </w:rPr>
        <w:t>2) содействие в осуществлении образовательной деятельности в сфере охраны окружающей среды и оказании информационной поддержки мероприятий по снижению негативного воздействия на окружающую среду;</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содействие в осуществлении использования возобновляемых источников энергии, вторичных ресурсов, разработке новых методов контроля загрязнения окружающей среды и реализации иных эффективных мер по охране окружающей среды в соответствии с законодательством Донецкой Народной Республики.</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bookmarkStart w:id="8" w:name="dst228"/>
      <w:bookmarkEnd w:id="8"/>
      <w:r w:rsidRPr="00886631">
        <w:rPr>
          <w:sz w:val="28"/>
          <w:szCs w:val="28"/>
          <w:shd w:val="clear" w:color="auto" w:fill="FFFFFF"/>
        </w:rPr>
        <w:t xml:space="preserve"> предоставления льгот в соответствии с законодательством Донецкой Народной Республики.</w:t>
      </w:r>
    </w:p>
    <w:p w:rsidR="00886631" w:rsidRPr="00886631" w:rsidRDefault="00886631" w:rsidP="00886631">
      <w:pPr>
        <w:spacing w:after="360" w:line="276" w:lineRule="auto"/>
        <w:ind w:firstLine="709"/>
        <w:jc w:val="both"/>
        <w:rPr>
          <w:sz w:val="28"/>
          <w:szCs w:val="28"/>
          <w:shd w:val="clear" w:color="auto" w:fill="FFFFFF"/>
        </w:rPr>
      </w:pPr>
      <w:bookmarkStart w:id="9" w:name="dst229"/>
      <w:bookmarkStart w:id="10" w:name="dst230"/>
      <w:bookmarkStart w:id="11" w:name="dst231"/>
      <w:bookmarkEnd w:id="9"/>
      <w:bookmarkEnd w:id="10"/>
      <w:bookmarkEnd w:id="11"/>
      <w:r w:rsidRPr="00886631">
        <w:rPr>
          <w:sz w:val="28"/>
          <w:szCs w:val="28"/>
          <w:shd w:val="clear" w:color="auto" w:fill="FFFFFF"/>
        </w:rPr>
        <w:t>4. Государственная поддержка в соответствии с частью 3 настоящей статьи осуществляется при реализации следующих мероприятий:</w:t>
      </w:r>
    </w:p>
    <w:p w:rsidR="00886631" w:rsidRPr="00886631" w:rsidRDefault="00886631" w:rsidP="00886631">
      <w:pPr>
        <w:spacing w:after="360" w:line="276" w:lineRule="auto"/>
        <w:ind w:firstLine="709"/>
        <w:jc w:val="both"/>
        <w:rPr>
          <w:sz w:val="28"/>
          <w:szCs w:val="28"/>
          <w:shd w:val="clear" w:color="auto" w:fill="FFFFFF"/>
        </w:rPr>
      </w:pPr>
      <w:bookmarkStart w:id="12" w:name="dst232"/>
      <w:bookmarkEnd w:id="12"/>
      <w:r w:rsidRPr="00886631">
        <w:rPr>
          <w:sz w:val="28"/>
          <w:szCs w:val="28"/>
          <w:shd w:val="clear" w:color="auto" w:fill="FFFFFF"/>
        </w:rPr>
        <w:t>1) внедрение наилучших доступных технологий;</w:t>
      </w:r>
    </w:p>
    <w:p w:rsidR="00886631" w:rsidRPr="00886631" w:rsidRDefault="00886631" w:rsidP="00886631">
      <w:pPr>
        <w:spacing w:after="360" w:line="276" w:lineRule="auto"/>
        <w:ind w:firstLine="709"/>
        <w:jc w:val="both"/>
        <w:rPr>
          <w:sz w:val="28"/>
          <w:szCs w:val="28"/>
          <w:shd w:val="clear" w:color="auto" w:fill="FFFFFF"/>
        </w:rPr>
      </w:pPr>
      <w:bookmarkStart w:id="13" w:name="dst233"/>
      <w:bookmarkEnd w:id="13"/>
      <w:r w:rsidRPr="00886631">
        <w:rPr>
          <w:sz w:val="28"/>
          <w:szCs w:val="28"/>
          <w:shd w:val="clear" w:color="auto" w:fill="FFFFFF"/>
        </w:rPr>
        <w:lastRenderedPageBreak/>
        <w:t>2) проектирование, строительство, реконструкция:</w:t>
      </w:r>
    </w:p>
    <w:p w:rsidR="00886631" w:rsidRPr="00886631" w:rsidRDefault="00886631" w:rsidP="00886631">
      <w:pPr>
        <w:spacing w:after="360" w:line="276" w:lineRule="auto"/>
        <w:ind w:firstLine="709"/>
        <w:jc w:val="both"/>
        <w:rPr>
          <w:sz w:val="28"/>
          <w:szCs w:val="28"/>
          <w:shd w:val="clear" w:color="auto" w:fill="FFFFFF"/>
        </w:rPr>
      </w:pPr>
      <w:bookmarkStart w:id="14" w:name="dst234"/>
      <w:bookmarkEnd w:id="14"/>
      <w:r w:rsidRPr="00886631">
        <w:rPr>
          <w:sz w:val="28"/>
          <w:szCs w:val="28"/>
          <w:shd w:val="clear" w:color="auto" w:fill="FFFFFF"/>
        </w:rPr>
        <w:t>а) систем оборотного и бессточного водоснабжения;</w:t>
      </w:r>
    </w:p>
    <w:p w:rsidR="00886631" w:rsidRPr="00886631" w:rsidRDefault="00886631" w:rsidP="00886631">
      <w:pPr>
        <w:spacing w:after="360" w:line="276" w:lineRule="auto"/>
        <w:ind w:firstLine="709"/>
        <w:jc w:val="both"/>
        <w:rPr>
          <w:sz w:val="28"/>
          <w:szCs w:val="28"/>
          <w:shd w:val="clear" w:color="auto" w:fill="FFFFFF"/>
        </w:rPr>
      </w:pPr>
      <w:bookmarkStart w:id="15" w:name="dst235"/>
      <w:bookmarkEnd w:id="15"/>
      <w:r w:rsidRPr="00886631">
        <w:rPr>
          <w:sz w:val="28"/>
          <w:szCs w:val="28"/>
          <w:shd w:val="clear" w:color="auto" w:fill="FFFFFF"/>
        </w:rPr>
        <w:t>б) централизованных систем водоотведения (канализаций),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886631" w:rsidRPr="00886631" w:rsidRDefault="00886631" w:rsidP="00886631">
      <w:pPr>
        <w:spacing w:after="360" w:line="276" w:lineRule="auto"/>
        <w:ind w:firstLine="709"/>
        <w:jc w:val="both"/>
        <w:rPr>
          <w:sz w:val="28"/>
          <w:szCs w:val="28"/>
          <w:shd w:val="clear" w:color="auto" w:fill="FFFFFF"/>
        </w:rPr>
      </w:pPr>
      <w:bookmarkStart w:id="16" w:name="dst236"/>
      <w:bookmarkEnd w:id="16"/>
      <w:r w:rsidRPr="00886631">
        <w:rPr>
          <w:sz w:val="28"/>
          <w:szCs w:val="28"/>
          <w:shd w:val="clear" w:color="auto" w:fill="FFFFFF"/>
        </w:rPr>
        <w:t>в)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886631" w:rsidRPr="00886631" w:rsidRDefault="00886631" w:rsidP="00886631">
      <w:pPr>
        <w:spacing w:after="360" w:line="276" w:lineRule="auto"/>
        <w:ind w:firstLine="709"/>
        <w:jc w:val="both"/>
        <w:rPr>
          <w:sz w:val="28"/>
          <w:szCs w:val="28"/>
          <w:shd w:val="clear" w:color="auto" w:fill="FFFFFF"/>
        </w:rPr>
      </w:pPr>
      <w:bookmarkStart w:id="17" w:name="dst237"/>
      <w:bookmarkEnd w:id="17"/>
      <w:r w:rsidRPr="00886631">
        <w:rPr>
          <w:sz w:val="28"/>
          <w:szCs w:val="28"/>
          <w:shd w:val="clear" w:color="auto" w:fill="FFFFFF"/>
        </w:rPr>
        <w:t>3) установка:</w:t>
      </w:r>
    </w:p>
    <w:p w:rsidR="00886631" w:rsidRPr="00886631" w:rsidRDefault="00886631" w:rsidP="00886631">
      <w:pPr>
        <w:spacing w:after="360" w:line="276" w:lineRule="auto"/>
        <w:ind w:firstLine="709"/>
        <w:jc w:val="both"/>
        <w:rPr>
          <w:sz w:val="28"/>
          <w:szCs w:val="28"/>
          <w:shd w:val="clear" w:color="auto" w:fill="FFFFFF"/>
        </w:rPr>
      </w:pPr>
      <w:bookmarkStart w:id="18" w:name="dst238"/>
      <w:bookmarkEnd w:id="18"/>
      <w:r w:rsidRPr="00886631">
        <w:rPr>
          <w:sz w:val="28"/>
          <w:szCs w:val="28"/>
          <w:shd w:val="clear" w:color="auto" w:fill="FFFFFF"/>
        </w:rPr>
        <w:t>а) оборудования по улучшению режимов сжигания топлива;</w:t>
      </w:r>
    </w:p>
    <w:p w:rsidR="00886631" w:rsidRPr="00886631" w:rsidRDefault="00886631" w:rsidP="00886631">
      <w:pPr>
        <w:spacing w:after="360" w:line="276" w:lineRule="auto"/>
        <w:ind w:firstLine="709"/>
        <w:jc w:val="both"/>
        <w:rPr>
          <w:sz w:val="28"/>
          <w:szCs w:val="28"/>
          <w:shd w:val="clear" w:color="auto" w:fill="FFFFFF"/>
        </w:rPr>
      </w:pPr>
      <w:bookmarkStart w:id="19" w:name="dst239"/>
      <w:bookmarkEnd w:id="19"/>
      <w:r w:rsidRPr="00886631">
        <w:rPr>
          <w:sz w:val="28"/>
          <w:szCs w:val="28"/>
          <w:shd w:val="clear" w:color="auto" w:fill="FFFFFF"/>
        </w:rPr>
        <w:t>б) оборудования по использованию, транспортированию, обезвреживанию отходов производства и потребления;</w:t>
      </w:r>
    </w:p>
    <w:p w:rsidR="00886631" w:rsidRPr="00886631" w:rsidRDefault="00886631" w:rsidP="00886631">
      <w:pPr>
        <w:spacing w:after="360" w:line="276" w:lineRule="auto"/>
        <w:ind w:firstLine="709"/>
        <w:jc w:val="both"/>
        <w:rPr>
          <w:sz w:val="28"/>
          <w:szCs w:val="28"/>
          <w:shd w:val="clear" w:color="auto" w:fill="FFFFFF"/>
        </w:rPr>
      </w:pPr>
      <w:bookmarkStart w:id="20" w:name="dst240"/>
      <w:bookmarkEnd w:id="20"/>
      <w:r w:rsidRPr="00886631">
        <w:rPr>
          <w:sz w:val="28"/>
          <w:szCs w:val="28"/>
          <w:shd w:val="clear" w:color="auto" w:fill="FFFFFF"/>
        </w:rPr>
        <w:t>в) автоматизированных систем, лабораторий по контролю состава, объема или массы сточных вод;</w:t>
      </w:r>
    </w:p>
    <w:p w:rsidR="00886631" w:rsidRPr="00886631" w:rsidRDefault="00886631" w:rsidP="00886631">
      <w:pPr>
        <w:spacing w:after="360" w:line="276" w:lineRule="auto"/>
        <w:ind w:firstLine="709"/>
        <w:jc w:val="both"/>
        <w:rPr>
          <w:sz w:val="28"/>
          <w:szCs w:val="28"/>
          <w:shd w:val="clear" w:color="auto" w:fill="FFFFFF"/>
        </w:rPr>
      </w:pPr>
      <w:bookmarkStart w:id="21" w:name="dst241"/>
      <w:bookmarkEnd w:id="21"/>
      <w:r w:rsidRPr="00886631">
        <w:rPr>
          <w:sz w:val="28"/>
          <w:szCs w:val="28"/>
          <w:shd w:val="clear" w:color="auto" w:fill="FFFFFF"/>
        </w:rPr>
        <w:t>г) автоматизированных систем, лабораторий (стационарных и передвижных) по контролю состава загрязняющих веществ и объема или массы их выбросов в атмосферный воздух;</w:t>
      </w:r>
    </w:p>
    <w:p w:rsidR="00886631" w:rsidRPr="00886631" w:rsidRDefault="00886631" w:rsidP="00886631">
      <w:pPr>
        <w:spacing w:after="360" w:line="276" w:lineRule="auto"/>
        <w:ind w:firstLine="709"/>
        <w:jc w:val="both"/>
        <w:rPr>
          <w:sz w:val="28"/>
          <w:szCs w:val="28"/>
          <w:shd w:val="clear" w:color="auto" w:fill="FFFFFF"/>
        </w:rPr>
      </w:pPr>
      <w:bookmarkStart w:id="22" w:name="dst242"/>
      <w:bookmarkEnd w:id="22"/>
      <w:r w:rsidRPr="00886631">
        <w:rPr>
          <w:sz w:val="28"/>
          <w:szCs w:val="28"/>
          <w:shd w:val="clear" w:color="auto" w:fill="FFFFFF"/>
        </w:rPr>
        <w:t>д)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886631" w:rsidRPr="00886631" w:rsidRDefault="00886631" w:rsidP="00886631">
      <w:pPr>
        <w:spacing w:after="360" w:line="276" w:lineRule="auto"/>
        <w:ind w:firstLine="709"/>
        <w:jc w:val="both"/>
        <w:rPr>
          <w:sz w:val="28"/>
          <w:szCs w:val="28"/>
          <w:shd w:val="clear" w:color="auto" w:fill="FFFFFF"/>
        </w:rPr>
      </w:pPr>
      <w:bookmarkStart w:id="23" w:name="dst243"/>
      <w:bookmarkEnd w:id="23"/>
      <w:r w:rsidRPr="00886631">
        <w:rPr>
          <w:sz w:val="28"/>
          <w:szCs w:val="28"/>
          <w:shd w:val="clear" w:color="auto" w:fill="FFFFFF"/>
        </w:rPr>
        <w:t>5. Законами могут устанавливаться иные меры государственной поддержки хозяйственной и (или) иной деятельности, осуществляемой в целях охраны окружающей среды.</w:t>
      </w:r>
    </w:p>
    <w:p w:rsidR="00722F7C" w:rsidRPr="009101CC" w:rsidRDefault="0028107E" w:rsidP="00886631">
      <w:pPr>
        <w:spacing w:after="360" w:line="276" w:lineRule="auto"/>
        <w:ind w:firstLine="709"/>
        <w:jc w:val="both"/>
        <w:rPr>
          <w:sz w:val="28"/>
          <w:szCs w:val="28"/>
        </w:rPr>
      </w:pPr>
      <w:hyperlink r:id="rId45" w:history="1">
        <w:r w:rsidR="00886631" w:rsidRPr="00886631">
          <w:rPr>
            <w:i/>
            <w:color w:val="0000FF" w:themeColor="hyperlink"/>
            <w:sz w:val="28"/>
            <w:szCs w:val="28"/>
            <w:u w:val="single"/>
          </w:rPr>
          <w:t>(Статья 17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58287A">
        <w:rPr>
          <w:b w:val="0"/>
          <w:sz w:val="28"/>
          <w:szCs w:val="28"/>
        </w:rPr>
        <w:t>18</w:t>
      </w:r>
      <w:r w:rsidR="00722F7C" w:rsidRPr="0058287A">
        <w:rPr>
          <w:b w:val="0"/>
          <w:sz w:val="28"/>
          <w:szCs w:val="28"/>
        </w:rPr>
        <w:t>.</w:t>
      </w:r>
      <w:r w:rsidR="009F3FA3">
        <w:rPr>
          <w:b w:val="0"/>
          <w:sz w:val="28"/>
          <w:szCs w:val="28"/>
        </w:rPr>
        <w:t> </w:t>
      </w:r>
      <w:r w:rsidR="00722F7C" w:rsidRPr="009101CC">
        <w:rPr>
          <w:sz w:val="28"/>
          <w:szCs w:val="28"/>
        </w:rPr>
        <w:t>Экологическое страхование</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В </w:t>
      </w:r>
      <w:r w:rsidR="001B4135" w:rsidRPr="009101CC">
        <w:rPr>
          <w:sz w:val="28"/>
          <w:szCs w:val="28"/>
        </w:rPr>
        <w:t>Донецкой Народной Республике</w:t>
      </w:r>
      <w:r w:rsidR="00722F7C" w:rsidRPr="009101CC">
        <w:rPr>
          <w:sz w:val="28"/>
          <w:szCs w:val="28"/>
        </w:rPr>
        <w:t xml:space="preserve"> может осуществляться обязательное государственное экологическое страхование.</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Экологическое страхование в </w:t>
      </w:r>
      <w:r w:rsidR="001B4135" w:rsidRPr="009101CC">
        <w:rPr>
          <w:sz w:val="28"/>
          <w:szCs w:val="28"/>
        </w:rPr>
        <w:t>Донецкой Народной Республике</w:t>
      </w:r>
      <w:r w:rsidR="00722F7C" w:rsidRPr="009101CC">
        <w:rPr>
          <w:sz w:val="28"/>
          <w:szCs w:val="28"/>
        </w:rPr>
        <w:t xml:space="preserve"> осуществляется в соответствии с законодательством </w:t>
      </w:r>
      <w:r w:rsidR="001B4135" w:rsidRPr="009101CC">
        <w:rPr>
          <w:sz w:val="28"/>
          <w:szCs w:val="28"/>
        </w:rPr>
        <w:t>Донецкой Народной Республики</w:t>
      </w:r>
      <w:r w:rsidR="00F52C8F"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5</w:t>
      </w:r>
      <w:r w:rsidR="00722F7C" w:rsidRPr="0058287A">
        <w:rPr>
          <w:b w:val="0"/>
          <w:sz w:val="28"/>
          <w:szCs w:val="28"/>
        </w:rPr>
        <w:t>.</w:t>
      </w:r>
      <w:r w:rsidR="009F3FA3">
        <w:rPr>
          <w:sz w:val="28"/>
          <w:szCs w:val="28"/>
        </w:rPr>
        <w:t> </w:t>
      </w:r>
      <w:r w:rsidR="00722F7C" w:rsidRPr="009101CC">
        <w:rPr>
          <w:sz w:val="28"/>
          <w:szCs w:val="28"/>
        </w:rPr>
        <w:t>Н</w:t>
      </w:r>
      <w:r w:rsidR="00E71D0A" w:rsidRPr="009101CC">
        <w:rPr>
          <w:sz w:val="28"/>
          <w:szCs w:val="28"/>
        </w:rPr>
        <w:t>ормирование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58287A">
        <w:rPr>
          <w:b w:val="0"/>
          <w:sz w:val="28"/>
          <w:szCs w:val="28"/>
        </w:rPr>
        <w:t>1</w:t>
      </w:r>
      <w:r w:rsidR="008531E5" w:rsidRPr="0058287A">
        <w:rPr>
          <w:b w:val="0"/>
          <w:sz w:val="28"/>
          <w:szCs w:val="28"/>
        </w:rPr>
        <w:t>9</w:t>
      </w:r>
      <w:r w:rsidR="00722F7C" w:rsidRPr="0058287A">
        <w:rPr>
          <w:b w:val="0"/>
          <w:sz w:val="28"/>
          <w:szCs w:val="28"/>
        </w:rPr>
        <w:t>.</w:t>
      </w:r>
      <w:r w:rsidR="009F3FA3">
        <w:rPr>
          <w:b w:val="0"/>
          <w:sz w:val="28"/>
          <w:szCs w:val="28"/>
        </w:rPr>
        <w:t> </w:t>
      </w:r>
      <w:r w:rsidR="00722F7C" w:rsidRPr="009101CC">
        <w:rPr>
          <w:sz w:val="28"/>
          <w:szCs w:val="28"/>
        </w:rPr>
        <w:t xml:space="preserve">Основы нормирования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Нормирование в </w:t>
      </w:r>
      <w:r w:rsidR="000C367E" w:rsidRPr="009101CC">
        <w:rPr>
          <w:sz w:val="28"/>
          <w:szCs w:val="28"/>
        </w:rPr>
        <w:t>сфере</w:t>
      </w:r>
      <w:r w:rsidR="00722F7C" w:rsidRPr="009101CC">
        <w:rPr>
          <w:sz w:val="28"/>
          <w:szCs w:val="28"/>
        </w:rPr>
        <w:t xml:space="preserve">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Нормирование в </w:t>
      </w:r>
      <w:r w:rsidR="000C367E" w:rsidRPr="009101CC">
        <w:rPr>
          <w:sz w:val="28"/>
          <w:szCs w:val="28"/>
        </w:rPr>
        <w:t>сфере</w:t>
      </w:r>
      <w:r w:rsidR="00722F7C" w:rsidRPr="009101CC">
        <w:rPr>
          <w:sz w:val="28"/>
          <w:szCs w:val="28"/>
        </w:rPr>
        <w:t xml:space="preserve">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w:t>
      </w:r>
      <w:r w:rsidR="000C367E" w:rsidRPr="009101CC">
        <w:rPr>
          <w:sz w:val="28"/>
          <w:szCs w:val="28"/>
        </w:rPr>
        <w:t>сфере</w:t>
      </w:r>
      <w:r w:rsidR="00722F7C" w:rsidRPr="009101CC">
        <w:rPr>
          <w:sz w:val="28"/>
          <w:szCs w:val="28"/>
        </w:rPr>
        <w:t xml:space="preserve"> охраны окружающей среды, а также государственных стандартов и иных нормативных документов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Нормативы и нормативные документы в </w:t>
      </w:r>
      <w:r w:rsidR="000C367E" w:rsidRPr="009101CC">
        <w:rPr>
          <w:sz w:val="28"/>
          <w:szCs w:val="28"/>
        </w:rPr>
        <w:t>сфере</w:t>
      </w:r>
      <w:r w:rsidR="00722F7C" w:rsidRPr="009101CC">
        <w:rPr>
          <w:sz w:val="28"/>
          <w:szCs w:val="28"/>
        </w:rPr>
        <w:t xml:space="preserve">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4. </w:t>
      </w:r>
      <w:r w:rsidR="000C367E" w:rsidRPr="009101CC">
        <w:rPr>
          <w:sz w:val="28"/>
          <w:szCs w:val="28"/>
        </w:rPr>
        <w:t>Нормирование в сфере</w:t>
      </w:r>
      <w:r w:rsidR="00722F7C" w:rsidRPr="009101CC">
        <w:rPr>
          <w:sz w:val="28"/>
          <w:szCs w:val="28"/>
        </w:rPr>
        <w:t xml:space="preserve"> охраны окружающей среды осуществляется в порядке, установленном </w:t>
      </w:r>
      <w:r w:rsidR="002E1C9D">
        <w:rPr>
          <w:sz w:val="28"/>
          <w:szCs w:val="28"/>
        </w:rPr>
        <w:t>Правительством</w:t>
      </w:r>
      <w:r w:rsidR="00722F7C" w:rsidRPr="009101CC">
        <w:rPr>
          <w:sz w:val="28"/>
          <w:szCs w:val="28"/>
        </w:rPr>
        <w:t xml:space="preserve"> </w:t>
      </w:r>
      <w:r w:rsidR="001B4135" w:rsidRPr="009101CC">
        <w:rPr>
          <w:sz w:val="28"/>
          <w:szCs w:val="28"/>
        </w:rPr>
        <w:t>Донецкой Народной Республики</w:t>
      </w:r>
      <w:r w:rsidR="00F52C8F"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58287A">
        <w:rPr>
          <w:b w:val="0"/>
          <w:sz w:val="28"/>
          <w:szCs w:val="28"/>
        </w:rPr>
        <w:t>20</w:t>
      </w:r>
      <w:r w:rsidR="00722F7C" w:rsidRPr="0058287A">
        <w:rPr>
          <w:b w:val="0"/>
          <w:sz w:val="28"/>
          <w:szCs w:val="28"/>
        </w:rPr>
        <w:t>.</w:t>
      </w:r>
      <w:r w:rsidR="007468D5">
        <w:rPr>
          <w:sz w:val="28"/>
          <w:szCs w:val="28"/>
        </w:rPr>
        <w:t> </w:t>
      </w:r>
      <w:r w:rsidR="00722F7C" w:rsidRPr="009101CC">
        <w:rPr>
          <w:sz w:val="28"/>
          <w:szCs w:val="28"/>
        </w:rPr>
        <w:t xml:space="preserve">Требования к разработке нормативов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numPr>
          <w:ilvl w:val="0"/>
          <w:numId w:val="18"/>
        </w:numPr>
        <w:tabs>
          <w:tab w:val="left" w:pos="993"/>
        </w:tabs>
        <w:spacing w:after="360" w:line="276" w:lineRule="auto"/>
        <w:ind w:left="0" w:firstLine="709"/>
        <w:jc w:val="both"/>
        <w:rPr>
          <w:sz w:val="28"/>
          <w:szCs w:val="28"/>
        </w:rPr>
      </w:pPr>
      <w:r w:rsidRPr="009101CC">
        <w:rPr>
          <w:sz w:val="28"/>
          <w:szCs w:val="28"/>
        </w:rPr>
        <w:t xml:space="preserve">Разработка нормативов в </w:t>
      </w:r>
      <w:r w:rsidR="000C367E" w:rsidRPr="009101CC">
        <w:rPr>
          <w:sz w:val="28"/>
          <w:szCs w:val="28"/>
        </w:rPr>
        <w:t>сфере</w:t>
      </w:r>
      <w:r w:rsidRPr="009101CC">
        <w:rPr>
          <w:sz w:val="28"/>
          <w:szCs w:val="28"/>
        </w:rPr>
        <w:t xml:space="preserve"> охраны окружающей среды включает в себя:</w:t>
      </w:r>
    </w:p>
    <w:p w:rsidR="00722F7C" w:rsidRPr="009101CC" w:rsidRDefault="001B4135" w:rsidP="00E3107F">
      <w:pPr>
        <w:numPr>
          <w:ilvl w:val="0"/>
          <w:numId w:val="19"/>
        </w:numPr>
        <w:tabs>
          <w:tab w:val="left" w:pos="993"/>
        </w:tabs>
        <w:spacing w:after="360" w:line="276" w:lineRule="auto"/>
        <w:ind w:left="0" w:firstLine="709"/>
        <w:jc w:val="both"/>
        <w:rPr>
          <w:sz w:val="28"/>
          <w:szCs w:val="28"/>
        </w:rPr>
      </w:pPr>
      <w:r w:rsidRPr="009101CC">
        <w:rPr>
          <w:sz w:val="28"/>
          <w:szCs w:val="28"/>
        </w:rPr>
        <w:t>проведение научно</w:t>
      </w:r>
      <w:r w:rsidR="00722F7C" w:rsidRPr="009101CC">
        <w:rPr>
          <w:sz w:val="28"/>
          <w:szCs w:val="28"/>
        </w:rPr>
        <w:t xml:space="preserve">-исследовательских работ по обоснованию нормативов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проведение экспертизы, утверждение и опубликование нормативов в </w:t>
      </w:r>
      <w:r w:rsidR="000C367E" w:rsidRPr="009101CC">
        <w:rPr>
          <w:sz w:val="28"/>
          <w:szCs w:val="28"/>
        </w:rPr>
        <w:t>сфере</w:t>
      </w:r>
      <w:r w:rsidRPr="009101CC">
        <w:rPr>
          <w:sz w:val="28"/>
          <w:szCs w:val="28"/>
        </w:rPr>
        <w:t xml:space="preserve"> охраны окружающей среды в установленном порядке;</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установление оснований разработки или пересмотра нормативов в </w:t>
      </w:r>
      <w:r w:rsidR="000C367E" w:rsidRPr="009101CC">
        <w:rPr>
          <w:sz w:val="28"/>
          <w:szCs w:val="28"/>
        </w:rPr>
        <w:t>сфере</w:t>
      </w:r>
      <w:r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осуществление контроля </w:t>
      </w:r>
      <w:r w:rsidR="001B4135" w:rsidRPr="009101CC">
        <w:rPr>
          <w:sz w:val="28"/>
          <w:szCs w:val="28"/>
        </w:rPr>
        <w:t>применения и соблюдения</w:t>
      </w:r>
      <w:r w:rsidR="000C367E" w:rsidRPr="009101CC">
        <w:rPr>
          <w:sz w:val="28"/>
          <w:szCs w:val="28"/>
        </w:rPr>
        <w:t xml:space="preserve"> нормативов в сфере</w:t>
      </w:r>
      <w:r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формирование и ведение единой информационной базы данных нормативов в </w:t>
      </w:r>
      <w:r w:rsidR="000C367E" w:rsidRPr="009101CC">
        <w:rPr>
          <w:sz w:val="28"/>
          <w:szCs w:val="28"/>
        </w:rPr>
        <w:t>сфере</w:t>
      </w:r>
      <w:r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оценку и прогнозирование экологических, социальных, экономических последствий применения нормативов в </w:t>
      </w:r>
      <w:r w:rsidR="000C367E" w:rsidRPr="009101CC">
        <w:rPr>
          <w:sz w:val="28"/>
          <w:szCs w:val="28"/>
        </w:rPr>
        <w:t>сфере</w:t>
      </w:r>
      <w:r w:rsidRPr="009101CC">
        <w:rPr>
          <w:sz w:val="28"/>
          <w:szCs w:val="28"/>
        </w:rPr>
        <w:t xml:space="preserve"> охраны окружающей сред</w:t>
      </w:r>
      <w:r w:rsidR="00F52C8F" w:rsidRPr="009101CC">
        <w:rPr>
          <w:sz w:val="28"/>
          <w:szCs w:val="28"/>
        </w:rPr>
        <w:t>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21</w:t>
      </w:r>
      <w:r w:rsidR="00722F7C" w:rsidRPr="0058287A">
        <w:rPr>
          <w:b w:val="0"/>
          <w:sz w:val="28"/>
          <w:szCs w:val="28"/>
        </w:rPr>
        <w:t>.</w:t>
      </w:r>
      <w:r w:rsidR="009F3FA3">
        <w:rPr>
          <w:b w:val="0"/>
          <w:sz w:val="28"/>
          <w:szCs w:val="28"/>
        </w:rPr>
        <w:t> </w:t>
      </w:r>
      <w:r w:rsidR="00722F7C" w:rsidRPr="009101CC">
        <w:rPr>
          <w:sz w:val="28"/>
          <w:szCs w:val="28"/>
        </w:rPr>
        <w:t>Нормативы качества окружающей среды</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К нормативам качества окружающей среды относятся:</w:t>
      </w:r>
    </w:p>
    <w:p w:rsidR="00722F7C" w:rsidRPr="009101CC" w:rsidRDefault="0058287A" w:rsidP="00E3107F">
      <w:pPr>
        <w:tabs>
          <w:tab w:val="left" w:pos="709"/>
        </w:tabs>
        <w:spacing w:after="360" w:line="276" w:lineRule="auto"/>
        <w:ind w:firstLine="709"/>
        <w:jc w:val="both"/>
        <w:rPr>
          <w:sz w:val="28"/>
          <w:szCs w:val="28"/>
        </w:rPr>
      </w:pPr>
      <w:r>
        <w:rPr>
          <w:sz w:val="28"/>
          <w:szCs w:val="28"/>
        </w:rPr>
        <w:t>1) </w:t>
      </w:r>
      <w:r w:rsidR="00722F7C" w:rsidRPr="009101CC">
        <w:rPr>
          <w:sz w:val="28"/>
          <w:szCs w:val="28"/>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722F7C" w:rsidRPr="009101CC" w:rsidRDefault="0058287A" w:rsidP="00E3107F">
      <w:pPr>
        <w:spacing w:after="360" w:line="276" w:lineRule="auto"/>
        <w:ind w:firstLine="709"/>
        <w:jc w:val="both"/>
        <w:rPr>
          <w:sz w:val="28"/>
          <w:szCs w:val="28"/>
        </w:rPr>
      </w:pPr>
      <w:r>
        <w:rPr>
          <w:sz w:val="28"/>
          <w:szCs w:val="28"/>
        </w:rPr>
        <w:lastRenderedPageBreak/>
        <w:t>3) </w:t>
      </w:r>
      <w:r w:rsidR="00722F7C" w:rsidRPr="009101CC">
        <w:rPr>
          <w:sz w:val="28"/>
          <w:szCs w:val="28"/>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722F7C" w:rsidRPr="009101CC" w:rsidRDefault="009F3FA3" w:rsidP="00E3107F">
      <w:pPr>
        <w:spacing w:after="360" w:line="276" w:lineRule="auto"/>
        <w:ind w:firstLine="709"/>
        <w:jc w:val="both"/>
        <w:rPr>
          <w:sz w:val="28"/>
          <w:szCs w:val="28"/>
        </w:rPr>
      </w:pPr>
      <w:r>
        <w:rPr>
          <w:sz w:val="28"/>
          <w:szCs w:val="28"/>
        </w:rPr>
        <w:t>4) </w:t>
      </w:r>
      <w:r w:rsidR="00722F7C" w:rsidRPr="009101CC">
        <w:rPr>
          <w:sz w:val="28"/>
          <w:szCs w:val="28"/>
        </w:rPr>
        <w:t>иные нормативы качества окружающей среды.</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При установлении нормативов качества окружающей среды учитываются природные особенности территорий и акваторий, назначени</w:t>
      </w:r>
      <w:r w:rsidR="00290AFB" w:rsidRPr="009101CC">
        <w:rPr>
          <w:sz w:val="28"/>
          <w:szCs w:val="28"/>
        </w:rPr>
        <w:t>е природных объектов и природно</w:t>
      </w:r>
      <w:r w:rsidR="00722F7C" w:rsidRPr="009101CC">
        <w:rPr>
          <w:sz w:val="28"/>
          <w:szCs w:val="28"/>
        </w:rPr>
        <w:t>-антропогенных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9C015D" w:rsidRPr="0058287A">
        <w:rPr>
          <w:b w:val="0"/>
          <w:sz w:val="28"/>
          <w:szCs w:val="28"/>
        </w:rPr>
        <w:t>2</w:t>
      </w:r>
      <w:r w:rsidR="008531E5" w:rsidRPr="0058287A">
        <w:rPr>
          <w:b w:val="0"/>
          <w:sz w:val="28"/>
          <w:szCs w:val="28"/>
        </w:rPr>
        <w:t>2</w:t>
      </w:r>
      <w:r w:rsidR="00722F7C" w:rsidRPr="0058287A">
        <w:rPr>
          <w:b w:val="0"/>
          <w:sz w:val="28"/>
          <w:szCs w:val="28"/>
        </w:rPr>
        <w:t>.</w:t>
      </w:r>
      <w:r w:rsidR="009F3FA3">
        <w:rPr>
          <w:b w:val="0"/>
          <w:sz w:val="28"/>
          <w:szCs w:val="28"/>
        </w:rPr>
        <w:t> </w:t>
      </w:r>
      <w:r w:rsidR="00722F7C" w:rsidRPr="009101CC">
        <w:rPr>
          <w:sz w:val="28"/>
          <w:szCs w:val="28"/>
        </w:rPr>
        <w:t>Нормативы допустимого воздействия на окружающую среду</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В целях предотвращения негативного воздействия на окружающую среду хозяйственной и иной деятельности для юридических и физических лиц-природопользователей устанавливаются следующие нормативы допустимого воздействия на окружающую среду:</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нормативы допустимых выбросов и сбросов веществ и микроорганизмов;</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лимиты на размещение отходов производства и потребления;</w:t>
      </w:r>
    </w:p>
    <w:p w:rsidR="00722F7C" w:rsidRPr="009101CC" w:rsidRDefault="0028107E" w:rsidP="00886631">
      <w:pPr>
        <w:spacing w:after="360" w:line="276" w:lineRule="auto"/>
        <w:ind w:firstLine="709"/>
        <w:jc w:val="both"/>
        <w:rPr>
          <w:sz w:val="28"/>
          <w:szCs w:val="28"/>
        </w:rPr>
      </w:pPr>
      <w:hyperlink r:id="rId46" w:history="1">
        <w:r w:rsidR="00886631" w:rsidRPr="00886631">
          <w:rPr>
            <w:i/>
            <w:color w:val="0000FF" w:themeColor="hyperlink"/>
            <w:sz w:val="28"/>
            <w:szCs w:val="28"/>
            <w:u w:val="single"/>
          </w:rPr>
          <w:t>(Пункт 2 части 1 статьи 22 изложен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722F7C" w:rsidRPr="009101CC" w:rsidRDefault="00EC10BC" w:rsidP="00E3107F">
      <w:pPr>
        <w:spacing w:after="360" w:line="276" w:lineRule="auto"/>
        <w:ind w:firstLine="709"/>
        <w:jc w:val="both"/>
        <w:rPr>
          <w:sz w:val="28"/>
          <w:szCs w:val="28"/>
        </w:rPr>
      </w:pPr>
      <w:r w:rsidRPr="009101CC">
        <w:rPr>
          <w:sz w:val="28"/>
          <w:szCs w:val="28"/>
        </w:rPr>
        <w:t>3)</w:t>
      </w:r>
      <w:r w:rsidR="009F3FA3">
        <w:rPr>
          <w:sz w:val="28"/>
          <w:szCs w:val="28"/>
        </w:rPr>
        <w:t> </w:t>
      </w:r>
      <w:r w:rsidR="00722F7C" w:rsidRPr="009101CC">
        <w:rPr>
          <w:sz w:val="28"/>
          <w:szCs w:val="28"/>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722F7C" w:rsidRPr="009101CC" w:rsidRDefault="009F3FA3" w:rsidP="00E3107F">
      <w:pPr>
        <w:spacing w:after="360" w:line="276" w:lineRule="auto"/>
        <w:ind w:firstLine="709"/>
        <w:jc w:val="both"/>
        <w:rPr>
          <w:sz w:val="28"/>
          <w:szCs w:val="28"/>
        </w:rPr>
      </w:pPr>
      <w:r>
        <w:rPr>
          <w:sz w:val="28"/>
          <w:szCs w:val="28"/>
        </w:rPr>
        <w:t>4) </w:t>
      </w:r>
      <w:r w:rsidR="00722F7C" w:rsidRPr="009101CC">
        <w:rPr>
          <w:sz w:val="28"/>
          <w:szCs w:val="28"/>
        </w:rPr>
        <w:t>нормативы допустимого изъятия компонентов природной среды;</w:t>
      </w:r>
    </w:p>
    <w:p w:rsidR="00722F7C" w:rsidRPr="009101CC" w:rsidRDefault="009F3FA3" w:rsidP="00E3107F">
      <w:pPr>
        <w:spacing w:after="360" w:line="276" w:lineRule="auto"/>
        <w:ind w:firstLine="709"/>
        <w:jc w:val="both"/>
        <w:rPr>
          <w:sz w:val="28"/>
          <w:szCs w:val="28"/>
        </w:rPr>
      </w:pPr>
      <w:r>
        <w:rPr>
          <w:sz w:val="28"/>
          <w:szCs w:val="28"/>
        </w:rPr>
        <w:t>5) </w:t>
      </w:r>
      <w:r w:rsidR="00722F7C" w:rsidRPr="009101CC">
        <w:rPr>
          <w:sz w:val="28"/>
          <w:szCs w:val="28"/>
        </w:rPr>
        <w:t>нормативы допустимой антропогенной нагрузки на окружающую среду;</w:t>
      </w:r>
    </w:p>
    <w:p w:rsidR="00722F7C" w:rsidRPr="009101CC" w:rsidRDefault="009F3FA3" w:rsidP="00E3107F">
      <w:pPr>
        <w:spacing w:after="360" w:line="276" w:lineRule="auto"/>
        <w:ind w:firstLine="709"/>
        <w:jc w:val="both"/>
        <w:rPr>
          <w:sz w:val="28"/>
          <w:szCs w:val="28"/>
        </w:rPr>
      </w:pPr>
      <w:r>
        <w:rPr>
          <w:sz w:val="28"/>
          <w:szCs w:val="28"/>
        </w:rPr>
        <w:lastRenderedPageBreak/>
        <w:t>6) </w:t>
      </w:r>
      <w:r w:rsidR="00722F7C" w:rsidRPr="009101CC">
        <w:rPr>
          <w:sz w:val="28"/>
          <w:szCs w:val="28"/>
        </w:rPr>
        <w:t xml:space="preserve">нормативы иного допустимого воздействия на окружающую среду при осуществлении хозяйственной и иной деятельности, устанавливаемые законодательством </w:t>
      </w:r>
      <w:r w:rsidR="00290AFB" w:rsidRPr="009101CC">
        <w:rPr>
          <w:sz w:val="28"/>
          <w:szCs w:val="28"/>
        </w:rPr>
        <w:t>Донецкой Народной Республики</w:t>
      </w:r>
      <w:r w:rsidR="00722F7C" w:rsidRPr="009101CC">
        <w:rPr>
          <w:sz w:val="28"/>
          <w:szCs w:val="28"/>
        </w:rPr>
        <w:t xml:space="preserve"> в целях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За превышение установленных нормативов допустимого воздействия на окружающую среду юридические лица и физические лица – предприниматели в зависимости от причиненного окружающей среде вреда несут ответственность в соответствии с законом.</w:t>
      </w:r>
    </w:p>
    <w:p w:rsidR="00722F7C" w:rsidRPr="009101CC" w:rsidRDefault="0028107E" w:rsidP="00886631">
      <w:pPr>
        <w:spacing w:after="360" w:line="276" w:lineRule="auto"/>
        <w:ind w:firstLine="709"/>
        <w:jc w:val="both"/>
        <w:rPr>
          <w:sz w:val="28"/>
          <w:szCs w:val="28"/>
        </w:rPr>
      </w:pPr>
      <w:hyperlink r:id="rId47" w:history="1">
        <w:r w:rsidR="00886631" w:rsidRPr="00886631">
          <w:rPr>
            <w:i/>
            <w:color w:val="0000FF" w:themeColor="hyperlink"/>
            <w:sz w:val="28"/>
            <w:szCs w:val="28"/>
            <w:u w:val="single"/>
          </w:rPr>
          <w:t>(Часть 3 статьи 22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23</w:t>
      </w:r>
      <w:r w:rsidR="00722F7C" w:rsidRPr="0058287A">
        <w:rPr>
          <w:b w:val="0"/>
          <w:sz w:val="28"/>
          <w:szCs w:val="28"/>
        </w:rPr>
        <w:t>.</w:t>
      </w:r>
      <w:r w:rsidR="007468D5">
        <w:rPr>
          <w:sz w:val="28"/>
          <w:szCs w:val="28"/>
        </w:rPr>
        <w:t> </w:t>
      </w:r>
      <w:r w:rsidR="00722F7C" w:rsidRPr="009101CC">
        <w:rPr>
          <w:sz w:val="28"/>
          <w:szCs w:val="28"/>
        </w:rPr>
        <w:t>Нормативы допустимых выбросов и сбросов веществ и микроорганизмов</w:t>
      </w:r>
    </w:p>
    <w:p w:rsidR="00722F7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w:t>
      </w:r>
      <w:r w:rsidR="00886631" w:rsidRPr="00907DB2">
        <w:rPr>
          <w:sz w:val="28"/>
          <w:szCs w:val="28"/>
          <w:shd w:val="clear" w:color="auto" w:fill="FFFFFF"/>
        </w:rPr>
        <w:t>субъектами хоз</w:t>
      </w:r>
      <w:r w:rsidR="00886631">
        <w:rPr>
          <w:sz w:val="28"/>
          <w:szCs w:val="28"/>
          <w:shd w:val="clear" w:color="auto" w:fill="FFFFFF"/>
        </w:rPr>
        <w:t>яйственной и иной деятельности</w:t>
      </w:r>
      <w:r w:rsidR="00886631" w:rsidRPr="009101CC">
        <w:rPr>
          <w:sz w:val="28"/>
          <w:szCs w:val="28"/>
        </w:rPr>
        <w:t xml:space="preserve"> </w:t>
      </w:r>
      <w:r w:rsidR="00722F7C" w:rsidRPr="009101CC">
        <w:rPr>
          <w:sz w:val="28"/>
          <w:szCs w:val="28"/>
        </w:rPr>
        <w:t>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886631" w:rsidRPr="009101CC" w:rsidRDefault="0028107E" w:rsidP="00E3107F">
      <w:pPr>
        <w:spacing w:after="360" w:line="276" w:lineRule="auto"/>
        <w:ind w:firstLine="709"/>
        <w:jc w:val="both"/>
        <w:rPr>
          <w:sz w:val="28"/>
          <w:szCs w:val="28"/>
        </w:rPr>
      </w:pPr>
      <w:hyperlink r:id="rId48" w:history="1">
        <w:r w:rsidR="00886631" w:rsidRPr="00886631">
          <w:rPr>
            <w:i/>
            <w:color w:val="0000FF" w:themeColor="hyperlink"/>
            <w:sz w:val="28"/>
            <w:szCs w:val="28"/>
            <w:u w:val="single"/>
          </w:rPr>
          <w:t>(Часть 1 статьи 23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При невозможности соблюдения нормативов допустимых выбросов и сбросов веществ и микроорганизмов могут устанавливаться лимиты </w:t>
      </w:r>
      <w:r w:rsidR="00163497" w:rsidRPr="009101CC">
        <w:rPr>
          <w:sz w:val="28"/>
          <w:szCs w:val="28"/>
        </w:rPr>
        <w:t>превышени</w:t>
      </w:r>
      <w:r w:rsidR="00EA2F03" w:rsidRPr="009101CC">
        <w:rPr>
          <w:sz w:val="28"/>
          <w:szCs w:val="28"/>
        </w:rPr>
        <w:t>я</w:t>
      </w:r>
      <w:r w:rsidR="00163497" w:rsidRPr="009101CC">
        <w:rPr>
          <w:sz w:val="28"/>
          <w:szCs w:val="28"/>
        </w:rPr>
        <w:t xml:space="preserve"> нормативов на допустимых</w:t>
      </w:r>
      <w:r w:rsidR="00722F7C" w:rsidRPr="009101CC">
        <w:rPr>
          <w:sz w:val="28"/>
          <w:szCs w:val="28"/>
        </w:rPr>
        <w:t xml:space="preserve">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w:t>
      </w:r>
      <w:r w:rsidR="00CE4A7E">
        <w:rPr>
          <w:sz w:val="28"/>
          <w:szCs w:val="28"/>
        </w:rPr>
        <w:t>и (или)</w:t>
      </w:r>
      <w:r w:rsidR="00722F7C" w:rsidRPr="009101CC">
        <w:rPr>
          <w:sz w:val="28"/>
          <w:szCs w:val="28"/>
        </w:rPr>
        <w:t xml:space="preserve"> </w:t>
      </w:r>
      <w:r w:rsidR="00722F7C" w:rsidRPr="009101CC">
        <w:rPr>
          <w:sz w:val="28"/>
          <w:szCs w:val="28"/>
        </w:rPr>
        <w:lastRenderedPageBreak/>
        <w:t>реализации других природоохранных проектов</w:t>
      </w:r>
      <w:r w:rsidR="00390095" w:rsidRPr="009101CC">
        <w:rPr>
          <w:sz w:val="28"/>
          <w:szCs w:val="28"/>
        </w:rPr>
        <w:t>,</w:t>
      </w:r>
      <w:r w:rsidR="00722F7C" w:rsidRPr="009101CC">
        <w:rPr>
          <w:sz w:val="28"/>
          <w:szCs w:val="28"/>
        </w:rPr>
        <w:t xml:space="preserve"> с учетом поэтапного достижения установленных нормативов допустимых выбросов и сбросов веществ и микроорганизмов.</w:t>
      </w:r>
    </w:p>
    <w:p w:rsidR="00722F7C" w:rsidRDefault="00722F7C" w:rsidP="00E3107F">
      <w:pPr>
        <w:spacing w:after="360" w:line="276" w:lineRule="auto"/>
        <w:ind w:firstLine="709"/>
        <w:jc w:val="both"/>
        <w:rPr>
          <w:sz w:val="28"/>
          <w:szCs w:val="28"/>
          <w:shd w:val="clear" w:color="auto" w:fill="FFFFFF"/>
        </w:rPr>
      </w:pPr>
      <w:r w:rsidRPr="009101CC">
        <w:rPr>
          <w:sz w:val="28"/>
          <w:szCs w:val="28"/>
        </w:rPr>
        <w:t xml:space="preserve">Установление лимитов на выбросы и сбросы допускается только при наличии планов снижения выбросов и сбросов, согласованных с </w:t>
      </w:r>
      <w:r w:rsidR="00886631" w:rsidRPr="00907DB2">
        <w:rPr>
          <w:sz w:val="28"/>
          <w:szCs w:val="28"/>
          <w:shd w:val="clear" w:color="auto" w:fill="FFFFFF"/>
        </w:rPr>
        <w:t>республиканским органом исполнительной власти, реализующим государственную политику в</w:t>
      </w:r>
      <w:r w:rsidR="00886631">
        <w:rPr>
          <w:sz w:val="28"/>
          <w:szCs w:val="28"/>
          <w:shd w:val="clear" w:color="auto" w:fill="FFFFFF"/>
        </w:rPr>
        <w:t xml:space="preserve"> сфере охраны окружающей среды.</w:t>
      </w:r>
    </w:p>
    <w:p w:rsidR="00886631" w:rsidRPr="009101CC" w:rsidRDefault="0028107E" w:rsidP="00E3107F">
      <w:pPr>
        <w:spacing w:after="360" w:line="276" w:lineRule="auto"/>
        <w:ind w:firstLine="709"/>
        <w:jc w:val="both"/>
        <w:rPr>
          <w:sz w:val="28"/>
          <w:szCs w:val="28"/>
        </w:rPr>
      </w:pPr>
      <w:hyperlink r:id="rId49" w:history="1">
        <w:r w:rsidR="00886631" w:rsidRPr="00886631">
          <w:rPr>
            <w:i/>
            <w:color w:val="0000FF" w:themeColor="hyperlink"/>
            <w:sz w:val="28"/>
            <w:szCs w:val="28"/>
            <w:u w:val="single"/>
          </w:rPr>
          <w:t>(Абзац второй части 3 статьи 23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rsidR="00722F7C" w:rsidRDefault="009F3FA3" w:rsidP="00E3107F">
      <w:pPr>
        <w:spacing w:after="360" w:line="276" w:lineRule="auto"/>
        <w:ind w:firstLine="709"/>
        <w:jc w:val="both"/>
        <w:rPr>
          <w:sz w:val="28"/>
          <w:szCs w:val="28"/>
        </w:rPr>
      </w:pPr>
      <w:r>
        <w:rPr>
          <w:sz w:val="28"/>
          <w:szCs w:val="28"/>
        </w:rPr>
        <w:t>4. </w:t>
      </w:r>
      <w:r w:rsidR="00722F7C" w:rsidRPr="009101CC">
        <w:rPr>
          <w:sz w:val="28"/>
          <w:szCs w:val="28"/>
        </w:rPr>
        <w:t xml:space="preserve">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w:t>
      </w:r>
      <w:r w:rsidR="003F7788" w:rsidRPr="009101CC">
        <w:rPr>
          <w:sz w:val="28"/>
          <w:szCs w:val="28"/>
        </w:rPr>
        <w:t xml:space="preserve">превышения нормативов </w:t>
      </w:r>
      <w:r w:rsidR="00722F7C" w:rsidRPr="009101CC">
        <w:rPr>
          <w:sz w:val="28"/>
          <w:szCs w:val="28"/>
        </w:rPr>
        <w:t>на</w:t>
      </w:r>
      <w:r w:rsidR="003F7788" w:rsidRPr="009101CC">
        <w:rPr>
          <w:sz w:val="28"/>
          <w:szCs w:val="28"/>
        </w:rPr>
        <w:t xml:space="preserve"> допустимые</w:t>
      </w:r>
      <w:r w:rsidR="00722F7C" w:rsidRPr="009101CC">
        <w:rPr>
          <w:sz w:val="28"/>
          <w:szCs w:val="28"/>
        </w:rPr>
        <w:t xml:space="preserve"> выбросы и сбросы допускаются на основании разрешений, выданных</w:t>
      </w:r>
      <w:r w:rsidR="00D617ED" w:rsidRPr="009101CC">
        <w:rPr>
          <w:sz w:val="28"/>
          <w:szCs w:val="28"/>
        </w:rPr>
        <w:t xml:space="preserve"> </w:t>
      </w:r>
      <w:r w:rsidR="008531E5" w:rsidRPr="009101CC">
        <w:rPr>
          <w:sz w:val="28"/>
          <w:szCs w:val="28"/>
        </w:rPr>
        <w:t>республиканским органом</w:t>
      </w:r>
      <w:r w:rsidR="00722F7C" w:rsidRPr="009101CC">
        <w:rPr>
          <w:sz w:val="28"/>
          <w:szCs w:val="28"/>
        </w:rPr>
        <w:t xml:space="preserve"> исполнительной власти, </w:t>
      </w:r>
      <w:r w:rsidR="00B3742B" w:rsidRPr="00907DB2">
        <w:rPr>
          <w:sz w:val="28"/>
          <w:szCs w:val="28"/>
          <w:shd w:val="clear" w:color="auto" w:fill="FFFFFF"/>
        </w:rPr>
        <w:t>реализующим</w:t>
      </w:r>
      <w:r w:rsidR="00B3742B" w:rsidRPr="009101CC">
        <w:rPr>
          <w:sz w:val="28"/>
          <w:szCs w:val="28"/>
        </w:rPr>
        <w:t xml:space="preserve"> </w:t>
      </w:r>
      <w:r w:rsidR="00D617ED" w:rsidRPr="009101CC">
        <w:rPr>
          <w:sz w:val="28"/>
          <w:szCs w:val="28"/>
        </w:rPr>
        <w:t>государственную политику</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w:t>
      </w:r>
      <w:r w:rsidR="00EA13A3">
        <w:rPr>
          <w:sz w:val="28"/>
          <w:szCs w:val="28"/>
        </w:rPr>
        <w:t xml:space="preserve">, </w:t>
      </w:r>
      <w:r w:rsidR="00EA13A3" w:rsidRPr="00807BCD">
        <w:rPr>
          <w:sz w:val="28"/>
          <w:szCs w:val="28"/>
        </w:rPr>
        <w:t>в порядке, установленном Правительством Донецкой Народной Республики</w:t>
      </w:r>
      <w:r w:rsidR="00722F7C" w:rsidRPr="009101CC">
        <w:rPr>
          <w:sz w:val="28"/>
          <w:szCs w:val="28"/>
        </w:rPr>
        <w:t>.</w:t>
      </w:r>
    </w:p>
    <w:p w:rsidR="00B3742B" w:rsidRPr="009101CC" w:rsidRDefault="00B3742B" w:rsidP="00E3107F">
      <w:pPr>
        <w:spacing w:after="360" w:line="276" w:lineRule="auto"/>
        <w:ind w:firstLine="709"/>
        <w:jc w:val="both"/>
        <w:rPr>
          <w:sz w:val="28"/>
          <w:szCs w:val="28"/>
        </w:rPr>
      </w:pPr>
      <w:r w:rsidRPr="00B3742B">
        <w:rPr>
          <w:i/>
          <w:color w:val="0000FF" w:themeColor="hyperlink"/>
          <w:sz w:val="28"/>
          <w:szCs w:val="28"/>
          <w:u w:val="single"/>
        </w:rPr>
        <w:t>(</w:t>
      </w:r>
      <w:r w:rsidRPr="008766FB">
        <w:rPr>
          <w:i/>
          <w:sz w:val="28"/>
          <w:szCs w:val="28"/>
        </w:rPr>
        <w:t>Часть 4 статьи 23 с изменениями, внесенными в соответствии с Закон</w:t>
      </w:r>
      <w:r w:rsidR="00EA13A3" w:rsidRPr="008766FB">
        <w:rPr>
          <w:i/>
          <w:sz w:val="28"/>
          <w:szCs w:val="28"/>
        </w:rPr>
        <w:t>ами</w:t>
      </w:r>
      <w:r w:rsidRPr="008766FB">
        <w:rPr>
          <w:i/>
          <w:sz w:val="28"/>
          <w:szCs w:val="28"/>
        </w:rPr>
        <w:t xml:space="preserve"> </w:t>
      </w:r>
      <w:hyperlink r:id="rId50" w:history="1">
        <w:r w:rsidRPr="008766FB">
          <w:rPr>
            <w:rStyle w:val="af2"/>
            <w:i/>
            <w:sz w:val="28"/>
            <w:szCs w:val="28"/>
          </w:rPr>
          <w:t>от 21.06.2019 № 43-</w:t>
        </w:r>
        <w:r w:rsidRPr="008766FB">
          <w:rPr>
            <w:rStyle w:val="af2"/>
            <w:i/>
            <w:sz w:val="28"/>
            <w:szCs w:val="28"/>
            <w:lang w:val="en-US"/>
          </w:rPr>
          <w:t>II</w:t>
        </w:r>
        <w:r w:rsidRPr="008766FB">
          <w:rPr>
            <w:rStyle w:val="af2"/>
            <w:i/>
            <w:sz w:val="28"/>
            <w:szCs w:val="28"/>
          </w:rPr>
          <w:t>НС</w:t>
        </w:r>
      </w:hyperlink>
      <w:r w:rsidR="00EA13A3">
        <w:rPr>
          <w:i/>
          <w:color w:val="0000FF" w:themeColor="hyperlink"/>
          <w:sz w:val="28"/>
          <w:szCs w:val="28"/>
          <w:u w:val="single"/>
        </w:rPr>
        <w:t>,</w:t>
      </w:r>
      <w:r w:rsidR="00EA13A3" w:rsidRPr="00EA13A3">
        <w:rPr>
          <w:i/>
          <w:color w:val="0000FF" w:themeColor="hyperlink"/>
          <w:sz w:val="28"/>
          <w:szCs w:val="28"/>
        </w:rPr>
        <w:t xml:space="preserve"> </w:t>
      </w:r>
      <w:hyperlink r:id="rId51" w:history="1">
        <w:r w:rsidR="00EA13A3" w:rsidRPr="00EA13A3">
          <w:rPr>
            <w:rStyle w:val="af2"/>
            <w:i/>
            <w:sz w:val="28"/>
            <w:szCs w:val="28"/>
          </w:rPr>
          <w:t>от 30.04.2021 № 280-</w:t>
        </w:r>
        <w:r w:rsidR="00EA13A3" w:rsidRPr="00EA13A3">
          <w:rPr>
            <w:rStyle w:val="af2"/>
            <w:i/>
            <w:sz w:val="28"/>
            <w:szCs w:val="28"/>
            <w:lang w:val="en-US"/>
          </w:rPr>
          <w:t>IIHC</w:t>
        </w:r>
      </w:hyperlink>
      <w:r w:rsidRPr="00B3742B">
        <w:rPr>
          <w:i/>
          <w:color w:val="0000FF" w:themeColor="hyperlink"/>
          <w:sz w:val="28"/>
          <w:szCs w:val="28"/>
          <w:u w:val="single"/>
        </w:rPr>
        <w:t>)</w:t>
      </w:r>
    </w:p>
    <w:p w:rsidR="003F7788" w:rsidRPr="009101CC" w:rsidRDefault="0058287A" w:rsidP="00E3107F">
      <w:pPr>
        <w:spacing w:after="360" w:line="276" w:lineRule="auto"/>
        <w:ind w:firstLine="709"/>
        <w:jc w:val="both"/>
        <w:rPr>
          <w:sz w:val="28"/>
          <w:szCs w:val="28"/>
        </w:rPr>
      </w:pPr>
      <w:r>
        <w:rPr>
          <w:sz w:val="28"/>
          <w:szCs w:val="28"/>
        </w:rPr>
        <w:t>5. </w:t>
      </w:r>
      <w:hyperlink r:id="rId52" w:history="1">
        <w:r w:rsidR="00B3742B" w:rsidRPr="00B3742B">
          <w:rPr>
            <w:i/>
            <w:color w:val="0000FF" w:themeColor="hyperlink"/>
            <w:sz w:val="28"/>
            <w:szCs w:val="28"/>
            <w:u w:val="single"/>
          </w:rPr>
          <w:t>(Часть 5 статьи 23 утратила силу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B3742B" w:rsidRPr="00B3742B" w:rsidRDefault="00B3742B" w:rsidP="00B3742B">
      <w:pPr>
        <w:spacing w:after="360" w:line="276" w:lineRule="auto"/>
        <w:ind w:firstLine="709"/>
        <w:jc w:val="both"/>
        <w:rPr>
          <w:b/>
          <w:sz w:val="28"/>
          <w:szCs w:val="28"/>
          <w:shd w:val="clear" w:color="auto" w:fill="FFFFFF"/>
        </w:rPr>
      </w:pPr>
      <w:r w:rsidRPr="00B3742B">
        <w:rPr>
          <w:sz w:val="28"/>
          <w:szCs w:val="28"/>
          <w:shd w:val="clear" w:color="auto" w:fill="FFFFFF"/>
        </w:rPr>
        <w:t>Статья 24.</w:t>
      </w:r>
      <w:r w:rsidRPr="00B3742B">
        <w:rPr>
          <w:b/>
          <w:sz w:val="28"/>
          <w:szCs w:val="28"/>
          <w:shd w:val="clear" w:color="auto" w:fill="FFFFFF"/>
        </w:rPr>
        <w:t> Лимиты на размещение отходов производства и потребления</w:t>
      </w:r>
    </w:p>
    <w:p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Лимиты на размещение отходов производства и потребления устанавливаются в целях предотвращения негативного воздействия отходов на окружающую среду в соответствии с законом об отходах производства и потребления.</w:t>
      </w:r>
    </w:p>
    <w:p w:rsidR="003F7788" w:rsidRPr="009101CC" w:rsidRDefault="0028107E" w:rsidP="00B3742B">
      <w:pPr>
        <w:spacing w:after="360" w:line="276" w:lineRule="auto"/>
        <w:ind w:firstLine="709"/>
        <w:jc w:val="both"/>
        <w:rPr>
          <w:sz w:val="28"/>
          <w:szCs w:val="28"/>
        </w:rPr>
      </w:pPr>
      <w:hyperlink r:id="rId53" w:history="1">
        <w:r w:rsidR="00B3742B" w:rsidRPr="00B3742B">
          <w:rPr>
            <w:i/>
            <w:color w:val="0000FF" w:themeColor="hyperlink"/>
            <w:sz w:val="28"/>
            <w:szCs w:val="28"/>
            <w:u w:val="single"/>
          </w:rPr>
          <w:t>(Статья 24 изложена в новой редакции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58287A">
        <w:rPr>
          <w:b w:val="0"/>
          <w:sz w:val="28"/>
          <w:szCs w:val="28"/>
        </w:rPr>
        <w:t>25</w:t>
      </w:r>
      <w:r w:rsidR="00722F7C" w:rsidRPr="0058287A">
        <w:rPr>
          <w:b w:val="0"/>
          <w:sz w:val="28"/>
          <w:szCs w:val="28"/>
        </w:rPr>
        <w:t>.</w:t>
      </w:r>
      <w:r w:rsidR="007468D5">
        <w:rPr>
          <w:sz w:val="28"/>
          <w:szCs w:val="28"/>
        </w:rPr>
        <w:t> </w:t>
      </w:r>
      <w:r w:rsidR="00722F7C" w:rsidRPr="009101CC">
        <w:rPr>
          <w:sz w:val="28"/>
          <w:szCs w:val="28"/>
        </w:rPr>
        <w:t>Нормативы допустимых физических воздействий на окружающую среду</w:t>
      </w:r>
    </w:p>
    <w:p w:rsidR="00722F7C" w:rsidRPr="009101CC" w:rsidRDefault="00722F7C" w:rsidP="00E3107F">
      <w:pPr>
        <w:spacing w:after="360" w:line="276" w:lineRule="auto"/>
        <w:ind w:firstLine="709"/>
        <w:jc w:val="both"/>
        <w:rPr>
          <w:sz w:val="28"/>
          <w:szCs w:val="28"/>
        </w:rPr>
      </w:pPr>
      <w:r w:rsidRPr="009101CC">
        <w:rPr>
          <w:sz w:val="28"/>
          <w:szCs w:val="28"/>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26</w:t>
      </w:r>
      <w:r w:rsidR="00722F7C" w:rsidRPr="0058287A">
        <w:rPr>
          <w:b w:val="0"/>
          <w:sz w:val="28"/>
          <w:szCs w:val="28"/>
        </w:rPr>
        <w:t>.</w:t>
      </w:r>
      <w:r w:rsidR="009F3FA3">
        <w:rPr>
          <w:sz w:val="28"/>
          <w:szCs w:val="28"/>
        </w:rPr>
        <w:t> </w:t>
      </w:r>
      <w:r w:rsidR="00722F7C" w:rsidRPr="009101CC">
        <w:rPr>
          <w:sz w:val="28"/>
          <w:szCs w:val="28"/>
        </w:rPr>
        <w:t>Нормативы допустимого изъятия компонентов природной среды</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допустимого изъятия компонентов природной среды </w:t>
      </w:r>
      <w:r w:rsidR="0058287A">
        <w:rPr>
          <w:sz w:val="28"/>
          <w:szCs w:val="28"/>
        </w:rPr>
        <w:t>–</w:t>
      </w:r>
      <w:r w:rsidR="00722F7C" w:rsidRPr="009101CC">
        <w:rPr>
          <w:sz w:val="28"/>
          <w:szCs w:val="28"/>
        </w:rPr>
        <w:t xml:space="preserve"> нормативы, установленные в соответствии с ограничениями объема их изъятия в целях </w:t>
      </w:r>
      <w:r w:rsidR="00290AFB" w:rsidRPr="009101CC">
        <w:rPr>
          <w:sz w:val="28"/>
          <w:szCs w:val="28"/>
        </w:rPr>
        <w:t>сохранения природных и природно</w:t>
      </w:r>
      <w:r w:rsidR="00722F7C" w:rsidRPr="009101CC">
        <w:rPr>
          <w:sz w:val="28"/>
          <w:szCs w:val="28"/>
        </w:rPr>
        <w:t>-антропогенных объектов, обеспечения устойчивого функционирования естественных экологических систем и предотвращения их деградации.</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Нормативы допустимого изъятия компонентов природной среды и порядок их установления определяются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недрах, земельным, водным, лесным законодательством</w:t>
      </w:r>
      <w:r w:rsidR="00FD09A8" w:rsidRPr="009101CC">
        <w:rPr>
          <w:sz w:val="28"/>
          <w:szCs w:val="28"/>
        </w:rPr>
        <w:t xml:space="preserve"> Донецкой Народной Республики</w:t>
      </w:r>
      <w:r w:rsidR="00722F7C" w:rsidRPr="009101CC">
        <w:rPr>
          <w:sz w:val="28"/>
          <w:szCs w:val="28"/>
        </w:rPr>
        <w:t>,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животном мире и иным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 природопользования и в соответствии с требованиями в </w:t>
      </w:r>
      <w:r w:rsidR="000C367E" w:rsidRPr="009101CC">
        <w:rPr>
          <w:sz w:val="28"/>
          <w:szCs w:val="28"/>
        </w:rPr>
        <w:t>сфере</w:t>
      </w:r>
      <w:r w:rsidR="00722F7C" w:rsidRPr="009101CC">
        <w:rPr>
          <w:sz w:val="28"/>
          <w:szCs w:val="28"/>
        </w:rPr>
        <w:t xml:space="preserve"> охраны окружающей среды, охраны и воспроизводства отдельных видов природных ресурсов, установленными настоящим </w:t>
      </w:r>
      <w:r w:rsidR="00290AFB" w:rsidRPr="009101CC">
        <w:rPr>
          <w:sz w:val="28"/>
          <w:szCs w:val="28"/>
        </w:rPr>
        <w:t>З</w:t>
      </w:r>
      <w:r w:rsidR="00722F7C" w:rsidRPr="009101CC">
        <w:rPr>
          <w:sz w:val="28"/>
          <w:szCs w:val="28"/>
        </w:rPr>
        <w:t xml:space="preserve">аконом, другими законами и иными нормативными правовыми актами </w:t>
      </w:r>
      <w:r w:rsidR="00290AFB" w:rsidRPr="009101CC">
        <w:rPr>
          <w:sz w:val="28"/>
          <w:szCs w:val="28"/>
        </w:rPr>
        <w:t>Донецкой Народной Республики</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27</w:t>
      </w:r>
      <w:r w:rsidR="00722F7C" w:rsidRPr="0058287A">
        <w:rPr>
          <w:b w:val="0"/>
          <w:sz w:val="28"/>
          <w:szCs w:val="28"/>
        </w:rPr>
        <w:t>.</w:t>
      </w:r>
      <w:r w:rsidR="007468D5">
        <w:rPr>
          <w:sz w:val="28"/>
          <w:szCs w:val="28"/>
        </w:rPr>
        <w:t> </w:t>
      </w:r>
      <w:r w:rsidR="00722F7C" w:rsidRPr="009101CC">
        <w:rPr>
          <w:sz w:val="28"/>
          <w:szCs w:val="28"/>
        </w:rPr>
        <w:t>Нормативы допустимой антропогенной нагрузки на окружающую среду</w:t>
      </w:r>
    </w:p>
    <w:p w:rsidR="00722F7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допустимой антропогенной нагрузки на окружающую среду устанавливаются для </w:t>
      </w:r>
      <w:r w:rsidR="00B3742B" w:rsidRPr="00907DB2">
        <w:rPr>
          <w:sz w:val="28"/>
          <w:szCs w:val="28"/>
          <w:shd w:val="clear" w:color="auto" w:fill="FFFFFF"/>
        </w:rPr>
        <w:t>юридических лиц или физических лиц – пред</w:t>
      </w:r>
      <w:r w:rsidR="00B3742B">
        <w:rPr>
          <w:sz w:val="28"/>
          <w:szCs w:val="28"/>
          <w:shd w:val="clear" w:color="auto" w:fill="FFFFFF"/>
        </w:rPr>
        <w:t>принимателей</w:t>
      </w:r>
      <w:r w:rsidR="00B3742B" w:rsidRPr="009101CC">
        <w:rPr>
          <w:sz w:val="28"/>
          <w:szCs w:val="28"/>
        </w:rPr>
        <w:t xml:space="preserve"> </w:t>
      </w:r>
      <w:r w:rsidR="00722F7C" w:rsidRPr="009101CC">
        <w:rPr>
          <w:sz w:val="28"/>
          <w:szCs w:val="28"/>
        </w:rPr>
        <w:t xml:space="preserve">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w:t>
      </w:r>
      <w:r w:rsidR="00CE4A7E">
        <w:rPr>
          <w:sz w:val="28"/>
          <w:szCs w:val="28"/>
        </w:rPr>
        <w:t>и (или)</w:t>
      </w:r>
      <w:r w:rsidR="00722F7C" w:rsidRPr="009101CC">
        <w:rPr>
          <w:sz w:val="28"/>
          <w:szCs w:val="28"/>
        </w:rPr>
        <w:t xml:space="preserve"> акваторий.</w:t>
      </w:r>
    </w:p>
    <w:p w:rsidR="00B3742B" w:rsidRPr="009101CC" w:rsidRDefault="0028107E" w:rsidP="00E3107F">
      <w:pPr>
        <w:spacing w:after="360" w:line="276" w:lineRule="auto"/>
        <w:ind w:firstLine="709"/>
        <w:jc w:val="both"/>
        <w:rPr>
          <w:sz w:val="28"/>
          <w:szCs w:val="28"/>
        </w:rPr>
      </w:pPr>
      <w:hyperlink r:id="rId54" w:history="1">
        <w:r w:rsidR="00B3742B" w:rsidRPr="00B3742B">
          <w:rPr>
            <w:i/>
            <w:color w:val="0000FF" w:themeColor="hyperlink"/>
            <w:sz w:val="28"/>
            <w:szCs w:val="28"/>
            <w:u w:val="single"/>
          </w:rPr>
          <w:t>(Часть 1 статьи 27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w:t>
      </w:r>
      <w:r w:rsidR="00CE4A7E">
        <w:rPr>
          <w:sz w:val="28"/>
          <w:szCs w:val="28"/>
        </w:rPr>
        <w:t>и (или)</w:t>
      </w:r>
      <w:r w:rsidR="00722F7C" w:rsidRPr="009101CC">
        <w:rPr>
          <w:sz w:val="28"/>
          <w:szCs w:val="28"/>
        </w:rPr>
        <w:t xml:space="preserve"> акваториях.</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При установлении нормативов допустимой антропогенной нагрузки на окружающую среду учитываются природные особенности конкретных территорий </w:t>
      </w:r>
      <w:r w:rsidR="00CE4A7E">
        <w:rPr>
          <w:sz w:val="28"/>
          <w:szCs w:val="28"/>
        </w:rPr>
        <w:t>и (или)</w:t>
      </w:r>
      <w:r w:rsidR="00F52C8F" w:rsidRPr="009101CC">
        <w:rPr>
          <w:sz w:val="28"/>
          <w:szCs w:val="28"/>
        </w:rPr>
        <w:t xml:space="preserve"> акваторий.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28</w:t>
      </w:r>
      <w:r w:rsidR="00722F7C" w:rsidRPr="0058287A">
        <w:rPr>
          <w:b w:val="0"/>
          <w:sz w:val="28"/>
          <w:szCs w:val="28"/>
        </w:rPr>
        <w:t>.</w:t>
      </w:r>
      <w:r w:rsidR="009F3FA3">
        <w:rPr>
          <w:b w:val="0"/>
          <w:sz w:val="28"/>
          <w:szCs w:val="28"/>
        </w:rPr>
        <w:t> </w:t>
      </w:r>
      <w:r w:rsidR="00722F7C" w:rsidRPr="009101CC">
        <w:rPr>
          <w:sz w:val="28"/>
          <w:szCs w:val="28"/>
        </w:rPr>
        <w:t xml:space="preserve">Иные нормативы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w:t>
      </w:r>
      <w:r w:rsidR="007857D4" w:rsidRPr="009101CC">
        <w:rPr>
          <w:sz w:val="28"/>
          <w:szCs w:val="28"/>
        </w:rPr>
        <w:t>З</w:t>
      </w:r>
      <w:r w:rsidRPr="009101CC">
        <w:rPr>
          <w:sz w:val="28"/>
          <w:szCs w:val="28"/>
        </w:rPr>
        <w:t xml:space="preserve">аконом, другими законами и иными нормативными правовыми актами </w:t>
      </w:r>
      <w:r w:rsidR="007857D4" w:rsidRPr="009101CC">
        <w:rPr>
          <w:sz w:val="28"/>
          <w:szCs w:val="28"/>
        </w:rPr>
        <w:t>Донецкой Народной Республики</w:t>
      </w:r>
      <w:r w:rsidRPr="009101CC">
        <w:rPr>
          <w:sz w:val="28"/>
          <w:szCs w:val="28"/>
        </w:rPr>
        <w:t xml:space="preserve">, могут устанавливаться иные нормативы в </w:t>
      </w:r>
      <w:r w:rsidR="000C367E" w:rsidRPr="009101CC">
        <w:rPr>
          <w:sz w:val="28"/>
          <w:szCs w:val="28"/>
        </w:rPr>
        <w:t>сфере</w:t>
      </w:r>
      <w:r w:rsidR="00F52C8F"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29</w:t>
      </w:r>
      <w:r w:rsidR="00722F7C" w:rsidRPr="0058287A">
        <w:rPr>
          <w:b w:val="0"/>
          <w:sz w:val="28"/>
          <w:szCs w:val="28"/>
        </w:rPr>
        <w:t>.</w:t>
      </w:r>
      <w:r w:rsidR="007468D5">
        <w:rPr>
          <w:sz w:val="28"/>
          <w:szCs w:val="28"/>
        </w:rPr>
        <w:t> </w:t>
      </w:r>
      <w:r w:rsidR="00722F7C" w:rsidRPr="009101CC">
        <w:rPr>
          <w:sz w:val="28"/>
          <w:szCs w:val="28"/>
        </w:rPr>
        <w:t xml:space="preserve">Государственные стандарты и иные нормативные документы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Государственными стандартами и иными нормативными документами в </w:t>
      </w:r>
      <w:r w:rsidR="000C367E" w:rsidRPr="009101CC">
        <w:rPr>
          <w:sz w:val="28"/>
          <w:szCs w:val="28"/>
        </w:rPr>
        <w:t>сфере</w:t>
      </w:r>
      <w:r w:rsidR="00722F7C" w:rsidRPr="009101CC">
        <w:rPr>
          <w:sz w:val="28"/>
          <w:szCs w:val="28"/>
        </w:rPr>
        <w:t xml:space="preserve"> охраны окружающей среды устанавливаются:</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требования, нормы и правила в </w:t>
      </w:r>
      <w:r w:rsidR="000C367E" w:rsidRPr="009101CC">
        <w:rPr>
          <w:sz w:val="28"/>
          <w:szCs w:val="28"/>
        </w:rPr>
        <w:t>сфере</w:t>
      </w:r>
      <w:r w:rsidR="00722F7C" w:rsidRPr="009101CC">
        <w:rPr>
          <w:sz w:val="28"/>
          <w:szCs w:val="28"/>
        </w:rPr>
        <w:t xml:space="preserve"> охраны окружающей среды к продукции, работам, услугам и соответствующим методам контроля;</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ограничения хозяйственной и иной деятельности в целях предотвращения ее негативного воздействия на окружающую среду;</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порядок организации деятельности в </w:t>
      </w:r>
      <w:r w:rsidR="000C367E" w:rsidRPr="009101CC">
        <w:rPr>
          <w:sz w:val="28"/>
          <w:szCs w:val="28"/>
        </w:rPr>
        <w:t>сфере</w:t>
      </w:r>
      <w:r w:rsidR="00722F7C" w:rsidRPr="009101CC">
        <w:rPr>
          <w:sz w:val="28"/>
          <w:szCs w:val="28"/>
        </w:rPr>
        <w:t xml:space="preserve"> охраны окружающей среды и управления такой деятельностью.</w:t>
      </w:r>
    </w:p>
    <w:p w:rsidR="00722F7C" w:rsidRPr="009101CC" w:rsidRDefault="00722F7C" w:rsidP="00E3107F">
      <w:pPr>
        <w:spacing w:after="360" w:line="276" w:lineRule="auto"/>
        <w:ind w:firstLine="709"/>
        <w:jc w:val="both"/>
        <w:rPr>
          <w:sz w:val="28"/>
          <w:szCs w:val="28"/>
        </w:rPr>
      </w:pPr>
      <w:r w:rsidRPr="009101CC">
        <w:rPr>
          <w:sz w:val="28"/>
          <w:szCs w:val="28"/>
        </w:rPr>
        <w:t>2.</w:t>
      </w:r>
      <w:r w:rsidR="009F3FA3">
        <w:rPr>
          <w:sz w:val="28"/>
          <w:szCs w:val="28"/>
        </w:rPr>
        <w:t> </w:t>
      </w:r>
      <w:r w:rsidRPr="009101CC">
        <w:rPr>
          <w:sz w:val="28"/>
          <w:szCs w:val="28"/>
        </w:rPr>
        <w:t xml:space="preserve">Государственные стандарты и иные нормативные документы в </w:t>
      </w:r>
      <w:r w:rsidR="000C367E" w:rsidRPr="009101CC">
        <w:rPr>
          <w:sz w:val="28"/>
          <w:szCs w:val="28"/>
        </w:rPr>
        <w:t>сфере</w:t>
      </w:r>
      <w:r w:rsidRPr="009101CC">
        <w:rPr>
          <w:sz w:val="28"/>
          <w:szCs w:val="28"/>
        </w:rPr>
        <w:t xml:space="preserve"> охраны окружающей среды </w:t>
      </w:r>
      <w:r w:rsidR="009F3FA3">
        <w:rPr>
          <w:sz w:val="28"/>
          <w:szCs w:val="28"/>
        </w:rPr>
        <w:t>разрабатываются с учетом научно</w:t>
      </w:r>
      <w:r w:rsidRPr="009101CC">
        <w:rPr>
          <w:sz w:val="28"/>
          <w:szCs w:val="28"/>
        </w:rPr>
        <w:t>-технических достижений и требований международных правил и стандартов.</w:t>
      </w:r>
    </w:p>
    <w:p w:rsidR="00722F7C" w:rsidRPr="009101CC" w:rsidRDefault="00F2636D" w:rsidP="00E3107F">
      <w:pPr>
        <w:spacing w:after="360" w:line="276" w:lineRule="auto"/>
        <w:ind w:firstLine="709"/>
        <w:jc w:val="both"/>
        <w:rPr>
          <w:sz w:val="28"/>
          <w:szCs w:val="28"/>
        </w:rPr>
      </w:pPr>
      <w:r>
        <w:rPr>
          <w:sz w:val="28"/>
          <w:szCs w:val="28"/>
        </w:rPr>
        <w:lastRenderedPageBreak/>
        <w:t>3. </w:t>
      </w:r>
      <w:r w:rsidR="00722F7C" w:rsidRPr="009101CC">
        <w:rPr>
          <w:sz w:val="28"/>
          <w:szCs w:val="28"/>
        </w:rPr>
        <w:t xml:space="preserve">В государственных стандартах на новую технику, технологии, материалы, вещества и другую продукцию, технологические процессы, хранение, транспортировку, использование такой продукции, в том числе после перехода ее в категорию отходов производства и потребления, должны учитываться требования, нормы и правила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30</w:t>
      </w:r>
      <w:r w:rsidR="00722F7C" w:rsidRPr="0058287A">
        <w:rPr>
          <w:b w:val="0"/>
          <w:sz w:val="28"/>
          <w:szCs w:val="28"/>
        </w:rPr>
        <w:t>.</w:t>
      </w:r>
      <w:r w:rsidR="009F3FA3">
        <w:rPr>
          <w:sz w:val="28"/>
          <w:szCs w:val="28"/>
        </w:rPr>
        <w:t> </w:t>
      </w:r>
      <w:r w:rsidR="00722F7C" w:rsidRPr="009101CC">
        <w:rPr>
          <w:sz w:val="28"/>
          <w:szCs w:val="28"/>
        </w:rPr>
        <w:t xml:space="preserve">Лицензирование отдельных видов деятельности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Отдельные виды деятельности в </w:t>
      </w:r>
      <w:r w:rsidR="00A21D82" w:rsidRPr="009101CC">
        <w:rPr>
          <w:sz w:val="28"/>
          <w:szCs w:val="28"/>
        </w:rPr>
        <w:t>сфере</w:t>
      </w:r>
      <w:r w:rsidR="00722F7C" w:rsidRPr="009101CC">
        <w:rPr>
          <w:sz w:val="28"/>
          <w:szCs w:val="28"/>
        </w:rPr>
        <w:t xml:space="preserve"> охраны окружающей среды подлежат лицензированию.</w:t>
      </w:r>
    </w:p>
    <w:p w:rsidR="00722F7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Перечень отдельных видов деятельности в </w:t>
      </w:r>
      <w:r w:rsidR="00A21D82" w:rsidRPr="009101CC">
        <w:rPr>
          <w:sz w:val="28"/>
          <w:szCs w:val="28"/>
        </w:rPr>
        <w:t>сфере</w:t>
      </w:r>
      <w:r w:rsidR="00722F7C" w:rsidRPr="009101CC">
        <w:rPr>
          <w:sz w:val="28"/>
          <w:szCs w:val="28"/>
        </w:rPr>
        <w:t xml:space="preserve"> охраны окружающей среды, подлежащих лицензированию, устанавливается </w:t>
      </w:r>
      <w:r w:rsidR="00B3742B" w:rsidRPr="00907DB2">
        <w:rPr>
          <w:sz w:val="28"/>
          <w:szCs w:val="28"/>
          <w:shd w:val="clear" w:color="auto" w:fill="FFFFFF"/>
        </w:rPr>
        <w:t>в соответствии с законом о лицензировании отдельных ви</w:t>
      </w:r>
      <w:r w:rsidR="00B3742B">
        <w:rPr>
          <w:sz w:val="28"/>
          <w:szCs w:val="28"/>
          <w:shd w:val="clear" w:color="auto" w:fill="FFFFFF"/>
        </w:rPr>
        <w:t>дов хозяйственной деятельности</w:t>
      </w:r>
      <w:r w:rsidR="00722F7C" w:rsidRPr="009101CC">
        <w:rPr>
          <w:sz w:val="28"/>
          <w:szCs w:val="28"/>
        </w:rPr>
        <w:t>.</w:t>
      </w:r>
    </w:p>
    <w:p w:rsidR="00B3742B" w:rsidRPr="009101CC" w:rsidRDefault="0028107E" w:rsidP="00E3107F">
      <w:pPr>
        <w:spacing w:after="360" w:line="276" w:lineRule="auto"/>
        <w:ind w:firstLine="709"/>
        <w:jc w:val="both"/>
        <w:rPr>
          <w:sz w:val="28"/>
          <w:szCs w:val="28"/>
        </w:rPr>
      </w:pPr>
      <w:hyperlink r:id="rId55" w:history="1">
        <w:r w:rsidR="00B3742B" w:rsidRPr="00B3742B">
          <w:rPr>
            <w:i/>
            <w:color w:val="0000FF" w:themeColor="hyperlink"/>
            <w:sz w:val="28"/>
            <w:szCs w:val="28"/>
            <w:u w:val="single"/>
          </w:rPr>
          <w:t>(Часть 2 статьи 30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31</w:t>
      </w:r>
      <w:r w:rsidR="00722F7C" w:rsidRPr="0058287A">
        <w:rPr>
          <w:b w:val="0"/>
          <w:sz w:val="28"/>
          <w:szCs w:val="28"/>
        </w:rPr>
        <w:t>.</w:t>
      </w:r>
      <w:r w:rsidR="009F3FA3">
        <w:rPr>
          <w:sz w:val="28"/>
          <w:szCs w:val="28"/>
        </w:rPr>
        <w:t> </w:t>
      </w:r>
      <w:r w:rsidR="00722F7C" w:rsidRPr="009101CC">
        <w:rPr>
          <w:sz w:val="28"/>
          <w:szCs w:val="28"/>
        </w:rPr>
        <w:t>Экологическая сертификация</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Экологическая сертификация проводится в целях обеспечения экологически безопасного осуществления хозяйственной и иной деятельности на территории </w:t>
      </w:r>
      <w:r w:rsidR="007857D4" w:rsidRPr="009101CC">
        <w:rPr>
          <w:sz w:val="28"/>
          <w:szCs w:val="28"/>
        </w:rPr>
        <w:t>Донецкой Народной Республики</w:t>
      </w:r>
      <w:r w:rsidR="00722F7C" w:rsidRPr="009101CC">
        <w:rPr>
          <w:sz w:val="28"/>
          <w:szCs w:val="28"/>
        </w:rPr>
        <w:t>.</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Экологическая сертификация может быть обязательной или добровольной.</w:t>
      </w:r>
    </w:p>
    <w:p w:rsidR="00722F7C" w:rsidRPr="009101CC" w:rsidRDefault="0058287A" w:rsidP="00E3107F">
      <w:pPr>
        <w:spacing w:after="360" w:line="276" w:lineRule="auto"/>
        <w:ind w:firstLine="709"/>
        <w:jc w:val="both"/>
        <w:rPr>
          <w:sz w:val="28"/>
          <w:szCs w:val="28"/>
        </w:rPr>
      </w:pPr>
      <w:r>
        <w:rPr>
          <w:sz w:val="28"/>
          <w:szCs w:val="28"/>
        </w:rPr>
        <w:t>3. </w:t>
      </w:r>
      <w:r w:rsidR="00027D9B" w:rsidRPr="009101CC">
        <w:rPr>
          <w:sz w:val="28"/>
          <w:szCs w:val="28"/>
        </w:rPr>
        <w:t>Э</w:t>
      </w:r>
      <w:r w:rsidR="00722F7C" w:rsidRPr="009101CC">
        <w:rPr>
          <w:sz w:val="28"/>
          <w:szCs w:val="28"/>
        </w:rPr>
        <w:t xml:space="preserve">кологическая сертификация осуществляется в порядке, определенном </w:t>
      </w:r>
      <w:r w:rsidR="002E1C9D">
        <w:rPr>
          <w:sz w:val="28"/>
          <w:szCs w:val="28"/>
        </w:rPr>
        <w:t>Правительством</w:t>
      </w:r>
      <w:r w:rsidR="00722F7C" w:rsidRPr="009101CC">
        <w:rPr>
          <w:sz w:val="28"/>
          <w:szCs w:val="28"/>
        </w:rPr>
        <w:t xml:space="preserve"> </w:t>
      </w:r>
      <w:r w:rsidR="007857D4" w:rsidRPr="009101CC">
        <w:rPr>
          <w:sz w:val="28"/>
          <w:szCs w:val="28"/>
        </w:rPr>
        <w:t>Донецкой Народной Республики</w:t>
      </w:r>
      <w:r w:rsidR="00722F7C"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6</w:t>
      </w:r>
      <w:r w:rsidR="00722F7C" w:rsidRPr="0058287A">
        <w:rPr>
          <w:b w:val="0"/>
          <w:sz w:val="28"/>
          <w:szCs w:val="28"/>
        </w:rPr>
        <w:t>.</w:t>
      </w:r>
      <w:r w:rsidR="009F3FA3">
        <w:rPr>
          <w:sz w:val="28"/>
          <w:szCs w:val="28"/>
        </w:rPr>
        <w:t> </w:t>
      </w:r>
      <w:r w:rsidR="00722F7C" w:rsidRPr="009101CC">
        <w:rPr>
          <w:sz w:val="28"/>
          <w:szCs w:val="28"/>
        </w:rPr>
        <w:t>О</w:t>
      </w:r>
      <w:r w:rsidR="00E71D0A" w:rsidRPr="009101CC">
        <w:rPr>
          <w:sz w:val="28"/>
          <w:szCs w:val="28"/>
        </w:rPr>
        <w:t>ценка воздействия на окружающую среду и экологическая экспертиза</w:t>
      </w:r>
    </w:p>
    <w:p w:rsidR="00B3742B" w:rsidRPr="00B3742B" w:rsidRDefault="00B3742B" w:rsidP="00B3742B">
      <w:pPr>
        <w:spacing w:after="360" w:line="276" w:lineRule="auto"/>
        <w:ind w:firstLine="709"/>
        <w:jc w:val="both"/>
        <w:rPr>
          <w:b/>
          <w:sz w:val="28"/>
          <w:szCs w:val="28"/>
          <w:shd w:val="clear" w:color="auto" w:fill="FFFFFF"/>
        </w:rPr>
      </w:pPr>
      <w:r w:rsidRPr="00B3742B">
        <w:rPr>
          <w:sz w:val="28"/>
          <w:szCs w:val="28"/>
          <w:shd w:val="clear" w:color="auto" w:fill="FFFFFF"/>
        </w:rPr>
        <w:t>Статья 32. </w:t>
      </w:r>
      <w:r w:rsidRPr="00B3742B">
        <w:rPr>
          <w:b/>
          <w:sz w:val="28"/>
          <w:szCs w:val="28"/>
          <w:shd w:val="clear" w:color="auto" w:fill="FFFFFF"/>
        </w:rPr>
        <w:t>Проведение оценки воздействия на окружающую среду</w:t>
      </w:r>
    </w:p>
    <w:p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 xml:space="preserve">1. Оценка воздействия на окружающую среду проводится в отношении планируемой хозяйственной и иной деятельности юридических лиц и </w:t>
      </w:r>
      <w:r w:rsidRPr="00B3742B">
        <w:rPr>
          <w:sz w:val="28"/>
          <w:szCs w:val="28"/>
          <w:shd w:val="clear" w:color="auto" w:fill="FFFFFF"/>
        </w:rPr>
        <w:lastRenderedPageBreak/>
        <w:t>физических лиц – предпринимателей, которая может оказать прямое или косвенное воздействие на окружающую среду.</w:t>
      </w:r>
    </w:p>
    <w:p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 xml:space="preserve">2. Оценка воздействия на окружающую среду проводится при разработке всех альтернативных вариантов предпроектной, в том числе </w:t>
      </w:r>
      <w:proofErr w:type="spellStart"/>
      <w:r w:rsidRPr="00B3742B">
        <w:rPr>
          <w:sz w:val="28"/>
          <w:szCs w:val="28"/>
          <w:shd w:val="clear" w:color="auto" w:fill="FFFFFF"/>
        </w:rPr>
        <w:t>прединвестиционной</w:t>
      </w:r>
      <w:proofErr w:type="spellEnd"/>
      <w:r w:rsidRPr="00B3742B">
        <w:rPr>
          <w:sz w:val="28"/>
          <w:szCs w:val="28"/>
          <w:shd w:val="clear" w:color="auto" w:fill="FFFFFF"/>
        </w:rPr>
        <w:t>, и проектной документации, обосновывающей планируемую хозяйственную и иную деятельность.</w:t>
      </w:r>
    </w:p>
    <w:p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3. Требования к материалам оценки воздействия на окружающую среду утверждаются республиканским органом исполнительной власти, реализующим государственную политику в сфере охраны окружающей среды.</w:t>
      </w:r>
    </w:p>
    <w:p w:rsidR="00722F7C" w:rsidRPr="009101CC" w:rsidRDefault="0028107E" w:rsidP="00B3742B">
      <w:pPr>
        <w:spacing w:after="360" w:line="276" w:lineRule="auto"/>
        <w:ind w:firstLine="709"/>
        <w:jc w:val="both"/>
        <w:rPr>
          <w:sz w:val="28"/>
          <w:szCs w:val="28"/>
        </w:rPr>
      </w:pPr>
      <w:hyperlink r:id="rId56" w:history="1">
        <w:r w:rsidR="00B3742B" w:rsidRPr="00B3742B">
          <w:rPr>
            <w:i/>
            <w:color w:val="0000FF" w:themeColor="hyperlink"/>
            <w:sz w:val="28"/>
            <w:szCs w:val="28"/>
            <w:u w:val="single"/>
          </w:rPr>
          <w:t>(Статья 32 изложена в новой редакции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33</w:t>
      </w:r>
      <w:r w:rsidR="00722F7C" w:rsidRPr="0058287A">
        <w:rPr>
          <w:b w:val="0"/>
          <w:sz w:val="28"/>
          <w:szCs w:val="28"/>
        </w:rPr>
        <w:t>.</w:t>
      </w:r>
      <w:r w:rsidR="009F3FA3">
        <w:rPr>
          <w:b w:val="0"/>
          <w:sz w:val="28"/>
          <w:szCs w:val="28"/>
        </w:rPr>
        <w:t> </w:t>
      </w:r>
      <w:r w:rsidR="00722F7C" w:rsidRPr="009101CC">
        <w:rPr>
          <w:sz w:val="28"/>
          <w:szCs w:val="28"/>
        </w:rPr>
        <w:t>Экологическая экспертиза</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Экологическая экспертиза проводится в целях установления соответствия </w:t>
      </w:r>
      <w:r w:rsidR="003F7788" w:rsidRPr="009101CC">
        <w:rPr>
          <w:sz w:val="28"/>
          <w:szCs w:val="28"/>
        </w:rPr>
        <w:t xml:space="preserve">документов </w:t>
      </w:r>
      <w:r w:rsidR="00CE4A7E">
        <w:rPr>
          <w:sz w:val="28"/>
          <w:szCs w:val="28"/>
        </w:rPr>
        <w:t>и (или)</w:t>
      </w:r>
      <w:r w:rsidR="003F7788" w:rsidRPr="009101CC">
        <w:rPr>
          <w:sz w:val="28"/>
          <w:szCs w:val="28"/>
        </w:rPr>
        <w:t xml:space="preserve"> документации, обосновывающих </w:t>
      </w:r>
      <w:r w:rsidR="00722F7C" w:rsidRPr="009101CC">
        <w:rPr>
          <w:sz w:val="28"/>
          <w:szCs w:val="28"/>
        </w:rPr>
        <w:t>планируем</w:t>
      </w:r>
      <w:r w:rsidR="003F7788" w:rsidRPr="009101CC">
        <w:rPr>
          <w:sz w:val="28"/>
          <w:szCs w:val="28"/>
        </w:rPr>
        <w:t>ую</w:t>
      </w:r>
      <w:r w:rsidR="00722F7C" w:rsidRPr="009101CC">
        <w:rPr>
          <w:sz w:val="28"/>
          <w:szCs w:val="28"/>
        </w:rPr>
        <w:t xml:space="preserve"> хозяйственн</w:t>
      </w:r>
      <w:r w:rsidR="003F7788" w:rsidRPr="009101CC">
        <w:rPr>
          <w:sz w:val="28"/>
          <w:szCs w:val="28"/>
        </w:rPr>
        <w:t>ую и иную деятельность</w:t>
      </w:r>
      <w:r w:rsidR="00722F7C" w:rsidRPr="009101CC">
        <w:rPr>
          <w:sz w:val="28"/>
          <w:szCs w:val="28"/>
        </w:rPr>
        <w:t xml:space="preserve"> требованиям</w:t>
      </w:r>
      <w:r w:rsidR="003F7788" w:rsidRPr="009101CC">
        <w:rPr>
          <w:sz w:val="28"/>
          <w:szCs w:val="28"/>
        </w:rPr>
        <w:t>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w:t>
      </w:r>
    </w:p>
    <w:p w:rsidR="0042109B"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Порядок проведения экологической экспертизы устанавливается </w:t>
      </w:r>
      <w:r w:rsidR="00340EC1" w:rsidRPr="009101CC">
        <w:rPr>
          <w:sz w:val="28"/>
          <w:szCs w:val="28"/>
        </w:rPr>
        <w:t>законодательством</w:t>
      </w:r>
      <w:r w:rsidR="00FD09A8" w:rsidRPr="009101CC">
        <w:rPr>
          <w:sz w:val="28"/>
          <w:szCs w:val="28"/>
        </w:rPr>
        <w:t xml:space="preserve"> Донецкой Народной Республики</w:t>
      </w:r>
      <w:r w:rsidR="00F52C8F" w:rsidRPr="009101CC">
        <w:rPr>
          <w:sz w:val="28"/>
          <w:szCs w:val="28"/>
        </w:rPr>
        <w:t xml:space="preserve"> об экологической экспертизе.</w:t>
      </w:r>
    </w:p>
    <w:p w:rsidR="00722F7C" w:rsidRPr="009101CC" w:rsidRDefault="00CE4A7E" w:rsidP="00B3742B">
      <w:pPr>
        <w:spacing w:after="360" w:line="276" w:lineRule="auto"/>
        <w:ind w:firstLine="709"/>
        <w:jc w:val="both"/>
        <w:rPr>
          <w:b/>
          <w:sz w:val="28"/>
          <w:szCs w:val="28"/>
        </w:rPr>
      </w:pPr>
      <w:r>
        <w:rPr>
          <w:sz w:val="28"/>
          <w:szCs w:val="28"/>
        </w:rPr>
        <w:t>Глава </w:t>
      </w:r>
      <w:r w:rsidR="00ED5858" w:rsidRPr="0058287A">
        <w:rPr>
          <w:sz w:val="28"/>
          <w:szCs w:val="28"/>
        </w:rPr>
        <w:t>7</w:t>
      </w:r>
      <w:r w:rsidR="00722F7C" w:rsidRPr="0058287A">
        <w:rPr>
          <w:sz w:val="28"/>
          <w:szCs w:val="28"/>
        </w:rPr>
        <w:t>.</w:t>
      </w:r>
      <w:r w:rsidR="007468D5">
        <w:rPr>
          <w:b/>
          <w:sz w:val="28"/>
          <w:szCs w:val="28"/>
        </w:rPr>
        <w:t> </w:t>
      </w:r>
      <w:r w:rsidR="00722F7C" w:rsidRPr="009101CC">
        <w:rPr>
          <w:b/>
          <w:sz w:val="28"/>
          <w:szCs w:val="28"/>
        </w:rPr>
        <w:t>Т</w:t>
      </w:r>
      <w:r w:rsidR="00E71D0A" w:rsidRPr="009101CC">
        <w:rPr>
          <w:b/>
          <w:sz w:val="28"/>
          <w:szCs w:val="28"/>
        </w:rPr>
        <w:t>ребования в сфере охраны окружающей среды при осуществлении хозяйственной и иной деятельности</w:t>
      </w:r>
    </w:p>
    <w:p w:rsidR="0042109B" w:rsidRPr="009101CC" w:rsidRDefault="00CE4A7E" w:rsidP="00E3107F">
      <w:pPr>
        <w:spacing w:after="360" w:line="276" w:lineRule="auto"/>
        <w:ind w:firstLine="709"/>
        <w:jc w:val="both"/>
        <w:rPr>
          <w:b/>
          <w:sz w:val="28"/>
          <w:szCs w:val="28"/>
        </w:rPr>
      </w:pPr>
      <w:r>
        <w:rPr>
          <w:sz w:val="28"/>
          <w:szCs w:val="28"/>
        </w:rPr>
        <w:t>Статья </w:t>
      </w:r>
      <w:r w:rsidR="0042109B" w:rsidRPr="009438A1">
        <w:rPr>
          <w:sz w:val="28"/>
          <w:szCs w:val="28"/>
        </w:rPr>
        <w:t>34.</w:t>
      </w:r>
      <w:r w:rsidR="007468D5">
        <w:rPr>
          <w:b/>
          <w:sz w:val="28"/>
          <w:szCs w:val="28"/>
        </w:rPr>
        <w:t> </w:t>
      </w:r>
      <w:r w:rsidR="0042109B" w:rsidRPr="009101CC">
        <w:rPr>
          <w:b/>
          <w:sz w:val="28"/>
          <w:szCs w:val="28"/>
        </w:rPr>
        <w:t>Общие требования в сфере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w:t>
      </w:r>
      <w:r w:rsidR="00A21D82" w:rsidRPr="009101CC">
        <w:rPr>
          <w:sz w:val="28"/>
          <w:szCs w:val="28"/>
        </w:rPr>
        <w:t>сфере</w:t>
      </w:r>
      <w:r w:rsidR="00722F7C" w:rsidRPr="009101CC">
        <w:rPr>
          <w:sz w:val="28"/>
          <w:szCs w:val="28"/>
        </w:rPr>
        <w:t xml:space="preserve"> охраны окружающей среды. При этом должны </w:t>
      </w:r>
      <w:r w:rsidR="00722F7C" w:rsidRPr="009101CC">
        <w:rPr>
          <w:sz w:val="28"/>
          <w:szCs w:val="28"/>
        </w:rPr>
        <w:lastRenderedPageBreak/>
        <w:t>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722F7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Нарушение требований в </w:t>
      </w:r>
      <w:r w:rsidR="00A21D82" w:rsidRPr="009101CC">
        <w:rPr>
          <w:sz w:val="28"/>
          <w:szCs w:val="28"/>
        </w:rPr>
        <w:t>сфере</w:t>
      </w:r>
      <w:r w:rsidR="00722F7C" w:rsidRPr="009101CC">
        <w:rPr>
          <w:sz w:val="28"/>
          <w:szCs w:val="28"/>
        </w:rPr>
        <w:t xml:space="preserve"> охраны окружающей среды влечет за собой приостановление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по предписаниям </w:t>
      </w:r>
      <w:r w:rsidR="00B3742B" w:rsidRPr="00907DB2">
        <w:rPr>
          <w:sz w:val="28"/>
          <w:szCs w:val="28"/>
          <w:shd w:val="clear" w:color="auto" w:fill="FFFFFF"/>
        </w:rPr>
        <w:t>республиканского органа исполнительной власти, реализующего государственную политику в</w:t>
      </w:r>
      <w:r w:rsidR="00B3742B">
        <w:rPr>
          <w:sz w:val="28"/>
          <w:szCs w:val="28"/>
          <w:shd w:val="clear" w:color="auto" w:fill="FFFFFF"/>
        </w:rPr>
        <w:t xml:space="preserve"> сфере охраны окружающей среды</w:t>
      </w:r>
      <w:r w:rsidR="00722F7C" w:rsidRPr="009101CC">
        <w:rPr>
          <w:sz w:val="28"/>
          <w:szCs w:val="28"/>
        </w:rPr>
        <w:t>.</w:t>
      </w:r>
    </w:p>
    <w:p w:rsidR="00B3742B" w:rsidRPr="009101CC" w:rsidRDefault="0028107E" w:rsidP="00E3107F">
      <w:pPr>
        <w:spacing w:after="360" w:line="276" w:lineRule="auto"/>
        <w:ind w:firstLine="709"/>
        <w:jc w:val="both"/>
        <w:rPr>
          <w:sz w:val="28"/>
          <w:szCs w:val="28"/>
        </w:rPr>
      </w:pPr>
      <w:hyperlink r:id="rId57" w:history="1">
        <w:r w:rsidR="00B3742B" w:rsidRPr="00B3742B">
          <w:rPr>
            <w:i/>
            <w:color w:val="0000FF" w:themeColor="hyperlink"/>
            <w:sz w:val="28"/>
            <w:szCs w:val="28"/>
            <w:u w:val="single"/>
          </w:rPr>
          <w:t>(Часть 2 статьи 34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 xml:space="preserve">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w:t>
      </w:r>
      <w:r w:rsidR="00A21D82" w:rsidRPr="009101CC">
        <w:rPr>
          <w:sz w:val="28"/>
          <w:szCs w:val="28"/>
        </w:rPr>
        <w:t>сфере</w:t>
      </w:r>
      <w:r w:rsidR="00722F7C" w:rsidRPr="009101CC">
        <w:rPr>
          <w:sz w:val="28"/>
          <w:szCs w:val="28"/>
        </w:rPr>
        <w:t xml:space="preserve"> охраны окружающей среды осуществляется на основании решения суда.</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35</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зданий, строений, сооружений и иных объектов</w:t>
      </w:r>
    </w:p>
    <w:p w:rsidR="00722F7C" w:rsidRPr="009101CC" w:rsidRDefault="00722F7C" w:rsidP="00E3107F">
      <w:pPr>
        <w:spacing w:after="360" w:line="276" w:lineRule="auto"/>
        <w:ind w:firstLine="709"/>
        <w:jc w:val="both"/>
        <w:rPr>
          <w:sz w:val="28"/>
          <w:szCs w:val="28"/>
        </w:rPr>
      </w:pPr>
      <w:r w:rsidRPr="009101CC">
        <w:rPr>
          <w:sz w:val="28"/>
          <w:szCs w:val="28"/>
        </w:rPr>
        <w:t xml:space="preserve">При размещении зданий, строений, сооружений и иных объектов должно быть обеспечено выполнение требований в </w:t>
      </w:r>
      <w:r w:rsidR="00A21D82" w:rsidRPr="009101CC">
        <w:rPr>
          <w:sz w:val="28"/>
          <w:szCs w:val="28"/>
        </w:rPr>
        <w:t>сфере</w:t>
      </w:r>
      <w:r w:rsidRPr="009101CC">
        <w:rPr>
          <w:sz w:val="28"/>
          <w:szCs w:val="28"/>
        </w:rPr>
        <w:t xml:space="preserve">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w:t>
      </w:r>
      <w:r w:rsidR="00452FD1" w:rsidRPr="009101CC">
        <w:rPr>
          <w:sz w:val="28"/>
          <w:szCs w:val="28"/>
        </w:rPr>
        <w:t>роизводства природных ресурсов.</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36</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проектировании зданий, строений, сооружений и иных объектов</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w:t>
      </w:r>
      <w:r w:rsidR="00722F7C" w:rsidRPr="009101CC">
        <w:rPr>
          <w:sz w:val="28"/>
          <w:szCs w:val="28"/>
        </w:rPr>
        <w:lastRenderedPageBreak/>
        <w:t>устранению загрязнения окружающей среды,</w:t>
      </w:r>
      <w:r w:rsidR="00443F48" w:rsidRPr="009101CC">
        <w:rPr>
          <w:sz w:val="28"/>
          <w:szCs w:val="28"/>
        </w:rPr>
        <w:t xml:space="preserve"> сохранению и рациональному использованию плодородного слоя почвы, максимальному озеленению территории,</w:t>
      </w:r>
      <w:r w:rsidR="00722F7C" w:rsidRPr="009101CC">
        <w:rPr>
          <w:sz w:val="28"/>
          <w:szCs w:val="28"/>
        </w:rPr>
        <w:t xml:space="preserve">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w:t>
      </w:r>
      <w:r w:rsidR="00F52C8F" w:rsidRPr="009101CC">
        <w:rPr>
          <w:sz w:val="28"/>
          <w:szCs w:val="28"/>
        </w:rPr>
        <w:t>ий, сооружений и иных объектов.</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37</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строительстве и реконструкции зданий, строений, сооружений и иных объектов</w:t>
      </w:r>
    </w:p>
    <w:p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Строительство и реконструкция зданий, строений, сооружений и иных объектов должны осуществляться по утвержденным проектам, с соблюдением требований </w:t>
      </w:r>
      <w:r w:rsidR="00E36FFB" w:rsidRPr="009101CC">
        <w:rPr>
          <w:sz w:val="28"/>
          <w:szCs w:val="28"/>
        </w:rPr>
        <w:t xml:space="preserve">технических регламентов </w:t>
      </w:r>
      <w:r w:rsidR="00722F7C" w:rsidRPr="009101CC">
        <w:rPr>
          <w:sz w:val="28"/>
          <w:szCs w:val="28"/>
        </w:rPr>
        <w:t xml:space="preserve">в </w:t>
      </w:r>
      <w:r w:rsidR="00A21D82" w:rsidRPr="009101CC">
        <w:rPr>
          <w:sz w:val="28"/>
          <w:szCs w:val="28"/>
        </w:rPr>
        <w:t>сфере</w:t>
      </w:r>
      <w:r w:rsidR="00722F7C" w:rsidRPr="009101CC">
        <w:rPr>
          <w:sz w:val="28"/>
          <w:szCs w:val="28"/>
        </w:rPr>
        <w:t xml:space="preserve"> охраны окружающей среды</w:t>
      </w:r>
      <w:r w:rsidR="00E36FFB" w:rsidRPr="009101CC">
        <w:rPr>
          <w:sz w:val="28"/>
          <w:szCs w:val="28"/>
        </w:rPr>
        <w:t>.</w:t>
      </w:r>
    </w:p>
    <w:p w:rsidR="00722F7C" w:rsidRPr="009101CC" w:rsidRDefault="00F2636D"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Запрещаются строительство и реконструкция зданий, строений, сооружений и иных объектов до утверждения проектов и до </w:t>
      </w:r>
      <w:r w:rsidR="00E36FFB" w:rsidRPr="009101CC">
        <w:rPr>
          <w:sz w:val="28"/>
          <w:szCs w:val="28"/>
        </w:rPr>
        <w:t>установления границ</w:t>
      </w:r>
      <w:r w:rsidR="00722F7C" w:rsidRPr="009101CC">
        <w:rPr>
          <w:sz w:val="28"/>
          <w:szCs w:val="28"/>
        </w:rPr>
        <w:t xml:space="preserve"> земельных участков </w:t>
      </w:r>
      <w:r w:rsidR="00E36FFB" w:rsidRPr="009101CC">
        <w:rPr>
          <w:sz w:val="28"/>
          <w:szCs w:val="28"/>
        </w:rPr>
        <w:t>на местности</w:t>
      </w:r>
      <w:r w:rsidR="00722F7C" w:rsidRPr="009101CC">
        <w:rPr>
          <w:sz w:val="28"/>
          <w:szCs w:val="28"/>
        </w:rPr>
        <w:t xml:space="preserve">, а также изменение утвержденных проектов в ущерб требованиям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 xml:space="preserve">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w:t>
      </w:r>
      <w:r w:rsidR="00AB5DBE" w:rsidRPr="009101CC">
        <w:rPr>
          <w:sz w:val="28"/>
          <w:szCs w:val="28"/>
        </w:rPr>
        <w:t>Донецкой Народной Республики</w:t>
      </w:r>
      <w:r w:rsidR="00722F7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38</w:t>
      </w:r>
      <w:r w:rsidR="00722F7C" w:rsidRPr="00A444F1">
        <w:rPr>
          <w:b w:val="0"/>
          <w:sz w:val="28"/>
          <w:szCs w:val="28"/>
        </w:rPr>
        <w:t>.</w:t>
      </w:r>
      <w:r w:rsidR="009F3FA3">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вводе в эксплуатацию зданий, строений, сооружений и иных объектов</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Ввод в эксплуатацию зданий, строений, сооружений и иных объектов осуществляется при условии выполнения в полном объеме требований в </w:t>
      </w:r>
      <w:r w:rsidR="00A21D82" w:rsidRPr="009101CC">
        <w:rPr>
          <w:sz w:val="28"/>
          <w:szCs w:val="28"/>
        </w:rPr>
        <w:t>сфере</w:t>
      </w:r>
      <w:r w:rsidR="00722F7C" w:rsidRPr="009101CC">
        <w:rPr>
          <w:sz w:val="28"/>
          <w:szCs w:val="28"/>
        </w:rPr>
        <w:t xml:space="preserve"> охраны окружающей среды</w:t>
      </w:r>
      <w:r w:rsidR="00E36FFB" w:rsidRPr="009101CC">
        <w:rPr>
          <w:sz w:val="28"/>
          <w:szCs w:val="28"/>
        </w:rPr>
        <w:t>.</w:t>
      </w:r>
    </w:p>
    <w:p w:rsidR="00722F7C" w:rsidRPr="009101CC" w:rsidRDefault="009F3FA3" w:rsidP="00E3107F">
      <w:pPr>
        <w:spacing w:after="360" w:line="276" w:lineRule="auto"/>
        <w:ind w:firstLine="709"/>
        <w:jc w:val="both"/>
        <w:rPr>
          <w:sz w:val="28"/>
          <w:szCs w:val="28"/>
        </w:rPr>
      </w:pPr>
      <w:r>
        <w:rPr>
          <w:sz w:val="28"/>
          <w:szCs w:val="28"/>
        </w:rPr>
        <w:lastRenderedPageBreak/>
        <w:t>2. </w:t>
      </w:r>
      <w:r w:rsidR="00722F7C" w:rsidRPr="009101CC">
        <w:rPr>
          <w:sz w:val="28"/>
          <w:szCs w:val="28"/>
        </w:rPr>
        <w:t xml:space="preserve">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w:t>
      </w:r>
      <w:r w:rsidR="00A21D82" w:rsidRPr="009101CC">
        <w:rPr>
          <w:sz w:val="28"/>
          <w:szCs w:val="28"/>
        </w:rPr>
        <w:t>сфере</w:t>
      </w:r>
      <w:r w:rsidR="00722F7C" w:rsidRPr="009101CC">
        <w:rPr>
          <w:sz w:val="28"/>
          <w:szCs w:val="28"/>
        </w:rPr>
        <w:t xml:space="preserve"> охраны окружающей среды. Запрещается также ввод в эксплуатацию объектов, не </w:t>
      </w:r>
      <w:r w:rsidR="00AB5DBE" w:rsidRPr="009101CC">
        <w:rPr>
          <w:sz w:val="28"/>
          <w:szCs w:val="28"/>
        </w:rPr>
        <w:t>оснащенных средствами контроля загрязнения</w:t>
      </w:r>
      <w:r w:rsidR="00722F7C" w:rsidRPr="009101CC">
        <w:rPr>
          <w:sz w:val="28"/>
          <w:szCs w:val="28"/>
        </w:rPr>
        <w:t xml:space="preserve">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w:t>
      </w:r>
      <w:r w:rsidR="00AB5DBE" w:rsidRPr="009101CC">
        <w:rPr>
          <w:sz w:val="28"/>
          <w:szCs w:val="28"/>
        </w:rPr>
        <w:t>Донецкой Народной Республики</w:t>
      </w:r>
      <w:r w:rsidR="00F52C8F"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39</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эксплуатации и выводе из эксплуатации зданий, строений, сооружений и иных объектов</w:t>
      </w:r>
    </w:p>
    <w:p w:rsidR="006628D8" w:rsidRPr="009101CC" w:rsidRDefault="00722F7C"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w:t>
      </w:r>
      <w:r w:rsidR="00A21D82" w:rsidRPr="009101CC">
        <w:rPr>
          <w:sz w:val="28"/>
          <w:szCs w:val="28"/>
        </w:rPr>
        <w:t>сфере</w:t>
      </w:r>
      <w:r w:rsidRPr="009101CC">
        <w:rPr>
          <w:sz w:val="28"/>
          <w:szCs w:val="28"/>
        </w:rPr>
        <w:t xml:space="preserve"> охраны окружающей среды, восстановления природной среды, рационального использования и воспроизводства природных ресурсов.</w:t>
      </w:r>
    </w:p>
    <w:p w:rsidR="006628D8" w:rsidRPr="009101CC" w:rsidRDefault="006628D8"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w:t>
      </w:r>
      <w:r w:rsidR="00A21D82" w:rsidRPr="009101CC">
        <w:rPr>
          <w:sz w:val="28"/>
          <w:szCs w:val="28"/>
        </w:rPr>
        <w:t>сфере</w:t>
      </w:r>
      <w:r w:rsidRPr="009101CC">
        <w:rPr>
          <w:sz w:val="28"/>
          <w:szCs w:val="28"/>
        </w:rPr>
        <w:t xml:space="preserve">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r w:rsidR="00FD09A8" w:rsidRPr="009101CC">
        <w:rPr>
          <w:sz w:val="28"/>
          <w:szCs w:val="28"/>
        </w:rPr>
        <w:t xml:space="preserve"> Донецкой Народной Республики</w:t>
      </w:r>
      <w:r w:rsidRPr="009101CC">
        <w:rPr>
          <w:sz w:val="28"/>
          <w:szCs w:val="28"/>
        </w:rPr>
        <w:t>.</w:t>
      </w:r>
    </w:p>
    <w:p w:rsidR="006628D8"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Вывод из эксплуатации зданий, строений, сооружений и иных объектов осуществляется в соответствии с законодательством</w:t>
      </w:r>
      <w:r w:rsidR="00FD09A8" w:rsidRPr="009101CC">
        <w:rPr>
          <w:sz w:val="28"/>
          <w:szCs w:val="28"/>
        </w:rPr>
        <w:t xml:space="preserve"> Донецкой Народной Республики</w:t>
      </w:r>
      <w:r w:rsidRPr="009101CC">
        <w:rPr>
          <w:sz w:val="28"/>
          <w:szCs w:val="28"/>
        </w:rPr>
        <w:t xml:space="preserve"> в </w:t>
      </w:r>
      <w:r w:rsidR="00A21D82" w:rsidRPr="009101CC">
        <w:rPr>
          <w:sz w:val="28"/>
          <w:szCs w:val="28"/>
        </w:rPr>
        <w:t>сфере</w:t>
      </w:r>
      <w:r w:rsidRPr="009101CC">
        <w:rPr>
          <w:sz w:val="28"/>
          <w:szCs w:val="28"/>
        </w:rPr>
        <w:t xml:space="preserve"> охраны окружающей среды и при наличии утвержденной в установленном порядке проектной документации.</w:t>
      </w:r>
    </w:p>
    <w:p w:rsidR="006628D8"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lastRenderedPageBreak/>
        <w:t xml:space="preserve">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w:t>
      </w:r>
      <w:r w:rsidR="006628D8" w:rsidRPr="009101CC">
        <w:rPr>
          <w:sz w:val="28"/>
          <w:szCs w:val="28"/>
        </w:rPr>
        <w:t>компонентов природной среды</w:t>
      </w:r>
      <w:r w:rsidRPr="009101CC">
        <w:rPr>
          <w:sz w:val="28"/>
          <w:szCs w:val="28"/>
        </w:rPr>
        <w:t xml:space="preserve">, в целях </w:t>
      </w:r>
      <w:r w:rsidR="006628D8" w:rsidRPr="009101CC">
        <w:rPr>
          <w:sz w:val="28"/>
          <w:szCs w:val="28"/>
        </w:rPr>
        <w:t>обеспечения благоприятной окружающей среды.</w:t>
      </w:r>
    </w:p>
    <w:p w:rsidR="00722F7C"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Перепрофилирование функций зданий, строений, сооружений и иных объектов осуществляется в соответствии с </w:t>
      </w:r>
      <w:r w:rsidR="006628D8" w:rsidRPr="009101CC">
        <w:rPr>
          <w:sz w:val="28"/>
          <w:szCs w:val="28"/>
        </w:rPr>
        <w:t>законодательством</w:t>
      </w:r>
      <w:r w:rsidR="00FD09A8" w:rsidRPr="009101CC">
        <w:rPr>
          <w:sz w:val="28"/>
          <w:szCs w:val="28"/>
        </w:rPr>
        <w:t xml:space="preserve"> Донецкой Народной Республики</w:t>
      </w:r>
      <w:r w:rsidR="006628D8" w:rsidRPr="009101CC">
        <w:rPr>
          <w:sz w:val="28"/>
          <w:szCs w:val="28"/>
        </w:rPr>
        <w:t xml:space="preserve"> </w:t>
      </w:r>
      <w:r w:rsidRPr="009101CC">
        <w:rPr>
          <w:sz w:val="28"/>
          <w:szCs w:val="28"/>
        </w:rPr>
        <w:t xml:space="preserve">о градостроительной деятельности, </w:t>
      </w:r>
      <w:r w:rsidR="006628D8" w:rsidRPr="009101CC">
        <w:rPr>
          <w:sz w:val="28"/>
          <w:szCs w:val="28"/>
        </w:rPr>
        <w:t>жилищным законодательством</w:t>
      </w:r>
      <w:r w:rsidR="00FD09A8" w:rsidRPr="009101CC">
        <w:rPr>
          <w:sz w:val="28"/>
          <w:szCs w:val="28"/>
        </w:rPr>
        <w:t xml:space="preserve"> Донецкой Народной Республики</w:t>
      </w:r>
      <w:r w:rsidR="006628D8"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40</w:t>
      </w:r>
      <w:r w:rsidR="00722F7C" w:rsidRPr="00A444F1">
        <w:rPr>
          <w:b w:val="0"/>
          <w:sz w:val="28"/>
          <w:szCs w:val="28"/>
        </w:rPr>
        <w:t>.</w:t>
      </w:r>
      <w:r w:rsidR="009F3FA3">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и эксплуатации объектов энергетики</w:t>
      </w:r>
    </w:p>
    <w:p w:rsidR="006628D8"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Размещение, проектирование, строительство и эксплуатация объектов энергетики осуществляются в соотв</w:t>
      </w:r>
      <w:r w:rsidR="00AB5DBE" w:rsidRPr="009101CC">
        <w:rPr>
          <w:sz w:val="28"/>
          <w:szCs w:val="28"/>
        </w:rPr>
        <w:t>етствии с требованиями стат</w:t>
      </w:r>
      <w:r w:rsidR="00685E82" w:rsidRPr="009101CC">
        <w:rPr>
          <w:sz w:val="28"/>
          <w:szCs w:val="28"/>
        </w:rPr>
        <w:t>ь</w:t>
      </w:r>
      <w:r w:rsidR="00AB5DBE" w:rsidRPr="009101CC">
        <w:rPr>
          <w:sz w:val="28"/>
          <w:szCs w:val="28"/>
        </w:rPr>
        <w:t>ей 3</w:t>
      </w:r>
      <w:r w:rsidR="008531E5" w:rsidRPr="009101CC">
        <w:rPr>
          <w:sz w:val="28"/>
          <w:szCs w:val="28"/>
        </w:rPr>
        <w:t xml:space="preserve">4 </w:t>
      </w:r>
      <w:r>
        <w:rPr>
          <w:sz w:val="28"/>
          <w:szCs w:val="28"/>
        </w:rPr>
        <w:t>–</w:t>
      </w:r>
      <w:r w:rsidR="008531E5" w:rsidRPr="009101CC">
        <w:rPr>
          <w:sz w:val="28"/>
          <w:szCs w:val="28"/>
        </w:rPr>
        <w:t xml:space="preserve"> 39</w:t>
      </w:r>
      <w:r w:rsidR="00722F7C" w:rsidRPr="009101CC">
        <w:rPr>
          <w:sz w:val="28"/>
          <w:szCs w:val="28"/>
        </w:rPr>
        <w:t xml:space="preserve"> настоящего </w:t>
      </w:r>
      <w:r w:rsidR="00AB5DBE" w:rsidRPr="009101CC">
        <w:rPr>
          <w:sz w:val="28"/>
          <w:szCs w:val="28"/>
        </w:rPr>
        <w:t>З</w:t>
      </w:r>
      <w:r w:rsidR="00722F7C" w:rsidRPr="009101CC">
        <w:rPr>
          <w:sz w:val="28"/>
          <w:szCs w:val="28"/>
        </w:rPr>
        <w:t>акона.</w:t>
      </w:r>
    </w:p>
    <w:p w:rsidR="00722F7C" w:rsidRPr="009101CC" w:rsidRDefault="00A444F1" w:rsidP="00E3107F">
      <w:pPr>
        <w:spacing w:after="360" w:line="276" w:lineRule="auto"/>
        <w:ind w:firstLine="709"/>
        <w:jc w:val="both"/>
        <w:rPr>
          <w:sz w:val="28"/>
          <w:szCs w:val="28"/>
        </w:rPr>
      </w:pPr>
      <w:r>
        <w:rPr>
          <w:sz w:val="28"/>
          <w:szCs w:val="28"/>
        </w:rPr>
        <w:t>2. </w:t>
      </w:r>
      <w:r w:rsidR="00722F7C" w:rsidRPr="009101CC">
        <w:rPr>
          <w:sz w:val="28"/>
          <w:szCs w:val="28"/>
        </w:rPr>
        <w:t>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722F7C" w:rsidRPr="009101CC" w:rsidRDefault="00722F7C" w:rsidP="00E3107F">
      <w:pPr>
        <w:spacing w:after="360" w:line="276" w:lineRule="auto"/>
        <w:ind w:firstLine="709"/>
        <w:jc w:val="both"/>
        <w:rPr>
          <w:sz w:val="28"/>
          <w:szCs w:val="28"/>
        </w:rPr>
      </w:pPr>
      <w:r w:rsidRPr="009101CC">
        <w:rPr>
          <w:sz w:val="28"/>
          <w:szCs w:val="28"/>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3F7788" w:rsidRPr="009101CC" w:rsidRDefault="00A444F1" w:rsidP="00E3107F">
      <w:pPr>
        <w:spacing w:after="360" w:line="276" w:lineRule="auto"/>
        <w:ind w:firstLine="709"/>
        <w:jc w:val="both"/>
        <w:rPr>
          <w:sz w:val="28"/>
          <w:szCs w:val="28"/>
        </w:rPr>
      </w:pPr>
      <w:r>
        <w:rPr>
          <w:sz w:val="28"/>
          <w:szCs w:val="28"/>
        </w:rPr>
        <w:lastRenderedPageBreak/>
        <w:t>4. </w:t>
      </w:r>
      <w:r w:rsidR="003F7788" w:rsidRPr="009101CC">
        <w:rPr>
          <w:sz w:val="28"/>
          <w:szCs w:val="28"/>
        </w:rPr>
        <w:t>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установок, соблюдаться установленный порядок и нормативы осуществления технологического процесса, требования государственных органов исполнительной власти, уполномоченных осуществлять государственный надзор и контроль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Донецкой Народной Республики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Донецкой Народной Республики.</w:t>
      </w:r>
    </w:p>
    <w:p w:rsidR="003F7788" w:rsidRPr="009101CC" w:rsidRDefault="00A444F1" w:rsidP="00E3107F">
      <w:pPr>
        <w:spacing w:after="360" w:line="276" w:lineRule="auto"/>
        <w:ind w:firstLine="709"/>
        <w:jc w:val="both"/>
        <w:rPr>
          <w:sz w:val="28"/>
          <w:szCs w:val="28"/>
        </w:rPr>
      </w:pPr>
      <w:r>
        <w:rPr>
          <w:sz w:val="28"/>
          <w:szCs w:val="28"/>
        </w:rPr>
        <w:t>5. </w:t>
      </w:r>
      <w:r w:rsidR="003F7788" w:rsidRPr="009101CC">
        <w:rPr>
          <w:sz w:val="28"/>
          <w:szCs w:val="28"/>
        </w:rPr>
        <w:t>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Донецкой Народной Республики и подтверждающих экологическую и радиационную безопасность объектов использования атомной энергии в соответствии с законодательством Донецкой Народной Республики.</w:t>
      </w:r>
    </w:p>
    <w:p w:rsidR="003F7788" w:rsidRPr="009101CC" w:rsidRDefault="00A444F1" w:rsidP="00E3107F">
      <w:pPr>
        <w:spacing w:after="360" w:line="276" w:lineRule="auto"/>
        <w:ind w:firstLine="709"/>
        <w:jc w:val="both"/>
        <w:rPr>
          <w:sz w:val="28"/>
          <w:szCs w:val="28"/>
        </w:rPr>
      </w:pPr>
      <w:r>
        <w:rPr>
          <w:sz w:val="28"/>
          <w:szCs w:val="28"/>
        </w:rPr>
        <w:t>6. </w:t>
      </w:r>
      <w:r w:rsidR="003F7788" w:rsidRPr="009101CC">
        <w:rPr>
          <w:sz w:val="28"/>
          <w:szCs w:val="28"/>
        </w:rPr>
        <w:t xml:space="preserve">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при закрытии пунктов захоронения радиоактивных отходов </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41</w:t>
      </w:r>
      <w:r w:rsidR="00722F7C" w:rsidRPr="00A444F1">
        <w:rPr>
          <w:b w:val="0"/>
          <w:sz w:val="28"/>
          <w:szCs w:val="28"/>
        </w:rPr>
        <w:t>.</w:t>
      </w:r>
      <w:r w:rsidR="004172CC">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w:t>
      </w:r>
      <w:r w:rsidR="00722F7C" w:rsidRPr="009101CC">
        <w:rPr>
          <w:sz w:val="28"/>
          <w:szCs w:val="28"/>
        </w:rPr>
        <w:lastRenderedPageBreak/>
        <w:t>эксплуатацию, эксплуатации и выводе из эксплуатации военных и оборонных объектов, вооружения и военной техники</w:t>
      </w:r>
    </w:p>
    <w:p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2.</w:t>
      </w:r>
      <w:r w:rsidR="004172CC">
        <w:rPr>
          <w:sz w:val="28"/>
          <w:szCs w:val="28"/>
        </w:rPr>
        <w:t> </w:t>
      </w:r>
      <w:r w:rsidRPr="009101CC">
        <w:rPr>
          <w:sz w:val="28"/>
          <w:szCs w:val="28"/>
        </w:rPr>
        <w:t xml:space="preserve">Перечень чрезвычайных ситуаций, препятствующих соблюдению требований в </w:t>
      </w:r>
      <w:r w:rsidR="00A21D82" w:rsidRPr="009101CC">
        <w:rPr>
          <w:sz w:val="28"/>
          <w:szCs w:val="28"/>
        </w:rPr>
        <w:t>сфере</w:t>
      </w:r>
      <w:r w:rsidRPr="009101CC">
        <w:rPr>
          <w:sz w:val="28"/>
          <w:szCs w:val="28"/>
        </w:rPr>
        <w:t xml:space="preserve">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w:t>
      </w:r>
      <w:r w:rsidR="009F49F2" w:rsidRPr="009101CC">
        <w:rPr>
          <w:sz w:val="28"/>
          <w:szCs w:val="28"/>
        </w:rPr>
        <w:t>Донецкой Народной Республики</w:t>
      </w:r>
      <w:r w:rsidR="00A6610D"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9C015D" w:rsidRPr="00A444F1">
        <w:rPr>
          <w:b w:val="0"/>
          <w:sz w:val="28"/>
          <w:szCs w:val="28"/>
        </w:rPr>
        <w:t>4</w:t>
      </w:r>
      <w:r w:rsidR="008531E5" w:rsidRPr="00A444F1">
        <w:rPr>
          <w:b w:val="0"/>
          <w:sz w:val="28"/>
          <w:szCs w:val="28"/>
        </w:rPr>
        <w:t>2</w:t>
      </w:r>
      <w:r w:rsidR="00722F7C" w:rsidRPr="00A444F1">
        <w:rPr>
          <w:b w:val="0"/>
          <w:sz w:val="28"/>
          <w:szCs w:val="28"/>
        </w:rPr>
        <w:t>.</w:t>
      </w:r>
      <w:r w:rsidR="007468D5">
        <w:rPr>
          <w:b w:val="0"/>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эксплуатации объектов сельскохозяйственного назначения</w:t>
      </w:r>
    </w:p>
    <w:p w:rsidR="00722F7C"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 xml:space="preserve">При эксплуатации объектов сельскохозяйственного назначения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 xml:space="preserve">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Объекты сельскохозяйственного назначения дол</w:t>
      </w:r>
      <w:r w:rsidR="009F49F2" w:rsidRPr="009101CC">
        <w:rPr>
          <w:sz w:val="28"/>
          <w:szCs w:val="28"/>
        </w:rPr>
        <w:t>жны иметь необходимые санитарно-</w:t>
      </w:r>
      <w:r w:rsidR="00722F7C" w:rsidRPr="009101CC">
        <w:rPr>
          <w:sz w:val="28"/>
          <w:szCs w:val="28"/>
        </w:rPr>
        <w:t>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43</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мелиорации земель, размещении, проектировании, строительстве, </w:t>
      </w:r>
      <w:r w:rsidR="00722F7C" w:rsidRPr="009101CC">
        <w:rPr>
          <w:sz w:val="28"/>
          <w:szCs w:val="28"/>
        </w:rPr>
        <w:lastRenderedPageBreak/>
        <w:t>реконструкции, вводе в эксплуатацию и эксплуатации мелиоративных систем и отдельно расположенных гидротехнических сооружений</w:t>
      </w:r>
    </w:p>
    <w:p w:rsidR="00722F7C" w:rsidRPr="009101CC" w:rsidRDefault="00722F7C" w:rsidP="00E3107F">
      <w:pPr>
        <w:spacing w:after="360" w:line="276" w:lineRule="auto"/>
        <w:ind w:firstLine="709"/>
        <w:jc w:val="both"/>
        <w:rPr>
          <w:sz w:val="28"/>
          <w:szCs w:val="28"/>
        </w:rPr>
      </w:pPr>
      <w:r w:rsidRPr="009101CC">
        <w:rPr>
          <w:sz w:val="28"/>
          <w:szCs w:val="28"/>
        </w:rPr>
        <w:t>При осуществлении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обеспечению водохозяйственного баланса и экономному использованию вод, охране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44</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городских и сельских поселений</w:t>
      </w:r>
    </w:p>
    <w:p w:rsidR="00722F7C"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 xml:space="preserve">При размещении, проектировании, строительстве, реконструкции городских и сельских поселений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722F7C" w:rsidRPr="009101CC" w:rsidRDefault="00722F7C" w:rsidP="00E3107F">
      <w:pPr>
        <w:spacing w:after="360" w:line="276" w:lineRule="auto"/>
        <w:ind w:firstLine="709"/>
        <w:jc w:val="both"/>
        <w:rPr>
          <w:sz w:val="28"/>
          <w:szCs w:val="28"/>
        </w:rPr>
      </w:pPr>
      <w:r w:rsidRPr="009101CC">
        <w:rPr>
          <w:sz w:val="28"/>
          <w:szCs w:val="28"/>
        </w:rPr>
        <w:t xml:space="preserve">Здания, строения, сооружения и иные объекты должны размещаться с учетом требований в </w:t>
      </w:r>
      <w:r w:rsidR="00A21D82" w:rsidRPr="009101CC">
        <w:rPr>
          <w:sz w:val="28"/>
          <w:szCs w:val="28"/>
        </w:rPr>
        <w:t>сфере</w:t>
      </w:r>
      <w:r w:rsidRPr="009101CC">
        <w:rPr>
          <w:sz w:val="28"/>
          <w:szCs w:val="28"/>
        </w:rPr>
        <w:t xml:space="preserve"> охр</w:t>
      </w:r>
      <w:r w:rsidR="009F49F2" w:rsidRPr="009101CC">
        <w:rPr>
          <w:sz w:val="28"/>
          <w:szCs w:val="28"/>
        </w:rPr>
        <w:t>аны окружающей среды, санитарно</w:t>
      </w:r>
      <w:r w:rsidRPr="009101CC">
        <w:rPr>
          <w:sz w:val="28"/>
          <w:szCs w:val="28"/>
        </w:rPr>
        <w:t>-гигиенических норм и градостроительных требований.</w:t>
      </w:r>
    </w:p>
    <w:p w:rsidR="00722F7C" w:rsidRPr="009101CC" w:rsidRDefault="00A444F1" w:rsidP="00E3107F">
      <w:pPr>
        <w:spacing w:after="360" w:line="276" w:lineRule="auto"/>
        <w:ind w:firstLine="709"/>
        <w:jc w:val="both"/>
        <w:rPr>
          <w:sz w:val="28"/>
          <w:szCs w:val="28"/>
        </w:rPr>
      </w:pPr>
      <w:r>
        <w:rPr>
          <w:sz w:val="28"/>
          <w:szCs w:val="28"/>
        </w:rPr>
        <w:t>2. </w:t>
      </w:r>
      <w:r w:rsidR="00722F7C" w:rsidRPr="009101CC">
        <w:rPr>
          <w:sz w:val="28"/>
          <w:szCs w:val="28"/>
        </w:rPr>
        <w:t xml:space="preserve">При планировании и застройке городских и сельских поселений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4172CC" w:rsidP="00E3107F">
      <w:pPr>
        <w:spacing w:after="360" w:line="276" w:lineRule="auto"/>
        <w:ind w:firstLine="709"/>
        <w:jc w:val="both"/>
        <w:rPr>
          <w:sz w:val="28"/>
          <w:szCs w:val="28"/>
        </w:rPr>
      </w:pPr>
      <w:r>
        <w:rPr>
          <w:sz w:val="28"/>
          <w:szCs w:val="28"/>
        </w:rPr>
        <w:lastRenderedPageBreak/>
        <w:t>3. </w:t>
      </w:r>
      <w:r w:rsidR="00722F7C" w:rsidRPr="009101CC">
        <w:rPr>
          <w:sz w:val="28"/>
          <w:szCs w:val="28"/>
        </w:rPr>
        <w:t>В целях охраны окружающей среды городских и сельских поселений создаются защитные и охран</w:t>
      </w:r>
      <w:r w:rsidR="009F49F2" w:rsidRPr="009101CC">
        <w:rPr>
          <w:sz w:val="28"/>
          <w:szCs w:val="28"/>
        </w:rPr>
        <w:t>ные зоны, в том числе санитарно</w:t>
      </w:r>
      <w:r w:rsidR="00722F7C" w:rsidRPr="009101CC">
        <w:rPr>
          <w:sz w:val="28"/>
          <w:szCs w:val="28"/>
        </w:rPr>
        <w:t>-защитные зоны, озелененные территории, зеленые зоны, включающие в себя лесопарковые зоны и иные</w:t>
      </w:r>
      <w:r w:rsidR="00C00020" w:rsidRPr="009101CC">
        <w:rPr>
          <w:sz w:val="28"/>
          <w:szCs w:val="28"/>
        </w:rPr>
        <w:t>,</w:t>
      </w:r>
      <w:r w:rsidR="00722F7C" w:rsidRPr="009101CC">
        <w:rPr>
          <w:sz w:val="28"/>
          <w:szCs w:val="28"/>
        </w:rPr>
        <w:t xml:space="preserve"> изъятые из интенсивного хозяйственного использования защитные и охранные зоны с ограничен</w:t>
      </w:r>
      <w:r w:rsidR="00FD7012" w:rsidRPr="009101CC">
        <w:rPr>
          <w:sz w:val="28"/>
          <w:szCs w:val="28"/>
        </w:rPr>
        <w:t>ным режимом природопользования.</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45</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производстве и эксплуатации автомобильных и иных транспортных средств</w:t>
      </w:r>
    </w:p>
    <w:p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Производство автомобильных и иных транспортных средств должно осуществляться в соответствии с требованиями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Юридические и физические лица, осуществляющие эксплуатацию автомобильных и иных</w:t>
      </w:r>
      <w:r w:rsidR="00C00020" w:rsidRPr="009101CC">
        <w:rPr>
          <w:sz w:val="28"/>
          <w:szCs w:val="28"/>
        </w:rPr>
        <w:t>,</w:t>
      </w:r>
      <w:r w:rsidR="00722F7C" w:rsidRPr="009101CC">
        <w:rPr>
          <w:sz w:val="28"/>
          <w:szCs w:val="28"/>
        </w:rPr>
        <w:t xml:space="preserve"> оказывающих негативное воздействие на окружающую среду</w:t>
      </w:r>
      <w:r w:rsidR="00C00020" w:rsidRPr="009101CC">
        <w:rPr>
          <w:sz w:val="28"/>
          <w:szCs w:val="28"/>
        </w:rPr>
        <w:t>,</w:t>
      </w:r>
      <w:r w:rsidR="00722F7C" w:rsidRPr="009101CC">
        <w:rPr>
          <w:sz w:val="28"/>
          <w:szCs w:val="28"/>
        </w:rPr>
        <w:t xml:space="preserve">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722F7C" w:rsidRPr="009101CC" w:rsidRDefault="004172CC" w:rsidP="00E3107F">
      <w:pPr>
        <w:spacing w:after="360" w:line="276" w:lineRule="auto"/>
        <w:ind w:firstLine="709"/>
        <w:jc w:val="both"/>
        <w:rPr>
          <w:sz w:val="28"/>
          <w:szCs w:val="28"/>
        </w:rPr>
      </w:pPr>
      <w:r>
        <w:rPr>
          <w:sz w:val="28"/>
          <w:szCs w:val="28"/>
        </w:rPr>
        <w:t>3. </w:t>
      </w:r>
      <w:r w:rsidR="00722F7C" w:rsidRPr="009101CC">
        <w:rPr>
          <w:sz w:val="28"/>
          <w:szCs w:val="28"/>
        </w:rPr>
        <w:t xml:space="preserve">Отношения в </w:t>
      </w:r>
      <w:r w:rsidR="00A21D82" w:rsidRPr="009101CC">
        <w:rPr>
          <w:sz w:val="28"/>
          <w:szCs w:val="28"/>
        </w:rPr>
        <w:t>сфере</w:t>
      </w:r>
      <w:r w:rsidR="00722F7C" w:rsidRPr="009101CC">
        <w:rPr>
          <w:sz w:val="28"/>
          <w:szCs w:val="28"/>
        </w:rPr>
        <w:t xml:space="preserve"> производства и эксплуатации автомобильных и иных транспортных средств регулируются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46</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722F7C" w:rsidRPr="009101CC" w:rsidRDefault="00D93733" w:rsidP="00E3107F">
      <w:pPr>
        <w:spacing w:after="360" w:line="276" w:lineRule="auto"/>
        <w:ind w:firstLine="709"/>
        <w:jc w:val="both"/>
        <w:rPr>
          <w:sz w:val="28"/>
          <w:szCs w:val="28"/>
        </w:rPr>
      </w:pPr>
      <w:r>
        <w:rPr>
          <w:sz w:val="28"/>
          <w:szCs w:val="28"/>
        </w:rPr>
        <w:t>1. </w:t>
      </w:r>
      <w:r w:rsidR="00722F7C" w:rsidRPr="009101CC">
        <w:rPr>
          <w:sz w:val="28"/>
          <w:szCs w:val="28"/>
        </w:rPr>
        <w:t>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w:t>
      </w:r>
    </w:p>
    <w:p w:rsidR="00722F7C" w:rsidRDefault="00D93733" w:rsidP="00E3107F">
      <w:pPr>
        <w:spacing w:after="360" w:line="276" w:lineRule="auto"/>
        <w:ind w:firstLine="709"/>
        <w:jc w:val="both"/>
        <w:rPr>
          <w:sz w:val="28"/>
          <w:szCs w:val="28"/>
        </w:rPr>
      </w:pPr>
      <w:r>
        <w:rPr>
          <w:sz w:val="28"/>
          <w:szCs w:val="28"/>
        </w:rPr>
        <w:lastRenderedPageBreak/>
        <w:t>2. </w:t>
      </w:r>
      <w:r w:rsidR="00722F7C" w:rsidRPr="009101CC">
        <w:rPr>
          <w:sz w:val="28"/>
          <w:szCs w:val="28"/>
        </w:rPr>
        <w:t>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w:t>
      </w:r>
      <w:r w:rsidR="001B2EBF" w:rsidRPr="009101CC">
        <w:rPr>
          <w:sz w:val="28"/>
          <w:szCs w:val="28"/>
        </w:rPr>
        <w:t xml:space="preserve"> </w:t>
      </w:r>
      <w:r w:rsidR="00722F7C" w:rsidRPr="009101CC">
        <w:rPr>
          <w:sz w:val="28"/>
          <w:szCs w:val="28"/>
        </w:rPr>
        <w:t>окружающей среде, причиненного в процессе строительства и эксплуатации указанных объектов.</w:t>
      </w:r>
    </w:p>
    <w:p w:rsidR="00B3742B" w:rsidRPr="009101CC" w:rsidRDefault="0028107E" w:rsidP="00E3107F">
      <w:pPr>
        <w:spacing w:after="360" w:line="276" w:lineRule="auto"/>
        <w:ind w:firstLine="709"/>
        <w:jc w:val="both"/>
        <w:rPr>
          <w:sz w:val="28"/>
          <w:szCs w:val="28"/>
        </w:rPr>
      </w:pPr>
      <w:hyperlink r:id="rId58" w:history="1">
        <w:r w:rsidR="00B3742B" w:rsidRPr="00B3742B">
          <w:rPr>
            <w:i/>
            <w:color w:val="0000FF" w:themeColor="hyperlink"/>
            <w:sz w:val="28"/>
            <w:szCs w:val="28"/>
            <w:u w:val="single"/>
          </w:rPr>
          <w:t>(Часть 2 статьи 46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A6610D" w:rsidRPr="009101CC" w:rsidRDefault="005E4857" w:rsidP="00E3107F">
      <w:pPr>
        <w:pStyle w:val="s1"/>
        <w:spacing w:before="0" w:beforeAutospacing="0" w:after="360" w:afterAutospacing="0" w:line="276" w:lineRule="auto"/>
        <w:ind w:firstLine="709"/>
        <w:jc w:val="both"/>
        <w:rPr>
          <w:sz w:val="28"/>
          <w:szCs w:val="28"/>
        </w:rPr>
      </w:pPr>
      <w:r>
        <w:rPr>
          <w:sz w:val="28"/>
          <w:szCs w:val="28"/>
        </w:rPr>
        <w:t>3. </w:t>
      </w:r>
      <w:r w:rsidR="00A6610D" w:rsidRPr="009101CC">
        <w:rPr>
          <w:sz w:val="28"/>
          <w:szCs w:val="28"/>
        </w:rPr>
        <w:t xml:space="preserve">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w:t>
      </w:r>
      <w:r w:rsidR="00C00020" w:rsidRPr="009101CC">
        <w:rPr>
          <w:sz w:val="28"/>
          <w:szCs w:val="28"/>
        </w:rPr>
        <w:t>организации мероприятий по недопущению загрязнения земель</w:t>
      </w:r>
      <w:r w:rsidR="00A6610D" w:rsidRPr="009101CC">
        <w:rPr>
          <w:sz w:val="28"/>
          <w:szCs w:val="28"/>
        </w:rPr>
        <w:t xml:space="preserve"> в зонах временного </w:t>
      </w:r>
      <w:r w:rsidR="00CE4A7E">
        <w:rPr>
          <w:sz w:val="28"/>
          <w:szCs w:val="28"/>
        </w:rPr>
        <w:t>и (или)</w:t>
      </w:r>
      <w:r w:rsidR="00A6610D" w:rsidRPr="009101CC">
        <w:rPr>
          <w:sz w:val="28"/>
          <w:szCs w:val="28"/>
        </w:rPr>
        <w:t xml:space="preserve"> постоянного использования земель, положительного заключения государственной экспертизы проектной документации.</w:t>
      </w:r>
    </w:p>
    <w:p w:rsidR="00722F7C" w:rsidRPr="009101CC" w:rsidRDefault="005E4857" w:rsidP="00E3107F">
      <w:pPr>
        <w:pStyle w:val="s1"/>
        <w:spacing w:before="0" w:beforeAutospacing="0" w:after="360" w:afterAutospacing="0" w:line="276" w:lineRule="auto"/>
        <w:ind w:firstLine="709"/>
        <w:jc w:val="both"/>
        <w:rPr>
          <w:sz w:val="28"/>
          <w:szCs w:val="28"/>
        </w:rPr>
      </w:pPr>
      <w:r>
        <w:rPr>
          <w:sz w:val="28"/>
          <w:szCs w:val="28"/>
        </w:rPr>
        <w:t>4. </w:t>
      </w:r>
      <w:r w:rsidR="00A6610D" w:rsidRPr="009101CC">
        <w:rPr>
          <w:sz w:val="28"/>
          <w:szCs w:val="28"/>
        </w:rPr>
        <w:t>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w:t>
      </w:r>
      <w:r w:rsidR="007020CC" w:rsidRPr="009101CC">
        <w:rPr>
          <w:sz w:val="28"/>
          <w:szCs w:val="28"/>
        </w:rPr>
        <w:t xml:space="preserve"> (морской)</w:t>
      </w:r>
      <w:r w:rsidR="00A6610D" w:rsidRPr="009101CC">
        <w:rPr>
          <w:sz w:val="28"/>
          <w:szCs w:val="28"/>
        </w:rPr>
        <w:t xml:space="preserve"> экономической зоне </w:t>
      </w:r>
      <w:r w:rsidR="007020CC" w:rsidRPr="009101CC">
        <w:rPr>
          <w:sz w:val="28"/>
          <w:szCs w:val="28"/>
        </w:rPr>
        <w:t>Донецкой Народной Республики</w:t>
      </w:r>
      <w:r w:rsidR="00A6610D" w:rsidRPr="009101CC">
        <w:rPr>
          <w:sz w:val="28"/>
          <w:szCs w:val="28"/>
        </w:rPr>
        <w:t>,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w:t>
      </w:r>
      <w:r w:rsidR="00FD09A8" w:rsidRPr="009101CC">
        <w:rPr>
          <w:sz w:val="28"/>
          <w:szCs w:val="28"/>
        </w:rPr>
        <w:t xml:space="preserve"> Донецкой Народной Республики</w:t>
      </w:r>
      <w:r w:rsidR="00A6610D" w:rsidRPr="009101CC">
        <w:rPr>
          <w:sz w:val="28"/>
          <w:szCs w:val="28"/>
        </w:rPr>
        <w:t xml:space="preserve"> государственных экспертиз после восстановления загрязненных земель.</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47</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Производство и обращение потенциально опасных химических веществ, в том числе радиоактивных, иных веществ и микроорганизмов допускаются на территории </w:t>
      </w:r>
      <w:r w:rsidR="009F49F2" w:rsidRPr="009101CC">
        <w:rPr>
          <w:sz w:val="28"/>
          <w:szCs w:val="28"/>
        </w:rPr>
        <w:t>Донецкой Народной Республики</w:t>
      </w:r>
      <w:r w:rsidR="00722F7C" w:rsidRPr="009101CC">
        <w:rPr>
          <w:sz w:val="28"/>
          <w:szCs w:val="28"/>
        </w:rPr>
        <w:t xml:space="preserve"> после проведения необходимых то</w:t>
      </w:r>
      <w:r w:rsidR="009F49F2" w:rsidRPr="009101CC">
        <w:rPr>
          <w:sz w:val="28"/>
          <w:szCs w:val="28"/>
        </w:rPr>
        <w:t>ксиколого</w:t>
      </w:r>
      <w:r w:rsidR="00722F7C" w:rsidRPr="009101CC">
        <w:rPr>
          <w:sz w:val="28"/>
          <w:szCs w:val="28"/>
        </w:rPr>
        <w:t xml:space="preserve">-гигиенических и токсикологических исследований этих веществ, </w:t>
      </w:r>
      <w:r w:rsidR="00722F7C" w:rsidRPr="009101CC">
        <w:rPr>
          <w:sz w:val="28"/>
          <w:szCs w:val="28"/>
        </w:rPr>
        <w:lastRenderedPageBreak/>
        <w:t xml:space="preserve">установления порядка обращения с ними, природоохранных нормативов и государственной регистрации этих веществ в соответствии с законодательством </w:t>
      </w:r>
      <w:r w:rsidR="009F49F2" w:rsidRPr="009101CC">
        <w:rPr>
          <w:sz w:val="28"/>
          <w:szCs w:val="28"/>
        </w:rPr>
        <w:t>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w:t>
      </w:r>
      <w:r w:rsidR="007020CC" w:rsidRPr="009101CC">
        <w:rPr>
          <w:sz w:val="28"/>
          <w:szCs w:val="28"/>
        </w:rPr>
        <w:t>ответствии с законодательством</w:t>
      </w:r>
      <w:r w:rsidR="00FD09A8"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48</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использовании радиоактивных веществ и ядерных материалов</w:t>
      </w:r>
    </w:p>
    <w:p w:rsidR="00722F7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Юридические и </w:t>
      </w:r>
      <w:r w:rsidR="00B3742B" w:rsidRPr="00907DB2">
        <w:rPr>
          <w:sz w:val="28"/>
          <w:szCs w:val="28"/>
          <w:shd w:val="clear" w:color="auto" w:fill="FFFFFF"/>
        </w:rPr>
        <w:t xml:space="preserve">физические лица – </w:t>
      </w:r>
      <w:r w:rsidR="00B3742B">
        <w:rPr>
          <w:sz w:val="28"/>
          <w:szCs w:val="28"/>
          <w:shd w:val="clear" w:color="auto" w:fill="FFFFFF"/>
        </w:rPr>
        <w:t>предприниматели</w:t>
      </w:r>
      <w:r w:rsidR="00B3742B" w:rsidRPr="009101CC">
        <w:rPr>
          <w:sz w:val="28"/>
          <w:szCs w:val="28"/>
        </w:rPr>
        <w:t xml:space="preserve"> </w:t>
      </w:r>
      <w:r w:rsidR="00722F7C" w:rsidRPr="009101CC">
        <w:rPr>
          <w:sz w:val="28"/>
          <w:szCs w:val="28"/>
        </w:rPr>
        <w:t xml:space="preserve">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w:t>
      </w:r>
      <w:r w:rsidR="008531E5" w:rsidRPr="009101CC">
        <w:rPr>
          <w:sz w:val="28"/>
          <w:szCs w:val="28"/>
        </w:rPr>
        <w:t>сфере</w:t>
      </w:r>
      <w:r w:rsidR="00722F7C" w:rsidRPr="009101CC">
        <w:rPr>
          <w:sz w:val="28"/>
          <w:szCs w:val="28"/>
        </w:rPr>
        <w:t xml:space="preserve">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186F6A" w:rsidRPr="009101CC" w:rsidRDefault="0028107E" w:rsidP="00E3107F">
      <w:pPr>
        <w:spacing w:after="360" w:line="276" w:lineRule="auto"/>
        <w:ind w:firstLine="709"/>
        <w:jc w:val="both"/>
        <w:rPr>
          <w:sz w:val="28"/>
          <w:szCs w:val="28"/>
        </w:rPr>
      </w:pPr>
      <w:hyperlink r:id="rId59" w:history="1">
        <w:r w:rsidR="00186F6A" w:rsidRPr="00186F6A">
          <w:rPr>
            <w:i/>
            <w:color w:val="0000FF" w:themeColor="hyperlink"/>
            <w:sz w:val="28"/>
            <w:szCs w:val="28"/>
            <w:u w:val="single"/>
          </w:rPr>
          <w:t>(Часть 1 статьи 48 с изменениями, внесенными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rsidR="00186F6A" w:rsidRPr="00186F6A" w:rsidRDefault="00186F6A" w:rsidP="00186F6A">
      <w:pPr>
        <w:spacing w:after="360" w:line="276" w:lineRule="auto"/>
        <w:ind w:firstLine="709"/>
        <w:jc w:val="both"/>
        <w:rPr>
          <w:sz w:val="28"/>
          <w:szCs w:val="28"/>
          <w:shd w:val="clear" w:color="auto" w:fill="FFFFFF"/>
        </w:rPr>
      </w:pPr>
      <w:r w:rsidRPr="00186F6A">
        <w:rPr>
          <w:sz w:val="28"/>
          <w:szCs w:val="28"/>
          <w:shd w:val="clear" w:color="auto" w:fill="FFFFFF"/>
        </w:rPr>
        <w:t>2. Юридические и физические лица – предприниматели,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законом.</w:t>
      </w:r>
    </w:p>
    <w:p w:rsidR="00722F7C" w:rsidRPr="009101CC" w:rsidRDefault="0028107E" w:rsidP="00186F6A">
      <w:pPr>
        <w:spacing w:after="360" w:line="276" w:lineRule="auto"/>
        <w:ind w:firstLine="709"/>
        <w:jc w:val="both"/>
        <w:rPr>
          <w:sz w:val="28"/>
          <w:szCs w:val="28"/>
        </w:rPr>
      </w:pPr>
      <w:hyperlink r:id="rId60" w:history="1">
        <w:r w:rsidR="00186F6A" w:rsidRPr="00186F6A">
          <w:rPr>
            <w:i/>
            <w:color w:val="0000FF" w:themeColor="hyperlink"/>
            <w:sz w:val="28"/>
            <w:szCs w:val="28"/>
            <w:u w:val="single"/>
          </w:rPr>
          <w:t>(Часть 2 статьи 48 изложена в новой редакции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rsidR="00722F7C" w:rsidRDefault="005E4857" w:rsidP="00E3107F">
      <w:pPr>
        <w:spacing w:after="360" w:line="276" w:lineRule="auto"/>
        <w:ind w:firstLine="709"/>
        <w:jc w:val="both"/>
        <w:rPr>
          <w:sz w:val="28"/>
          <w:szCs w:val="28"/>
        </w:rPr>
      </w:pPr>
      <w:r>
        <w:rPr>
          <w:sz w:val="28"/>
          <w:szCs w:val="28"/>
        </w:rPr>
        <w:t>3. </w:t>
      </w:r>
      <w:r w:rsidR="00B45087" w:rsidRPr="00B45087">
        <w:rPr>
          <w:sz w:val="28"/>
          <w:szCs w:val="28"/>
        </w:rPr>
        <w:t xml:space="preserve">Ввоз в Донецкую Народную Республику радиоактивных отходов из иностранных государств на основании договоров хранения, в том числе в целях захоронения, а также затопление радиоактивных отходов и ядерных материалов запрещаются, за исключением предусмотренным законом, регулирующим правоотношения в сфере обращении с радиоактивными отходами, случаев ввоза </w:t>
      </w:r>
      <w:r w:rsidR="00B45087" w:rsidRPr="00B45087">
        <w:rPr>
          <w:sz w:val="28"/>
          <w:szCs w:val="28"/>
        </w:rPr>
        <w:lastRenderedPageBreak/>
        <w:t>в Донецкую Народную Республику радиоактивных отходов в целях их хранения, переработки или захоронения.</w:t>
      </w:r>
    </w:p>
    <w:p w:rsidR="00186F6A" w:rsidRPr="00B45087" w:rsidRDefault="00186F6A" w:rsidP="00E3107F">
      <w:pPr>
        <w:spacing w:after="360" w:line="276" w:lineRule="auto"/>
        <w:ind w:firstLine="709"/>
        <w:jc w:val="both"/>
        <w:rPr>
          <w:sz w:val="28"/>
          <w:szCs w:val="28"/>
        </w:rPr>
      </w:pPr>
      <w:r w:rsidRPr="00B45087">
        <w:rPr>
          <w:i/>
          <w:sz w:val="28"/>
          <w:szCs w:val="28"/>
        </w:rPr>
        <w:t xml:space="preserve">(Часть 3 статьи 48 с изменениями, внесенными в соответствии с </w:t>
      </w:r>
      <w:hyperlink r:id="rId61" w:history="1">
        <w:r w:rsidRPr="00B45087">
          <w:rPr>
            <w:rStyle w:val="af2"/>
            <w:i/>
            <w:sz w:val="28"/>
            <w:szCs w:val="28"/>
          </w:rPr>
          <w:t>Законом от 21.06.2019 №</w:t>
        </w:r>
        <w:r w:rsidR="00B45087" w:rsidRPr="00B45087">
          <w:rPr>
            <w:rStyle w:val="af2"/>
            <w:i/>
            <w:sz w:val="28"/>
            <w:szCs w:val="28"/>
          </w:rPr>
          <w:t> </w:t>
        </w:r>
        <w:r w:rsidRPr="00B45087">
          <w:rPr>
            <w:rStyle w:val="af2"/>
            <w:i/>
            <w:sz w:val="28"/>
            <w:szCs w:val="28"/>
          </w:rPr>
          <w:t>43-</w:t>
        </w:r>
        <w:r w:rsidRPr="00B45087">
          <w:rPr>
            <w:rStyle w:val="af2"/>
            <w:i/>
            <w:sz w:val="28"/>
            <w:szCs w:val="28"/>
            <w:lang w:val="en-US"/>
          </w:rPr>
          <w:t>II</w:t>
        </w:r>
        <w:r w:rsidRPr="00B45087">
          <w:rPr>
            <w:rStyle w:val="af2"/>
            <w:i/>
            <w:sz w:val="28"/>
            <w:szCs w:val="28"/>
          </w:rPr>
          <w:t>НС</w:t>
        </w:r>
      </w:hyperlink>
      <w:r w:rsidR="00B45087">
        <w:rPr>
          <w:i/>
          <w:sz w:val="28"/>
          <w:szCs w:val="28"/>
        </w:rPr>
        <w:t xml:space="preserve">, изложена в новой редакции в соответствии с </w:t>
      </w:r>
      <w:hyperlink r:id="rId62" w:history="1">
        <w:r w:rsidR="00B45087" w:rsidRPr="003B6342">
          <w:rPr>
            <w:rStyle w:val="af2"/>
            <w:i/>
            <w:sz w:val="28"/>
            <w:szCs w:val="28"/>
          </w:rPr>
          <w:t>Законом от 11.04.2022 № 37</w:t>
        </w:r>
        <w:r w:rsidR="00C530A6" w:rsidRPr="003B6342">
          <w:rPr>
            <w:rStyle w:val="af2"/>
            <w:i/>
            <w:sz w:val="28"/>
            <w:szCs w:val="28"/>
          </w:rPr>
          <w:t>5</w:t>
        </w:r>
        <w:r w:rsidR="00B45087" w:rsidRPr="003B6342">
          <w:rPr>
            <w:rStyle w:val="af2"/>
            <w:i/>
            <w:sz w:val="28"/>
            <w:szCs w:val="28"/>
          </w:rPr>
          <w:t>-</w:t>
        </w:r>
        <w:r w:rsidR="00B45087" w:rsidRPr="003B6342">
          <w:rPr>
            <w:rStyle w:val="af2"/>
            <w:i/>
            <w:sz w:val="28"/>
            <w:szCs w:val="28"/>
            <w:lang w:val="en-US"/>
          </w:rPr>
          <w:t>II</w:t>
        </w:r>
        <w:r w:rsidR="00B45087" w:rsidRPr="003B6342">
          <w:rPr>
            <w:rStyle w:val="af2"/>
            <w:i/>
            <w:sz w:val="28"/>
            <w:szCs w:val="28"/>
          </w:rPr>
          <w:t>НС</w:t>
        </w:r>
      </w:hyperlink>
      <w:r w:rsidRPr="00B45087">
        <w:rPr>
          <w:i/>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49</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использовании химических веществ в сельском хозяйстве и лесном хозяйстве</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w:t>
      </w:r>
      <w:r w:rsidR="00A21D82" w:rsidRPr="009101CC">
        <w:rPr>
          <w:sz w:val="28"/>
          <w:szCs w:val="28"/>
        </w:rPr>
        <w:t>сфере</w:t>
      </w:r>
      <w:r w:rsidR="00722F7C" w:rsidRPr="009101CC">
        <w:rPr>
          <w:sz w:val="28"/>
          <w:szCs w:val="28"/>
        </w:rPr>
        <w:t xml:space="preserve">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w:t>
      </w:r>
      <w:r w:rsidR="0012094C" w:rsidRPr="009101CC">
        <w:rPr>
          <w:sz w:val="28"/>
          <w:szCs w:val="28"/>
        </w:rPr>
        <w:t>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Запрещается применение токсичных химических препаратов, не подвергающихся распаду.</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50</w:t>
      </w:r>
      <w:r w:rsidR="00722F7C" w:rsidRPr="005E4857">
        <w:rPr>
          <w:b w:val="0"/>
          <w:sz w:val="28"/>
          <w:szCs w:val="28"/>
        </w:rPr>
        <w:t>.</w:t>
      </w:r>
      <w:r w:rsidR="007468D5">
        <w:rPr>
          <w:sz w:val="28"/>
          <w:szCs w:val="28"/>
        </w:rPr>
        <w:t> </w:t>
      </w:r>
      <w:r w:rsidR="00722F7C" w:rsidRPr="009101CC">
        <w:rPr>
          <w:sz w:val="28"/>
          <w:szCs w:val="28"/>
        </w:rPr>
        <w:t>Охрана окружающей среды от негативного биологического воздействия</w:t>
      </w:r>
    </w:p>
    <w:p w:rsidR="00722F7C" w:rsidRDefault="005E4857" w:rsidP="00E3107F">
      <w:pPr>
        <w:spacing w:after="360" w:line="276" w:lineRule="auto"/>
        <w:ind w:firstLine="709"/>
        <w:jc w:val="both"/>
        <w:rPr>
          <w:sz w:val="28"/>
          <w:szCs w:val="28"/>
        </w:rPr>
      </w:pPr>
      <w:r>
        <w:rPr>
          <w:sz w:val="28"/>
          <w:szCs w:val="28"/>
        </w:rPr>
        <w:t>1. </w:t>
      </w:r>
      <w:r w:rsidR="005D0ED4" w:rsidRPr="009101CC">
        <w:rPr>
          <w:sz w:val="28"/>
          <w:szCs w:val="28"/>
        </w:rPr>
        <w:t>Запрещае</w:t>
      </w:r>
      <w:r w:rsidR="00722F7C" w:rsidRPr="009101CC">
        <w:rPr>
          <w:sz w:val="28"/>
          <w:szCs w:val="28"/>
        </w:rPr>
        <w:t xml:space="preserve">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w:t>
      </w:r>
      <w:r w:rsidR="003F7788" w:rsidRPr="009101CC">
        <w:rPr>
          <w:sz w:val="28"/>
          <w:szCs w:val="28"/>
        </w:rPr>
        <w:t>республиканского органа исполнительной</w:t>
      </w:r>
      <w:r w:rsidR="00AD3E7A" w:rsidRPr="009101CC">
        <w:rPr>
          <w:sz w:val="28"/>
          <w:szCs w:val="28"/>
        </w:rPr>
        <w:t xml:space="preserve"> </w:t>
      </w:r>
      <w:r w:rsidR="003F7788" w:rsidRPr="009101CC">
        <w:rPr>
          <w:sz w:val="28"/>
          <w:szCs w:val="28"/>
        </w:rPr>
        <w:t xml:space="preserve">власти, </w:t>
      </w:r>
      <w:r w:rsidR="00186F6A" w:rsidRPr="00907DB2">
        <w:rPr>
          <w:sz w:val="28"/>
          <w:szCs w:val="28"/>
          <w:shd w:val="clear" w:color="auto" w:fill="FFFFFF"/>
        </w:rPr>
        <w:t>реализу</w:t>
      </w:r>
      <w:r w:rsidR="00186F6A">
        <w:rPr>
          <w:sz w:val="28"/>
          <w:szCs w:val="28"/>
          <w:shd w:val="clear" w:color="auto" w:fill="FFFFFF"/>
        </w:rPr>
        <w:t>ющего государственную политику</w:t>
      </w:r>
      <w:r w:rsidR="00186F6A" w:rsidRPr="009101CC">
        <w:rPr>
          <w:sz w:val="28"/>
          <w:szCs w:val="28"/>
        </w:rPr>
        <w:t xml:space="preserve"> </w:t>
      </w:r>
      <w:r w:rsidR="00722F7C" w:rsidRPr="009101CC">
        <w:rPr>
          <w:sz w:val="28"/>
          <w:szCs w:val="28"/>
        </w:rPr>
        <w:t xml:space="preserve">в </w:t>
      </w:r>
      <w:r w:rsidR="00A21D82" w:rsidRPr="009101CC">
        <w:rPr>
          <w:sz w:val="28"/>
          <w:szCs w:val="28"/>
        </w:rPr>
        <w:t>сфере</w:t>
      </w:r>
      <w:r w:rsidR="00722F7C" w:rsidRPr="009101CC">
        <w:rPr>
          <w:sz w:val="28"/>
          <w:szCs w:val="28"/>
        </w:rPr>
        <w:t xml:space="preserve"> охраны окружающей среды, иных органов </w:t>
      </w:r>
      <w:r w:rsidR="00AD3E7A" w:rsidRPr="009101CC">
        <w:rPr>
          <w:sz w:val="28"/>
          <w:szCs w:val="28"/>
        </w:rPr>
        <w:t>государственной</w:t>
      </w:r>
      <w:r w:rsidR="00722F7C" w:rsidRPr="009101CC">
        <w:rPr>
          <w:sz w:val="28"/>
          <w:szCs w:val="28"/>
        </w:rPr>
        <w:t xml:space="preserve"> власти в соответствии с их компетенцией и законодательством </w:t>
      </w:r>
      <w:r w:rsidR="0012094C" w:rsidRPr="009101CC">
        <w:rPr>
          <w:sz w:val="28"/>
          <w:szCs w:val="28"/>
        </w:rPr>
        <w:t>Донецкой Народной Республики</w:t>
      </w:r>
      <w:r w:rsidR="00722F7C" w:rsidRPr="009101CC">
        <w:rPr>
          <w:sz w:val="28"/>
          <w:szCs w:val="28"/>
        </w:rPr>
        <w:t>.</w:t>
      </w:r>
    </w:p>
    <w:p w:rsidR="00186F6A" w:rsidRPr="009101CC" w:rsidRDefault="0028107E" w:rsidP="00E3107F">
      <w:pPr>
        <w:spacing w:after="360" w:line="276" w:lineRule="auto"/>
        <w:ind w:firstLine="709"/>
        <w:jc w:val="both"/>
        <w:rPr>
          <w:sz w:val="28"/>
          <w:szCs w:val="28"/>
        </w:rPr>
      </w:pPr>
      <w:hyperlink r:id="rId63" w:history="1">
        <w:r w:rsidR="00186F6A" w:rsidRPr="00186F6A">
          <w:rPr>
            <w:i/>
            <w:color w:val="0000FF" w:themeColor="hyperlink"/>
            <w:sz w:val="28"/>
            <w:szCs w:val="28"/>
            <w:u w:val="single"/>
          </w:rPr>
          <w:t>(Часть 1 статьи 50 с изменениями, внесенными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rsidR="00722F7C" w:rsidRPr="009101CC" w:rsidRDefault="005E4857" w:rsidP="00E3107F">
      <w:pPr>
        <w:spacing w:after="360" w:line="276" w:lineRule="auto"/>
        <w:ind w:firstLine="709"/>
        <w:jc w:val="both"/>
        <w:rPr>
          <w:sz w:val="28"/>
          <w:szCs w:val="28"/>
        </w:rPr>
      </w:pPr>
      <w:r>
        <w:rPr>
          <w:sz w:val="28"/>
          <w:szCs w:val="28"/>
        </w:rPr>
        <w:lastRenderedPageBreak/>
        <w:t>2. </w:t>
      </w:r>
      <w:r w:rsidR="00722F7C" w:rsidRPr="009101CC">
        <w:rPr>
          <w:sz w:val="28"/>
          <w:szCs w:val="28"/>
        </w:rPr>
        <w:t xml:space="preserve">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природоохранные нормативы, в том числе нормативы предельно допустимых концентраций микроорганизмов, государственные стандарты и иные нормативные документы в </w:t>
      </w:r>
      <w:r w:rsidR="00A21D82" w:rsidRPr="009101CC">
        <w:rPr>
          <w:sz w:val="28"/>
          <w:szCs w:val="28"/>
        </w:rPr>
        <w:t>сфере</w:t>
      </w:r>
      <w:r w:rsidR="00610C29" w:rsidRPr="009101CC">
        <w:rPr>
          <w:sz w:val="28"/>
          <w:szCs w:val="28"/>
        </w:rPr>
        <w:t xml:space="preserve"> охраны окружающей среды.</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w:t>
      </w:r>
      <w:r w:rsidR="007020CC" w:rsidRPr="009101CC">
        <w:rPr>
          <w:sz w:val="28"/>
          <w:szCs w:val="28"/>
        </w:rPr>
        <w:t>организмов на окружающую среду.</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51</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обращении с отходами производства и потребления</w:t>
      </w:r>
    </w:p>
    <w:p w:rsidR="00722F7C" w:rsidRDefault="005E4857" w:rsidP="00E3107F">
      <w:pPr>
        <w:spacing w:after="360" w:line="276" w:lineRule="auto"/>
        <w:ind w:firstLine="709"/>
        <w:jc w:val="both"/>
        <w:rPr>
          <w:sz w:val="28"/>
          <w:szCs w:val="28"/>
        </w:rPr>
      </w:pPr>
      <w:r>
        <w:rPr>
          <w:sz w:val="28"/>
          <w:szCs w:val="28"/>
        </w:rPr>
        <w:t>1. </w:t>
      </w:r>
      <w:r w:rsidR="00722F7C" w:rsidRPr="009101CC">
        <w:rPr>
          <w:sz w:val="28"/>
          <w:szCs w:val="28"/>
        </w:rPr>
        <w:t>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w:t>
      </w:r>
      <w:r w:rsidR="00D478FB" w:rsidRPr="009101CC">
        <w:rPr>
          <w:sz w:val="28"/>
          <w:szCs w:val="28"/>
        </w:rPr>
        <w:t xml:space="preserve"> осуществления</w:t>
      </w:r>
      <w:r w:rsidR="00722F7C" w:rsidRPr="009101CC">
        <w:rPr>
          <w:sz w:val="28"/>
          <w:szCs w:val="28"/>
        </w:rPr>
        <w:t xml:space="preserve"> которых должны быть безопасными для окружающей среды и </w:t>
      </w:r>
      <w:r w:rsidR="00186F6A">
        <w:rPr>
          <w:sz w:val="28"/>
          <w:szCs w:val="28"/>
          <w:shd w:val="clear" w:color="auto" w:fill="FFFFFF"/>
        </w:rPr>
        <w:t>устанавливаться</w:t>
      </w:r>
      <w:r w:rsidR="00722F7C" w:rsidRPr="009101CC">
        <w:rPr>
          <w:sz w:val="28"/>
          <w:szCs w:val="28"/>
        </w:rPr>
        <w:t xml:space="preserve"> законодательством </w:t>
      </w:r>
      <w:r w:rsidR="0012094C" w:rsidRPr="009101CC">
        <w:rPr>
          <w:sz w:val="28"/>
          <w:szCs w:val="28"/>
        </w:rPr>
        <w:t>Донецкой Народной Республики</w:t>
      </w:r>
      <w:r w:rsidR="00722F7C" w:rsidRPr="009101CC">
        <w:rPr>
          <w:sz w:val="28"/>
          <w:szCs w:val="28"/>
        </w:rPr>
        <w:t>.</w:t>
      </w:r>
    </w:p>
    <w:p w:rsidR="00186F6A" w:rsidRPr="009101CC" w:rsidRDefault="0028107E" w:rsidP="00E3107F">
      <w:pPr>
        <w:spacing w:after="360" w:line="276" w:lineRule="auto"/>
        <w:ind w:firstLine="709"/>
        <w:jc w:val="both"/>
        <w:rPr>
          <w:sz w:val="28"/>
          <w:szCs w:val="28"/>
        </w:rPr>
      </w:pPr>
      <w:hyperlink r:id="rId64" w:history="1">
        <w:r w:rsidR="00186F6A" w:rsidRPr="00186F6A">
          <w:rPr>
            <w:i/>
            <w:color w:val="0000FF" w:themeColor="hyperlink"/>
            <w:sz w:val="28"/>
            <w:szCs w:val="28"/>
            <w:u w:val="single"/>
          </w:rPr>
          <w:t>(Часть 1 статьи 51 с изменениями, внесенными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rsidR="00722F7C" w:rsidRPr="009101CC" w:rsidRDefault="004172CC" w:rsidP="00E3107F">
      <w:pPr>
        <w:spacing w:after="360" w:line="276" w:lineRule="auto"/>
        <w:ind w:firstLine="709"/>
        <w:jc w:val="both"/>
        <w:rPr>
          <w:sz w:val="28"/>
          <w:szCs w:val="28"/>
        </w:rPr>
      </w:pPr>
      <w:r>
        <w:rPr>
          <w:sz w:val="28"/>
          <w:szCs w:val="28"/>
        </w:rPr>
        <w:t>2. </w:t>
      </w:r>
      <w:r w:rsidR="005D0ED4" w:rsidRPr="009101CC">
        <w:rPr>
          <w:sz w:val="28"/>
          <w:szCs w:val="28"/>
        </w:rPr>
        <w:t>Запрещае</w:t>
      </w:r>
      <w:r w:rsidR="00722F7C" w:rsidRPr="009101CC">
        <w:rPr>
          <w:sz w:val="28"/>
          <w:szCs w:val="28"/>
        </w:rPr>
        <w:t>тся:</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размещение опасных отходов и радиоактивных отходов на территориях, прилегающих к городским и сельским поселениям, в л</w:t>
      </w:r>
      <w:r w:rsidR="0012094C" w:rsidRPr="009101CC">
        <w:rPr>
          <w:sz w:val="28"/>
          <w:szCs w:val="28"/>
        </w:rPr>
        <w:t>есопарковых, курортных, лечебно</w:t>
      </w:r>
      <w:r w:rsidR="00722F7C" w:rsidRPr="009101CC">
        <w:rPr>
          <w:sz w:val="28"/>
          <w:szCs w:val="28"/>
        </w:rPr>
        <w:t xml:space="preserve">-оздоровительных, рекреационных зонах, на путях миграции животных, вблизи нерестилищ и в иных местах, в которых может быть создана опасность </w:t>
      </w:r>
      <w:r w:rsidR="00722F7C" w:rsidRPr="009101CC">
        <w:rPr>
          <w:sz w:val="28"/>
          <w:szCs w:val="28"/>
        </w:rPr>
        <w:lastRenderedPageBreak/>
        <w:t>для окружающей среды, естественных экологических систем и здоровья человека;</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4) ввоз на территорию Донецкой Народной Республики любых отходов, за исключением транзитной перевозки или вторичного сырья (кроме радиоактивных отходов) в пределах установленных квот и условий.</w:t>
      </w:r>
    </w:p>
    <w:p w:rsidR="00722F7C" w:rsidRPr="009101CC" w:rsidRDefault="0028107E" w:rsidP="00797ED5">
      <w:pPr>
        <w:spacing w:after="360" w:line="276" w:lineRule="auto"/>
        <w:ind w:firstLine="709"/>
        <w:jc w:val="both"/>
        <w:rPr>
          <w:sz w:val="28"/>
          <w:szCs w:val="28"/>
        </w:rPr>
      </w:pPr>
      <w:hyperlink r:id="rId65" w:history="1">
        <w:r w:rsidR="00797ED5" w:rsidRPr="00797ED5">
          <w:rPr>
            <w:i/>
            <w:color w:val="0000FF" w:themeColor="hyperlink"/>
            <w:sz w:val="28"/>
            <w:szCs w:val="28"/>
            <w:u w:val="single"/>
          </w:rPr>
          <w:t>(Пункт 4 части 2 статьи 51 изложен в новой редакции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Отношения в </w:t>
      </w:r>
      <w:r w:rsidR="00A21D82" w:rsidRPr="009101CC">
        <w:rPr>
          <w:sz w:val="28"/>
          <w:szCs w:val="28"/>
        </w:rPr>
        <w:t>сфере</w:t>
      </w:r>
      <w:r w:rsidR="00722F7C" w:rsidRPr="009101CC">
        <w:rPr>
          <w:sz w:val="28"/>
          <w:szCs w:val="28"/>
        </w:rPr>
        <w:t xml:space="preserve"> обращения с отходами производства и потребления, а также опасными отходами и радиоактивными отходами регулируются соответствующим законодательством </w:t>
      </w:r>
      <w:r w:rsidR="0012094C" w:rsidRPr="009101CC">
        <w:rPr>
          <w:sz w:val="28"/>
          <w:szCs w:val="28"/>
        </w:rPr>
        <w:t>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52</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установлении защитных и охранных зон</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w:t>
      </w:r>
      <w:r>
        <w:rPr>
          <w:sz w:val="28"/>
          <w:szCs w:val="28"/>
        </w:rPr>
        <w:t>–</w:t>
      </w:r>
      <w:r w:rsidR="00722F7C" w:rsidRPr="009101CC">
        <w:rPr>
          <w:sz w:val="28"/>
          <w:szCs w:val="28"/>
        </w:rPr>
        <w:t xml:space="preserve"> территории, зеленые зоны, включающие в себя лесопарковые зоны и иные зоны с ограниченным режимом природопользования.</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Порядок установления и создания защитных и охранных зон регулируется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BE733D" w:rsidRPr="005E4857">
        <w:rPr>
          <w:b w:val="0"/>
          <w:sz w:val="28"/>
          <w:szCs w:val="28"/>
        </w:rPr>
        <w:t>53</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приватизации и национализации имущества</w:t>
      </w:r>
    </w:p>
    <w:p w:rsidR="00722F7C" w:rsidRDefault="00722F7C" w:rsidP="00E3107F">
      <w:pPr>
        <w:spacing w:after="360" w:line="276" w:lineRule="auto"/>
        <w:ind w:firstLine="709"/>
        <w:jc w:val="both"/>
        <w:rPr>
          <w:sz w:val="28"/>
          <w:szCs w:val="28"/>
        </w:rPr>
      </w:pPr>
      <w:r w:rsidRPr="009101CC">
        <w:rPr>
          <w:sz w:val="28"/>
          <w:szCs w:val="28"/>
        </w:rPr>
        <w:t>При приватизации и национализации имущества обеспечиваются проведение мероприятий по охране окружающей среды и воз</w:t>
      </w:r>
      <w:r w:rsidR="007020CC" w:rsidRPr="009101CC">
        <w:rPr>
          <w:sz w:val="28"/>
          <w:szCs w:val="28"/>
        </w:rPr>
        <w:t>мещение вреда окружающей среде.</w:t>
      </w:r>
    </w:p>
    <w:p w:rsidR="00797ED5" w:rsidRPr="009101CC" w:rsidRDefault="0028107E" w:rsidP="00E3107F">
      <w:pPr>
        <w:spacing w:after="360" w:line="276" w:lineRule="auto"/>
        <w:ind w:firstLine="709"/>
        <w:jc w:val="both"/>
        <w:rPr>
          <w:sz w:val="28"/>
          <w:szCs w:val="28"/>
        </w:rPr>
      </w:pPr>
      <w:hyperlink r:id="rId66" w:history="1">
        <w:r w:rsidR="00797ED5" w:rsidRPr="00797ED5">
          <w:rPr>
            <w:i/>
            <w:color w:val="0000FF" w:themeColor="hyperlink"/>
            <w:sz w:val="28"/>
            <w:szCs w:val="28"/>
            <w:u w:val="single"/>
          </w:rPr>
          <w:t>(Статья 53 с изменениями, внесенными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54</w:t>
      </w:r>
      <w:r w:rsidR="00722F7C" w:rsidRPr="005E4857">
        <w:rPr>
          <w:b w:val="0"/>
          <w:sz w:val="28"/>
          <w:szCs w:val="28"/>
        </w:rPr>
        <w:t>.</w:t>
      </w:r>
      <w:r w:rsidR="004172CC">
        <w:rPr>
          <w:sz w:val="28"/>
          <w:szCs w:val="28"/>
        </w:rPr>
        <w:t> </w:t>
      </w:r>
      <w:r w:rsidR="00722F7C" w:rsidRPr="009101CC">
        <w:rPr>
          <w:sz w:val="28"/>
          <w:szCs w:val="28"/>
        </w:rPr>
        <w:t>Охрана озонового слоя атмосферы</w:t>
      </w:r>
    </w:p>
    <w:p w:rsidR="00722F7C" w:rsidRPr="009101CC" w:rsidRDefault="00722F7C" w:rsidP="00E3107F">
      <w:pPr>
        <w:spacing w:after="360" w:line="276" w:lineRule="auto"/>
        <w:ind w:firstLine="709"/>
        <w:jc w:val="both"/>
        <w:rPr>
          <w:sz w:val="28"/>
          <w:szCs w:val="28"/>
        </w:rPr>
      </w:pPr>
      <w:r w:rsidRPr="009101CC">
        <w:rPr>
          <w:sz w:val="28"/>
          <w:szCs w:val="28"/>
        </w:rPr>
        <w:t xml:space="preserve">Охрана озонового слоя атмосферы от экологически опасных изменений обеспечивается посредством регулирования производства и использования веществ, разрушающих озоновый слой атмосферы, в соответствии с международными договорами </w:t>
      </w:r>
      <w:r w:rsidR="009E0086" w:rsidRPr="009101CC">
        <w:rPr>
          <w:sz w:val="28"/>
          <w:szCs w:val="28"/>
        </w:rPr>
        <w:t>Донецкой Народной Республики</w:t>
      </w:r>
      <w:r w:rsidRPr="009101CC">
        <w:rPr>
          <w:sz w:val="28"/>
          <w:szCs w:val="28"/>
        </w:rPr>
        <w:t xml:space="preserve">, общепризнанными принципами и нормами международного права, а также законодательством </w:t>
      </w:r>
      <w:r w:rsidR="009E0086" w:rsidRPr="009101CC">
        <w:rPr>
          <w:sz w:val="28"/>
          <w:szCs w:val="28"/>
        </w:rPr>
        <w:t>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55</w:t>
      </w:r>
      <w:r w:rsidR="00722F7C" w:rsidRPr="005E4857">
        <w:rPr>
          <w:b w:val="0"/>
          <w:sz w:val="28"/>
          <w:szCs w:val="28"/>
        </w:rPr>
        <w:t>.</w:t>
      </w:r>
      <w:r w:rsidR="004172CC">
        <w:rPr>
          <w:sz w:val="28"/>
          <w:szCs w:val="28"/>
        </w:rPr>
        <w:t> </w:t>
      </w:r>
      <w:r w:rsidR="00722F7C" w:rsidRPr="009101CC">
        <w:rPr>
          <w:sz w:val="28"/>
          <w:szCs w:val="28"/>
        </w:rPr>
        <w:t>Охрана окружающей среды от негативного физического воздействия</w:t>
      </w:r>
    </w:p>
    <w:p w:rsidR="00722F7C" w:rsidRPr="009101CC" w:rsidRDefault="005E4857" w:rsidP="00E3107F">
      <w:pPr>
        <w:spacing w:after="360" w:line="276" w:lineRule="auto"/>
        <w:ind w:firstLine="709"/>
        <w:jc w:val="both"/>
        <w:rPr>
          <w:sz w:val="28"/>
          <w:szCs w:val="28"/>
        </w:rPr>
      </w:pPr>
      <w:r>
        <w:rPr>
          <w:sz w:val="28"/>
          <w:szCs w:val="28"/>
        </w:rPr>
        <w:t>1. </w:t>
      </w:r>
      <w:r w:rsidR="00AD3E7A" w:rsidRPr="009101CC">
        <w:rPr>
          <w:sz w:val="28"/>
          <w:szCs w:val="28"/>
        </w:rPr>
        <w:t>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w:t>
      </w:r>
      <w:r w:rsidR="00C84832" w:rsidRPr="009101CC">
        <w:rPr>
          <w:sz w:val="28"/>
          <w:szCs w:val="28"/>
        </w:rPr>
        <w:t>Донецкой Народной Республики</w:t>
      </w:r>
      <w:r w:rsidR="00722F7C" w:rsidRPr="009101CC">
        <w:rPr>
          <w:sz w:val="28"/>
          <w:szCs w:val="28"/>
        </w:rPr>
        <w:t>,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722F7C" w:rsidRPr="009101CC" w:rsidRDefault="005E4857" w:rsidP="00E3107F">
      <w:pPr>
        <w:spacing w:after="360" w:line="276" w:lineRule="auto"/>
        <w:ind w:firstLine="709"/>
        <w:jc w:val="both"/>
        <w:rPr>
          <w:sz w:val="28"/>
          <w:szCs w:val="28"/>
        </w:rPr>
      </w:pPr>
      <w:r>
        <w:rPr>
          <w:sz w:val="28"/>
          <w:szCs w:val="28"/>
        </w:rPr>
        <w:lastRenderedPageBreak/>
        <w:t>3. </w:t>
      </w:r>
      <w:r w:rsidR="00722F7C" w:rsidRPr="009101CC">
        <w:rPr>
          <w:sz w:val="28"/>
          <w:szCs w:val="28"/>
        </w:rPr>
        <w:t>Запрещается превышение нормативов допустимых физических воздействий.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56</w:t>
      </w:r>
      <w:r w:rsidR="00722F7C" w:rsidRPr="005E4857">
        <w:rPr>
          <w:b w:val="0"/>
          <w:sz w:val="28"/>
          <w:szCs w:val="28"/>
        </w:rPr>
        <w:t>.</w:t>
      </w:r>
      <w:r w:rsidR="007468D5">
        <w:rPr>
          <w:sz w:val="28"/>
          <w:szCs w:val="28"/>
        </w:rPr>
        <w:t> </w:t>
      </w:r>
      <w:r w:rsidR="00722F7C" w:rsidRPr="009101CC">
        <w:rPr>
          <w:sz w:val="28"/>
          <w:szCs w:val="28"/>
        </w:rPr>
        <w:t>Меры воздействия за нарушение природоохранных требований</w:t>
      </w:r>
    </w:p>
    <w:p w:rsidR="00722F7C" w:rsidRPr="009101CC" w:rsidRDefault="00722F7C" w:rsidP="00E3107F">
      <w:pPr>
        <w:spacing w:after="360" w:line="276" w:lineRule="auto"/>
        <w:ind w:firstLine="709"/>
        <w:jc w:val="both"/>
        <w:rPr>
          <w:sz w:val="28"/>
          <w:szCs w:val="28"/>
        </w:rPr>
      </w:pPr>
      <w:r w:rsidRPr="009101CC">
        <w:rPr>
          <w:sz w:val="28"/>
          <w:szCs w:val="28"/>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w:t>
      </w:r>
      <w:r w:rsidR="00C84832" w:rsidRPr="009101CC">
        <w:rPr>
          <w:sz w:val="28"/>
          <w:szCs w:val="28"/>
        </w:rPr>
        <w:t>Донецкой Народной Республики</w:t>
      </w:r>
      <w:r w:rsidR="007020CC"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5E4857">
        <w:rPr>
          <w:b w:val="0"/>
          <w:sz w:val="28"/>
          <w:szCs w:val="28"/>
        </w:rPr>
        <w:t>8</w:t>
      </w:r>
      <w:r w:rsidR="00722F7C" w:rsidRPr="005E4857">
        <w:rPr>
          <w:b w:val="0"/>
          <w:sz w:val="28"/>
          <w:szCs w:val="28"/>
        </w:rPr>
        <w:t>.</w:t>
      </w:r>
      <w:r w:rsidR="007468D5">
        <w:rPr>
          <w:sz w:val="28"/>
          <w:szCs w:val="28"/>
        </w:rPr>
        <w:t> </w:t>
      </w:r>
      <w:r w:rsidR="00722F7C" w:rsidRPr="009101CC">
        <w:rPr>
          <w:sz w:val="28"/>
          <w:szCs w:val="28"/>
        </w:rPr>
        <w:t>З</w:t>
      </w:r>
      <w:r w:rsidR="002125F6" w:rsidRPr="009101CC">
        <w:rPr>
          <w:sz w:val="28"/>
          <w:szCs w:val="28"/>
        </w:rPr>
        <w:t>оны экологического бедствия, зоны чрезвычайных ситуаций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57</w:t>
      </w:r>
      <w:r w:rsidR="00722F7C" w:rsidRPr="005E4857">
        <w:rPr>
          <w:b w:val="0"/>
          <w:sz w:val="28"/>
          <w:szCs w:val="28"/>
        </w:rPr>
        <w:t>.</w:t>
      </w:r>
      <w:r w:rsidR="004172CC">
        <w:rPr>
          <w:sz w:val="28"/>
          <w:szCs w:val="28"/>
        </w:rPr>
        <w:t> </w:t>
      </w:r>
      <w:r w:rsidR="00722F7C" w:rsidRPr="009101CC">
        <w:rPr>
          <w:sz w:val="28"/>
          <w:szCs w:val="28"/>
        </w:rPr>
        <w:t>Порядок установления зон экологического бедствия, зон чрезвычайных ситуаций</w:t>
      </w:r>
    </w:p>
    <w:p w:rsidR="00722F7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Порядок объявления и установления режима зон экологического бедствия устанавливается </w:t>
      </w:r>
      <w:r w:rsidR="00797ED5" w:rsidRPr="00907DB2">
        <w:rPr>
          <w:sz w:val="28"/>
          <w:szCs w:val="28"/>
          <w:shd w:val="clear" w:color="auto" w:fill="FFFFFF"/>
        </w:rPr>
        <w:t xml:space="preserve">Правительством </w:t>
      </w:r>
      <w:r w:rsidR="00797ED5">
        <w:rPr>
          <w:sz w:val="28"/>
          <w:szCs w:val="28"/>
          <w:shd w:val="clear" w:color="auto" w:fill="FFFFFF"/>
        </w:rPr>
        <w:t>Донецкой Народной Республики</w:t>
      </w:r>
      <w:r w:rsidR="00722F7C" w:rsidRPr="009101CC">
        <w:rPr>
          <w:sz w:val="28"/>
          <w:szCs w:val="28"/>
        </w:rPr>
        <w:t>.</w:t>
      </w:r>
    </w:p>
    <w:p w:rsidR="00797ED5" w:rsidRPr="009101CC" w:rsidRDefault="0028107E" w:rsidP="00E3107F">
      <w:pPr>
        <w:spacing w:after="360" w:line="276" w:lineRule="auto"/>
        <w:ind w:firstLine="709"/>
        <w:jc w:val="both"/>
        <w:rPr>
          <w:sz w:val="28"/>
          <w:szCs w:val="28"/>
        </w:rPr>
      </w:pPr>
      <w:hyperlink r:id="rId67" w:history="1">
        <w:r w:rsidR="00797ED5" w:rsidRPr="00797ED5">
          <w:rPr>
            <w:i/>
            <w:color w:val="0000FF" w:themeColor="hyperlink"/>
            <w:sz w:val="28"/>
            <w:szCs w:val="28"/>
            <w:u w:val="single"/>
          </w:rPr>
          <w:t>(Часть 1 статьи 57 с изменениями, внесенными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rsidR="00722F7C" w:rsidRPr="009101CC" w:rsidRDefault="005E4857" w:rsidP="00E3107F">
      <w:pPr>
        <w:pStyle w:val="20"/>
        <w:spacing w:after="360" w:line="276" w:lineRule="auto"/>
        <w:ind w:firstLine="709"/>
        <w:rPr>
          <w:sz w:val="28"/>
          <w:szCs w:val="28"/>
        </w:rPr>
      </w:pPr>
      <w:r>
        <w:rPr>
          <w:sz w:val="28"/>
          <w:szCs w:val="28"/>
        </w:rPr>
        <w:t>2. </w:t>
      </w:r>
      <w:r w:rsidR="00722F7C" w:rsidRPr="009101CC">
        <w:rPr>
          <w:sz w:val="28"/>
          <w:szCs w:val="28"/>
        </w:rPr>
        <w:t xml:space="preserve">Защита окружающей среды в зонах чрезвычайных ситуаций устанавливается </w:t>
      </w:r>
      <w:r w:rsidR="00135846" w:rsidRPr="009101CC">
        <w:rPr>
          <w:sz w:val="28"/>
          <w:szCs w:val="28"/>
        </w:rPr>
        <w:t>законодательством</w:t>
      </w:r>
      <w:r w:rsidR="00722F7C" w:rsidRPr="009101CC">
        <w:rPr>
          <w:sz w:val="28"/>
          <w:szCs w:val="28"/>
        </w:rPr>
        <w:t xml:space="preserve"> </w:t>
      </w:r>
      <w:r w:rsidR="00FD09A8" w:rsidRPr="009101CC">
        <w:rPr>
          <w:sz w:val="28"/>
          <w:szCs w:val="28"/>
        </w:rPr>
        <w:t xml:space="preserve">Донецкой Народной Республики </w:t>
      </w:r>
      <w:r w:rsidR="00722F7C" w:rsidRPr="009101CC">
        <w:rPr>
          <w:sz w:val="28"/>
          <w:szCs w:val="28"/>
        </w:rPr>
        <w:t xml:space="preserve">о защите населения и территорий от чрезвычайных ситуаций природного и техногенного характера, другими законами и иными нормативными правовыми актами </w:t>
      </w:r>
      <w:r w:rsidR="00C84832" w:rsidRPr="009101CC">
        <w:rPr>
          <w:sz w:val="28"/>
          <w:szCs w:val="28"/>
        </w:rPr>
        <w:t>Донецкой Народной Республики.</w:t>
      </w:r>
    </w:p>
    <w:p w:rsidR="00FD7012" w:rsidRPr="009101CC" w:rsidRDefault="00CE4A7E" w:rsidP="00E3107F">
      <w:pPr>
        <w:pStyle w:val="1"/>
        <w:spacing w:after="360" w:line="276" w:lineRule="auto"/>
        <w:ind w:firstLine="709"/>
        <w:rPr>
          <w:sz w:val="28"/>
          <w:szCs w:val="28"/>
        </w:rPr>
      </w:pPr>
      <w:r>
        <w:rPr>
          <w:b w:val="0"/>
          <w:sz w:val="28"/>
          <w:szCs w:val="28"/>
        </w:rPr>
        <w:t>Глава </w:t>
      </w:r>
      <w:r w:rsidR="00446164" w:rsidRPr="005E4857">
        <w:rPr>
          <w:b w:val="0"/>
          <w:sz w:val="28"/>
          <w:szCs w:val="28"/>
        </w:rPr>
        <w:t>9</w:t>
      </w:r>
      <w:r w:rsidR="00722F7C" w:rsidRPr="005E4857">
        <w:rPr>
          <w:b w:val="0"/>
          <w:sz w:val="28"/>
          <w:szCs w:val="28"/>
        </w:rPr>
        <w:t>.</w:t>
      </w:r>
      <w:r w:rsidR="004172CC">
        <w:rPr>
          <w:sz w:val="28"/>
          <w:szCs w:val="28"/>
        </w:rPr>
        <w:t> </w:t>
      </w:r>
      <w:r w:rsidR="00722F7C" w:rsidRPr="009101CC">
        <w:rPr>
          <w:sz w:val="28"/>
          <w:szCs w:val="28"/>
        </w:rPr>
        <w:t>П</w:t>
      </w:r>
      <w:r w:rsidR="002125F6" w:rsidRPr="009101CC">
        <w:rPr>
          <w:sz w:val="28"/>
          <w:szCs w:val="28"/>
        </w:rPr>
        <w:t>риродные объекты, находящиеся под особой охраной</w:t>
      </w:r>
    </w:p>
    <w:p w:rsidR="00797ED5" w:rsidRPr="00797ED5" w:rsidRDefault="00797ED5" w:rsidP="00797ED5">
      <w:pPr>
        <w:spacing w:after="360" w:line="276" w:lineRule="auto"/>
        <w:ind w:firstLine="709"/>
        <w:jc w:val="both"/>
        <w:rPr>
          <w:b/>
          <w:sz w:val="28"/>
          <w:szCs w:val="28"/>
          <w:shd w:val="clear" w:color="auto" w:fill="FFFFFF"/>
        </w:rPr>
      </w:pPr>
      <w:r w:rsidRPr="00797ED5">
        <w:rPr>
          <w:sz w:val="28"/>
          <w:szCs w:val="28"/>
          <w:shd w:val="clear" w:color="auto" w:fill="FFFFFF"/>
        </w:rPr>
        <w:t>Статья 58.</w:t>
      </w:r>
      <w:r w:rsidRPr="00797ED5">
        <w:rPr>
          <w:b/>
          <w:sz w:val="28"/>
          <w:szCs w:val="28"/>
          <w:shd w:val="clear" w:color="auto" w:fill="FFFFFF"/>
        </w:rPr>
        <w:t> Меры охраны природных объектов</w:t>
      </w:r>
    </w:p>
    <w:p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государства. Для охраны таких природных объектов устанавливается особый охранный режим, в том числе создаются особо охраняемые природные территории.</w:t>
      </w:r>
    </w:p>
    <w:p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lastRenderedPageBreak/>
        <w:t>2. Порядок создания и функционирования особо охраняемых природных территорий определяется законодательством Донецкой Народной Республики об особо охраняемых природных территориях.</w:t>
      </w:r>
    </w:p>
    <w:p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3. Совокупность всех особо охраняемых природных территорий, природных, природно-антропогенных комплексов и объектов, имеющих особое природоохранное, научное, историко-культурное, эстетическое, рекреационное, оздоровительное и иное ценное значение, образует природно-заповедный фонд Донецкой Народной Республики.</w:t>
      </w:r>
    </w:p>
    <w:p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4. Земли особо охраняемых природных территорий, земли территорий и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 государства, не подлежат приватизации, а также передаче в аренду.</w:t>
      </w:r>
    </w:p>
    <w:p w:rsidR="00722F7C" w:rsidRPr="009101CC" w:rsidRDefault="0028107E" w:rsidP="00797ED5">
      <w:pPr>
        <w:spacing w:after="360" w:line="276" w:lineRule="auto"/>
        <w:ind w:firstLine="709"/>
        <w:jc w:val="both"/>
        <w:rPr>
          <w:sz w:val="28"/>
          <w:szCs w:val="28"/>
        </w:rPr>
      </w:pPr>
      <w:hyperlink r:id="rId68" w:history="1">
        <w:r w:rsidR="00797ED5" w:rsidRPr="00797ED5">
          <w:rPr>
            <w:i/>
            <w:color w:val="0000FF" w:themeColor="hyperlink"/>
            <w:sz w:val="28"/>
            <w:szCs w:val="28"/>
            <w:u w:val="single"/>
          </w:rPr>
          <w:t>(Статья 58 изложена в новой редакции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59</w:t>
      </w:r>
      <w:r w:rsidR="00722F7C" w:rsidRPr="005E4857">
        <w:rPr>
          <w:b w:val="0"/>
          <w:sz w:val="28"/>
          <w:szCs w:val="28"/>
        </w:rPr>
        <w:t>.</w:t>
      </w:r>
      <w:r w:rsidR="004172CC">
        <w:rPr>
          <w:sz w:val="28"/>
          <w:szCs w:val="28"/>
        </w:rPr>
        <w:t> </w:t>
      </w:r>
      <w:r w:rsidR="00722F7C" w:rsidRPr="009101CC">
        <w:rPr>
          <w:sz w:val="28"/>
          <w:szCs w:val="28"/>
        </w:rPr>
        <w:t>Правовой режим охраны природных объектов</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Правовой режим охраны природных объектов устанавливается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природном и культурном наследии, а также иным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Запрещается хозяйственная и иная деятельность, оказывающая негативное воздействие на окружающую среду и ведущая к деградации </w:t>
      </w:r>
      <w:r w:rsidR="00CE4A7E">
        <w:rPr>
          <w:sz w:val="28"/>
          <w:szCs w:val="28"/>
        </w:rPr>
        <w:t>и (или)</w:t>
      </w:r>
      <w:r w:rsidR="00722F7C" w:rsidRPr="009101CC">
        <w:rPr>
          <w:sz w:val="28"/>
          <w:szCs w:val="28"/>
        </w:rPr>
        <w:t xml:space="preserve"> уничтожению природных объектов, имеющих особое при</w:t>
      </w:r>
      <w:r w:rsidR="00832AF6" w:rsidRPr="009101CC">
        <w:rPr>
          <w:sz w:val="28"/>
          <w:szCs w:val="28"/>
        </w:rPr>
        <w:t>родоохранное, научное, историко</w:t>
      </w:r>
      <w:r w:rsidR="00722F7C" w:rsidRPr="009101CC">
        <w:rPr>
          <w:sz w:val="28"/>
          <w:szCs w:val="28"/>
        </w:rPr>
        <w:t xml:space="preserve">-культурное, эстетическое, рекреационное, оздоровительное и иное ценное значение и </w:t>
      </w:r>
      <w:r w:rsidR="007020CC" w:rsidRPr="009101CC">
        <w:rPr>
          <w:sz w:val="28"/>
          <w:szCs w:val="28"/>
        </w:rPr>
        <w:t>находящихся под особой охраной.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60</w:t>
      </w:r>
      <w:r w:rsidR="00722F7C" w:rsidRPr="005E4857">
        <w:rPr>
          <w:b w:val="0"/>
          <w:sz w:val="28"/>
          <w:szCs w:val="28"/>
        </w:rPr>
        <w:t>.</w:t>
      </w:r>
      <w:r w:rsidR="004172CC">
        <w:rPr>
          <w:sz w:val="28"/>
          <w:szCs w:val="28"/>
        </w:rPr>
        <w:t> </w:t>
      </w:r>
      <w:r w:rsidR="00722F7C" w:rsidRPr="009101CC">
        <w:rPr>
          <w:sz w:val="28"/>
          <w:szCs w:val="28"/>
        </w:rPr>
        <w:t>Охрана редких и находящихся под угрозой исчезновения растений, животных и других организмов</w:t>
      </w:r>
    </w:p>
    <w:p w:rsidR="00722F7C" w:rsidRDefault="00D93733" w:rsidP="00E3107F">
      <w:pPr>
        <w:spacing w:after="360" w:line="276" w:lineRule="auto"/>
        <w:ind w:firstLine="709"/>
        <w:jc w:val="both"/>
        <w:rPr>
          <w:sz w:val="28"/>
          <w:szCs w:val="28"/>
        </w:rPr>
      </w:pPr>
      <w:r>
        <w:rPr>
          <w:sz w:val="28"/>
          <w:szCs w:val="28"/>
        </w:rPr>
        <w:t>1. </w:t>
      </w:r>
      <w:r w:rsidR="00722F7C" w:rsidRPr="009101CC">
        <w:rPr>
          <w:sz w:val="28"/>
          <w:szCs w:val="28"/>
        </w:rPr>
        <w:t>В целях охраны и учета редких и находящихся под угрозой исчезновения растений, животных</w:t>
      </w:r>
      <w:r w:rsidR="00832AF6" w:rsidRPr="009101CC">
        <w:rPr>
          <w:sz w:val="28"/>
          <w:szCs w:val="28"/>
        </w:rPr>
        <w:t xml:space="preserve"> и других организмов</w:t>
      </w:r>
      <w:r w:rsidR="00AA4294" w:rsidRPr="00AA4294">
        <w:rPr>
          <w:bCs/>
          <w:sz w:val="28"/>
          <w:szCs w:val="28"/>
        </w:rPr>
        <w:t xml:space="preserve"> Правительством Донецкой Народной Республики</w:t>
      </w:r>
      <w:r w:rsidR="00832AF6" w:rsidRPr="009101CC">
        <w:rPr>
          <w:sz w:val="28"/>
          <w:szCs w:val="28"/>
        </w:rPr>
        <w:t xml:space="preserve"> учреждается</w:t>
      </w:r>
      <w:r w:rsidR="00722F7C" w:rsidRPr="009101CC">
        <w:rPr>
          <w:sz w:val="28"/>
          <w:szCs w:val="28"/>
        </w:rPr>
        <w:t xml:space="preserve"> Красная книга </w:t>
      </w:r>
      <w:r w:rsidR="00832AF6" w:rsidRPr="009101CC">
        <w:rPr>
          <w:sz w:val="28"/>
          <w:szCs w:val="28"/>
        </w:rPr>
        <w:t>Донецкой Народной Республики</w:t>
      </w:r>
      <w:r w:rsidR="00722F7C" w:rsidRPr="009101CC">
        <w:rPr>
          <w:sz w:val="28"/>
          <w:szCs w:val="28"/>
        </w:rPr>
        <w:t xml:space="preserve">. </w:t>
      </w:r>
      <w:r w:rsidR="00722F7C" w:rsidRPr="009101CC">
        <w:rPr>
          <w:sz w:val="28"/>
          <w:szCs w:val="28"/>
        </w:rPr>
        <w:lastRenderedPageBreak/>
        <w:t>Растения, животные и другие организмы, относящие</w:t>
      </w:r>
      <w:r w:rsidR="00832AF6" w:rsidRPr="009101CC">
        <w:rPr>
          <w:sz w:val="28"/>
          <w:szCs w:val="28"/>
        </w:rPr>
        <w:t>ся к видам, занесенным в Красную книгу</w:t>
      </w:r>
      <w:r w:rsidR="00722F7C" w:rsidRPr="009101CC">
        <w:rPr>
          <w:sz w:val="28"/>
          <w:szCs w:val="28"/>
        </w:rPr>
        <w:t>,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w:t>
      </w:r>
      <w:r w:rsidR="00797ED5">
        <w:rPr>
          <w:sz w:val="28"/>
          <w:szCs w:val="28"/>
        </w:rPr>
        <w:t>ский фонд подлежит сохранению в</w:t>
      </w:r>
      <w:r w:rsidR="00797ED5" w:rsidRPr="00907DB2">
        <w:rPr>
          <w:sz w:val="28"/>
          <w:szCs w:val="28"/>
          <w:shd w:val="clear" w:color="auto" w:fill="FFFFFF"/>
        </w:rPr>
        <w:t xml:space="preserve"> генетических банках, </w:t>
      </w:r>
      <w:r w:rsidR="00797ED5">
        <w:rPr>
          <w:sz w:val="28"/>
          <w:szCs w:val="28"/>
          <w:shd w:val="clear" w:color="auto" w:fill="FFFFFF"/>
        </w:rPr>
        <w:t>в том числе низкотемпературных</w:t>
      </w:r>
      <w:r w:rsidR="00722F7C" w:rsidRPr="009101CC">
        <w:rPr>
          <w:sz w:val="28"/>
          <w:szCs w:val="28"/>
        </w:rPr>
        <w:t>,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797ED5" w:rsidRPr="00AA4294" w:rsidRDefault="00AA4294" w:rsidP="00E3107F">
      <w:pPr>
        <w:spacing w:after="360" w:line="276" w:lineRule="auto"/>
        <w:ind w:firstLine="709"/>
        <w:jc w:val="both"/>
        <w:rPr>
          <w:sz w:val="28"/>
          <w:szCs w:val="28"/>
        </w:rPr>
      </w:pPr>
      <w:r w:rsidRPr="00AA4294">
        <w:rPr>
          <w:i/>
          <w:sz w:val="28"/>
          <w:szCs w:val="28"/>
        </w:rPr>
        <w:t xml:space="preserve"> </w:t>
      </w:r>
      <w:r w:rsidR="00797ED5" w:rsidRPr="00AA4294">
        <w:rPr>
          <w:i/>
          <w:sz w:val="28"/>
          <w:szCs w:val="28"/>
        </w:rPr>
        <w:t>(Часть 1 статьи 60 с изменениями, вне</w:t>
      </w:r>
      <w:r>
        <w:rPr>
          <w:i/>
          <w:sz w:val="28"/>
          <w:szCs w:val="28"/>
        </w:rPr>
        <w:t>сенными в соответствии с Законами</w:t>
      </w:r>
      <w:r w:rsidR="00797ED5" w:rsidRPr="00AA4294">
        <w:rPr>
          <w:i/>
          <w:sz w:val="28"/>
          <w:szCs w:val="28"/>
        </w:rPr>
        <w:t xml:space="preserve"> </w:t>
      </w:r>
      <w:hyperlink r:id="rId69" w:history="1">
        <w:r w:rsidR="00797ED5" w:rsidRPr="00AA4294">
          <w:rPr>
            <w:rStyle w:val="af2"/>
            <w:i/>
            <w:sz w:val="28"/>
            <w:szCs w:val="28"/>
          </w:rPr>
          <w:t>от 21.06.2019 № 43-</w:t>
        </w:r>
        <w:r w:rsidR="00797ED5" w:rsidRPr="00AA4294">
          <w:rPr>
            <w:rStyle w:val="af2"/>
            <w:i/>
            <w:sz w:val="28"/>
            <w:szCs w:val="28"/>
            <w:lang w:val="en-US"/>
          </w:rPr>
          <w:t>II</w:t>
        </w:r>
        <w:r w:rsidR="00797ED5" w:rsidRPr="00AA4294">
          <w:rPr>
            <w:rStyle w:val="af2"/>
            <w:i/>
            <w:sz w:val="28"/>
            <w:szCs w:val="28"/>
          </w:rPr>
          <w:t>НС</w:t>
        </w:r>
      </w:hyperlink>
      <w:r>
        <w:rPr>
          <w:i/>
          <w:sz w:val="28"/>
          <w:szCs w:val="28"/>
        </w:rPr>
        <w:t xml:space="preserve">, </w:t>
      </w:r>
      <w:hyperlink r:id="rId70" w:history="1">
        <w:r w:rsidRPr="00AA4294">
          <w:rPr>
            <w:rStyle w:val="af2"/>
            <w:i/>
            <w:sz w:val="28"/>
            <w:szCs w:val="28"/>
          </w:rPr>
          <w:t>от 11.09.2020 № 189-</w:t>
        </w:r>
        <w:r w:rsidRPr="00AA4294">
          <w:rPr>
            <w:rStyle w:val="af2"/>
            <w:i/>
            <w:sz w:val="28"/>
            <w:szCs w:val="28"/>
            <w:lang w:val="en-US"/>
          </w:rPr>
          <w:t>II</w:t>
        </w:r>
        <w:r w:rsidRPr="00AA4294">
          <w:rPr>
            <w:rStyle w:val="af2"/>
            <w:i/>
            <w:sz w:val="28"/>
            <w:szCs w:val="28"/>
          </w:rPr>
          <w:t>НС</w:t>
        </w:r>
      </w:hyperlink>
      <w:r w:rsidR="00797ED5" w:rsidRPr="00AA4294">
        <w:rPr>
          <w:i/>
          <w:sz w:val="28"/>
          <w:szCs w:val="28"/>
        </w:rPr>
        <w:t>)</w:t>
      </w:r>
    </w:p>
    <w:p w:rsidR="00580250" w:rsidRPr="00580250" w:rsidRDefault="00580250" w:rsidP="00580250">
      <w:pPr>
        <w:spacing w:after="360" w:line="276" w:lineRule="auto"/>
        <w:ind w:firstLine="709"/>
        <w:jc w:val="both"/>
        <w:rPr>
          <w:sz w:val="28"/>
          <w:szCs w:val="28"/>
          <w:shd w:val="clear" w:color="auto" w:fill="FFFFFF"/>
        </w:rPr>
      </w:pPr>
      <w:r w:rsidRPr="00580250">
        <w:rPr>
          <w:sz w:val="28"/>
          <w:szCs w:val="28"/>
          <w:shd w:val="clear" w:color="auto" w:fill="FFFFFF"/>
        </w:rPr>
        <w:t>2. Порядок охраны редких и находящихся под угрозой исчезновения растений, животных и других организмов, порядок сохранения их генетического фонда в генетических банках, в том числе низкотемпературных, и в искусственно созданной среде обитания определяется законодательством Донецкой Народной Республики.</w:t>
      </w:r>
    </w:p>
    <w:p w:rsidR="00722F7C" w:rsidRPr="009101CC" w:rsidRDefault="0028107E" w:rsidP="00580250">
      <w:pPr>
        <w:spacing w:after="360" w:line="276" w:lineRule="auto"/>
        <w:ind w:firstLine="709"/>
        <w:jc w:val="both"/>
        <w:rPr>
          <w:sz w:val="28"/>
          <w:szCs w:val="28"/>
        </w:rPr>
      </w:pPr>
      <w:hyperlink r:id="rId71" w:history="1">
        <w:r w:rsidR="00580250" w:rsidRPr="00580250">
          <w:rPr>
            <w:i/>
            <w:color w:val="0000FF" w:themeColor="hyperlink"/>
            <w:sz w:val="28"/>
            <w:szCs w:val="28"/>
            <w:u w:val="single"/>
          </w:rPr>
          <w:t>(Часть 2 статьи 60 изложена в новой редакции в соответствии с Законом от 21.06.2019 № 43-</w:t>
        </w:r>
        <w:r w:rsidR="00580250" w:rsidRPr="00580250">
          <w:rPr>
            <w:i/>
            <w:color w:val="0000FF" w:themeColor="hyperlink"/>
            <w:sz w:val="28"/>
            <w:szCs w:val="28"/>
            <w:u w:val="single"/>
            <w:lang w:val="en-US"/>
          </w:rPr>
          <w:t>II</w:t>
        </w:r>
        <w:r w:rsidR="00580250" w:rsidRPr="00580250">
          <w:rPr>
            <w:i/>
            <w:color w:val="0000FF" w:themeColor="hyperlink"/>
            <w:sz w:val="28"/>
            <w:szCs w:val="28"/>
            <w:u w:val="single"/>
          </w:rPr>
          <w:t>НС)</w:t>
        </w:r>
      </w:hyperlink>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Ввоз в </w:t>
      </w:r>
      <w:r w:rsidR="00BD6440" w:rsidRPr="009101CC">
        <w:rPr>
          <w:sz w:val="28"/>
          <w:szCs w:val="28"/>
        </w:rPr>
        <w:t>Донецкую Народную Республику</w:t>
      </w:r>
      <w:r w:rsidR="00722F7C" w:rsidRPr="009101CC">
        <w:rPr>
          <w:sz w:val="28"/>
          <w:szCs w:val="28"/>
        </w:rPr>
        <w:t xml:space="preserve">, вывоз из </w:t>
      </w:r>
      <w:r w:rsidR="00BD6440" w:rsidRPr="009101CC">
        <w:rPr>
          <w:sz w:val="28"/>
          <w:szCs w:val="28"/>
        </w:rPr>
        <w:t>Донецкой Народной Республики</w:t>
      </w:r>
      <w:r w:rsidR="00722F7C" w:rsidRPr="009101CC">
        <w:rPr>
          <w:sz w:val="28"/>
          <w:szCs w:val="28"/>
        </w:rPr>
        <w:t xml:space="preserve"> и транзитная перевозка через </w:t>
      </w:r>
      <w:r w:rsidR="00BD6440" w:rsidRPr="009101CC">
        <w:rPr>
          <w:sz w:val="28"/>
          <w:szCs w:val="28"/>
        </w:rPr>
        <w:t>Донецкую Народную Республику</w:t>
      </w:r>
      <w:r w:rsidR="00722F7C" w:rsidRPr="009101CC">
        <w:rPr>
          <w:sz w:val="28"/>
          <w:szCs w:val="28"/>
        </w:rPr>
        <w:t xml:space="preserve">,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w:t>
      </w:r>
      <w:r w:rsidR="00BD6440" w:rsidRPr="009101CC">
        <w:rPr>
          <w:sz w:val="28"/>
          <w:szCs w:val="28"/>
        </w:rPr>
        <w:t>Донецкой Народной Республики</w:t>
      </w:r>
      <w:r w:rsidR="00722F7C" w:rsidRPr="009101CC">
        <w:rPr>
          <w:sz w:val="28"/>
          <w:szCs w:val="28"/>
        </w:rPr>
        <w:t xml:space="preserve">, регулируется законодательством </w:t>
      </w:r>
      <w:r w:rsidR="00BD6440" w:rsidRPr="009101CC">
        <w:rPr>
          <w:sz w:val="28"/>
          <w:szCs w:val="28"/>
        </w:rPr>
        <w:t>Донецкой Народной Республики</w:t>
      </w:r>
      <w:r w:rsidR="00722F7C" w:rsidRPr="009101CC">
        <w:rPr>
          <w:sz w:val="28"/>
          <w:szCs w:val="28"/>
        </w:rPr>
        <w:t xml:space="preserve"> с учетом общепризнанных принцип</w:t>
      </w:r>
      <w:r w:rsidR="007020CC" w:rsidRPr="009101CC">
        <w:rPr>
          <w:sz w:val="28"/>
          <w:szCs w:val="28"/>
        </w:rPr>
        <w:t>ов и норм международного права.</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61</w:t>
      </w:r>
      <w:r w:rsidR="00722F7C" w:rsidRPr="005E4857">
        <w:rPr>
          <w:b w:val="0"/>
          <w:sz w:val="28"/>
          <w:szCs w:val="28"/>
        </w:rPr>
        <w:t>.</w:t>
      </w:r>
      <w:r w:rsidR="004172CC">
        <w:rPr>
          <w:sz w:val="28"/>
          <w:szCs w:val="28"/>
        </w:rPr>
        <w:t> </w:t>
      </w:r>
      <w:r w:rsidR="00722F7C" w:rsidRPr="009101CC">
        <w:rPr>
          <w:sz w:val="28"/>
          <w:szCs w:val="28"/>
        </w:rPr>
        <w:t>Охрана зеленого фонда городских и сельских поселений</w:t>
      </w:r>
    </w:p>
    <w:p w:rsidR="00722F7C" w:rsidRPr="009101CC" w:rsidRDefault="00D93733" w:rsidP="00E3107F">
      <w:pPr>
        <w:spacing w:after="360" w:line="276" w:lineRule="auto"/>
        <w:ind w:firstLine="709"/>
        <w:jc w:val="both"/>
        <w:rPr>
          <w:sz w:val="28"/>
          <w:szCs w:val="28"/>
        </w:rPr>
      </w:pPr>
      <w:r>
        <w:rPr>
          <w:sz w:val="28"/>
          <w:szCs w:val="28"/>
        </w:rPr>
        <w:t>1. </w:t>
      </w:r>
      <w:r w:rsidR="00722F7C" w:rsidRPr="009101CC">
        <w:rPr>
          <w:sz w:val="28"/>
          <w:szCs w:val="28"/>
        </w:rPr>
        <w:t>Зеленый фонд городских и сельских поселений представляет собой совокупность зеленых зон</w:t>
      </w:r>
      <w:r w:rsidR="00BD6440" w:rsidRPr="009101CC">
        <w:rPr>
          <w:sz w:val="28"/>
          <w:szCs w:val="28"/>
        </w:rPr>
        <w:t>, в том числе покрытых древесно</w:t>
      </w:r>
      <w:r w:rsidR="00722F7C" w:rsidRPr="009101CC">
        <w:rPr>
          <w:sz w:val="28"/>
          <w:szCs w:val="28"/>
        </w:rPr>
        <w:t>-кустарниковой растительностью территорий и покрытых травянистой растительностью территорий, в границах этих поселений.</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Охрана зеленого фонда городских и сельских поселений предусматривает систему мероприятий, обеспечивающих сохранение и развитие </w:t>
      </w:r>
      <w:r w:rsidR="00722F7C" w:rsidRPr="009101CC">
        <w:rPr>
          <w:sz w:val="28"/>
          <w:szCs w:val="28"/>
        </w:rPr>
        <w:lastRenderedPageBreak/>
        <w:t>зеленого фонда и необходимых для нормализации экологической обстановки и создания благоприятной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w:t>
      </w:r>
      <w:r w:rsidR="00BD6440" w:rsidRPr="009101CC">
        <w:rPr>
          <w:sz w:val="28"/>
          <w:szCs w:val="28"/>
        </w:rPr>
        <w:t>нкций экологического, санитарно</w:t>
      </w:r>
      <w:r w:rsidRPr="009101CC">
        <w:rPr>
          <w:sz w:val="28"/>
          <w:szCs w:val="28"/>
        </w:rPr>
        <w:t>-гигиенического и рекреационного назначения.</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Государственное регулирование в </w:t>
      </w:r>
      <w:r w:rsidR="00A21D82" w:rsidRPr="009101CC">
        <w:rPr>
          <w:sz w:val="28"/>
          <w:szCs w:val="28"/>
        </w:rPr>
        <w:t>сфере</w:t>
      </w:r>
      <w:r w:rsidR="00722F7C" w:rsidRPr="009101CC">
        <w:rPr>
          <w:sz w:val="28"/>
          <w:szCs w:val="28"/>
        </w:rPr>
        <w:t xml:space="preserve"> охраны зеленого фонда городских и сельских поселений осуществляется в со</w:t>
      </w:r>
      <w:r w:rsidR="007020CC" w:rsidRPr="009101CC">
        <w:rPr>
          <w:sz w:val="28"/>
          <w:szCs w:val="28"/>
        </w:rPr>
        <w:t>ответствии с законодательством</w:t>
      </w:r>
      <w:r w:rsidR="00A21D82"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62</w:t>
      </w:r>
      <w:r w:rsidR="00722F7C" w:rsidRPr="005E4857">
        <w:rPr>
          <w:b w:val="0"/>
          <w:sz w:val="28"/>
          <w:szCs w:val="28"/>
        </w:rPr>
        <w:t>.</w:t>
      </w:r>
      <w:r w:rsidR="004172CC">
        <w:rPr>
          <w:sz w:val="28"/>
          <w:szCs w:val="28"/>
        </w:rPr>
        <w:t> </w:t>
      </w:r>
      <w:r w:rsidR="00722F7C" w:rsidRPr="009101CC">
        <w:rPr>
          <w:sz w:val="28"/>
          <w:szCs w:val="28"/>
        </w:rPr>
        <w:t>Охрана редких и находящихся под угрозой исчезновения почв</w:t>
      </w:r>
    </w:p>
    <w:p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Редкие и находящиеся под угрозой исчезновения почвы подлежат охране государством, и в </w:t>
      </w:r>
      <w:r w:rsidR="005D0ED4" w:rsidRPr="009101CC">
        <w:rPr>
          <w:sz w:val="28"/>
          <w:szCs w:val="28"/>
        </w:rPr>
        <w:t>целях их учета и охраны учреждае</w:t>
      </w:r>
      <w:r w:rsidR="00722F7C" w:rsidRPr="009101CC">
        <w:rPr>
          <w:sz w:val="28"/>
          <w:szCs w:val="28"/>
        </w:rPr>
        <w:t xml:space="preserve">тся Красная книга почв </w:t>
      </w:r>
      <w:r w:rsidR="00BD6440" w:rsidRPr="009101CC">
        <w:rPr>
          <w:sz w:val="28"/>
          <w:szCs w:val="28"/>
        </w:rPr>
        <w:t>Донецкой Народной Республики</w:t>
      </w:r>
      <w:r w:rsidR="005D0ED4" w:rsidRPr="009101CC">
        <w:rPr>
          <w:sz w:val="28"/>
          <w:szCs w:val="28"/>
        </w:rPr>
        <w:t>, порядок ведения которой</w:t>
      </w:r>
      <w:r w:rsidR="00722F7C" w:rsidRPr="009101CC">
        <w:rPr>
          <w:sz w:val="28"/>
          <w:szCs w:val="28"/>
        </w:rPr>
        <w:t xml:space="preserve"> определяется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об охране почв.</w:t>
      </w:r>
    </w:p>
    <w:p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 xml:space="preserve">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w:t>
      </w:r>
      <w:r w:rsidR="007020CC" w:rsidRPr="009101CC">
        <w:rPr>
          <w:sz w:val="28"/>
          <w:szCs w:val="28"/>
        </w:rPr>
        <w:t>определяется законодательством</w:t>
      </w:r>
      <w:r w:rsidR="00D95772" w:rsidRPr="009101CC">
        <w:rPr>
          <w:sz w:val="28"/>
          <w:szCs w:val="28"/>
        </w:rPr>
        <w:t xml:space="preserve"> Донецкой Народной Республики</w:t>
      </w:r>
      <w:r w:rsidR="007020CC" w:rsidRPr="009101CC">
        <w:rPr>
          <w:sz w:val="28"/>
          <w:szCs w:val="28"/>
        </w:rPr>
        <w:t>.</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Глава 10. </w:t>
      </w:r>
      <w:r w:rsidRPr="00B47BB9">
        <w:rPr>
          <w:b/>
          <w:sz w:val="28"/>
          <w:szCs w:val="28"/>
          <w:shd w:val="clear" w:color="auto" w:fill="FFFFFF"/>
        </w:rPr>
        <w:t>Мониторинг окружающей среды (экологический мониторинг)</w:t>
      </w:r>
    </w:p>
    <w:p w:rsidR="00722F7C" w:rsidRPr="009101CC" w:rsidRDefault="0028107E" w:rsidP="00B47BB9">
      <w:pPr>
        <w:pStyle w:val="1"/>
        <w:spacing w:after="360" w:line="276" w:lineRule="auto"/>
        <w:ind w:firstLine="709"/>
        <w:rPr>
          <w:sz w:val="28"/>
          <w:szCs w:val="28"/>
        </w:rPr>
      </w:pPr>
      <w:hyperlink r:id="rId72" w:history="1">
        <w:r w:rsidR="00B47BB9" w:rsidRPr="00B47BB9">
          <w:rPr>
            <w:b w:val="0"/>
            <w:i/>
            <w:color w:val="0000FF" w:themeColor="hyperlink"/>
            <w:sz w:val="28"/>
            <w:szCs w:val="28"/>
            <w:u w:val="single"/>
          </w:rPr>
          <w:t>(Наименование главы 10 изложено в новой редакции в соответствии с Законом от 21.06.2019 № 43-</w:t>
        </w:r>
        <w:r w:rsidR="00B47BB9" w:rsidRPr="00B47BB9">
          <w:rPr>
            <w:b w:val="0"/>
            <w:i/>
            <w:color w:val="0000FF" w:themeColor="hyperlink"/>
            <w:sz w:val="28"/>
            <w:szCs w:val="28"/>
            <w:u w:val="single"/>
            <w:lang w:val="en-US"/>
          </w:rPr>
          <w:t>II</w:t>
        </w:r>
        <w:r w:rsidR="00B47BB9" w:rsidRPr="00B47BB9">
          <w:rPr>
            <w:b w:val="0"/>
            <w:i/>
            <w:color w:val="0000FF" w:themeColor="hyperlink"/>
            <w:sz w:val="28"/>
            <w:szCs w:val="28"/>
            <w:u w:val="single"/>
          </w:rPr>
          <w:t>НС)</w:t>
        </w:r>
      </w:hyperlink>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63. </w:t>
      </w:r>
      <w:r w:rsidRPr="00B47BB9">
        <w:rPr>
          <w:b/>
          <w:sz w:val="28"/>
          <w:szCs w:val="28"/>
          <w:shd w:val="clear" w:color="auto" w:fill="FFFFFF"/>
        </w:rPr>
        <w:t>Государственный мониторинг окружающей среды (государственный экологический мониторинг)</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 xml:space="preserve">1. Государственный мониторинг окружающей среды (государственный экологический мониторинг) осуществляется в рамках единой системы государственного мониторинга органами исполнительной власти, органами местного самоуправления, государственными и муниципальными унитарными </w:t>
      </w:r>
      <w:r w:rsidRPr="00B47BB9">
        <w:rPr>
          <w:sz w:val="28"/>
          <w:szCs w:val="28"/>
          <w:shd w:val="clear" w:color="auto" w:fill="FFFFFF"/>
        </w:rPr>
        <w:lastRenderedPageBreak/>
        <w:t>предприятиями, государственными и муниципальными учреждениями посредством создания и обеспечения функционирования системы наблюдений, а также создания и эксплуатации государственного фонда данных.</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2. Информация о состоянии окружающей среды, ее изменении, полученная при осуществлении государственного мониторинга окружающей среды (государственного экологического мониторинга), используется органами государственной власти, органами местного самоуправления в целях разработки прогнозов социально-экономического развития и принятия соответствующих решений, разработки республиканских программ и мероприятий в сфере охраны окружающей среды.</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3. Порядок организации и осуществления государственного мониторинга окружающей среды (государственного экологического мониторинга) устанавливается Правительством Донецкой Народной Республики.</w:t>
      </w:r>
    </w:p>
    <w:p w:rsidR="00722F7C" w:rsidRDefault="0028107E" w:rsidP="00B47BB9">
      <w:pPr>
        <w:spacing w:after="360" w:line="276" w:lineRule="auto"/>
        <w:ind w:firstLine="709"/>
        <w:jc w:val="both"/>
        <w:rPr>
          <w:i/>
          <w:sz w:val="28"/>
          <w:szCs w:val="28"/>
        </w:rPr>
      </w:pPr>
      <w:hyperlink r:id="rId73" w:history="1">
        <w:r w:rsidR="00B47BB9" w:rsidRPr="00B47BB9">
          <w:rPr>
            <w:i/>
            <w:color w:val="0000FF" w:themeColor="hyperlink"/>
            <w:sz w:val="28"/>
            <w:szCs w:val="28"/>
            <w:u w:val="single"/>
          </w:rPr>
          <w:t>(Статья 63 изложена в новой редакции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63</w:t>
      </w:r>
      <w:r w:rsidRPr="00B47BB9">
        <w:rPr>
          <w:sz w:val="28"/>
          <w:szCs w:val="28"/>
          <w:shd w:val="clear" w:color="auto" w:fill="FFFFFF"/>
          <w:vertAlign w:val="superscript"/>
        </w:rPr>
        <w:t>1</w:t>
      </w:r>
      <w:r w:rsidRPr="00B47BB9">
        <w:rPr>
          <w:sz w:val="28"/>
          <w:szCs w:val="28"/>
          <w:shd w:val="clear" w:color="auto" w:fill="FFFFFF"/>
        </w:rPr>
        <w:t>. </w:t>
      </w:r>
      <w:r w:rsidRPr="00B47BB9">
        <w:rPr>
          <w:b/>
          <w:sz w:val="28"/>
          <w:szCs w:val="28"/>
          <w:shd w:val="clear" w:color="auto" w:fill="FFFFFF"/>
        </w:rPr>
        <w:t>Производственный мониторинг окружающей среды (производственный экологический мониторинг)</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1. Юридические и физические лица – предприниматели, деятельность которых оказывает негативное воздействие на окружающую среду, осуществляют производственный мониторинг окружающей среды (производственный экологический мониторинг) в районах расположения источников антропогенного воздействия, а также разрабатывают и утверждают программы производственного экологического мониторинга по согласованию с республиканским органом исполнительной власти, реализующим государственную политику в сфере охраны окружающей среды.</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2. Требования к содержанию программ производственного экологического мониторинга, а также порядок предоставления отчета о результатах осуществления производственного экологического мониторинга утверждается республиканским органом исполнительной власти, реализующим государственную политику в сфере охраны окружающей среды.</w:t>
      </w:r>
    </w:p>
    <w:p w:rsidR="00B47BB9" w:rsidRPr="009101CC" w:rsidRDefault="0028107E" w:rsidP="00B47BB9">
      <w:pPr>
        <w:spacing w:after="360" w:line="276" w:lineRule="auto"/>
        <w:ind w:firstLine="709"/>
        <w:jc w:val="both"/>
        <w:rPr>
          <w:sz w:val="28"/>
          <w:szCs w:val="28"/>
        </w:rPr>
      </w:pPr>
      <w:hyperlink r:id="rId74" w:history="1">
        <w:r w:rsidR="00B47BB9" w:rsidRPr="00B47BB9">
          <w:rPr>
            <w:i/>
            <w:color w:val="0000FF" w:themeColor="hyperlink"/>
            <w:sz w:val="28"/>
            <w:szCs w:val="28"/>
            <w:u w:val="single"/>
          </w:rPr>
          <w:t>(Статья 63</w:t>
        </w:r>
        <w:r w:rsidR="00B47BB9" w:rsidRPr="00B47BB9">
          <w:rPr>
            <w:i/>
            <w:color w:val="0000FF" w:themeColor="hyperlink"/>
            <w:sz w:val="28"/>
            <w:szCs w:val="28"/>
            <w:u w:val="single"/>
            <w:vertAlign w:val="superscript"/>
          </w:rPr>
          <w:t>1</w:t>
        </w:r>
        <w:r w:rsidR="00B47BB9" w:rsidRPr="00B47BB9">
          <w:rPr>
            <w:i/>
            <w:color w:val="0000FF" w:themeColor="hyperlink"/>
            <w:sz w:val="28"/>
            <w:szCs w:val="28"/>
            <w:u w:val="single"/>
          </w:rPr>
          <w:t xml:space="preserve"> введена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rsidR="00B47BB9" w:rsidRPr="00B47BB9" w:rsidRDefault="00B47BB9" w:rsidP="00B47BB9">
      <w:pPr>
        <w:spacing w:after="360" w:line="276" w:lineRule="auto"/>
        <w:ind w:firstLine="709"/>
        <w:jc w:val="both"/>
        <w:rPr>
          <w:b/>
          <w:sz w:val="28"/>
          <w:szCs w:val="28"/>
          <w:shd w:val="clear" w:color="auto" w:fill="FFFFFF"/>
        </w:rPr>
      </w:pPr>
      <w:r w:rsidRPr="00B47BB9">
        <w:rPr>
          <w:sz w:val="28"/>
          <w:szCs w:val="28"/>
          <w:shd w:val="clear" w:color="auto" w:fill="FFFFFF"/>
        </w:rPr>
        <w:lastRenderedPageBreak/>
        <w:t>Глава 11. </w:t>
      </w:r>
      <w:r w:rsidRPr="00B47BB9">
        <w:rPr>
          <w:b/>
          <w:sz w:val="28"/>
          <w:szCs w:val="28"/>
          <w:shd w:val="clear" w:color="auto" w:fill="FFFFFF"/>
        </w:rPr>
        <w:t>Государственный контроль и надзор в сфере охраны окружающей среды (государственный экологический надзор). Производственный и общественный контроль в сфере охраны окружающей среды</w:t>
      </w:r>
    </w:p>
    <w:p w:rsidR="00722F7C" w:rsidRPr="009101CC" w:rsidRDefault="0028107E" w:rsidP="00B47BB9">
      <w:pPr>
        <w:pStyle w:val="1"/>
        <w:spacing w:after="360" w:line="276" w:lineRule="auto"/>
        <w:ind w:firstLine="709"/>
        <w:rPr>
          <w:sz w:val="28"/>
          <w:szCs w:val="28"/>
        </w:rPr>
      </w:pPr>
      <w:hyperlink r:id="rId75" w:history="1">
        <w:r w:rsidR="00B47BB9" w:rsidRPr="00B47BB9">
          <w:rPr>
            <w:b w:val="0"/>
            <w:i/>
            <w:color w:val="0000FF" w:themeColor="hyperlink"/>
            <w:sz w:val="28"/>
            <w:szCs w:val="28"/>
            <w:u w:val="single"/>
          </w:rPr>
          <w:t>(Наименование главы 11 изложено в новой редакции в соответствии с Законом от 21.06.2019 № 43-</w:t>
        </w:r>
        <w:r w:rsidR="00B47BB9" w:rsidRPr="00B47BB9">
          <w:rPr>
            <w:b w:val="0"/>
            <w:i/>
            <w:color w:val="0000FF" w:themeColor="hyperlink"/>
            <w:sz w:val="28"/>
            <w:szCs w:val="28"/>
            <w:u w:val="single"/>
            <w:lang w:val="en-US"/>
          </w:rPr>
          <w:t>II</w:t>
        </w:r>
        <w:r w:rsidR="00B47BB9" w:rsidRPr="00B47BB9">
          <w:rPr>
            <w:b w:val="0"/>
            <w:i/>
            <w:color w:val="0000FF" w:themeColor="hyperlink"/>
            <w:sz w:val="28"/>
            <w:szCs w:val="28"/>
            <w:u w:val="single"/>
          </w:rPr>
          <w:t>НС)</w:t>
        </w:r>
      </w:hyperlink>
    </w:p>
    <w:p w:rsidR="00722F7C" w:rsidRPr="009101CC" w:rsidRDefault="0028107E" w:rsidP="00E3107F">
      <w:pPr>
        <w:spacing w:after="360" w:line="276" w:lineRule="auto"/>
        <w:ind w:firstLine="709"/>
        <w:jc w:val="both"/>
        <w:rPr>
          <w:sz w:val="28"/>
          <w:szCs w:val="28"/>
        </w:rPr>
      </w:pPr>
      <w:hyperlink r:id="rId76" w:history="1">
        <w:r w:rsidR="00B47BB9" w:rsidRPr="00B47BB9">
          <w:rPr>
            <w:i/>
            <w:color w:val="0000FF" w:themeColor="hyperlink"/>
            <w:sz w:val="28"/>
            <w:szCs w:val="28"/>
            <w:u w:val="single"/>
          </w:rPr>
          <w:t>(Статья 64 утратила силу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65. </w:t>
      </w:r>
      <w:r w:rsidRPr="00B47BB9">
        <w:rPr>
          <w:b/>
          <w:sz w:val="28"/>
          <w:szCs w:val="28"/>
          <w:shd w:val="clear" w:color="auto" w:fill="FFFFFF"/>
        </w:rPr>
        <w:t>Государственный контроль и надзор в сфере охраны окружающей среды (государственный экологический надзор)</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1. Под государственным контролем и надзором в сфере охраны окружающей среды (государственным экологическим надзором) понимается деятельность уполномоченного органа исполнительной власти Донецкой Народной Республики,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физическими лицами – предпринимателями, их уполномоченными представителями (далее – юридические лица, физические лица – предприниматели) и физическими лицами требований, установленных в соответствии с международными договорами Донецкой Народной Республики, настоящим Законом, другими законами Донецкой Народной Республики и иными нормативными правовыми актами Донецкой Народной Республики в сфере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Донецкой Народной Республики мер по пресечению и (или) устранению последствий выявленных нарушений, а также деятельность указанного уполномоченного органа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физическими лицами – предпринимателями и физическими лицами своей деятельности.</w:t>
      </w:r>
    </w:p>
    <w:p w:rsidR="00B47BB9" w:rsidRPr="00B47BB9" w:rsidRDefault="00B47BB9" w:rsidP="00B47BB9">
      <w:pPr>
        <w:spacing w:after="360" w:line="276" w:lineRule="auto"/>
        <w:ind w:firstLine="709"/>
        <w:jc w:val="both"/>
        <w:rPr>
          <w:sz w:val="28"/>
          <w:szCs w:val="28"/>
          <w:shd w:val="clear" w:color="auto" w:fill="FFFFFF"/>
        </w:rPr>
      </w:pPr>
      <w:bookmarkStart w:id="24" w:name="dst100604"/>
      <w:bookmarkStart w:id="25" w:name="dst100676"/>
      <w:bookmarkEnd w:id="24"/>
      <w:bookmarkEnd w:id="25"/>
      <w:r w:rsidRPr="00B47BB9">
        <w:rPr>
          <w:sz w:val="28"/>
          <w:szCs w:val="28"/>
          <w:shd w:val="clear" w:color="auto" w:fill="FFFFFF"/>
        </w:rPr>
        <w:t xml:space="preserve">2. Государственный контроль и надзор в сфере охраны окружающей среды (государственный экологический надзор) осуществляется республиканским </w:t>
      </w:r>
      <w:r w:rsidRPr="00B47BB9">
        <w:rPr>
          <w:sz w:val="28"/>
          <w:szCs w:val="28"/>
          <w:shd w:val="clear" w:color="auto" w:fill="FFFFFF"/>
        </w:rPr>
        <w:lastRenderedPageBreak/>
        <w:t>органом исполнительной власти, реализующим государственную политику в сфере охраны окружающей среды.</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 xml:space="preserve">Порядок осуществления проверок </w:t>
      </w:r>
      <w:r w:rsidRPr="00B47BB9">
        <w:rPr>
          <w:rFonts w:eastAsia="Calibri"/>
          <w:sz w:val="28"/>
          <w:szCs w:val="28"/>
          <w:shd w:val="clear" w:color="auto" w:fill="FFFFFF"/>
        </w:rPr>
        <w:t>и иных мероприятий</w:t>
      </w:r>
      <w:r w:rsidRPr="00B47BB9">
        <w:rPr>
          <w:rFonts w:ascii="Calibri" w:eastAsia="Calibri" w:hAnsi="Calibri"/>
          <w:b/>
          <w:i/>
          <w:sz w:val="22"/>
          <w:szCs w:val="22"/>
          <w:shd w:val="clear" w:color="auto" w:fill="FFFFFF"/>
        </w:rPr>
        <w:t xml:space="preserve"> </w:t>
      </w:r>
      <w:r w:rsidRPr="00B47BB9">
        <w:rPr>
          <w:sz w:val="28"/>
          <w:szCs w:val="28"/>
          <w:shd w:val="clear" w:color="auto" w:fill="FFFFFF"/>
        </w:rPr>
        <w:t>государственного контроля и надзора в сфере охраны окружающей среды (государственного экологического надзора) утверждается Правительством Донецкой Народной Республики.</w:t>
      </w:r>
    </w:p>
    <w:p w:rsidR="00B47BB9" w:rsidRPr="00B47BB9" w:rsidRDefault="00B47BB9" w:rsidP="00B47BB9">
      <w:pPr>
        <w:spacing w:after="360" w:line="276" w:lineRule="auto"/>
        <w:ind w:firstLine="709"/>
        <w:jc w:val="both"/>
        <w:rPr>
          <w:sz w:val="28"/>
          <w:szCs w:val="28"/>
          <w:shd w:val="clear" w:color="auto" w:fill="FFFFFF"/>
        </w:rPr>
      </w:pPr>
      <w:bookmarkStart w:id="26" w:name="dst307"/>
      <w:bookmarkEnd w:id="26"/>
      <w:r w:rsidRPr="00B47BB9">
        <w:rPr>
          <w:sz w:val="28"/>
          <w:szCs w:val="28"/>
          <w:shd w:val="clear" w:color="auto" w:fill="FFFFFF"/>
        </w:rPr>
        <w:t>3. Государственный контроль и надзор в сфере охраны окружающей среды (государственный экологический надзор) организуется и проводится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Правительством Донецкой Народной Республики перечень.</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4. Перечень должностных лиц республиканского органа исполнительной власти, реализующего государственную политику в сфере охраны окружающей среды, которые осуществляют государственный экологический надзор (государственные инспекторы в сфере охраны окружающей среды), устанавливается Правительством Донецкой Народной Республики.</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5. Запрещается совмещение функций государственного контроля и надзора в сфере охраны окружающей среды (государственного экологического надзора) и функций хозяйственного использования природных ресурсов.</w:t>
      </w:r>
    </w:p>
    <w:p w:rsidR="00722F7C" w:rsidRPr="009101CC" w:rsidRDefault="0028107E" w:rsidP="00B47BB9">
      <w:pPr>
        <w:spacing w:after="360" w:line="276" w:lineRule="auto"/>
        <w:ind w:firstLine="709"/>
        <w:jc w:val="both"/>
        <w:rPr>
          <w:sz w:val="28"/>
          <w:szCs w:val="28"/>
        </w:rPr>
      </w:pPr>
      <w:hyperlink r:id="rId77" w:history="1">
        <w:r w:rsidR="00B47BB9" w:rsidRPr="00B47BB9">
          <w:rPr>
            <w:i/>
            <w:color w:val="0000FF" w:themeColor="hyperlink"/>
            <w:sz w:val="28"/>
            <w:szCs w:val="28"/>
            <w:u w:val="single"/>
          </w:rPr>
          <w:t>(Статья 65 изложена в новой редакции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66. </w:t>
      </w:r>
      <w:r w:rsidRPr="00B47BB9">
        <w:rPr>
          <w:b/>
          <w:sz w:val="28"/>
          <w:szCs w:val="28"/>
          <w:shd w:val="clear" w:color="auto" w:fill="FFFFFF"/>
        </w:rPr>
        <w:t>Права государственных инспекторов в сфере охраны окружающей среды</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1. Государственные инспекторы в сфере охраны окружающей среды при осуществлении государственного контроля и надзора в сфере охраны окружающей среды (государственного экологического надзора) в установленном законодательством порядке имеют право:</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1) запрашивать и получать безвозмездно на основании письменных запросов от органов государственной власти, органов местного самоуправления, юридических лиц, физических лиц – предпринимателей и физических лиц информацию и документы, необходимые в ходе проведения проверки;</w:t>
      </w:r>
    </w:p>
    <w:p w:rsidR="00B47BB9" w:rsidRPr="00B47BB9" w:rsidRDefault="00B47BB9" w:rsidP="00B47BB9">
      <w:pPr>
        <w:spacing w:after="360" w:line="276" w:lineRule="auto"/>
        <w:ind w:firstLine="709"/>
        <w:jc w:val="both"/>
        <w:rPr>
          <w:sz w:val="28"/>
          <w:szCs w:val="28"/>
          <w:shd w:val="clear" w:color="auto" w:fill="FFFFFF"/>
        </w:rPr>
      </w:pPr>
      <w:bookmarkStart w:id="27" w:name="dst100628"/>
      <w:bookmarkEnd w:id="27"/>
      <w:r w:rsidRPr="00B47BB9">
        <w:rPr>
          <w:sz w:val="28"/>
          <w:szCs w:val="28"/>
          <w:shd w:val="clear" w:color="auto" w:fill="FFFFFF"/>
        </w:rPr>
        <w:lastRenderedPageBreak/>
        <w:t>2) беспрепятственно по предъявлении служебного удостоверения и копии приказа (распоряжения) руководителя (заместителя руководителя) республиканского органа исполнительной власти, реализующего государственную политику в сфере охраны окружающей среды, о назначении проверки посещать и обследовать используемые юридическими лицами, физическими лицами – предпринимателями и физическими лицами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экспертизы и другие мероприятия по контролю и надзору;</w:t>
      </w:r>
    </w:p>
    <w:p w:rsidR="00B47BB9" w:rsidRPr="00B47BB9" w:rsidRDefault="00B47BB9" w:rsidP="00B47BB9">
      <w:pPr>
        <w:spacing w:after="360" w:line="276" w:lineRule="auto"/>
        <w:ind w:firstLine="709"/>
        <w:jc w:val="both"/>
        <w:rPr>
          <w:sz w:val="28"/>
          <w:szCs w:val="28"/>
          <w:shd w:val="clear" w:color="auto" w:fill="FFFFFF"/>
        </w:rPr>
      </w:pPr>
      <w:bookmarkStart w:id="28" w:name="dst100629"/>
      <w:bookmarkEnd w:id="28"/>
      <w:r w:rsidRPr="00B47BB9">
        <w:rPr>
          <w:sz w:val="28"/>
          <w:szCs w:val="28"/>
          <w:shd w:val="clear" w:color="auto" w:fill="FFFFFF"/>
        </w:rPr>
        <w:t>3) выдавать юридическим лицам, физическим лицам – предпринимателям и физическим лицам обязательные для исполнения предписания об устранении выявленных нарушений требований законодательства в сфере охраны окружающей среды и осуществлять контроль их исполнения;</w:t>
      </w:r>
    </w:p>
    <w:p w:rsidR="00B47BB9" w:rsidRPr="00B47BB9" w:rsidRDefault="00B47BB9" w:rsidP="00B47BB9">
      <w:pPr>
        <w:spacing w:after="360" w:line="276" w:lineRule="auto"/>
        <w:ind w:firstLine="709"/>
        <w:jc w:val="both"/>
        <w:rPr>
          <w:sz w:val="28"/>
          <w:szCs w:val="28"/>
          <w:shd w:val="clear" w:color="auto" w:fill="FFFFFF"/>
        </w:rPr>
      </w:pPr>
      <w:bookmarkStart w:id="29" w:name="dst100630"/>
      <w:bookmarkEnd w:id="29"/>
      <w:r w:rsidRPr="00B47BB9">
        <w:rPr>
          <w:sz w:val="28"/>
          <w:szCs w:val="28"/>
          <w:shd w:val="clear" w:color="auto" w:fill="FFFFFF"/>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47BB9" w:rsidRPr="00B47BB9" w:rsidRDefault="00B47BB9" w:rsidP="00B47BB9">
      <w:pPr>
        <w:spacing w:after="360" w:line="276" w:lineRule="auto"/>
        <w:ind w:firstLine="709"/>
        <w:jc w:val="both"/>
        <w:rPr>
          <w:sz w:val="28"/>
          <w:szCs w:val="28"/>
          <w:shd w:val="clear" w:color="auto" w:fill="FFFFFF"/>
        </w:rPr>
      </w:pPr>
      <w:bookmarkStart w:id="30" w:name="dst100631"/>
      <w:bookmarkEnd w:id="30"/>
      <w:r w:rsidRPr="00B47BB9">
        <w:rPr>
          <w:sz w:val="28"/>
          <w:szCs w:val="28"/>
          <w:shd w:val="clear" w:color="auto" w:fill="FFFFFF"/>
        </w:rPr>
        <w:t>5) направлять в уполномоченные органы материалы, связанные с нарушениями законодательства в сфере охраны окружающей среды, для решения вопросов о возбуждении уголовных дел по признакам преступлений;</w:t>
      </w:r>
    </w:p>
    <w:p w:rsidR="00B47BB9" w:rsidRPr="00B47BB9" w:rsidRDefault="00B47BB9" w:rsidP="00B47BB9">
      <w:pPr>
        <w:spacing w:after="360" w:line="276" w:lineRule="auto"/>
        <w:ind w:firstLine="709"/>
        <w:jc w:val="both"/>
        <w:rPr>
          <w:sz w:val="28"/>
          <w:szCs w:val="28"/>
          <w:shd w:val="clear" w:color="auto" w:fill="FFFFFF"/>
        </w:rPr>
      </w:pPr>
      <w:bookmarkStart w:id="31" w:name="dst100632"/>
      <w:bookmarkEnd w:id="31"/>
      <w:r w:rsidRPr="00B47BB9">
        <w:rPr>
          <w:sz w:val="28"/>
          <w:szCs w:val="28"/>
          <w:shd w:val="clear" w:color="auto" w:fill="FFFFFF"/>
        </w:rPr>
        <w:t>6) предъявлять иски о возмещении вреда, причиненного окружающей среде и ее компонентам вследствие нарушений обязательных требований.</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2. Государственные инспекторы в сфере охраны окружающей среды подлежат государственной защите в соответствии с законодательством Донецкой Народной Республики.</w:t>
      </w:r>
    </w:p>
    <w:p w:rsidR="00722F7C" w:rsidRPr="009101CC" w:rsidRDefault="0028107E" w:rsidP="00B47BB9">
      <w:pPr>
        <w:spacing w:after="360" w:line="276" w:lineRule="auto"/>
        <w:ind w:firstLine="709"/>
        <w:jc w:val="both"/>
        <w:rPr>
          <w:sz w:val="28"/>
          <w:szCs w:val="28"/>
        </w:rPr>
      </w:pPr>
      <w:hyperlink r:id="rId78" w:history="1">
        <w:r w:rsidR="00B47BB9" w:rsidRPr="00B47BB9">
          <w:rPr>
            <w:i/>
            <w:color w:val="0000FF" w:themeColor="hyperlink"/>
            <w:sz w:val="28"/>
            <w:szCs w:val="28"/>
            <w:u w:val="single"/>
          </w:rPr>
          <w:t>(Статья 66 изложена в новой редакции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BE733D" w:rsidRPr="00C36DD0">
        <w:rPr>
          <w:b w:val="0"/>
          <w:sz w:val="28"/>
          <w:szCs w:val="28"/>
        </w:rPr>
        <w:t>67</w:t>
      </w:r>
      <w:r w:rsidR="00722F7C" w:rsidRPr="00C36DD0">
        <w:rPr>
          <w:b w:val="0"/>
          <w:sz w:val="28"/>
          <w:szCs w:val="28"/>
        </w:rPr>
        <w:t>.</w:t>
      </w:r>
      <w:r w:rsidR="00FE68AA">
        <w:rPr>
          <w:b w:val="0"/>
          <w:sz w:val="28"/>
          <w:szCs w:val="28"/>
        </w:rPr>
        <w:t> </w:t>
      </w:r>
      <w:r w:rsidR="00722F7C" w:rsidRPr="009101CC">
        <w:rPr>
          <w:sz w:val="28"/>
          <w:szCs w:val="28"/>
        </w:rPr>
        <w:t xml:space="preserve">Производственный контроль в </w:t>
      </w:r>
      <w:r w:rsidR="00755F97" w:rsidRPr="009101CC">
        <w:rPr>
          <w:sz w:val="28"/>
          <w:szCs w:val="28"/>
        </w:rPr>
        <w:t>сфере</w:t>
      </w:r>
      <w:r w:rsidR="00722F7C" w:rsidRPr="009101CC">
        <w:rPr>
          <w:sz w:val="28"/>
          <w:szCs w:val="28"/>
        </w:rPr>
        <w:t xml:space="preserve"> охраны окружающей среды (производственный экологический контроль)</w:t>
      </w:r>
    </w:p>
    <w:p w:rsidR="00722F7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Производственный контроль в </w:t>
      </w:r>
      <w:r w:rsidR="00755F97" w:rsidRPr="009101CC">
        <w:rPr>
          <w:sz w:val="28"/>
          <w:szCs w:val="28"/>
        </w:rPr>
        <w:t>сфере</w:t>
      </w:r>
      <w:r w:rsidR="00722F7C" w:rsidRPr="009101CC">
        <w:rPr>
          <w:sz w:val="28"/>
          <w:szCs w:val="28"/>
        </w:rPr>
        <w:t xml:space="preserve">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w:t>
      </w:r>
      <w:r w:rsidR="00B47BB9" w:rsidRPr="00907DB2">
        <w:rPr>
          <w:sz w:val="28"/>
          <w:szCs w:val="28"/>
          <w:shd w:val="clear" w:color="auto" w:fill="FFFFFF"/>
        </w:rPr>
        <w:t>законодательства в</w:t>
      </w:r>
      <w:r w:rsidR="00B47BB9">
        <w:rPr>
          <w:sz w:val="28"/>
          <w:szCs w:val="28"/>
          <w:shd w:val="clear" w:color="auto" w:fill="FFFFFF"/>
        </w:rPr>
        <w:t xml:space="preserve"> сфере охраны окружающей среды</w:t>
      </w:r>
      <w:r w:rsidR="00722F7C" w:rsidRPr="009101CC">
        <w:rPr>
          <w:sz w:val="28"/>
          <w:szCs w:val="28"/>
        </w:rPr>
        <w:t>.</w:t>
      </w:r>
    </w:p>
    <w:p w:rsidR="00B47BB9" w:rsidRPr="009101CC" w:rsidRDefault="0028107E" w:rsidP="00E3107F">
      <w:pPr>
        <w:spacing w:after="360" w:line="276" w:lineRule="auto"/>
        <w:ind w:firstLine="709"/>
        <w:jc w:val="both"/>
        <w:rPr>
          <w:sz w:val="28"/>
          <w:szCs w:val="28"/>
        </w:rPr>
      </w:pPr>
      <w:hyperlink r:id="rId79" w:history="1">
        <w:r w:rsidR="00B47BB9" w:rsidRPr="00B47BB9">
          <w:rPr>
            <w:i/>
            <w:color w:val="0000FF" w:themeColor="hyperlink"/>
            <w:sz w:val="28"/>
            <w:szCs w:val="28"/>
            <w:u w:val="single"/>
          </w:rPr>
          <w:t>(Часть 1 статьи 67 с изменениями, внесенными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rsidR="00722F7C" w:rsidRDefault="00C36DD0" w:rsidP="00E3107F">
      <w:pPr>
        <w:spacing w:after="360" w:line="276" w:lineRule="auto"/>
        <w:ind w:firstLine="709"/>
        <w:jc w:val="both"/>
        <w:rPr>
          <w:sz w:val="28"/>
          <w:szCs w:val="28"/>
        </w:rPr>
      </w:pPr>
      <w:r>
        <w:rPr>
          <w:sz w:val="28"/>
          <w:szCs w:val="28"/>
        </w:rPr>
        <w:t>2. </w:t>
      </w:r>
      <w:r w:rsidR="00B47BB9" w:rsidRPr="00907DB2">
        <w:rPr>
          <w:sz w:val="28"/>
          <w:szCs w:val="28"/>
          <w:shd w:val="clear" w:color="auto" w:fill="FFFFFF"/>
        </w:rPr>
        <w:t>Юридические лица и физические лица – предприниматели</w:t>
      </w:r>
      <w:r w:rsidR="00B47BB9" w:rsidRPr="009101CC">
        <w:rPr>
          <w:sz w:val="28"/>
          <w:szCs w:val="28"/>
        </w:rPr>
        <w:t xml:space="preserve"> </w:t>
      </w:r>
      <w:r w:rsidR="00722F7C" w:rsidRPr="009101CC">
        <w:rPr>
          <w:sz w:val="28"/>
          <w:szCs w:val="28"/>
        </w:rPr>
        <w:t xml:space="preserve">обязаны </w:t>
      </w:r>
      <w:r w:rsidR="00B47BB9" w:rsidRPr="00907DB2">
        <w:rPr>
          <w:sz w:val="28"/>
          <w:szCs w:val="28"/>
          <w:shd w:val="clear" w:color="auto" w:fill="FFFFFF"/>
        </w:rPr>
        <w:t>предоставлять</w:t>
      </w:r>
      <w:r w:rsidR="00722F7C" w:rsidRPr="009101CC">
        <w:rPr>
          <w:sz w:val="28"/>
          <w:szCs w:val="28"/>
        </w:rPr>
        <w:t xml:space="preserve"> сведения об организации производствен</w:t>
      </w:r>
      <w:r w:rsidR="00360CC1" w:rsidRPr="009101CC">
        <w:rPr>
          <w:sz w:val="28"/>
          <w:szCs w:val="28"/>
        </w:rPr>
        <w:t>ного экологического контроля в 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и органы местного самоуправления, осуществляющие государственный контроль в порядке, у</w:t>
      </w:r>
      <w:r w:rsidR="007020CC" w:rsidRPr="009101CC">
        <w:rPr>
          <w:sz w:val="28"/>
          <w:szCs w:val="28"/>
        </w:rPr>
        <w:t>становленном законодательством</w:t>
      </w:r>
      <w:r w:rsidR="00755F97" w:rsidRPr="009101CC">
        <w:rPr>
          <w:sz w:val="28"/>
          <w:szCs w:val="28"/>
        </w:rPr>
        <w:t xml:space="preserve"> Донецкой Народной Республики</w:t>
      </w:r>
      <w:r w:rsidR="007020CC" w:rsidRPr="009101CC">
        <w:rPr>
          <w:sz w:val="28"/>
          <w:szCs w:val="28"/>
        </w:rPr>
        <w:t>.</w:t>
      </w:r>
    </w:p>
    <w:p w:rsidR="00B47BB9" w:rsidRPr="009101CC" w:rsidRDefault="0028107E" w:rsidP="00E3107F">
      <w:pPr>
        <w:spacing w:after="360" w:line="276" w:lineRule="auto"/>
        <w:ind w:firstLine="709"/>
        <w:jc w:val="both"/>
        <w:rPr>
          <w:sz w:val="28"/>
          <w:szCs w:val="28"/>
        </w:rPr>
      </w:pPr>
      <w:hyperlink r:id="rId80" w:history="1">
        <w:r w:rsidR="00B47BB9" w:rsidRPr="00B47BB9">
          <w:rPr>
            <w:i/>
            <w:color w:val="0000FF" w:themeColor="hyperlink"/>
            <w:sz w:val="28"/>
            <w:szCs w:val="28"/>
            <w:u w:val="single"/>
          </w:rPr>
          <w:t>(Часть 2 статьи 67 с изменениями, внесенными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rsidR="00685E82" w:rsidRPr="009101CC" w:rsidRDefault="00C36DD0" w:rsidP="00E3107F">
      <w:pPr>
        <w:spacing w:after="360" w:line="276" w:lineRule="auto"/>
        <w:ind w:firstLine="709"/>
        <w:jc w:val="both"/>
        <w:rPr>
          <w:sz w:val="28"/>
          <w:szCs w:val="28"/>
        </w:rPr>
      </w:pPr>
      <w:r>
        <w:rPr>
          <w:sz w:val="28"/>
          <w:szCs w:val="28"/>
        </w:rPr>
        <w:t>3. </w:t>
      </w:r>
      <w:r w:rsidR="00685E82" w:rsidRPr="009101CC">
        <w:rPr>
          <w:sz w:val="28"/>
          <w:szCs w:val="28"/>
        </w:rPr>
        <w:t>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685E82" w:rsidRPr="009101CC" w:rsidRDefault="007F3816"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 фактических объемах или массе выбросов загрязняющих веществ, сбросов загрязняющих веществ, об уровнях физического воздействия и о методиках (методах) измерений;</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об обращении с отходами производства и потребления;</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 состоянии окружающей среды, местах отбора проб, методиках (методах) измерений;</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 xml:space="preserve">о подразделениях </w:t>
      </w:r>
      <w:r w:rsidR="00CE4A7E">
        <w:rPr>
          <w:rFonts w:ascii="Times New Roman" w:hAnsi="Times New Roman"/>
          <w:sz w:val="28"/>
          <w:szCs w:val="28"/>
        </w:rPr>
        <w:t>и (или)</w:t>
      </w:r>
      <w:r w:rsidRPr="009101CC">
        <w:rPr>
          <w:rFonts w:ascii="Times New Roman" w:hAnsi="Times New Roman"/>
          <w:sz w:val="28"/>
          <w:szCs w:val="28"/>
        </w:rPr>
        <w:t xml:space="preserve"> должностных лицах, отвечающих за осуществление производственного экологического контроля.</w:t>
      </w:r>
    </w:p>
    <w:p w:rsidR="00FF2E50" w:rsidRPr="00907DB2" w:rsidRDefault="00FF2E50" w:rsidP="00FF2E50">
      <w:pPr>
        <w:spacing w:after="360"/>
        <w:ind w:firstLine="709"/>
        <w:jc w:val="both"/>
        <w:rPr>
          <w:sz w:val="28"/>
          <w:szCs w:val="28"/>
          <w:shd w:val="clear" w:color="auto" w:fill="FFFFFF"/>
        </w:rPr>
      </w:pPr>
      <w:r w:rsidRPr="00907DB2">
        <w:rPr>
          <w:sz w:val="28"/>
          <w:szCs w:val="28"/>
          <w:shd w:val="clear" w:color="auto" w:fill="FFFFFF"/>
        </w:rPr>
        <w:t>Статья</w:t>
      </w:r>
      <w:r>
        <w:rPr>
          <w:sz w:val="28"/>
          <w:szCs w:val="28"/>
          <w:shd w:val="clear" w:color="auto" w:fill="FFFFFF"/>
        </w:rPr>
        <w:t> </w:t>
      </w:r>
      <w:r w:rsidRPr="00907DB2">
        <w:rPr>
          <w:sz w:val="28"/>
          <w:szCs w:val="28"/>
          <w:shd w:val="clear" w:color="auto" w:fill="FFFFFF"/>
        </w:rPr>
        <w:t>68.</w:t>
      </w:r>
      <w:r>
        <w:rPr>
          <w:sz w:val="28"/>
          <w:szCs w:val="28"/>
          <w:shd w:val="clear" w:color="auto" w:fill="FFFFFF"/>
        </w:rPr>
        <w:t> </w:t>
      </w:r>
      <w:r w:rsidRPr="00907DB2">
        <w:rPr>
          <w:b/>
          <w:sz w:val="28"/>
          <w:szCs w:val="28"/>
          <w:shd w:val="clear" w:color="auto" w:fill="FFFFFF"/>
        </w:rPr>
        <w:t>Общественный контроль в сфере охраны окружающей среды (общественный экологический контроль)</w:t>
      </w:r>
    </w:p>
    <w:p w:rsidR="00FF2E50" w:rsidRPr="00907DB2" w:rsidRDefault="00FF2E50" w:rsidP="00FF2E50">
      <w:pPr>
        <w:spacing w:after="360"/>
        <w:ind w:firstLine="709"/>
        <w:jc w:val="both"/>
        <w:rPr>
          <w:sz w:val="28"/>
          <w:szCs w:val="28"/>
          <w:shd w:val="clear" w:color="auto" w:fill="FFFFFF"/>
        </w:rPr>
      </w:pPr>
      <w:r w:rsidRPr="00907DB2">
        <w:rPr>
          <w:sz w:val="28"/>
          <w:szCs w:val="28"/>
          <w:shd w:val="clear" w:color="auto" w:fill="FFFFFF"/>
        </w:rPr>
        <w:t>1. Общественный контроль в сфере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Донецкой Народной Республики в сфере охраны окружающей среды.</w:t>
      </w:r>
    </w:p>
    <w:p w:rsidR="00FF2E50" w:rsidRPr="00907DB2" w:rsidRDefault="00FF2E50" w:rsidP="00FF2E50">
      <w:pPr>
        <w:spacing w:after="360"/>
        <w:ind w:firstLine="709"/>
        <w:jc w:val="both"/>
        <w:rPr>
          <w:sz w:val="28"/>
          <w:szCs w:val="28"/>
          <w:shd w:val="clear" w:color="auto" w:fill="FFFFFF"/>
        </w:rPr>
      </w:pPr>
      <w:r w:rsidRPr="00907DB2">
        <w:rPr>
          <w:sz w:val="28"/>
          <w:szCs w:val="28"/>
          <w:shd w:val="clear" w:color="auto" w:fill="FFFFFF"/>
        </w:rPr>
        <w:t>2. Общественный экологический контроль осуществляется общественными объединениями и иными некоммерческими организациями в соответствии с</w:t>
      </w:r>
      <w:r w:rsidRPr="00907DB2">
        <w:rPr>
          <w:sz w:val="28"/>
          <w:szCs w:val="28"/>
        </w:rPr>
        <w:t xml:space="preserve"> законами </w:t>
      </w:r>
      <w:r w:rsidRPr="00907DB2">
        <w:rPr>
          <w:sz w:val="28"/>
          <w:szCs w:val="28"/>
          <w:shd w:val="clear" w:color="auto" w:fill="FFFFFF"/>
        </w:rPr>
        <w:t>Донецкой Народной Республики</w:t>
      </w:r>
      <w:r w:rsidRPr="00907DB2">
        <w:rPr>
          <w:sz w:val="28"/>
          <w:szCs w:val="28"/>
        </w:rPr>
        <w:t xml:space="preserve"> и уставами указанных объединений и организаций</w:t>
      </w:r>
      <w:r w:rsidRPr="00907DB2">
        <w:rPr>
          <w:sz w:val="28"/>
          <w:szCs w:val="28"/>
          <w:shd w:val="clear" w:color="auto" w:fill="FFFFFF"/>
        </w:rPr>
        <w:t>, а также гражданами в соответствии с законодательством Донецкой Народной Республики.</w:t>
      </w:r>
    </w:p>
    <w:p w:rsidR="00FF2E50" w:rsidRPr="00907DB2" w:rsidRDefault="00FF2E50" w:rsidP="00FF2E50">
      <w:pPr>
        <w:spacing w:after="360"/>
        <w:ind w:firstLine="709"/>
        <w:jc w:val="both"/>
        <w:rPr>
          <w:sz w:val="28"/>
          <w:szCs w:val="28"/>
          <w:shd w:val="clear" w:color="auto" w:fill="FFFFFF"/>
        </w:rPr>
      </w:pPr>
      <w:bookmarkStart w:id="32" w:name="dst100574"/>
      <w:bookmarkEnd w:id="32"/>
      <w:r w:rsidRPr="00907DB2">
        <w:rPr>
          <w:sz w:val="28"/>
          <w:szCs w:val="28"/>
          <w:shd w:val="clear" w:color="auto" w:fill="FFFFFF"/>
        </w:rPr>
        <w:t>3. Результаты общественного экологического контроля, представленные в органы государственной власти, органы местного самоуправления, подлежат обязательному рассмотрению в порядке, установленном законодательством Донецкой Народной Республики.</w:t>
      </w:r>
    </w:p>
    <w:p w:rsidR="00FF2E50" w:rsidRPr="00907DB2" w:rsidRDefault="00FF2E50" w:rsidP="00FF2E50">
      <w:pPr>
        <w:spacing w:after="360"/>
        <w:ind w:firstLine="709"/>
        <w:jc w:val="both"/>
        <w:rPr>
          <w:sz w:val="28"/>
          <w:szCs w:val="28"/>
          <w:shd w:val="clear" w:color="auto" w:fill="FFFFFF"/>
        </w:rPr>
      </w:pPr>
      <w:bookmarkStart w:id="33" w:name="dst540"/>
      <w:bookmarkEnd w:id="33"/>
      <w:r w:rsidRPr="00907DB2">
        <w:rPr>
          <w:sz w:val="28"/>
          <w:szCs w:val="28"/>
          <w:shd w:val="clear" w:color="auto" w:fill="FFFFFF"/>
        </w:rPr>
        <w:t>4. Граждане, изъявившие желание оказывать республиканскому органу исполнительной власти, реализующему государственную политику в сфере охраны окружающей среды, содействие в природоохранной деятельности на добровольной и безвозмездной основе, могут осуществлять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республиканским органом исполнительной власти, реализующим государственную политику в сфере охраны окружающей среды.</w:t>
      </w:r>
    </w:p>
    <w:p w:rsidR="00FF2E50" w:rsidRPr="00907DB2" w:rsidRDefault="00FF2E50" w:rsidP="00FF2E50">
      <w:pPr>
        <w:spacing w:after="360"/>
        <w:ind w:firstLine="709"/>
        <w:jc w:val="both"/>
        <w:rPr>
          <w:sz w:val="28"/>
          <w:szCs w:val="28"/>
          <w:shd w:val="clear" w:color="auto" w:fill="FFFFFF"/>
        </w:rPr>
      </w:pPr>
      <w:bookmarkStart w:id="34" w:name="dst541"/>
      <w:bookmarkEnd w:id="34"/>
      <w:r w:rsidRPr="00907DB2">
        <w:rPr>
          <w:sz w:val="28"/>
          <w:szCs w:val="28"/>
          <w:shd w:val="clear" w:color="auto" w:fill="FFFFFF"/>
        </w:rPr>
        <w:t>5. Общественным инспекторам по охране окружающей среды выдаются удостоверения.</w:t>
      </w:r>
    </w:p>
    <w:p w:rsidR="00FF2E50" w:rsidRPr="00907DB2" w:rsidRDefault="00FF2E50" w:rsidP="00FF2E50">
      <w:pPr>
        <w:spacing w:after="360"/>
        <w:ind w:firstLine="709"/>
        <w:jc w:val="both"/>
        <w:rPr>
          <w:sz w:val="28"/>
          <w:szCs w:val="28"/>
          <w:shd w:val="clear" w:color="auto" w:fill="FFFFFF"/>
        </w:rPr>
      </w:pPr>
      <w:bookmarkStart w:id="35" w:name="dst542"/>
      <w:bookmarkEnd w:id="35"/>
      <w:r w:rsidRPr="00907DB2">
        <w:rPr>
          <w:sz w:val="28"/>
          <w:szCs w:val="28"/>
          <w:shd w:val="clear" w:color="auto" w:fill="FFFFFF"/>
        </w:rPr>
        <w:t>6. Общественные инспекторы по охране окружающей среды имеют право:</w:t>
      </w:r>
    </w:p>
    <w:p w:rsidR="00FF2E50" w:rsidRPr="00907DB2" w:rsidRDefault="00FF2E50" w:rsidP="00FF2E50">
      <w:pPr>
        <w:spacing w:after="360"/>
        <w:ind w:firstLine="709"/>
        <w:jc w:val="both"/>
        <w:rPr>
          <w:sz w:val="28"/>
          <w:szCs w:val="28"/>
          <w:shd w:val="clear" w:color="auto" w:fill="FFFFFF"/>
        </w:rPr>
      </w:pPr>
      <w:bookmarkStart w:id="36" w:name="dst543"/>
      <w:bookmarkEnd w:id="36"/>
      <w:r w:rsidRPr="00907DB2">
        <w:rPr>
          <w:sz w:val="28"/>
          <w:szCs w:val="28"/>
          <w:shd w:val="clear" w:color="auto" w:fill="FFFFFF"/>
        </w:rPr>
        <w:t>1) фиксировать, в том числе с помощью фото- и видеосъемки, правонарушения в сфере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соответствующие уполномоченные органы;</w:t>
      </w:r>
    </w:p>
    <w:p w:rsidR="00FF2E50" w:rsidRPr="00907DB2" w:rsidRDefault="00FF2E50" w:rsidP="00FF2E50">
      <w:pPr>
        <w:spacing w:after="360"/>
        <w:ind w:firstLine="709"/>
        <w:jc w:val="both"/>
        <w:rPr>
          <w:sz w:val="28"/>
          <w:szCs w:val="28"/>
          <w:shd w:val="clear" w:color="auto" w:fill="FFFFFF"/>
        </w:rPr>
      </w:pPr>
      <w:bookmarkStart w:id="37" w:name="dst544"/>
      <w:bookmarkEnd w:id="37"/>
      <w:r w:rsidRPr="00907DB2">
        <w:rPr>
          <w:sz w:val="28"/>
          <w:szCs w:val="28"/>
          <w:shd w:val="clear" w:color="auto" w:fill="FFFFFF"/>
        </w:rPr>
        <w:lastRenderedPageBreak/>
        <w:t>2) принимать меры по обеспечению сохранности вещественных доказательств на местах совершения правонарушений;</w:t>
      </w:r>
    </w:p>
    <w:p w:rsidR="00FF2E50" w:rsidRPr="00907DB2" w:rsidRDefault="00FF2E50" w:rsidP="00FF2E50">
      <w:pPr>
        <w:spacing w:after="360"/>
        <w:ind w:firstLine="709"/>
        <w:jc w:val="both"/>
        <w:rPr>
          <w:sz w:val="28"/>
          <w:szCs w:val="28"/>
          <w:shd w:val="clear" w:color="auto" w:fill="FFFFFF"/>
        </w:rPr>
      </w:pPr>
      <w:bookmarkStart w:id="38" w:name="dst545"/>
      <w:bookmarkEnd w:id="38"/>
      <w:r w:rsidRPr="00907DB2">
        <w:rPr>
          <w:sz w:val="28"/>
          <w:szCs w:val="28"/>
          <w:shd w:val="clear" w:color="auto" w:fill="FFFFFF"/>
        </w:rPr>
        <w:t>3) сообщать в устной форме физическим лицам информацию, касающуюся совершения физическим лицом правонарушения в сфере охраны окружающей среды;</w:t>
      </w:r>
    </w:p>
    <w:p w:rsidR="00FF2E50" w:rsidRPr="00907DB2" w:rsidRDefault="00FF2E50" w:rsidP="00FF2E50">
      <w:pPr>
        <w:spacing w:after="360"/>
        <w:ind w:firstLine="709"/>
        <w:jc w:val="both"/>
        <w:rPr>
          <w:sz w:val="28"/>
          <w:szCs w:val="28"/>
          <w:shd w:val="clear" w:color="auto" w:fill="FFFFFF"/>
        </w:rPr>
      </w:pPr>
      <w:bookmarkStart w:id="39" w:name="dst546"/>
      <w:bookmarkEnd w:id="39"/>
      <w:r w:rsidRPr="00907DB2">
        <w:rPr>
          <w:sz w:val="28"/>
          <w:szCs w:val="28"/>
          <w:shd w:val="clear" w:color="auto" w:fill="FFFFFF"/>
        </w:rPr>
        <w:t>4) содействовать в реализации республиканских программ в сфере охраны окружающей среды;</w:t>
      </w:r>
    </w:p>
    <w:p w:rsidR="00FF2E50" w:rsidRPr="00907DB2" w:rsidRDefault="00FF2E50" w:rsidP="00FF2E50">
      <w:pPr>
        <w:spacing w:after="360"/>
        <w:ind w:firstLine="709"/>
        <w:jc w:val="both"/>
        <w:rPr>
          <w:sz w:val="28"/>
          <w:szCs w:val="28"/>
          <w:shd w:val="clear" w:color="auto" w:fill="FFFFFF"/>
        </w:rPr>
      </w:pPr>
      <w:bookmarkStart w:id="40" w:name="dst547"/>
      <w:bookmarkEnd w:id="40"/>
      <w:r w:rsidRPr="00907DB2">
        <w:rPr>
          <w:sz w:val="28"/>
          <w:szCs w:val="28"/>
          <w:shd w:val="clear" w:color="auto" w:fill="FFFFFF"/>
        </w:rPr>
        <w:t>5) обращаться в органы государственной власти, органы местного самоуправления, к должностным лицам, в организации о предоставлении своевременной, достоверной, необходимой для осуществления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физических лиц;</w:t>
      </w:r>
    </w:p>
    <w:p w:rsidR="00FF2E50" w:rsidRPr="00907DB2" w:rsidRDefault="00FF2E50" w:rsidP="00FF2E50">
      <w:pPr>
        <w:spacing w:after="360"/>
        <w:ind w:firstLine="709"/>
        <w:jc w:val="both"/>
        <w:rPr>
          <w:sz w:val="28"/>
          <w:szCs w:val="28"/>
          <w:shd w:val="clear" w:color="auto" w:fill="FFFFFF"/>
        </w:rPr>
      </w:pPr>
      <w:bookmarkStart w:id="41" w:name="dst548"/>
      <w:bookmarkEnd w:id="41"/>
      <w:r w:rsidRPr="00907DB2">
        <w:rPr>
          <w:sz w:val="28"/>
          <w:szCs w:val="28"/>
          <w:shd w:val="clear" w:color="auto" w:fill="FFFFFF"/>
        </w:rPr>
        <w:t>6) участвовать в работе по экологическому просвещению населения.</w:t>
      </w:r>
    </w:p>
    <w:p w:rsidR="00FF2E50" w:rsidRDefault="00FF2E50" w:rsidP="00FF2E50">
      <w:pPr>
        <w:spacing w:after="360"/>
        <w:ind w:firstLine="709"/>
        <w:jc w:val="both"/>
        <w:rPr>
          <w:sz w:val="28"/>
          <w:szCs w:val="28"/>
          <w:shd w:val="clear" w:color="auto" w:fill="FFFFFF"/>
        </w:rPr>
      </w:pPr>
      <w:bookmarkStart w:id="42" w:name="dst549"/>
      <w:bookmarkEnd w:id="42"/>
      <w:r w:rsidRPr="00907DB2">
        <w:rPr>
          <w:sz w:val="28"/>
          <w:szCs w:val="28"/>
          <w:shd w:val="clear" w:color="auto" w:fill="FFFFFF"/>
        </w:rPr>
        <w:t>7. Порядок организации деятельности общественных инспекторов по охране окружающей среды, в том числе форма удостоверения, порядок его выдачи, порядок взаимодействия республиканского органа исполнительной власти, реализующего государственную политику в сфере охраны окружающей среды, и общественных инспекторов по охране окружающей среды, устанавливается Правительством Донецкой Народной Республики.</w:t>
      </w:r>
    </w:p>
    <w:p w:rsidR="00685E82" w:rsidRPr="009101CC" w:rsidRDefault="0028107E" w:rsidP="00FF2E50">
      <w:pPr>
        <w:spacing w:after="360" w:line="276" w:lineRule="auto"/>
        <w:ind w:firstLine="709"/>
        <w:jc w:val="both"/>
        <w:rPr>
          <w:sz w:val="28"/>
          <w:szCs w:val="28"/>
        </w:rPr>
      </w:pPr>
      <w:hyperlink r:id="rId81" w:history="1">
        <w:r w:rsidR="00FF2E50" w:rsidRPr="00486FF5">
          <w:rPr>
            <w:rStyle w:val="af2"/>
            <w:i/>
            <w:sz w:val="28"/>
            <w:szCs w:val="28"/>
          </w:rPr>
          <w:t>(</w:t>
        </w:r>
        <w:r w:rsidR="00FF2E50">
          <w:rPr>
            <w:rStyle w:val="af2"/>
            <w:i/>
            <w:sz w:val="28"/>
            <w:szCs w:val="28"/>
          </w:rPr>
          <w:t>С</w:t>
        </w:r>
        <w:r w:rsidR="00FF2E50" w:rsidRPr="00486FF5">
          <w:rPr>
            <w:rStyle w:val="af2"/>
            <w:i/>
            <w:sz w:val="28"/>
            <w:szCs w:val="28"/>
          </w:rPr>
          <w:t>тать</w:t>
        </w:r>
        <w:r w:rsidR="00FF2E50">
          <w:rPr>
            <w:rStyle w:val="af2"/>
            <w:i/>
            <w:sz w:val="28"/>
            <w:szCs w:val="28"/>
          </w:rPr>
          <w:t>я 68 изложена в новой редакции</w:t>
        </w:r>
        <w:r w:rsidR="00FF2E50" w:rsidRPr="00486FF5">
          <w:rPr>
            <w:rStyle w:val="af2"/>
            <w:i/>
            <w:sz w:val="28"/>
            <w:szCs w:val="28"/>
          </w:rPr>
          <w:t xml:space="preserve"> в соответствии с Законом от 21.06.2019 № 43-</w:t>
        </w:r>
        <w:r w:rsidR="00FF2E50" w:rsidRPr="00486FF5">
          <w:rPr>
            <w:rStyle w:val="af2"/>
            <w:i/>
            <w:sz w:val="28"/>
            <w:szCs w:val="28"/>
            <w:lang w:val="en-US"/>
          </w:rPr>
          <w:t>II</w:t>
        </w:r>
        <w:r w:rsidR="00FF2E50" w:rsidRPr="00486FF5">
          <w:rPr>
            <w:rStyle w:val="af2"/>
            <w:i/>
            <w:sz w:val="28"/>
            <w:szCs w:val="28"/>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69</w:t>
      </w:r>
      <w:r w:rsidR="00722F7C" w:rsidRPr="00C36DD0">
        <w:rPr>
          <w:b w:val="0"/>
          <w:sz w:val="28"/>
          <w:szCs w:val="28"/>
        </w:rPr>
        <w:t>.</w:t>
      </w:r>
      <w:r w:rsidR="007468D5">
        <w:rPr>
          <w:sz w:val="28"/>
          <w:szCs w:val="28"/>
        </w:rPr>
        <w:t> </w:t>
      </w:r>
      <w:r w:rsidR="00722F7C" w:rsidRPr="009101CC">
        <w:rPr>
          <w:sz w:val="28"/>
          <w:szCs w:val="28"/>
        </w:rPr>
        <w:t>Государственный учет объектов, оказывающих негативное воздействие на окружающую среду</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 xml:space="preserve">Государственный учет объектов, оказывающих негативное воздействие на окружающую среду, а также оценка этого воздействия на окружающую среду </w:t>
      </w:r>
      <w:r w:rsidR="00722F7C" w:rsidRPr="009101CC">
        <w:rPr>
          <w:sz w:val="28"/>
          <w:szCs w:val="28"/>
        </w:rPr>
        <w:lastRenderedPageBreak/>
        <w:t>осуществляется в порядке, установленном законодательством</w:t>
      </w:r>
      <w:r w:rsidR="00D95772" w:rsidRPr="009101CC">
        <w:rPr>
          <w:sz w:val="28"/>
          <w:szCs w:val="28"/>
        </w:rPr>
        <w:t xml:space="preserve"> Донецкой Народной Республики</w:t>
      </w:r>
      <w:r w:rsidR="00722F7C" w:rsidRPr="009101CC">
        <w:rPr>
          <w:sz w:val="28"/>
          <w:szCs w:val="28"/>
        </w:rPr>
        <w:t>.</w:t>
      </w:r>
    </w:p>
    <w:p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Объекты, оказывающие негативное воздействие на окружающую среду, и данные об их воздействии на окружающую среду подлежат государс</w:t>
      </w:r>
      <w:r w:rsidR="007020CC" w:rsidRPr="009101CC">
        <w:rPr>
          <w:sz w:val="28"/>
          <w:szCs w:val="28"/>
        </w:rPr>
        <w:t>твенному статистическому учету.</w:t>
      </w:r>
    </w:p>
    <w:p w:rsidR="00685E82" w:rsidRPr="009101CC" w:rsidRDefault="00C36DD0" w:rsidP="00E3107F">
      <w:pPr>
        <w:spacing w:after="360" w:line="276" w:lineRule="auto"/>
        <w:ind w:firstLine="709"/>
        <w:jc w:val="both"/>
        <w:rPr>
          <w:sz w:val="28"/>
          <w:szCs w:val="28"/>
        </w:rPr>
      </w:pPr>
      <w:r>
        <w:rPr>
          <w:sz w:val="28"/>
          <w:szCs w:val="28"/>
        </w:rPr>
        <w:t>4. </w:t>
      </w:r>
      <w:r w:rsidR="00685E82" w:rsidRPr="009101CC">
        <w:rPr>
          <w:sz w:val="28"/>
          <w:szCs w:val="28"/>
        </w:rPr>
        <w:t xml:space="preserve">Порядок создания и ведения государственного реестра по учету объектов, оказывающих негативное воздействие на окружающую среду, устанавливается </w:t>
      </w:r>
      <w:r w:rsidR="002E1C9D">
        <w:rPr>
          <w:sz w:val="28"/>
          <w:szCs w:val="28"/>
        </w:rPr>
        <w:t>Правительством</w:t>
      </w:r>
      <w:r w:rsidR="00685E82" w:rsidRPr="009101CC">
        <w:rPr>
          <w:sz w:val="28"/>
          <w:szCs w:val="28"/>
        </w:rPr>
        <w:t xml:space="preserve"> Донецкой Народной Республики.</w:t>
      </w:r>
    </w:p>
    <w:p w:rsidR="00685E82" w:rsidRPr="009101CC" w:rsidRDefault="00C36DD0" w:rsidP="00E3107F">
      <w:pPr>
        <w:spacing w:after="360" w:line="276" w:lineRule="auto"/>
        <w:ind w:firstLine="709"/>
        <w:jc w:val="both"/>
        <w:rPr>
          <w:sz w:val="28"/>
          <w:szCs w:val="28"/>
        </w:rPr>
      </w:pPr>
      <w:r>
        <w:rPr>
          <w:sz w:val="28"/>
          <w:szCs w:val="28"/>
        </w:rPr>
        <w:t>5. </w:t>
      </w:r>
      <w:r w:rsidR="00685E82" w:rsidRPr="009101CC">
        <w:rPr>
          <w:sz w:val="28"/>
          <w:szCs w:val="28"/>
        </w:rPr>
        <w:t>Государственный реестр по учету объектов, оказывающих негативное воздействие на окружающую среду, включает в себя:</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физического лица-предпринимателя, осуществляющих хозяйственную и иную деятельность на объекте, оказывающем негативное воздействие на окружающую среду;</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фактическом месте нахождения и категории объекта, оказывающего негативное воздействие на окружающую среду;</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виде хозяйственной </w:t>
      </w:r>
      <w:r w:rsidR="00CE4A7E">
        <w:rPr>
          <w:rFonts w:ascii="Times New Roman" w:hAnsi="Times New Roman"/>
          <w:sz w:val="28"/>
          <w:szCs w:val="28"/>
        </w:rPr>
        <w:t>и (или)</w:t>
      </w:r>
      <w:r w:rsidRPr="009101CC">
        <w:rPr>
          <w:rFonts w:ascii="Times New Roman" w:hAnsi="Times New Roman"/>
          <w:sz w:val="28"/>
          <w:szCs w:val="28"/>
        </w:rPr>
        <w:t xml:space="preserve"> иной деятельности, об объеме производимой продукции (товара), о выполняемых работах, об оказываемых услугах;</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наличии заключения государственной экологической экспертизы </w:t>
      </w:r>
      <w:r w:rsidR="00CE4A7E">
        <w:rPr>
          <w:rFonts w:ascii="Times New Roman" w:hAnsi="Times New Roman"/>
          <w:sz w:val="28"/>
          <w:szCs w:val="28"/>
        </w:rPr>
        <w:t>и (или)</w:t>
      </w:r>
      <w:r w:rsidRPr="009101CC">
        <w:rPr>
          <w:rFonts w:ascii="Times New Roman" w:hAnsi="Times New Roman"/>
          <w:sz w:val="28"/>
          <w:szCs w:val="28"/>
        </w:rPr>
        <w:t xml:space="preserve"> заключения государственной экспертизы проектной документации при их проведении в предусмотренных законодательством Донецкой Народной Республики об экологической экспертизе;</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стационарных источниках, об уровне </w:t>
      </w:r>
      <w:r w:rsidR="00CE4A7E">
        <w:rPr>
          <w:rFonts w:ascii="Times New Roman" w:hAnsi="Times New Roman"/>
          <w:sz w:val="28"/>
          <w:szCs w:val="28"/>
        </w:rPr>
        <w:t>и (или)</w:t>
      </w:r>
      <w:r w:rsidRPr="009101CC">
        <w:rPr>
          <w:rFonts w:ascii="Times New Roman" w:hAnsi="Times New Roman"/>
          <w:sz w:val="28"/>
          <w:szCs w:val="28"/>
        </w:rPr>
        <w:t xml:space="preserve"> объеме или о массе выбросов, сбросов загрязняющих веществ, о размещении отходов производства и потребления;</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декларациях, о плате за негативное воздействие на окружающую среду;</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сведения о комплексных экологических разрешениях или декларациях о воздействии на окружающую среду;</w:t>
      </w:r>
    </w:p>
    <w:p w:rsidR="00685E82"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программе производственного экологического </w:t>
      </w:r>
      <w:r w:rsidR="00FF2E50">
        <w:rPr>
          <w:rFonts w:ascii="Times New Roman" w:hAnsi="Times New Roman"/>
          <w:sz w:val="28"/>
          <w:szCs w:val="28"/>
        </w:rPr>
        <w:t>мониторинга</w:t>
      </w:r>
      <w:r w:rsidRPr="009101CC">
        <w:rPr>
          <w:rFonts w:ascii="Times New Roman" w:hAnsi="Times New Roman"/>
          <w:sz w:val="28"/>
          <w:szCs w:val="28"/>
        </w:rPr>
        <w:t>;</w:t>
      </w:r>
    </w:p>
    <w:p w:rsidR="00FF2E50" w:rsidRPr="009101CC" w:rsidRDefault="0028107E" w:rsidP="00FF2E50">
      <w:pPr>
        <w:pStyle w:val="af3"/>
        <w:tabs>
          <w:tab w:val="left" w:pos="1134"/>
        </w:tabs>
        <w:spacing w:after="360"/>
        <w:ind w:left="0" w:firstLine="709"/>
        <w:contextualSpacing w:val="0"/>
        <w:jc w:val="both"/>
        <w:rPr>
          <w:rFonts w:ascii="Times New Roman" w:hAnsi="Times New Roman"/>
          <w:sz w:val="28"/>
          <w:szCs w:val="28"/>
        </w:rPr>
      </w:pPr>
      <w:hyperlink r:id="rId82" w:history="1">
        <w:r w:rsidR="00FF2E50" w:rsidRPr="00FF2E50">
          <w:rPr>
            <w:rFonts w:ascii="Times New Roman" w:hAnsi="Times New Roman"/>
            <w:i/>
            <w:color w:val="0000FF" w:themeColor="hyperlink"/>
            <w:sz w:val="28"/>
            <w:szCs w:val="28"/>
            <w:u w:val="single"/>
          </w:rPr>
          <w:t>(Пункт 8 части 5 статьи 69 с изменениями, внесенными в соответствии с Законом от 21.06.2019 № 43-</w:t>
        </w:r>
        <w:r w:rsidR="00FF2E50" w:rsidRPr="00FF2E50">
          <w:rPr>
            <w:rFonts w:ascii="Times New Roman" w:hAnsi="Times New Roman"/>
            <w:i/>
            <w:color w:val="0000FF" w:themeColor="hyperlink"/>
            <w:sz w:val="28"/>
            <w:szCs w:val="28"/>
            <w:u w:val="single"/>
            <w:lang w:val="en-US"/>
          </w:rPr>
          <w:t>II</w:t>
        </w:r>
        <w:r w:rsidR="00FF2E50" w:rsidRPr="00FF2E50">
          <w:rPr>
            <w:rFonts w:ascii="Times New Roman" w:hAnsi="Times New Roman"/>
            <w:i/>
            <w:color w:val="0000FF" w:themeColor="hyperlink"/>
            <w:sz w:val="28"/>
            <w:szCs w:val="28"/>
            <w:u w:val="single"/>
          </w:rPr>
          <w:t>НС)</w:t>
        </w:r>
      </w:hyperlink>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мероприятиях по снижению негативного воздействия на окружающую среду;</w:t>
      </w:r>
    </w:p>
    <w:p w:rsidR="00685E82" w:rsidRPr="009101CC" w:rsidRDefault="00685E82" w:rsidP="00E3107F">
      <w:pPr>
        <w:pStyle w:val="af3"/>
        <w:numPr>
          <w:ilvl w:val="0"/>
          <w:numId w:val="22"/>
        </w:numPr>
        <w:tabs>
          <w:tab w:val="left" w:pos="709"/>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применяемых на объектах 1 категории технологиях и об их соответствии наилучшим доступным технологиям;</w:t>
      </w:r>
    </w:p>
    <w:p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результатах осуществления государственного экологического надзора;</w:t>
      </w:r>
    </w:p>
    <w:p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физического лица-предпринимателя, эксплуатирующего объект, оказывающий негативное воздействие на окружающую среду.</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36DD0">
        <w:rPr>
          <w:b w:val="0"/>
          <w:sz w:val="28"/>
          <w:szCs w:val="28"/>
        </w:rPr>
        <w:t>12</w:t>
      </w:r>
      <w:r w:rsidR="00722F7C" w:rsidRPr="00C36DD0">
        <w:rPr>
          <w:b w:val="0"/>
          <w:sz w:val="28"/>
          <w:szCs w:val="28"/>
        </w:rPr>
        <w:t>.</w:t>
      </w:r>
      <w:r w:rsidR="007468D5">
        <w:rPr>
          <w:sz w:val="28"/>
          <w:szCs w:val="28"/>
        </w:rPr>
        <w:t> </w:t>
      </w:r>
      <w:r w:rsidR="00722F7C" w:rsidRPr="009101CC">
        <w:rPr>
          <w:sz w:val="28"/>
          <w:szCs w:val="28"/>
        </w:rPr>
        <w:t>Н</w:t>
      </w:r>
      <w:r w:rsidR="002125F6" w:rsidRPr="009101CC">
        <w:rPr>
          <w:sz w:val="28"/>
          <w:szCs w:val="28"/>
        </w:rPr>
        <w:t>аучные исследования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70</w:t>
      </w:r>
      <w:r w:rsidR="00722F7C" w:rsidRPr="00C36DD0">
        <w:rPr>
          <w:b w:val="0"/>
          <w:sz w:val="28"/>
          <w:szCs w:val="28"/>
        </w:rPr>
        <w:t>.</w:t>
      </w:r>
      <w:r w:rsidR="007468D5">
        <w:rPr>
          <w:b w:val="0"/>
          <w:sz w:val="28"/>
          <w:szCs w:val="28"/>
        </w:rPr>
        <w:t>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в целях социального, экономического и экологически сбалансированного развития </w:t>
      </w:r>
      <w:r w:rsidR="007252F3" w:rsidRPr="009101CC">
        <w:rPr>
          <w:sz w:val="28"/>
          <w:szCs w:val="28"/>
        </w:rPr>
        <w:t>Донецкой Народной Республики</w:t>
      </w:r>
      <w:r w:rsidR="00722F7C" w:rsidRPr="009101CC">
        <w:rPr>
          <w:sz w:val="28"/>
          <w:szCs w:val="28"/>
        </w:rPr>
        <w:t xml:space="preserve">,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w:t>
      </w:r>
      <w:r w:rsidR="00722F7C" w:rsidRPr="009101CC">
        <w:rPr>
          <w:sz w:val="28"/>
          <w:szCs w:val="28"/>
        </w:rPr>
        <w:lastRenderedPageBreak/>
        <w:t>использованию и воспроизводству природных ресурсов, обеспечению эколог</w:t>
      </w:r>
      <w:r w:rsidR="007252F3" w:rsidRPr="009101CC">
        <w:rPr>
          <w:sz w:val="28"/>
          <w:szCs w:val="28"/>
        </w:rPr>
        <w:t>ической безопасности.</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в целях:</w:t>
      </w:r>
    </w:p>
    <w:p w:rsidR="00722F7C" w:rsidRPr="009101CC" w:rsidRDefault="00C25B3C" w:rsidP="00E3107F">
      <w:pPr>
        <w:spacing w:after="360" w:line="276" w:lineRule="auto"/>
        <w:ind w:firstLine="709"/>
        <w:jc w:val="both"/>
        <w:rPr>
          <w:sz w:val="28"/>
          <w:szCs w:val="28"/>
        </w:rPr>
      </w:pPr>
      <w:r w:rsidRPr="009101CC">
        <w:rPr>
          <w:sz w:val="28"/>
          <w:szCs w:val="28"/>
        </w:rPr>
        <w:t>1)</w:t>
      </w:r>
      <w:r w:rsidR="00FE68AA">
        <w:rPr>
          <w:sz w:val="28"/>
          <w:szCs w:val="28"/>
        </w:rPr>
        <w:t> </w:t>
      </w:r>
      <w:r w:rsidR="00722F7C" w:rsidRPr="009101CC">
        <w:rPr>
          <w:sz w:val="28"/>
          <w:szCs w:val="28"/>
        </w:rPr>
        <w:t>разработки концепций, научных прогнозов и планов сохранения и восстановления окружающей среды;</w:t>
      </w:r>
    </w:p>
    <w:p w:rsidR="00722F7C" w:rsidRPr="009101CC" w:rsidRDefault="00FE68AA" w:rsidP="00E3107F">
      <w:pPr>
        <w:spacing w:after="360" w:line="276" w:lineRule="auto"/>
        <w:ind w:firstLine="709"/>
        <w:jc w:val="both"/>
        <w:rPr>
          <w:sz w:val="28"/>
          <w:szCs w:val="28"/>
        </w:rPr>
      </w:pPr>
      <w:r>
        <w:rPr>
          <w:sz w:val="28"/>
          <w:szCs w:val="28"/>
        </w:rPr>
        <w:t>2) </w:t>
      </w:r>
      <w:r w:rsidR="00722F7C" w:rsidRPr="009101CC">
        <w:rPr>
          <w:sz w:val="28"/>
          <w:szCs w:val="28"/>
        </w:rPr>
        <w:t>оценки последствий негативного воздействия хозяйственной и иной деятельности на окружающую среду;</w:t>
      </w:r>
    </w:p>
    <w:p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совершенствования законодательства</w:t>
      </w:r>
      <w:r w:rsidR="00755F97" w:rsidRPr="009101CC">
        <w:rPr>
          <w:sz w:val="28"/>
          <w:szCs w:val="28"/>
        </w:rPr>
        <w:t xml:space="preserve"> Донецкой Народной Республики</w:t>
      </w:r>
      <w:r w:rsidR="00722F7C" w:rsidRPr="009101CC">
        <w:rPr>
          <w:sz w:val="28"/>
          <w:szCs w:val="28"/>
        </w:rPr>
        <w:t xml:space="preserve"> в </w:t>
      </w:r>
      <w:r w:rsidR="00755F97" w:rsidRPr="009101CC">
        <w:rPr>
          <w:sz w:val="28"/>
          <w:szCs w:val="28"/>
        </w:rPr>
        <w:t>сфере</w:t>
      </w:r>
      <w:r w:rsidR="00722F7C" w:rsidRPr="009101CC">
        <w:rPr>
          <w:sz w:val="28"/>
          <w:szCs w:val="28"/>
        </w:rPr>
        <w:t xml:space="preserve"> охраны окружающей среды, создания нормативов, государственных стандартов и иных нормативных документов в </w:t>
      </w:r>
      <w:r w:rsidR="00755F97" w:rsidRPr="009101CC">
        <w:rPr>
          <w:sz w:val="28"/>
          <w:szCs w:val="28"/>
        </w:rPr>
        <w:t>сфере</w:t>
      </w:r>
      <w:r w:rsidR="00722F7C" w:rsidRPr="009101CC">
        <w:rPr>
          <w:sz w:val="28"/>
          <w:szCs w:val="28"/>
        </w:rPr>
        <w:t xml:space="preserve"> охраны окружающей среды;</w:t>
      </w:r>
    </w:p>
    <w:p w:rsidR="00722F7C" w:rsidRPr="009101CC" w:rsidRDefault="00C25B3C" w:rsidP="00E3107F">
      <w:pPr>
        <w:spacing w:after="360" w:line="276" w:lineRule="auto"/>
        <w:ind w:firstLine="709"/>
        <w:jc w:val="both"/>
        <w:rPr>
          <w:sz w:val="28"/>
          <w:szCs w:val="28"/>
        </w:rPr>
      </w:pPr>
      <w:r w:rsidRPr="009101CC">
        <w:rPr>
          <w:sz w:val="28"/>
          <w:szCs w:val="28"/>
        </w:rPr>
        <w:t>4)</w:t>
      </w:r>
      <w:r w:rsidR="00FE68AA">
        <w:rPr>
          <w:sz w:val="28"/>
          <w:szCs w:val="28"/>
        </w:rPr>
        <w:t> </w:t>
      </w:r>
      <w:r w:rsidR="00722F7C" w:rsidRPr="009101CC">
        <w:rPr>
          <w:sz w:val="28"/>
          <w:szCs w:val="28"/>
        </w:rPr>
        <w:t>разработки и совершенствования показателей комплексной оценки воздействия на окружающую среду, способов и методов их определения;</w:t>
      </w:r>
    </w:p>
    <w:p w:rsidR="00722F7C" w:rsidRPr="009101CC" w:rsidRDefault="00C36DD0" w:rsidP="00E3107F">
      <w:pPr>
        <w:spacing w:after="360" w:line="276" w:lineRule="auto"/>
        <w:ind w:firstLine="709"/>
        <w:jc w:val="both"/>
        <w:rPr>
          <w:sz w:val="28"/>
          <w:szCs w:val="28"/>
        </w:rPr>
      </w:pPr>
      <w:r>
        <w:rPr>
          <w:sz w:val="28"/>
          <w:szCs w:val="28"/>
        </w:rPr>
        <w:t>5) </w:t>
      </w:r>
      <w:r w:rsidR="00722F7C" w:rsidRPr="009101CC">
        <w:rPr>
          <w:sz w:val="28"/>
          <w:szCs w:val="28"/>
        </w:rPr>
        <w:t xml:space="preserve">разработки и создания наилучших технологий в </w:t>
      </w:r>
      <w:r w:rsidR="00755F97" w:rsidRPr="009101CC">
        <w:rPr>
          <w:sz w:val="28"/>
          <w:szCs w:val="28"/>
        </w:rPr>
        <w:t>сфере</w:t>
      </w:r>
      <w:r w:rsidR="00722F7C" w:rsidRPr="009101CC">
        <w:rPr>
          <w:sz w:val="28"/>
          <w:szCs w:val="28"/>
        </w:rPr>
        <w:t xml:space="preserve"> охраны окружающей среды и рационального использования природных ресурсов;</w:t>
      </w:r>
    </w:p>
    <w:p w:rsidR="00722F7C" w:rsidRPr="009101CC" w:rsidRDefault="00FE68AA" w:rsidP="00E3107F">
      <w:pPr>
        <w:spacing w:after="360" w:line="276" w:lineRule="auto"/>
        <w:ind w:firstLine="709"/>
        <w:jc w:val="both"/>
        <w:rPr>
          <w:sz w:val="28"/>
          <w:szCs w:val="28"/>
        </w:rPr>
      </w:pPr>
      <w:r>
        <w:rPr>
          <w:sz w:val="28"/>
          <w:szCs w:val="28"/>
        </w:rPr>
        <w:t>6) </w:t>
      </w:r>
      <w:r w:rsidR="00722F7C" w:rsidRPr="009101CC">
        <w:rPr>
          <w:sz w:val="28"/>
          <w:szCs w:val="28"/>
        </w:rPr>
        <w:t>разработки программ реабилитации территорий, отнесенных к зонам экологического бедствия;</w:t>
      </w:r>
    </w:p>
    <w:p w:rsidR="00722F7C" w:rsidRPr="009101CC" w:rsidRDefault="00C36DD0" w:rsidP="00E3107F">
      <w:pPr>
        <w:spacing w:after="360" w:line="276" w:lineRule="auto"/>
        <w:ind w:firstLine="709"/>
        <w:jc w:val="both"/>
        <w:rPr>
          <w:sz w:val="28"/>
          <w:szCs w:val="28"/>
        </w:rPr>
      </w:pPr>
      <w:r>
        <w:rPr>
          <w:sz w:val="28"/>
          <w:szCs w:val="28"/>
        </w:rPr>
        <w:t>7) </w:t>
      </w:r>
      <w:r w:rsidR="00722F7C" w:rsidRPr="009101CC">
        <w:rPr>
          <w:sz w:val="28"/>
          <w:szCs w:val="28"/>
        </w:rPr>
        <w:t xml:space="preserve">разработки мероприятий по сохранению и развитию природного потенциала и рекреационного потенциала </w:t>
      </w:r>
      <w:r w:rsidR="007252F3" w:rsidRPr="009101CC">
        <w:rPr>
          <w:sz w:val="28"/>
          <w:szCs w:val="28"/>
        </w:rPr>
        <w:t>Донецкой Народной Республики</w:t>
      </w:r>
      <w:r w:rsidR="00722F7C" w:rsidRPr="009101CC">
        <w:rPr>
          <w:sz w:val="28"/>
          <w:szCs w:val="28"/>
        </w:rPr>
        <w:t>;</w:t>
      </w:r>
    </w:p>
    <w:p w:rsidR="00722F7C" w:rsidRPr="009101CC" w:rsidRDefault="00FE68AA" w:rsidP="00E3107F">
      <w:pPr>
        <w:spacing w:after="360" w:line="276" w:lineRule="auto"/>
        <w:ind w:firstLine="709"/>
        <w:jc w:val="both"/>
        <w:rPr>
          <w:sz w:val="28"/>
          <w:szCs w:val="28"/>
        </w:rPr>
      </w:pPr>
      <w:r>
        <w:rPr>
          <w:sz w:val="28"/>
          <w:szCs w:val="28"/>
        </w:rPr>
        <w:t>8) </w:t>
      </w:r>
      <w:r w:rsidR="00755F97" w:rsidRPr="009101CC">
        <w:rPr>
          <w:sz w:val="28"/>
          <w:szCs w:val="28"/>
        </w:rPr>
        <w:t>иных целях в сфере</w:t>
      </w:r>
      <w:r w:rsidR="00722F7C" w:rsidRPr="009101CC">
        <w:rPr>
          <w:sz w:val="28"/>
          <w:szCs w:val="28"/>
        </w:rPr>
        <w:t xml:space="preserve"> охраны окружающей среды.</w:t>
      </w:r>
    </w:p>
    <w:p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научными организациями </w:t>
      </w:r>
      <w:r w:rsidR="005D0ED4" w:rsidRPr="009101CC">
        <w:rPr>
          <w:sz w:val="28"/>
          <w:szCs w:val="28"/>
        </w:rPr>
        <w:t>в соответствии с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о</w:t>
      </w:r>
      <w:r w:rsidR="007252F3" w:rsidRPr="009101CC">
        <w:rPr>
          <w:sz w:val="28"/>
          <w:szCs w:val="28"/>
        </w:rPr>
        <w:t xml:space="preserve"> науке и государственной научно</w:t>
      </w:r>
      <w:r w:rsidR="00722F7C" w:rsidRPr="009101CC">
        <w:rPr>
          <w:sz w:val="28"/>
          <w:szCs w:val="28"/>
        </w:rPr>
        <w:t>-технической политике.</w:t>
      </w:r>
    </w:p>
    <w:p w:rsidR="00722F7C" w:rsidRPr="009101CC" w:rsidRDefault="00CE4A7E" w:rsidP="00E3107F">
      <w:pPr>
        <w:pStyle w:val="1"/>
        <w:spacing w:after="360" w:line="276" w:lineRule="auto"/>
        <w:ind w:firstLine="709"/>
        <w:rPr>
          <w:sz w:val="28"/>
          <w:szCs w:val="28"/>
        </w:rPr>
      </w:pPr>
      <w:r>
        <w:rPr>
          <w:b w:val="0"/>
          <w:sz w:val="28"/>
          <w:szCs w:val="28"/>
        </w:rPr>
        <w:lastRenderedPageBreak/>
        <w:t>Глава </w:t>
      </w:r>
      <w:r w:rsidR="00446164" w:rsidRPr="00C36DD0">
        <w:rPr>
          <w:b w:val="0"/>
          <w:sz w:val="28"/>
          <w:szCs w:val="28"/>
        </w:rPr>
        <w:t>13</w:t>
      </w:r>
      <w:r w:rsidR="00722F7C" w:rsidRPr="00C36DD0">
        <w:rPr>
          <w:b w:val="0"/>
          <w:sz w:val="28"/>
          <w:szCs w:val="28"/>
        </w:rPr>
        <w:t>.</w:t>
      </w:r>
      <w:r w:rsidR="007468D5">
        <w:rPr>
          <w:b w:val="0"/>
          <w:sz w:val="28"/>
          <w:szCs w:val="28"/>
        </w:rPr>
        <w:t> </w:t>
      </w:r>
      <w:r w:rsidR="00722F7C" w:rsidRPr="009101CC">
        <w:rPr>
          <w:sz w:val="28"/>
          <w:szCs w:val="28"/>
        </w:rPr>
        <w:t>О</w:t>
      </w:r>
      <w:r w:rsidR="002125F6" w:rsidRPr="009101CC">
        <w:rPr>
          <w:sz w:val="28"/>
          <w:szCs w:val="28"/>
        </w:rPr>
        <w:t>сновы формирования экологической культуры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71</w:t>
      </w:r>
      <w:r w:rsidR="00722F7C" w:rsidRPr="00C36DD0">
        <w:rPr>
          <w:b w:val="0"/>
          <w:sz w:val="28"/>
          <w:szCs w:val="28"/>
        </w:rPr>
        <w:t>.</w:t>
      </w:r>
      <w:r w:rsidR="007468D5">
        <w:rPr>
          <w:sz w:val="28"/>
          <w:szCs w:val="28"/>
        </w:rPr>
        <w:t> </w:t>
      </w:r>
      <w:r w:rsidR="00722F7C" w:rsidRPr="009101CC">
        <w:rPr>
          <w:sz w:val="28"/>
          <w:szCs w:val="28"/>
        </w:rPr>
        <w:t>Всеобщность и комплексность экологического образования</w:t>
      </w:r>
    </w:p>
    <w:p w:rsidR="00722F7C" w:rsidRPr="009101CC" w:rsidRDefault="00722F7C" w:rsidP="00E3107F">
      <w:pPr>
        <w:spacing w:after="360" w:line="276" w:lineRule="auto"/>
        <w:ind w:firstLine="709"/>
        <w:jc w:val="both"/>
        <w:rPr>
          <w:sz w:val="28"/>
          <w:szCs w:val="28"/>
        </w:rPr>
      </w:pPr>
      <w:r w:rsidRPr="009101CC">
        <w:rPr>
          <w:sz w:val="28"/>
          <w:szCs w:val="28"/>
        </w:rPr>
        <w:t xml:space="preserve">В целях формирования экологической культуры и профессиональной подготовки специалистов в </w:t>
      </w:r>
      <w:r w:rsidR="00755F97" w:rsidRPr="009101CC">
        <w:rPr>
          <w:sz w:val="28"/>
          <w:szCs w:val="28"/>
        </w:rPr>
        <w:t>сфере</w:t>
      </w:r>
      <w:r w:rsidRPr="009101CC">
        <w:rPr>
          <w:sz w:val="28"/>
          <w:szCs w:val="28"/>
        </w:rPr>
        <w:t xml:space="preserve"> охраны окружающей среды устанавливается система всеобщего и комплексного экологического образования, включающая в себя дошкольное и общее образование, среднее, профессиональное и высшее профессиональное образование, послевузовское профессиональное образование, профессиональную переподготовку и повышение квалификации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w:t>
      </w:r>
      <w:r w:rsidR="007020CC" w:rsidRPr="009101CC">
        <w:rPr>
          <w:sz w:val="28"/>
          <w:szCs w:val="28"/>
        </w:rPr>
        <w:t>, организации спорта и туризма.</w:t>
      </w:r>
    </w:p>
    <w:p w:rsidR="00FF2E50" w:rsidRPr="00FF2E50" w:rsidRDefault="00FF2E50" w:rsidP="00FF2E50">
      <w:pPr>
        <w:spacing w:after="360" w:line="276" w:lineRule="auto"/>
        <w:ind w:firstLine="709"/>
        <w:jc w:val="both"/>
        <w:rPr>
          <w:b/>
          <w:sz w:val="28"/>
          <w:szCs w:val="28"/>
          <w:shd w:val="clear" w:color="auto" w:fill="FFFFFF"/>
        </w:rPr>
      </w:pPr>
      <w:r w:rsidRPr="00FF2E50">
        <w:rPr>
          <w:sz w:val="28"/>
          <w:szCs w:val="28"/>
          <w:shd w:val="clear" w:color="auto" w:fill="FFFFFF"/>
        </w:rPr>
        <w:t>Статья 72.</w:t>
      </w:r>
      <w:r w:rsidRPr="00FF2E50">
        <w:rPr>
          <w:b/>
          <w:sz w:val="28"/>
          <w:szCs w:val="28"/>
          <w:shd w:val="clear" w:color="auto" w:fill="FFFFFF"/>
        </w:rPr>
        <w:t> Преподавание основ экологических знаний в образовательных организациях</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1. В дошкольных образовательных организациях, общеобразовательных организациях и образовательных организациях дополнительного образования независимо от их профиля и организационно-правовых форм осуществляется преподавание основ экологических знаний.</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В соответствии с профилем образовательных организаций, осуществляющих профессиональную подготовку, переподготовку и повышение квалификации специалистов, обеспечивается преподавание учебных дисциплин по охране окружающей среды, экологической безопасности и рациональному природопользованию.</w:t>
      </w:r>
    </w:p>
    <w:p w:rsidR="00722F7C" w:rsidRPr="009101CC" w:rsidRDefault="0028107E" w:rsidP="00FF2E50">
      <w:pPr>
        <w:spacing w:after="360" w:line="276" w:lineRule="auto"/>
        <w:ind w:firstLine="709"/>
        <w:jc w:val="both"/>
        <w:rPr>
          <w:sz w:val="28"/>
          <w:szCs w:val="28"/>
        </w:rPr>
      </w:pPr>
      <w:hyperlink r:id="rId83" w:history="1">
        <w:r w:rsidR="00FF2E50" w:rsidRPr="00FF2E50">
          <w:rPr>
            <w:i/>
            <w:color w:val="0000FF" w:themeColor="hyperlink"/>
            <w:sz w:val="28"/>
            <w:szCs w:val="28"/>
            <w:u w:val="single"/>
          </w:rPr>
          <w:t>(Статья 72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52F3" w:rsidRPr="00C36DD0">
        <w:rPr>
          <w:b w:val="0"/>
          <w:sz w:val="28"/>
          <w:szCs w:val="28"/>
        </w:rPr>
        <w:t>7</w:t>
      </w:r>
      <w:r w:rsidR="00BE733D" w:rsidRPr="00C36DD0">
        <w:rPr>
          <w:b w:val="0"/>
          <w:sz w:val="28"/>
          <w:szCs w:val="28"/>
        </w:rPr>
        <w:t>3</w:t>
      </w:r>
      <w:r w:rsidR="00722F7C" w:rsidRPr="00C36DD0">
        <w:rPr>
          <w:b w:val="0"/>
          <w:sz w:val="28"/>
          <w:szCs w:val="28"/>
        </w:rPr>
        <w:t>.</w:t>
      </w:r>
      <w:r w:rsidR="00FE68AA">
        <w:rPr>
          <w:sz w:val="28"/>
          <w:szCs w:val="28"/>
        </w:rPr>
        <w:t> </w:t>
      </w:r>
      <w:r w:rsidR="00722F7C" w:rsidRPr="009101CC">
        <w:rPr>
          <w:sz w:val="28"/>
          <w:szCs w:val="28"/>
        </w:rPr>
        <w:t xml:space="preserve">Подготовка руководителей организаций и специалистов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w:t>
      </w:r>
    </w:p>
    <w:p w:rsidR="00722F7C" w:rsidRPr="009101CC" w:rsidRDefault="00C36DD0" w:rsidP="00E3107F">
      <w:pPr>
        <w:spacing w:after="360" w:line="276" w:lineRule="auto"/>
        <w:ind w:firstLine="709"/>
        <w:jc w:val="both"/>
        <w:rPr>
          <w:sz w:val="28"/>
          <w:szCs w:val="28"/>
        </w:rPr>
      </w:pPr>
      <w:r>
        <w:rPr>
          <w:sz w:val="28"/>
          <w:szCs w:val="28"/>
        </w:rPr>
        <w:lastRenderedPageBreak/>
        <w:t>2. </w:t>
      </w:r>
      <w:r w:rsidR="00722F7C" w:rsidRPr="009101CC">
        <w:rPr>
          <w:sz w:val="28"/>
          <w:szCs w:val="28"/>
        </w:rPr>
        <w:t xml:space="preserve">Подготовка руководителей организаций и специалистов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w:t>
      </w:r>
      <w:r w:rsidR="007020CC" w:rsidRPr="009101CC">
        <w:rPr>
          <w:sz w:val="28"/>
          <w:szCs w:val="28"/>
        </w:rPr>
        <w:t>ответствии с законодательством</w:t>
      </w:r>
      <w:r w:rsidR="00D95772"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52F3" w:rsidRPr="00C36DD0">
        <w:rPr>
          <w:b w:val="0"/>
          <w:sz w:val="28"/>
          <w:szCs w:val="28"/>
        </w:rPr>
        <w:t>7</w:t>
      </w:r>
      <w:r w:rsidR="00BE733D" w:rsidRPr="00C36DD0">
        <w:rPr>
          <w:b w:val="0"/>
          <w:sz w:val="28"/>
          <w:szCs w:val="28"/>
        </w:rPr>
        <w:t>4</w:t>
      </w:r>
      <w:r w:rsidR="00722F7C" w:rsidRPr="00C36DD0">
        <w:rPr>
          <w:b w:val="0"/>
          <w:sz w:val="28"/>
          <w:szCs w:val="28"/>
        </w:rPr>
        <w:t>.</w:t>
      </w:r>
      <w:r w:rsidR="00FE68AA">
        <w:rPr>
          <w:sz w:val="28"/>
          <w:szCs w:val="28"/>
        </w:rPr>
        <w:t> </w:t>
      </w:r>
      <w:r w:rsidR="00722F7C" w:rsidRPr="009101CC">
        <w:rPr>
          <w:sz w:val="28"/>
          <w:szCs w:val="28"/>
        </w:rPr>
        <w:t>Экологическое просвещение</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Экологическое просвещение, в том числе информирование населения о законодательстве Донецкой Народной Республики в сфере охраны окружающей среды и законодательстве Донецкой Народной Республики в сфере экологической безопасности, осуществляется органами государственной власти, органами местного самоуправления, специальными администрациями, созданными для управления особо охраняемыми природными территориями, общественными объединениями, средствами массовой информации, а также образовательными организациями, учреждениями культуры, музеями, библиотеками, природоохранными учреждениями, организациями спорта и туризма, иными юридическими лицами.</w:t>
      </w:r>
    </w:p>
    <w:p w:rsidR="00722F7C" w:rsidRPr="009101CC" w:rsidRDefault="0028107E" w:rsidP="00FF2E50">
      <w:pPr>
        <w:spacing w:after="360" w:line="276" w:lineRule="auto"/>
        <w:ind w:firstLine="709"/>
        <w:jc w:val="both"/>
        <w:rPr>
          <w:sz w:val="28"/>
          <w:szCs w:val="28"/>
        </w:rPr>
      </w:pPr>
      <w:hyperlink r:id="rId84" w:history="1">
        <w:r w:rsidR="00FF2E50" w:rsidRPr="00FF2E50">
          <w:rPr>
            <w:i/>
            <w:color w:val="0000FF" w:themeColor="hyperlink"/>
            <w:sz w:val="28"/>
            <w:szCs w:val="28"/>
            <w:u w:val="single"/>
          </w:rPr>
          <w:t>(Часть 2 статьи 74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36DD0">
        <w:rPr>
          <w:b w:val="0"/>
          <w:sz w:val="28"/>
          <w:szCs w:val="28"/>
        </w:rPr>
        <w:t>14</w:t>
      </w:r>
      <w:r w:rsidR="00722F7C" w:rsidRPr="00C36DD0">
        <w:rPr>
          <w:b w:val="0"/>
          <w:sz w:val="28"/>
          <w:szCs w:val="28"/>
        </w:rPr>
        <w:t>.</w:t>
      </w:r>
      <w:r w:rsidR="007468D5">
        <w:rPr>
          <w:sz w:val="28"/>
          <w:szCs w:val="28"/>
        </w:rPr>
        <w:t> </w:t>
      </w:r>
      <w:r w:rsidR="00722F7C" w:rsidRPr="009101CC">
        <w:rPr>
          <w:sz w:val="28"/>
          <w:szCs w:val="28"/>
        </w:rPr>
        <w:t>О</w:t>
      </w:r>
      <w:r w:rsidR="002125F6" w:rsidRPr="009101CC">
        <w:rPr>
          <w:sz w:val="28"/>
          <w:szCs w:val="28"/>
        </w:rPr>
        <w:t>тветственность за нарушение законодательства Донецкой Народной Республики в сфере охраны окружающей среды и разрешение споров в сфере охраны окружающей среды</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Статья 75. </w:t>
      </w:r>
      <w:r w:rsidRPr="00FF2E50">
        <w:rPr>
          <w:b/>
          <w:sz w:val="28"/>
          <w:szCs w:val="28"/>
          <w:shd w:val="clear" w:color="auto" w:fill="FFFFFF"/>
        </w:rPr>
        <w:t>Ответственность за нарушение законодательства Донецкой Народной Республики в сфере охраны окружающей среды</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lastRenderedPageBreak/>
        <w:t>За нарушение законодательства Донецкой Народной Республики в сфере охраны окружающей среды устанавливается гражданская, административная и уголовная ответственность в соответствии с законом.</w:t>
      </w:r>
    </w:p>
    <w:p w:rsidR="00722F7C" w:rsidRPr="009101CC" w:rsidRDefault="0028107E" w:rsidP="00FF2E50">
      <w:pPr>
        <w:spacing w:after="360" w:line="276" w:lineRule="auto"/>
        <w:ind w:firstLine="709"/>
        <w:jc w:val="both"/>
        <w:rPr>
          <w:sz w:val="28"/>
          <w:szCs w:val="28"/>
        </w:rPr>
      </w:pPr>
      <w:hyperlink r:id="rId85" w:history="1">
        <w:r w:rsidR="00FF2E50" w:rsidRPr="00FF2E50">
          <w:rPr>
            <w:i/>
            <w:color w:val="0000FF" w:themeColor="hyperlink"/>
            <w:sz w:val="28"/>
            <w:szCs w:val="28"/>
            <w:u w:val="single"/>
          </w:rPr>
          <w:t>(Статья 75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76</w:t>
      </w:r>
      <w:r w:rsidR="00722F7C" w:rsidRPr="00C36DD0">
        <w:rPr>
          <w:b w:val="0"/>
          <w:sz w:val="28"/>
          <w:szCs w:val="28"/>
        </w:rPr>
        <w:t>.</w:t>
      </w:r>
      <w:r w:rsidR="007468D5">
        <w:rPr>
          <w:sz w:val="28"/>
          <w:szCs w:val="28"/>
        </w:rPr>
        <w:t> </w:t>
      </w:r>
      <w:r w:rsidR="00722F7C" w:rsidRPr="009101CC">
        <w:rPr>
          <w:sz w:val="28"/>
          <w:szCs w:val="28"/>
        </w:rPr>
        <w:t xml:space="preserve">Разрешение споров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 xml:space="preserve">Споры в </w:t>
      </w:r>
      <w:r w:rsidR="00830D2F" w:rsidRPr="009101CC">
        <w:rPr>
          <w:sz w:val="28"/>
          <w:szCs w:val="28"/>
        </w:rPr>
        <w:t>сфере</w:t>
      </w:r>
      <w:r w:rsidRPr="009101CC">
        <w:rPr>
          <w:sz w:val="28"/>
          <w:szCs w:val="28"/>
        </w:rPr>
        <w:t xml:space="preserve"> охраны окружающей среды разрешаются в судебном порядке в со</w:t>
      </w:r>
      <w:r w:rsidR="007020CC" w:rsidRPr="009101CC">
        <w:rPr>
          <w:sz w:val="28"/>
          <w:szCs w:val="28"/>
        </w:rPr>
        <w:t>ответствии с законодательством</w:t>
      </w:r>
      <w:r w:rsidR="00830D2F" w:rsidRPr="009101CC">
        <w:rPr>
          <w:sz w:val="28"/>
          <w:szCs w:val="28"/>
        </w:rPr>
        <w:t xml:space="preserve"> Донецкой Народной Республики</w:t>
      </w:r>
      <w:r w:rsidR="007020CC" w:rsidRPr="009101CC">
        <w:rPr>
          <w:sz w:val="28"/>
          <w:szCs w:val="28"/>
        </w:rPr>
        <w:t>.</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Статья 77. </w:t>
      </w:r>
      <w:r w:rsidRPr="00FF2E50">
        <w:rPr>
          <w:b/>
          <w:sz w:val="28"/>
          <w:szCs w:val="28"/>
          <w:shd w:val="clear" w:color="auto" w:fill="FFFFFF"/>
        </w:rPr>
        <w:t>Возмещение вреда окружающей среде, причиненного вследствие нарушения законодательства Донецкой Народной Республики в сфере охраны окружающей среды</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1. Возмещение вреда окружающей среде, причиненного вследствие нарушения законодательства Донецкой Народной Республики в сфере охраны окружающей среды, осуществляется в полном объеме добровольно или по решению суда.</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Определение размера вреда, причиненного окружающей среде вследствие нарушения законодательства Донецкой Народной Республики в сфере охраны окружающей среды, осуществляется в соответствии с утвержденными Правительством Донецкой Народной Республики таксами и методиками исчисления размера вреда, а при их отсутствии – исходя из фактических затрат на восстановление нарушенного состояния окружающей среды.</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Иски о возмещении вреда окружающей среде, причиненного вследствие нарушения законодательства Донецкой Народной Республики в сфере охраны окружающей среды, могут быть предъявлены в течение двадцати лет.</w:t>
      </w:r>
    </w:p>
    <w:p w:rsidR="00722F7C" w:rsidRPr="009101CC" w:rsidRDefault="0028107E" w:rsidP="00FF2E50">
      <w:pPr>
        <w:spacing w:after="360" w:line="276" w:lineRule="auto"/>
        <w:ind w:firstLine="709"/>
        <w:jc w:val="both"/>
        <w:rPr>
          <w:sz w:val="28"/>
          <w:szCs w:val="28"/>
        </w:rPr>
      </w:pPr>
      <w:hyperlink r:id="rId86" w:history="1">
        <w:r w:rsidR="00FF2E50" w:rsidRPr="00FF2E50">
          <w:rPr>
            <w:i/>
            <w:color w:val="0000FF" w:themeColor="hyperlink"/>
            <w:sz w:val="28"/>
            <w:szCs w:val="28"/>
            <w:u w:val="single"/>
          </w:rPr>
          <w:t>(Статья 77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rsidR="00722F7C" w:rsidRPr="009101CC" w:rsidRDefault="0028107E" w:rsidP="00E3107F">
      <w:pPr>
        <w:spacing w:after="360" w:line="276" w:lineRule="auto"/>
        <w:ind w:firstLine="709"/>
        <w:jc w:val="both"/>
        <w:rPr>
          <w:sz w:val="28"/>
          <w:szCs w:val="28"/>
        </w:rPr>
      </w:pPr>
      <w:hyperlink r:id="rId87" w:history="1">
        <w:r w:rsidR="00FF2E50" w:rsidRPr="00FF2E50">
          <w:rPr>
            <w:i/>
            <w:color w:val="0000FF" w:themeColor="hyperlink"/>
            <w:sz w:val="28"/>
            <w:szCs w:val="28"/>
            <w:u w:val="single"/>
          </w:rPr>
          <w:t>(Статья 78 утратила силу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lastRenderedPageBreak/>
        <w:t>Статья 79.</w:t>
      </w:r>
      <w:r w:rsidRPr="00FF2E50">
        <w:rPr>
          <w:b/>
          <w:sz w:val="28"/>
          <w:szCs w:val="28"/>
          <w:shd w:val="clear" w:color="auto" w:fill="FFFFFF"/>
        </w:rPr>
        <w:t> Возмещение вреда, причиненного здоровью и имуществу физических лиц, имуществу юридических лиц и физических лиц – предпринимателей вследствие нарушения законодательства Донецкой Народной Республики в сфере охраны окружающей среды</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1. Вред, причиненный здоровью и имуществу физических лиц, имуществу юридических лиц и физических лиц – предпринимателей вследствие нарушения законодательства Донецкой Народной Республики в сфере охраны окружающей среды, подлежит возмещению в полном объеме.</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Определение объема и размера возмещения вреда, причиненного здоровью и имуществу физических лиц, имуществу юридических лиц и физических лиц – предпринимателей вследствие нарушения законодательства Донецкой Народной Республики в сфере охраны окружающей среды, осуществляется в соответствии с гражданским законодательством.</w:t>
      </w:r>
    </w:p>
    <w:p w:rsidR="00722F7C" w:rsidRPr="009101CC" w:rsidRDefault="0028107E" w:rsidP="00FF2E50">
      <w:pPr>
        <w:spacing w:after="360" w:line="276" w:lineRule="auto"/>
        <w:ind w:firstLine="709"/>
        <w:jc w:val="both"/>
        <w:rPr>
          <w:sz w:val="28"/>
          <w:szCs w:val="28"/>
        </w:rPr>
      </w:pPr>
      <w:hyperlink r:id="rId88" w:history="1">
        <w:r w:rsidR="00FF2E50" w:rsidRPr="00FF2E50">
          <w:rPr>
            <w:i/>
            <w:color w:val="0000FF" w:themeColor="hyperlink"/>
            <w:sz w:val="28"/>
            <w:szCs w:val="28"/>
            <w:u w:val="single"/>
          </w:rPr>
          <w:t>(Статья 79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80</w:t>
      </w:r>
      <w:r w:rsidR="00722F7C" w:rsidRPr="00C36DD0">
        <w:rPr>
          <w:b w:val="0"/>
          <w:sz w:val="28"/>
          <w:szCs w:val="28"/>
        </w:rPr>
        <w:t>.</w:t>
      </w:r>
      <w:r w:rsidR="007468D5">
        <w:rPr>
          <w:sz w:val="28"/>
          <w:szCs w:val="28"/>
        </w:rPr>
        <w:t> </w:t>
      </w:r>
      <w:r w:rsidR="00722F7C" w:rsidRPr="009101CC">
        <w:rPr>
          <w:sz w:val="28"/>
          <w:szCs w:val="28"/>
        </w:rPr>
        <w:t>Требования об ограничении, о приостановлении или о прекращении деятельности лиц, осуществляемой с нарушением законодательства</w:t>
      </w:r>
      <w:r w:rsidR="00D95772" w:rsidRPr="009101CC">
        <w:rPr>
          <w:sz w:val="28"/>
          <w:szCs w:val="28"/>
        </w:rPr>
        <w:t xml:space="preserve"> 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w:t>
      </w:r>
      <w:r w:rsidR="00830D2F" w:rsidRPr="009101CC">
        <w:rPr>
          <w:sz w:val="28"/>
          <w:szCs w:val="28"/>
        </w:rPr>
        <w:t xml:space="preserve"> Донецкой Народной Республики</w:t>
      </w:r>
      <w:r w:rsidRPr="009101CC">
        <w:rPr>
          <w:sz w:val="28"/>
          <w:szCs w:val="28"/>
        </w:rPr>
        <w:t xml:space="preserve"> в </w:t>
      </w:r>
      <w:r w:rsidR="00830D2F" w:rsidRPr="009101CC">
        <w:rPr>
          <w:sz w:val="28"/>
          <w:szCs w:val="28"/>
        </w:rPr>
        <w:t>сфере</w:t>
      </w:r>
      <w:r w:rsidRPr="009101CC">
        <w:rPr>
          <w:sz w:val="28"/>
          <w:szCs w:val="28"/>
        </w:rPr>
        <w:t xml:space="preserve"> охраны окружающей среды, рассматривают</w:t>
      </w:r>
      <w:r w:rsidR="000F5CEC" w:rsidRPr="009101CC">
        <w:rPr>
          <w:sz w:val="28"/>
          <w:szCs w:val="28"/>
        </w:rPr>
        <w:t>ся судом.</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36DD0">
        <w:rPr>
          <w:b w:val="0"/>
          <w:sz w:val="28"/>
          <w:szCs w:val="28"/>
        </w:rPr>
        <w:t>15</w:t>
      </w:r>
      <w:r w:rsidR="00722F7C" w:rsidRPr="00C36DD0">
        <w:rPr>
          <w:b w:val="0"/>
          <w:sz w:val="28"/>
          <w:szCs w:val="28"/>
        </w:rPr>
        <w:t>.</w:t>
      </w:r>
      <w:r w:rsidR="007468D5">
        <w:rPr>
          <w:b w:val="0"/>
          <w:sz w:val="28"/>
          <w:szCs w:val="28"/>
        </w:rPr>
        <w:t> </w:t>
      </w:r>
      <w:r w:rsidR="00722F7C" w:rsidRPr="009101CC">
        <w:rPr>
          <w:sz w:val="28"/>
          <w:szCs w:val="28"/>
        </w:rPr>
        <w:t>М</w:t>
      </w:r>
      <w:r w:rsidR="002125F6" w:rsidRPr="009101CC">
        <w:rPr>
          <w:sz w:val="28"/>
          <w:szCs w:val="28"/>
        </w:rPr>
        <w:t>еждународное сотрудничество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81</w:t>
      </w:r>
      <w:r w:rsidR="00722F7C" w:rsidRPr="00C36DD0">
        <w:rPr>
          <w:b w:val="0"/>
          <w:sz w:val="28"/>
          <w:szCs w:val="28"/>
        </w:rPr>
        <w:t>.</w:t>
      </w:r>
      <w:r w:rsidR="007468D5">
        <w:rPr>
          <w:b w:val="0"/>
          <w:sz w:val="28"/>
          <w:szCs w:val="28"/>
        </w:rPr>
        <w:t> </w:t>
      </w:r>
      <w:r w:rsidR="00722F7C" w:rsidRPr="009101CC">
        <w:rPr>
          <w:sz w:val="28"/>
          <w:szCs w:val="28"/>
        </w:rPr>
        <w:t xml:space="preserve">Принципы международного сотрудничества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24141C" w:rsidP="00E3107F">
      <w:pPr>
        <w:spacing w:after="360" w:line="276" w:lineRule="auto"/>
        <w:ind w:firstLine="709"/>
        <w:jc w:val="both"/>
        <w:rPr>
          <w:sz w:val="28"/>
          <w:szCs w:val="28"/>
        </w:rPr>
      </w:pPr>
      <w:r w:rsidRPr="009101CC">
        <w:rPr>
          <w:sz w:val="28"/>
          <w:szCs w:val="28"/>
        </w:rPr>
        <w:t>Донецкая Народная Республика</w:t>
      </w:r>
      <w:r w:rsidR="00722F7C" w:rsidRPr="009101CC">
        <w:rPr>
          <w:sz w:val="28"/>
          <w:szCs w:val="28"/>
        </w:rPr>
        <w:t xml:space="preserve"> осуществляет международное сотрудничество в </w:t>
      </w:r>
      <w:r w:rsidR="00830D2F" w:rsidRPr="009101CC">
        <w:rPr>
          <w:sz w:val="28"/>
          <w:szCs w:val="28"/>
        </w:rPr>
        <w:t>сфере</w:t>
      </w:r>
      <w:r w:rsidR="00722F7C" w:rsidRPr="009101CC">
        <w:rPr>
          <w:sz w:val="28"/>
          <w:szCs w:val="28"/>
        </w:rPr>
        <w:t xml:space="preserve"> охраны окружающей среды в соответствии с общепризнанными принципами и нормами международного права и </w:t>
      </w:r>
      <w:r w:rsidR="00722F7C" w:rsidRPr="009101CC">
        <w:rPr>
          <w:sz w:val="28"/>
          <w:szCs w:val="28"/>
        </w:rPr>
        <w:lastRenderedPageBreak/>
        <w:t xml:space="preserve">международными договорами </w:t>
      </w:r>
      <w:r w:rsidRPr="009101CC">
        <w:rPr>
          <w:sz w:val="28"/>
          <w:szCs w:val="28"/>
        </w:rPr>
        <w:t>Донецкой Народной Республики</w:t>
      </w:r>
      <w:r w:rsidR="00830D2F" w:rsidRPr="009101CC">
        <w:rPr>
          <w:sz w:val="28"/>
          <w:szCs w:val="28"/>
        </w:rPr>
        <w:t xml:space="preserve"> в сфере</w:t>
      </w:r>
      <w:r w:rsidR="000F5CEC"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A7826">
        <w:rPr>
          <w:b w:val="0"/>
          <w:sz w:val="28"/>
          <w:szCs w:val="28"/>
        </w:rPr>
        <w:t>82</w:t>
      </w:r>
      <w:r w:rsidR="00722F7C" w:rsidRPr="00CA7826">
        <w:rPr>
          <w:b w:val="0"/>
          <w:sz w:val="28"/>
          <w:szCs w:val="28"/>
        </w:rPr>
        <w:t>.</w:t>
      </w:r>
      <w:r w:rsidR="007468D5">
        <w:rPr>
          <w:sz w:val="28"/>
          <w:szCs w:val="28"/>
        </w:rPr>
        <w:t> </w:t>
      </w:r>
      <w:r w:rsidR="00722F7C" w:rsidRPr="009101CC">
        <w:rPr>
          <w:sz w:val="28"/>
          <w:szCs w:val="28"/>
        </w:rPr>
        <w:t xml:space="preserve">Международные договоры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7468D5" w:rsidP="00E3107F">
      <w:pPr>
        <w:spacing w:after="360" w:line="276" w:lineRule="auto"/>
        <w:ind w:firstLine="709"/>
        <w:jc w:val="both"/>
        <w:rPr>
          <w:sz w:val="28"/>
          <w:szCs w:val="28"/>
        </w:rPr>
      </w:pPr>
      <w:r>
        <w:rPr>
          <w:sz w:val="28"/>
          <w:szCs w:val="28"/>
        </w:rPr>
        <w:t>1. </w:t>
      </w:r>
      <w:r w:rsidR="00722F7C" w:rsidRPr="009101CC">
        <w:rPr>
          <w:sz w:val="28"/>
          <w:szCs w:val="28"/>
        </w:rPr>
        <w:t xml:space="preserve">Международные договоры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w:t>
      </w:r>
      <w:r w:rsidR="00830D2F" w:rsidRPr="009101CC">
        <w:rPr>
          <w:sz w:val="28"/>
          <w:szCs w:val="28"/>
        </w:rPr>
        <w:t>сфере</w:t>
      </w:r>
      <w:r w:rsidR="00722F7C" w:rsidRPr="009101CC">
        <w:rPr>
          <w:sz w:val="28"/>
          <w:szCs w:val="28"/>
        </w:rPr>
        <w:t xml:space="preserve"> охраны окружающей среды, непосредственно. В иных случаях наряду с международным договором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применяется соответствующий нормативный правовой акт, принятый для осуществления положений международного договора </w:t>
      </w:r>
      <w:r w:rsidR="0024141C" w:rsidRPr="009101CC">
        <w:rPr>
          <w:sz w:val="28"/>
          <w:szCs w:val="28"/>
        </w:rPr>
        <w:t>Донецкой Народной Республики</w:t>
      </w:r>
      <w:r w:rsidR="00722F7C" w:rsidRPr="009101CC">
        <w:rPr>
          <w:sz w:val="28"/>
          <w:szCs w:val="28"/>
        </w:rPr>
        <w:t>.</w:t>
      </w:r>
    </w:p>
    <w:p w:rsidR="0024141C" w:rsidRPr="009101CC" w:rsidRDefault="00FE68AA" w:rsidP="00E3107F">
      <w:pPr>
        <w:spacing w:after="360" w:line="276" w:lineRule="auto"/>
        <w:ind w:firstLine="709"/>
        <w:jc w:val="both"/>
        <w:rPr>
          <w:sz w:val="28"/>
          <w:szCs w:val="28"/>
        </w:rPr>
      </w:pPr>
      <w:r>
        <w:rPr>
          <w:sz w:val="28"/>
          <w:szCs w:val="28"/>
        </w:rPr>
        <w:t>2. </w:t>
      </w:r>
      <w:r w:rsidR="00722F7C" w:rsidRPr="009101CC">
        <w:rPr>
          <w:sz w:val="28"/>
          <w:szCs w:val="28"/>
        </w:rPr>
        <w:t xml:space="preserve">Если международным договором </w:t>
      </w:r>
      <w:r w:rsidR="0024141C" w:rsidRPr="009101CC">
        <w:rPr>
          <w:sz w:val="28"/>
          <w:szCs w:val="28"/>
        </w:rPr>
        <w:t xml:space="preserve">Донецкой Народной Республики </w:t>
      </w:r>
      <w:r w:rsidR="00722F7C" w:rsidRPr="009101CC">
        <w:rPr>
          <w:sz w:val="28"/>
          <w:szCs w:val="28"/>
        </w:rPr>
        <w:t xml:space="preserve">в </w:t>
      </w:r>
      <w:r w:rsidR="00830D2F" w:rsidRPr="009101CC">
        <w:rPr>
          <w:sz w:val="28"/>
          <w:szCs w:val="28"/>
        </w:rPr>
        <w:t>сфере</w:t>
      </w:r>
      <w:r w:rsidR="00722F7C" w:rsidRPr="009101CC">
        <w:rPr>
          <w:sz w:val="28"/>
          <w:szCs w:val="28"/>
        </w:rPr>
        <w:t xml:space="preserve"> охраны окружающей среды установлены иные правила, чем те, которые предусмотрены настоящим </w:t>
      </w:r>
      <w:r w:rsidR="0024141C" w:rsidRPr="009101CC">
        <w:rPr>
          <w:sz w:val="28"/>
          <w:szCs w:val="28"/>
        </w:rPr>
        <w:t>З</w:t>
      </w:r>
      <w:r w:rsidR="00722F7C" w:rsidRPr="009101CC">
        <w:rPr>
          <w:sz w:val="28"/>
          <w:szCs w:val="28"/>
        </w:rPr>
        <w:t>аконом, применяются п</w:t>
      </w:r>
      <w:r w:rsidR="000F5CEC" w:rsidRPr="009101CC">
        <w:rPr>
          <w:sz w:val="28"/>
          <w:szCs w:val="28"/>
        </w:rPr>
        <w:t>равила международного договора.</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A7826">
        <w:rPr>
          <w:b w:val="0"/>
          <w:sz w:val="28"/>
          <w:szCs w:val="28"/>
        </w:rPr>
        <w:t>16</w:t>
      </w:r>
      <w:r w:rsidR="00722F7C" w:rsidRPr="00CA7826">
        <w:rPr>
          <w:b w:val="0"/>
          <w:sz w:val="28"/>
          <w:szCs w:val="28"/>
        </w:rPr>
        <w:t>.</w:t>
      </w:r>
      <w:r w:rsidR="007468D5">
        <w:rPr>
          <w:b w:val="0"/>
          <w:sz w:val="28"/>
          <w:szCs w:val="28"/>
        </w:rPr>
        <w:t> </w:t>
      </w:r>
      <w:r w:rsidR="00722F7C" w:rsidRPr="009101CC">
        <w:rPr>
          <w:sz w:val="28"/>
          <w:szCs w:val="28"/>
        </w:rPr>
        <w:t>З</w:t>
      </w:r>
      <w:r w:rsidR="002125F6" w:rsidRPr="009101CC">
        <w:rPr>
          <w:sz w:val="28"/>
          <w:szCs w:val="28"/>
        </w:rPr>
        <w:t>аключительные положения</w:t>
      </w:r>
    </w:p>
    <w:p w:rsidR="00D617ED"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A7826">
        <w:rPr>
          <w:b w:val="0"/>
          <w:sz w:val="28"/>
          <w:szCs w:val="28"/>
        </w:rPr>
        <w:t>83</w:t>
      </w:r>
      <w:r w:rsidR="00D617ED" w:rsidRPr="00CA7826">
        <w:rPr>
          <w:b w:val="0"/>
          <w:sz w:val="28"/>
          <w:szCs w:val="28"/>
        </w:rPr>
        <w:t>.</w:t>
      </w:r>
      <w:r w:rsidR="00FE68AA">
        <w:rPr>
          <w:sz w:val="28"/>
          <w:szCs w:val="28"/>
        </w:rPr>
        <w:t> </w:t>
      </w:r>
      <w:r w:rsidR="00D617ED" w:rsidRPr="009101CC">
        <w:rPr>
          <w:sz w:val="28"/>
          <w:szCs w:val="28"/>
        </w:rPr>
        <w:t>Порядо</w:t>
      </w:r>
      <w:r w:rsidR="00C25B3C" w:rsidRPr="009101CC">
        <w:rPr>
          <w:sz w:val="28"/>
          <w:szCs w:val="28"/>
        </w:rPr>
        <w:t>к вступления в силу настоящего З</w:t>
      </w:r>
      <w:r w:rsidR="00D617ED" w:rsidRPr="009101CC">
        <w:rPr>
          <w:sz w:val="28"/>
          <w:szCs w:val="28"/>
        </w:rPr>
        <w:t>акона</w:t>
      </w:r>
    </w:p>
    <w:p w:rsidR="009C015D" w:rsidRPr="009101CC" w:rsidRDefault="00D617ED" w:rsidP="00E3107F">
      <w:pPr>
        <w:spacing w:after="360" w:line="276" w:lineRule="auto"/>
        <w:ind w:firstLine="709"/>
        <w:jc w:val="both"/>
        <w:rPr>
          <w:sz w:val="28"/>
          <w:szCs w:val="28"/>
        </w:rPr>
      </w:pPr>
      <w:r w:rsidRPr="009101CC">
        <w:rPr>
          <w:sz w:val="28"/>
          <w:szCs w:val="28"/>
        </w:rPr>
        <w:t>Наст</w:t>
      </w:r>
      <w:r w:rsidR="00C25B3C" w:rsidRPr="009101CC">
        <w:rPr>
          <w:sz w:val="28"/>
          <w:szCs w:val="28"/>
        </w:rPr>
        <w:t>оящий З</w:t>
      </w:r>
      <w:r w:rsidRPr="009101CC">
        <w:rPr>
          <w:sz w:val="28"/>
          <w:szCs w:val="28"/>
        </w:rPr>
        <w:t xml:space="preserve">акон вступает в силу со дня </w:t>
      </w:r>
      <w:r w:rsidR="000F5CEC" w:rsidRPr="009101CC">
        <w:rPr>
          <w:sz w:val="28"/>
          <w:szCs w:val="28"/>
        </w:rPr>
        <w:t>его официального опубликования.</w:t>
      </w:r>
    </w:p>
    <w:p w:rsidR="002E1C9D" w:rsidRPr="002E1C9D" w:rsidRDefault="002E1C9D" w:rsidP="002E1C9D">
      <w:pPr>
        <w:spacing w:after="360" w:line="276" w:lineRule="auto"/>
        <w:ind w:firstLine="709"/>
        <w:jc w:val="both"/>
        <w:rPr>
          <w:b/>
          <w:sz w:val="28"/>
          <w:szCs w:val="28"/>
          <w:shd w:val="clear" w:color="auto" w:fill="FFFFFF"/>
        </w:rPr>
      </w:pPr>
      <w:r w:rsidRPr="002E1C9D">
        <w:rPr>
          <w:sz w:val="28"/>
          <w:szCs w:val="28"/>
          <w:shd w:val="clear" w:color="auto" w:fill="FFFFFF"/>
        </w:rPr>
        <w:t>Глава 17.</w:t>
      </w:r>
      <w:r w:rsidRPr="002E1C9D">
        <w:rPr>
          <w:b/>
          <w:sz w:val="28"/>
          <w:szCs w:val="28"/>
          <w:shd w:val="clear" w:color="auto" w:fill="FFFFFF"/>
        </w:rPr>
        <w:t> Переходные положения</w:t>
      </w:r>
    </w:p>
    <w:p w:rsidR="002E1C9D" w:rsidRPr="002E1C9D" w:rsidRDefault="002E1C9D" w:rsidP="002E1C9D">
      <w:pPr>
        <w:spacing w:after="360" w:line="276" w:lineRule="auto"/>
        <w:ind w:firstLine="709"/>
        <w:jc w:val="both"/>
        <w:rPr>
          <w:bCs/>
          <w:sz w:val="28"/>
          <w:szCs w:val="28"/>
          <w:shd w:val="clear" w:color="auto" w:fill="FFFFFF"/>
        </w:rPr>
      </w:pPr>
      <w:r w:rsidRPr="002E1C9D">
        <w:rPr>
          <w:sz w:val="28"/>
          <w:szCs w:val="28"/>
          <w:shd w:val="clear" w:color="auto" w:fill="FFFFFF"/>
        </w:rPr>
        <w:t>1. До формирования органов местного самоуправления и вступления в силу закона, регулирующего вопросы их организации, полномочия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rsidR="002E1C9D" w:rsidRPr="002E1C9D" w:rsidRDefault="002E1C9D" w:rsidP="002E1C9D">
      <w:pPr>
        <w:spacing w:after="360" w:line="276" w:lineRule="auto"/>
        <w:ind w:firstLine="709"/>
        <w:jc w:val="both"/>
        <w:rPr>
          <w:sz w:val="28"/>
          <w:szCs w:val="28"/>
          <w:shd w:val="clear" w:color="auto" w:fill="FFFFFF"/>
        </w:rPr>
      </w:pPr>
      <w:r w:rsidRPr="002E1C9D">
        <w:rPr>
          <w:sz w:val="28"/>
          <w:szCs w:val="28"/>
          <w:shd w:val="clear" w:color="auto" w:fill="FFFFFF"/>
        </w:rPr>
        <w:t xml:space="preserve">2. До утверждения такс и методик исчисления размера вреда окружающей среде, причиненного вследствие нарушения законодательства Донецкой Народной Республики в сфере охраны окружающей среды, применяются таксы </w:t>
      </w:r>
      <w:r w:rsidRPr="002E1C9D">
        <w:rPr>
          <w:sz w:val="28"/>
          <w:szCs w:val="28"/>
          <w:shd w:val="clear" w:color="auto" w:fill="FFFFFF"/>
        </w:rPr>
        <w:lastRenderedPageBreak/>
        <w:t>и методики исчисления вреда окружающей среде, действовавшие до вступления в силу настоящего Закона.</w:t>
      </w:r>
    </w:p>
    <w:p w:rsidR="002E1C9D" w:rsidRPr="002E1C9D" w:rsidRDefault="002E1C9D" w:rsidP="002E1C9D">
      <w:pPr>
        <w:spacing w:after="360" w:line="276" w:lineRule="auto"/>
        <w:ind w:firstLine="709"/>
        <w:jc w:val="both"/>
        <w:rPr>
          <w:sz w:val="28"/>
          <w:szCs w:val="28"/>
          <w:shd w:val="clear" w:color="auto" w:fill="FFFFFF"/>
        </w:rPr>
      </w:pPr>
      <w:r w:rsidRPr="002E1C9D">
        <w:rPr>
          <w:sz w:val="28"/>
          <w:szCs w:val="28"/>
          <w:shd w:val="clear" w:color="auto" w:fill="FFFFFF"/>
        </w:rPr>
        <w:t>3. Действие настоящего Закона распространяется также на филиалы юридических лиц – нерезидентов, являющихся плательщиками экологического налога в соответствии с законодательством о налогообложении.</w:t>
      </w:r>
    </w:p>
    <w:p w:rsidR="0042109B" w:rsidRPr="009101CC" w:rsidRDefault="0028107E" w:rsidP="002E1C9D">
      <w:pPr>
        <w:spacing w:after="360" w:line="276" w:lineRule="auto"/>
        <w:ind w:firstLine="709"/>
        <w:jc w:val="both"/>
        <w:rPr>
          <w:sz w:val="28"/>
          <w:szCs w:val="28"/>
        </w:rPr>
      </w:pPr>
      <w:hyperlink r:id="rId89" w:history="1">
        <w:r w:rsidR="002E1C9D" w:rsidRPr="002E1C9D">
          <w:rPr>
            <w:i/>
            <w:color w:val="0000FF" w:themeColor="hyperlink"/>
            <w:sz w:val="28"/>
            <w:szCs w:val="28"/>
            <w:u w:val="single"/>
          </w:rPr>
          <w:t>(Глава 17 изложена в новой редакции в соответствии с Законом от 21.06.2019 № 43-</w:t>
        </w:r>
        <w:r w:rsidR="002E1C9D" w:rsidRPr="002E1C9D">
          <w:rPr>
            <w:i/>
            <w:color w:val="0000FF" w:themeColor="hyperlink"/>
            <w:sz w:val="28"/>
            <w:szCs w:val="28"/>
            <w:u w:val="single"/>
            <w:lang w:val="en-US"/>
          </w:rPr>
          <w:t>II</w:t>
        </w:r>
        <w:r w:rsidR="002E1C9D" w:rsidRPr="002E1C9D">
          <w:rPr>
            <w:i/>
            <w:color w:val="0000FF" w:themeColor="hyperlink"/>
            <w:sz w:val="28"/>
            <w:szCs w:val="28"/>
            <w:u w:val="single"/>
          </w:rPr>
          <w:t>НС)</w:t>
        </w:r>
      </w:hyperlink>
    </w:p>
    <w:p w:rsidR="0042109B" w:rsidRPr="009101CC" w:rsidRDefault="00CE4A7E" w:rsidP="0042109B">
      <w:pPr>
        <w:tabs>
          <w:tab w:val="left" w:pos="6810"/>
        </w:tabs>
        <w:rPr>
          <w:sz w:val="28"/>
          <w:szCs w:val="28"/>
        </w:rPr>
      </w:pPr>
      <w:r>
        <w:rPr>
          <w:sz w:val="28"/>
          <w:szCs w:val="28"/>
        </w:rPr>
        <w:t>Глава </w:t>
      </w:r>
    </w:p>
    <w:p w:rsidR="0042109B" w:rsidRPr="009101CC" w:rsidRDefault="0042109B" w:rsidP="0042109B">
      <w:pPr>
        <w:tabs>
          <w:tab w:val="left" w:pos="6810"/>
        </w:tabs>
        <w:rPr>
          <w:sz w:val="28"/>
          <w:szCs w:val="28"/>
        </w:rPr>
      </w:pPr>
      <w:r w:rsidRPr="009101CC">
        <w:rPr>
          <w:sz w:val="28"/>
          <w:szCs w:val="28"/>
        </w:rPr>
        <w:t>Донецкой Народной Республики</w:t>
      </w:r>
      <w:r w:rsidRPr="009101CC">
        <w:rPr>
          <w:sz w:val="28"/>
          <w:szCs w:val="28"/>
        </w:rPr>
        <w:tab/>
        <w:t xml:space="preserve"> </w:t>
      </w:r>
      <w:r w:rsidR="002B5A72">
        <w:rPr>
          <w:sz w:val="28"/>
          <w:szCs w:val="28"/>
        </w:rPr>
        <w:t xml:space="preserve">    А.В. </w:t>
      </w:r>
      <w:r w:rsidRPr="009101CC">
        <w:rPr>
          <w:sz w:val="28"/>
          <w:szCs w:val="28"/>
        </w:rPr>
        <w:t>Захарченко</w:t>
      </w:r>
    </w:p>
    <w:p w:rsidR="0042109B" w:rsidRDefault="0042109B" w:rsidP="0042109B">
      <w:pPr>
        <w:rPr>
          <w:sz w:val="28"/>
          <w:szCs w:val="28"/>
        </w:rPr>
      </w:pPr>
    </w:p>
    <w:p w:rsidR="0042109B" w:rsidRPr="009101CC" w:rsidRDefault="0042109B" w:rsidP="00FE68AA">
      <w:pPr>
        <w:spacing w:after="120"/>
        <w:rPr>
          <w:sz w:val="28"/>
          <w:szCs w:val="28"/>
        </w:rPr>
      </w:pPr>
      <w:r w:rsidRPr="009101CC">
        <w:rPr>
          <w:sz w:val="28"/>
          <w:szCs w:val="28"/>
        </w:rPr>
        <w:t>г. Донецк</w:t>
      </w:r>
    </w:p>
    <w:p w:rsidR="0042109B" w:rsidRPr="009101CC" w:rsidRDefault="0034117C" w:rsidP="00FE68AA">
      <w:pPr>
        <w:spacing w:after="120"/>
        <w:rPr>
          <w:sz w:val="28"/>
          <w:szCs w:val="28"/>
        </w:rPr>
      </w:pPr>
      <w:r>
        <w:rPr>
          <w:sz w:val="28"/>
          <w:szCs w:val="28"/>
        </w:rPr>
        <w:t>18 мая</w:t>
      </w:r>
      <w:r w:rsidR="0042109B" w:rsidRPr="009101CC">
        <w:rPr>
          <w:sz w:val="28"/>
          <w:szCs w:val="28"/>
        </w:rPr>
        <w:t xml:space="preserve"> 2015 года</w:t>
      </w:r>
    </w:p>
    <w:p w:rsidR="0042109B" w:rsidRPr="009101CC" w:rsidRDefault="0042109B" w:rsidP="00FE68AA">
      <w:pPr>
        <w:spacing w:after="120"/>
        <w:rPr>
          <w:sz w:val="28"/>
          <w:szCs w:val="28"/>
        </w:rPr>
      </w:pPr>
      <w:r w:rsidRPr="009101CC">
        <w:rPr>
          <w:sz w:val="28"/>
          <w:szCs w:val="28"/>
        </w:rPr>
        <w:t>№</w:t>
      </w:r>
      <w:r w:rsidR="0034117C">
        <w:rPr>
          <w:sz w:val="28"/>
          <w:szCs w:val="28"/>
        </w:rPr>
        <w:t xml:space="preserve"> 38-</w:t>
      </w:r>
      <w:r w:rsidR="0034117C">
        <w:rPr>
          <w:sz w:val="28"/>
          <w:szCs w:val="28"/>
          <w:lang w:val="en-US"/>
        </w:rPr>
        <w:t>I</w:t>
      </w:r>
      <w:r w:rsidR="0034117C">
        <w:rPr>
          <w:sz w:val="28"/>
          <w:szCs w:val="28"/>
        </w:rPr>
        <w:t>НС</w:t>
      </w:r>
      <w:r w:rsidR="006329B2">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hrane-okr-sredy%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hrane-okr-sredy%2F&amp;4&amp;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sectPr w:rsidR="0042109B" w:rsidRPr="009101CC" w:rsidSect="00E3107F">
      <w:headerReference w:type="default" r:id="rId91"/>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7E" w:rsidRDefault="0028107E" w:rsidP="005B722A">
      <w:r>
        <w:separator/>
      </w:r>
    </w:p>
  </w:endnote>
  <w:endnote w:type="continuationSeparator" w:id="0">
    <w:p w:rsidR="0028107E" w:rsidRDefault="0028107E" w:rsidP="005B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7E" w:rsidRDefault="0028107E" w:rsidP="005B722A">
      <w:r>
        <w:separator/>
      </w:r>
    </w:p>
  </w:footnote>
  <w:footnote w:type="continuationSeparator" w:id="0">
    <w:p w:rsidR="0028107E" w:rsidRDefault="0028107E" w:rsidP="005B72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D94" w:rsidRDefault="00342351">
    <w:pPr>
      <w:pStyle w:val="a4"/>
      <w:jc w:val="center"/>
    </w:pPr>
    <w:r>
      <w:fldChar w:fldCharType="begin"/>
    </w:r>
    <w:r w:rsidR="00C530A6">
      <w:instrText>PAGE   \* MERGEFORMAT</w:instrText>
    </w:r>
    <w:r>
      <w:fldChar w:fldCharType="separate"/>
    </w:r>
    <w:r w:rsidR="00595E3B">
      <w:rPr>
        <w:noProof/>
      </w:rPr>
      <w:t>2</w:t>
    </w:r>
    <w:r>
      <w:rPr>
        <w:noProof/>
      </w:rPr>
      <w:fldChar w:fldCharType="end"/>
    </w:r>
  </w:p>
  <w:p w:rsidR="00FE3D94" w:rsidRDefault="00FE3D9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0DF"/>
    <w:multiLevelType w:val="hybridMultilevel"/>
    <w:tmpl w:val="F5F080EA"/>
    <w:lvl w:ilvl="0" w:tplc="25D83CE2">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D24BA9"/>
    <w:multiLevelType w:val="hybridMultilevel"/>
    <w:tmpl w:val="4E7A0EA6"/>
    <w:lvl w:ilvl="0" w:tplc="17D238B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F6557"/>
    <w:multiLevelType w:val="hybridMultilevel"/>
    <w:tmpl w:val="B6A6A388"/>
    <w:lvl w:ilvl="0" w:tplc="ADBA5C5C">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CF6AC2"/>
    <w:multiLevelType w:val="hybridMultilevel"/>
    <w:tmpl w:val="904652FC"/>
    <w:lvl w:ilvl="0" w:tplc="CA78E660">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44922"/>
    <w:multiLevelType w:val="hybridMultilevel"/>
    <w:tmpl w:val="EEC6E336"/>
    <w:lvl w:ilvl="0" w:tplc="F026909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340AD"/>
    <w:multiLevelType w:val="hybridMultilevel"/>
    <w:tmpl w:val="910E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5FAB"/>
    <w:multiLevelType w:val="hybridMultilevel"/>
    <w:tmpl w:val="DB423226"/>
    <w:lvl w:ilvl="0" w:tplc="FE4EB05A">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C4A22"/>
    <w:multiLevelType w:val="hybridMultilevel"/>
    <w:tmpl w:val="376454B8"/>
    <w:lvl w:ilvl="0" w:tplc="55A861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73586D"/>
    <w:multiLevelType w:val="hybridMultilevel"/>
    <w:tmpl w:val="9398D8E4"/>
    <w:lvl w:ilvl="0" w:tplc="EABE425E">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9266B8"/>
    <w:multiLevelType w:val="hybridMultilevel"/>
    <w:tmpl w:val="AA447F7A"/>
    <w:lvl w:ilvl="0" w:tplc="6D00381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D5F1DCB"/>
    <w:multiLevelType w:val="hybridMultilevel"/>
    <w:tmpl w:val="11EE2E14"/>
    <w:lvl w:ilvl="0" w:tplc="989C3412">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3E7846"/>
    <w:multiLevelType w:val="hybridMultilevel"/>
    <w:tmpl w:val="86D2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B21125"/>
    <w:multiLevelType w:val="hybridMultilevel"/>
    <w:tmpl w:val="4EE06650"/>
    <w:lvl w:ilvl="0" w:tplc="3DE610A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D5060E"/>
    <w:multiLevelType w:val="hybridMultilevel"/>
    <w:tmpl w:val="CB68F230"/>
    <w:lvl w:ilvl="0" w:tplc="7486BAE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F94311"/>
    <w:multiLevelType w:val="hybridMultilevel"/>
    <w:tmpl w:val="46A0C714"/>
    <w:lvl w:ilvl="0" w:tplc="C2CEF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E187E"/>
    <w:multiLevelType w:val="hybridMultilevel"/>
    <w:tmpl w:val="4A900178"/>
    <w:lvl w:ilvl="0" w:tplc="C9C89FEA">
      <w:start w:val="1"/>
      <w:numFmt w:val="decimal"/>
      <w:suff w:val="space"/>
      <w:lvlText w:val="%1)"/>
      <w:lvlJc w:val="left"/>
      <w:pPr>
        <w:ind w:left="108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51336AEA"/>
    <w:multiLevelType w:val="hybridMultilevel"/>
    <w:tmpl w:val="6B029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D90212"/>
    <w:multiLevelType w:val="hybridMultilevel"/>
    <w:tmpl w:val="B0CE5250"/>
    <w:lvl w:ilvl="0" w:tplc="CDACC7E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D19E0"/>
    <w:multiLevelType w:val="hybridMultilevel"/>
    <w:tmpl w:val="5B949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0921CE"/>
    <w:multiLevelType w:val="hybridMultilevel"/>
    <w:tmpl w:val="6A4A3418"/>
    <w:lvl w:ilvl="0" w:tplc="E676E136">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12F6930"/>
    <w:multiLevelType w:val="hybridMultilevel"/>
    <w:tmpl w:val="50C6151C"/>
    <w:lvl w:ilvl="0" w:tplc="C1A46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5587025"/>
    <w:multiLevelType w:val="hybridMultilevel"/>
    <w:tmpl w:val="FF62F292"/>
    <w:lvl w:ilvl="0" w:tplc="04546636">
      <w:start w:val="1"/>
      <w:numFmt w:val="decimal"/>
      <w:lvlText w:val="%1."/>
      <w:lvlJc w:val="left"/>
      <w:pPr>
        <w:ind w:left="1800" w:hanging="360"/>
      </w:pPr>
      <w:rPr>
        <w:rFonts w:hint="default"/>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15:restartNumberingAfterBreak="0">
    <w:nsid w:val="760D1FA1"/>
    <w:multiLevelType w:val="hybridMultilevel"/>
    <w:tmpl w:val="49A49F16"/>
    <w:lvl w:ilvl="0" w:tplc="254EAE2C">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983F9D"/>
    <w:multiLevelType w:val="hybridMultilevel"/>
    <w:tmpl w:val="6512C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20"/>
  </w:num>
  <w:num w:numId="5">
    <w:abstractNumId w:val="19"/>
  </w:num>
  <w:num w:numId="6">
    <w:abstractNumId w:val="6"/>
  </w:num>
  <w:num w:numId="7">
    <w:abstractNumId w:val="23"/>
  </w:num>
  <w:num w:numId="8">
    <w:abstractNumId w:val="22"/>
  </w:num>
  <w:num w:numId="9">
    <w:abstractNumId w:val="13"/>
  </w:num>
  <w:num w:numId="10">
    <w:abstractNumId w:val="1"/>
  </w:num>
  <w:num w:numId="11">
    <w:abstractNumId w:val="2"/>
  </w:num>
  <w:num w:numId="12">
    <w:abstractNumId w:val="12"/>
  </w:num>
  <w:num w:numId="13">
    <w:abstractNumId w:val="3"/>
  </w:num>
  <w:num w:numId="14">
    <w:abstractNumId w:val="16"/>
  </w:num>
  <w:num w:numId="15">
    <w:abstractNumId w:val="5"/>
  </w:num>
  <w:num w:numId="16">
    <w:abstractNumId w:val="0"/>
  </w:num>
  <w:num w:numId="17">
    <w:abstractNumId w:val="10"/>
  </w:num>
  <w:num w:numId="18">
    <w:abstractNumId w:val="14"/>
  </w:num>
  <w:num w:numId="19">
    <w:abstractNumId w:val="7"/>
  </w:num>
  <w:num w:numId="20">
    <w:abstractNumId w:val="15"/>
  </w:num>
  <w:num w:numId="21">
    <w:abstractNumId w:val="4"/>
  </w:num>
  <w:num w:numId="22">
    <w:abstractNumId w:val="17"/>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A6"/>
    <w:rsid w:val="00027D9B"/>
    <w:rsid w:val="00036DF7"/>
    <w:rsid w:val="000370DA"/>
    <w:rsid w:val="00047B9F"/>
    <w:rsid w:val="0006110C"/>
    <w:rsid w:val="000B4C4B"/>
    <w:rsid w:val="000C367E"/>
    <w:rsid w:val="000C6438"/>
    <w:rsid w:val="000F5CEC"/>
    <w:rsid w:val="000F6F68"/>
    <w:rsid w:val="000F7058"/>
    <w:rsid w:val="00100B58"/>
    <w:rsid w:val="00113C20"/>
    <w:rsid w:val="0012094C"/>
    <w:rsid w:val="00135846"/>
    <w:rsid w:val="001525E0"/>
    <w:rsid w:val="00163497"/>
    <w:rsid w:val="00165543"/>
    <w:rsid w:val="00166509"/>
    <w:rsid w:val="00186F6A"/>
    <w:rsid w:val="00187768"/>
    <w:rsid w:val="0019781C"/>
    <w:rsid w:val="001A4C20"/>
    <w:rsid w:val="001A54EE"/>
    <w:rsid w:val="001B2EBF"/>
    <w:rsid w:val="001B3A31"/>
    <w:rsid w:val="001B4135"/>
    <w:rsid w:val="001C04E0"/>
    <w:rsid w:val="001D6CB4"/>
    <w:rsid w:val="001E4F45"/>
    <w:rsid w:val="001E58E3"/>
    <w:rsid w:val="00206319"/>
    <w:rsid w:val="00211E6F"/>
    <w:rsid w:val="002125F6"/>
    <w:rsid w:val="00216759"/>
    <w:rsid w:val="00222E61"/>
    <w:rsid w:val="002328F5"/>
    <w:rsid w:val="0024141C"/>
    <w:rsid w:val="00255A80"/>
    <w:rsid w:val="00257FD7"/>
    <w:rsid w:val="0028107E"/>
    <w:rsid w:val="00290AFB"/>
    <w:rsid w:val="002B42E9"/>
    <w:rsid w:val="002B5A72"/>
    <w:rsid w:val="002C0AF8"/>
    <w:rsid w:val="002D0349"/>
    <w:rsid w:val="002E00E1"/>
    <w:rsid w:val="002E1C9D"/>
    <w:rsid w:val="003226D8"/>
    <w:rsid w:val="0032378A"/>
    <w:rsid w:val="00334670"/>
    <w:rsid w:val="00340EC1"/>
    <w:rsid w:val="0034117C"/>
    <w:rsid w:val="0034176C"/>
    <w:rsid w:val="00342351"/>
    <w:rsid w:val="00344EAF"/>
    <w:rsid w:val="00352E72"/>
    <w:rsid w:val="00360CC1"/>
    <w:rsid w:val="00390095"/>
    <w:rsid w:val="003B6342"/>
    <w:rsid w:val="003D3D9E"/>
    <w:rsid w:val="003D4B71"/>
    <w:rsid w:val="003D7281"/>
    <w:rsid w:val="003E2B53"/>
    <w:rsid w:val="003F69E4"/>
    <w:rsid w:val="003F7788"/>
    <w:rsid w:val="00407E87"/>
    <w:rsid w:val="00414061"/>
    <w:rsid w:val="004172CC"/>
    <w:rsid w:val="0042109B"/>
    <w:rsid w:val="00440E89"/>
    <w:rsid w:val="00443F48"/>
    <w:rsid w:val="00446164"/>
    <w:rsid w:val="00452FD1"/>
    <w:rsid w:val="0047158B"/>
    <w:rsid w:val="00482E18"/>
    <w:rsid w:val="004A3331"/>
    <w:rsid w:val="004B4834"/>
    <w:rsid w:val="004E4BC1"/>
    <w:rsid w:val="004F4F4B"/>
    <w:rsid w:val="004F58A6"/>
    <w:rsid w:val="0050379E"/>
    <w:rsid w:val="00520BAF"/>
    <w:rsid w:val="00550A8F"/>
    <w:rsid w:val="00580250"/>
    <w:rsid w:val="0058287A"/>
    <w:rsid w:val="00585650"/>
    <w:rsid w:val="0059444B"/>
    <w:rsid w:val="00595E3B"/>
    <w:rsid w:val="005B722A"/>
    <w:rsid w:val="005C31D5"/>
    <w:rsid w:val="005D04C7"/>
    <w:rsid w:val="005D0ED4"/>
    <w:rsid w:val="005E2C9E"/>
    <w:rsid w:val="005E4857"/>
    <w:rsid w:val="005F77ED"/>
    <w:rsid w:val="0060689E"/>
    <w:rsid w:val="00610875"/>
    <w:rsid w:val="00610C29"/>
    <w:rsid w:val="006329B2"/>
    <w:rsid w:val="006334C9"/>
    <w:rsid w:val="00645938"/>
    <w:rsid w:val="006628D8"/>
    <w:rsid w:val="00685E82"/>
    <w:rsid w:val="00690D6A"/>
    <w:rsid w:val="006B1062"/>
    <w:rsid w:val="007020CC"/>
    <w:rsid w:val="00716410"/>
    <w:rsid w:val="00722F7C"/>
    <w:rsid w:val="007252F3"/>
    <w:rsid w:val="00736F3B"/>
    <w:rsid w:val="007468D5"/>
    <w:rsid w:val="00750041"/>
    <w:rsid w:val="00755F97"/>
    <w:rsid w:val="007815C6"/>
    <w:rsid w:val="007857D4"/>
    <w:rsid w:val="00787D23"/>
    <w:rsid w:val="00796064"/>
    <w:rsid w:val="00797ED5"/>
    <w:rsid w:val="007B463C"/>
    <w:rsid w:val="007B511E"/>
    <w:rsid w:val="007C46CF"/>
    <w:rsid w:val="007F3816"/>
    <w:rsid w:val="00815AD8"/>
    <w:rsid w:val="00815D19"/>
    <w:rsid w:val="00830D2F"/>
    <w:rsid w:val="00832AF6"/>
    <w:rsid w:val="00851871"/>
    <w:rsid w:val="008531E5"/>
    <w:rsid w:val="00853571"/>
    <w:rsid w:val="008766FB"/>
    <w:rsid w:val="00885B1C"/>
    <w:rsid w:val="00886631"/>
    <w:rsid w:val="008A6558"/>
    <w:rsid w:val="008A71B7"/>
    <w:rsid w:val="008C251E"/>
    <w:rsid w:val="008C425B"/>
    <w:rsid w:val="008D457E"/>
    <w:rsid w:val="009101CC"/>
    <w:rsid w:val="009174A3"/>
    <w:rsid w:val="009438A1"/>
    <w:rsid w:val="009648D5"/>
    <w:rsid w:val="009679C2"/>
    <w:rsid w:val="0098366E"/>
    <w:rsid w:val="009853F3"/>
    <w:rsid w:val="009A7410"/>
    <w:rsid w:val="009B0B29"/>
    <w:rsid w:val="009C015D"/>
    <w:rsid w:val="009C11E0"/>
    <w:rsid w:val="009C2B96"/>
    <w:rsid w:val="009C5B45"/>
    <w:rsid w:val="009D0271"/>
    <w:rsid w:val="009D3498"/>
    <w:rsid w:val="009D45BA"/>
    <w:rsid w:val="009E0086"/>
    <w:rsid w:val="009F3FA3"/>
    <w:rsid w:val="009F49F2"/>
    <w:rsid w:val="00A010D7"/>
    <w:rsid w:val="00A06719"/>
    <w:rsid w:val="00A11C3B"/>
    <w:rsid w:val="00A1338E"/>
    <w:rsid w:val="00A21D82"/>
    <w:rsid w:val="00A31D23"/>
    <w:rsid w:val="00A36057"/>
    <w:rsid w:val="00A444F1"/>
    <w:rsid w:val="00A51334"/>
    <w:rsid w:val="00A544A2"/>
    <w:rsid w:val="00A6610D"/>
    <w:rsid w:val="00AA0A45"/>
    <w:rsid w:val="00AA3ED7"/>
    <w:rsid w:val="00AA4294"/>
    <w:rsid w:val="00AB2A4A"/>
    <w:rsid w:val="00AB5DBE"/>
    <w:rsid w:val="00AB7241"/>
    <w:rsid w:val="00AC7524"/>
    <w:rsid w:val="00AD2E78"/>
    <w:rsid w:val="00AD3E7A"/>
    <w:rsid w:val="00AE66F3"/>
    <w:rsid w:val="00B16E76"/>
    <w:rsid w:val="00B27EE9"/>
    <w:rsid w:val="00B34D47"/>
    <w:rsid w:val="00B3742B"/>
    <w:rsid w:val="00B37495"/>
    <w:rsid w:val="00B45087"/>
    <w:rsid w:val="00B47BB9"/>
    <w:rsid w:val="00B507EB"/>
    <w:rsid w:val="00B54E8F"/>
    <w:rsid w:val="00B57A2D"/>
    <w:rsid w:val="00B73859"/>
    <w:rsid w:val="00B91905"/>
    <w:rsid w:val="00B93FA1"/>
    <w:rsid w:val="00B96E85"/>
    <w:rsid w:val="00BB4529"/>
    <w:rsid w:val="00BC2662"/>
    <w:rsid w:val="00BD6440"/>
    <w:rsid w:val="00BE733D"/>
    <w:rsid w:val="00BF601B"/>
    <w:rsid w:val="00C00020"/>
    <w:rsid w:val="00C01A92"/>
    <w:rsid w:val="00C12F58"/>
    <w:rsid w:val="00C25B3C"/>
    <w:rsid w:val="00C322FD"/>
    <w:rsid w:val="00C36DD0"/>
    <w:rsid w:val="00C530A6"/>
    <w:rsid w:val="00C700CE"/>
    <w:rsid w:val="00C84832"/>
    <w:rsid w:val="00CA1A67"/>
    <w:rsid w:val="00CA7826"/>
    <w:rsid w:val="00CE156E"/>
    <w:rsid w:val="00CE2685"/>
    <w:rsid w:val="00CE4A7E"/>
    <w:rsid w:val="00CF5C30"/>
    <w:rsid w:val="00CF7B97"/>
    <w:rsid w:val="00D164EE"/>
    <w:rsid w:val="00D24690"/>
    <w:rsid w:val="00D25803"/>
    <w:rsid w:val="00D44EA6"/>
    <w:rsid w:val="00D478FB"/>
    <w:rsid w:val="00D5039B"/>
    <w:rsid w:val="00D617ED"/>
    <w:rsid w:val="00D908F0"/>
    <w:rsid w:val="00D91C44"/>
    <w:rsid w:val="00D93733"/>
    <w:rsid w:val="00D95772"/>
    <w:rsid w:val="00D960DE"/>
    <w:rsid w:val="00D97801"/>
    <w:rsid w:val="00DB5C8D"/>
    <w:rsid w:val="00DD71E3"/>
    <w:rsid w:val="00DE6B28"/>
    <w:rsid w:val="00E1436C"/>
    <w:rsid w:val="00E167CE"/>
    <w:rsid w:val="00E16C1B"/>
    <w:rsid w:val="00E3107F"/>
    <w:rsid w:val="00E33F40"/>
    <w:rsid w:val="00E36FFB"/>
    <w:rsid w:val="00E4218B"/>
    <w:rsid w:val="00E43755"/>
    <w:rsid w:val="00E5378F"/>
    <w:rsid w:val="00E64409"/>
    <w:rsid w:val="00E71D0A"/>
    <w:rsid w:val="00E72DC2"/>
    <w:rsid w:val="00E7514C"/>
    <w:rsid w:val="00E75D2A"/>
    <w:rsid w:val="00E76ECF"/>
    <w:rsid w:val="00EA069C"/>
    <w:rsid w:val="00EA13A3"/>
    <w:rsid w:val="00EA2F03"/>
    <w:rsid w:val="00EB26AA"/>
    <w:rsid w:val="00EB769F"/>
    <w:rsid w:val="00EC10BC"/>
    <w:rsid w:val="00ED5858"/>
    <w:rsid w:val="00EF1941"/>
    <w:rsid w:val="00EF6F53"/>
    <w:rsid w:val="00F01CBF"/>
    <w:rsid w:val="00F054DC"/>
    <w:rsid w:val="00F258F5"/>
    <w:rsid w:val="00F2636D"/>
    <w:rsid w:val="00F43009"/>
    <w:rsid w:val="00F4577B"/>
    <w:rsid w:val="00F52C8F"/>
    <w:rsid w:val="00F541CE"/>
    <w:rsid w:val="00F71FF4"/>
    <w:rsid w:val="00FC2DBD"/>
    <w:rsid w:val="00FD09A8"/>
    <w:rsid w:val="00FD7012"/>
    <w:rsid w:val="00FE3D94"/>
    <w:rsid w:val="00FE495B"/>
    <w:rsid w:val="00FE651D"/>
    <w:rsid w:val="00FE68AA"/>
    <w:rsid w:val="00FF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EA98F1-DE2E-4C28-89FD-E21CB4CF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14C"/>
    <w:rPr>
      <w:sz w:val="24"/>
    </w:rPr>
  </w:style>
  <w:style w:type="paragraph" w:styleId="1">
    <w:name w:val="heading 1"/>
    <w:basedOn w:val="a"/>
    <w:next w:val="a"/>
    <w:qFormat/>
    <w:rsid w:val="00E7514C"/>
    <w:pPr>
      <w:keepNext/>
      <w:jc w:val="both"/>
      <w:outlineLvl w:val="0"/>
    </w:pPr>
    <w:rPr>
      <w:b/>
      <w:sz w:val="20"/>
    </w:rPr>
  </w:style>
  <w:style w:type="paragraph" w:styleId="2">
    <w:name w:val="heading 2"/>
    <w:basedOn w:val="a"/>
    <w:next w:val="a"/>
    <w:qFormat/>
    <w:rsid w:val="00E7514C"/>
    <w:pPr>
      <w:keepNext/>
      <w:jc w:val="center"/>
      <w:outlineLvl w:val="1"/>
    </w:pPr>
    <w:rPr>
      <w:b/>
      <w:sz w:val="20"/>
    </w:rPr>
  </w:style>
  <w:style w:type="paragraph" w:styleId="3">
    <w:name w:val="heading 3"/>
    <w:basedOn w:val="a"/>
    <w:next w:val="a"/>
    <w:link w:val="30"/>
    <w:uiPriority w:val="9"/>
    <w:qFormat/>
    <w:rsid w:val="00D97801"/>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36FF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7514C"/>
    <w:pPr>
      <w:jc w:val="both"/>
    </w:pPr>
    <w:rPr>
      <w:b/>
      <w:sz w:val="20"/>
    </w:rPr>
  </w:style>
  <w:style w:type="paragraph" w:styleId="20">
    <w:name w:val="Body Text 2"/>
    <w:basedOn w:val="a"/>
    <w:semiHidden/>
    <w:rsid w:val="00E7514C"/>
    <w:pPr>
      <w:jc w:val="both"/>
    </w:pPr>
    <w:rPr>
      <w:sz w:val="20"/>
    </w:rPr>
  </w:style>
  <w:style w:type="paragraph" w:styleId="a4">
    <w:name w:val="header"/>
    <w:basedOn w:val="a"/>
    <w:link w:val="a5"/>
    <w:uiPriority w:val="99"/>
    <w:unhideWhenUsed/>
    <w:rsid w:val="005B722A"/>
    <w:pPr>
      <w:tabs>
        <w:tab w:val="center" w:pos="4677"/>
        <w:tab w:val="right" w:pos="9355"/>
      </w:tabs>
    </w:pPr>
  </w:style>
  <w:style w:type="character" w:customStyle="1" w:styleId="a5">
    <w:name w:val="Верхний колонтитул Знак"/>
    <w:link w:val="a4"/>
    <w:uiPriority w:val="99"/>
    <w:rsid w:val="005B722A"/>
    <w:rPr>
      <w:sz w:val="24"/>
    </w:rPr>
  </w:style>
  <w:style w:type="paragraph" w:styleId="a6">
    <w:name w:val="footer"/>
    <w:basedOn w:val="a"/>
    <w:link w:val="a7"/>
    <w:uiPriority w:val="99"/>
    <w:unhideWhenUsed/>
    <w:rsid w:val="005B722A"/>
    <w:pPr>
      <w:tabs>
        <w:tab w:val="center" w:pos="4677"/>
        <w:tab w:val="right" w:pos="9355"/>
      </w:tabs>
    </w:pPr>
  </w:style>
  <w:style w:type="character" w:customStyle="1" w:styleId="a7">
    <w:name w:val="Нижний колонтитул Знак"/>
    <w:link w:val="a6"/>
    <w:uiPriority w:val="99"/>
    <w:rsid w:val="005B722A"/>
    <w:rPr>
      <w:sz w:val="24"/>
    </w:rPr>
  </w:style>
  <w:style w:type="paragraph" w:styleId="a8">
    <w:name w:val="Title"/>
    <w:basedOn w:val="a"/>
    <w:next w:val="a"/>
    <w:link w:val="a9"/>
    <w:uiPriority w:val="10"/>
    <w:qFormat/>
    <w:rsid w:val="00D97801"/>
    <w:pPr>
      <w:spacing w:before="240" w:after="60"/>
      <w:jc w:val="center"/>
      <w:outlineLvl w:val="0"/>
    </w:pPr>
    <w:rPr>
      <w:rFonts w:ascii="Cambria" w:hAnsi="Cambria"/>
      <w:b/>
      <w:bCs/>
      <w:kern w:val="28"/>
      <w:sz w:val="32"/>
      <w:szCs w:val="32"/>
    </w:rPr>
  </w:style>
  <w:style w:type="character" w:customStyle="1" w:styleId="a9">
    <w:name w:val="Заголовок Знак"/>
    <w:link w:val="a8"/>
    <w:uiPriority w:val="10"/>
    <w:rsid w:val="00D97801"/>
    <w:rPr>
      <w:rFonts w:ascii="Cambria" w:eastAsia="Times New Roman" w:hAnsi="Cambria" w:cs="Times New Roman"/>
      <w:b/>
      <w:bCs/>
      <w:kern w:val="28"/>
      <w:sz w:val="32"/>
      <w:szCs w:val="32"/>
    </w:rPr>
  </w:style>
  <w:style w:type="character" w:customStyle="1" w:styleId="30">
    <w:name w:val="Заголовок 3 Знак"/>
    <w:link w:val="3"/>
    <w:uiPriority w:val="9"/>
    <w:rsid w:val="00D97801"/>
    <w:rPr>
      <w:rFonts w:ascii="Cambria" w:eastAsia="Times New Roman" w:hAnsi="Cambria" w:cs="Times New Roman"/>
      <w:b/>
      <w:bCs/>
      <w:sz w:val="26"/>
      <w:szCs w:val="26"/>
    </w:rPr>
  </w:style>
  <w:style w:type="paragraph" w:styleId="aa">
    <w:name w:val="No Spacing"/>
    <w:uiPriority w:val="1"/>
    <w:qFormat/>
    <w:rsid w:val="00D97801"/>
    <w:rPr>
      <w:sz w:val="24"/>
    </w:rPr>
  </w:style>
  <w:style w:type="character" w:styleId="ab">
    <w:name w:val="annotation reference"/>
    <w:uiPriority w:val="99"/>
    <w:semiHidden/>
    <w:unhideWhenUsed/>
    <w:rsid w:val="00F43009"/>
    <w:rPr>
      <w:sz w:val="16"/>
      <w:szCs w:val="16"/>
    </w:rPr>
  </w:style>
  <w:style w:type="paragraph" w:styleId="ac">
    <w:name w:val="annotation text"/>
    <w:basedOn w:val="a"/>
    <w:link w:val="ad"/>
    <w:uiPriority w:val="99"/>
    <w:semiHidden/>
    <w:unhideWhenUsed/>
    <w:rsid w:val="00F43009"/>
    <w:rPr>
      <w:sz w:val="20"/>
    </w:rPr>
  </w:style>
  <w:style w:type="character" w:customStyle="1" w:styleId="ad">
    <w:name w:val="Текст примечания Знак"/>
    <w:basedOn w:val="a0"/>
    <w:link w:val="ac"/>
    <w:uiPriority w:val="99"/>
    <w:semiHidden/>
    <w:rsid w:val="00F43009"/>
  </w:style>
  <w:style w:type="paragraph" w:styleId="ae">
    <w:name w:val="annotation subject"/>
    <w:basedOn w:val="ac"/>
    <w:next w:val="ac"/>
    <w:link w:val="af"/>
    <w:uiPriority w:val="99"/>
    <w:semiHidden/>
    <w:unhideWhenUsed/>
    <w:rsid w:val="00F43009"/>
    <w:rPr>
      <w:b/>
      <w:bCs/>
    </w:rPr>
  </w:style>
  <w:style w:type="character" w:customStyle="1" w:styleId="af">
    <w:name w:val="Тема примечания Знак"/>
    <w:link w:val="ae"/>
    <w:uiPriority w:val="99"/>
    <w:semiHidden/>
    <w:rsid w:val="00F43009"/>
    <w:rPr>
      <w:b/>
      <w:bCs/>
    </w:rPr>
  </w:style>
  <w:style w:type="paragraph" w:styleId="af0">
    <w:name w:val="Balloon Text"/>
    <w:basedOn w:val="a"/>
    <w:link w:val="af1"/>
    <w:uiPriority w:val="99"/>
    <w:semiHidden/>
    <w:unhideWhenUsed/>
    <w:rsid w:val="00F43009"/>
    <w:rPr>
      <w:rFonts w:ascii="Tahoma" w:hAnsi="Tahoma"/>
      <w:sz w:val="16"/>
      <w:szCs w:val="16"/>
    </w:rPr>
  </w:style>
  <w:style w:type="character" w:customStyle="1" w:styleId="af1">
    <w:name w:val="Текст выноски Знак"/>
    <w:link w:val="af0"/>
    <w:uiPriority w:val="99"/>
    <w:semiHidden/>
    <w:rsid w:val="00F43009"/>
    <w:rPr>
      <w:rFonts w:ascii="Tahoma" w:hAnsi="Tahoma" w:cs="Tahoma"/>
      <w:sz w:val="16"/>
      <w:szCs w:val="16"/>
    </w:rPr>
  </w:style>
  <w:style w:type="paragraph" w:styleId="HTML">
    <w:name w:val="HTML Preformatted"/>
    <w:basedOn w:val="a"/>
    <w:link w:val="HTML0"/>
    <w:uiPriority w:val="99"/>
    <w:unhideWhenUsed/>
    <w:rsid w:val="00D6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D617ED"/>
    <w:rPr>
      <w:rFonts w:ascii="Courier New" w:hAnsi="Courier New" w:cs="Courier New"/>
    </w:rPr>
  </w:style>
  <w:style w:type="character" w:customStyle="1" w:styleId="40">
    <w:name w:val="Заголовок 4 Знак"/>
    <w:link w:val="4"/>
    <w:uiPriority w:val="9"/>
    <w:semiHidden/>
    <w:rsid w:val="00E36FFB"/>
    <w:rPr>
      <w:rFonts w:ascii="Calibri" w:eastAsia="Times New Roman" w:hAnsi="Calibri" w:cs="Times New Roman"/>
      <w:b/>
      <w:bCs/>
      <w:sz w:val="28"/>
      <w:szCs w:val="28"/>
    </w:rPr>
  </w:style>
  <w:style w:type="paragraph" w:customStyle="1" w:styleId="s1">
    <w:name w:val="s_1"/>
    <w:basedOn w:val="a"/>
    <w:rsid w:val="00E36FFB"/>
    <w:pPr>
      <w:spacing w:before="100" w:beforeAutospacing="1" w:after="100" w:afterAutospacing="1"/>
    </w:pPr>
    <w:rPr>
      <w:szCs w:val="24"/>
    </w:rPr>
  </w:style>
  <w:style w:type="character" w:styleId="af2">
    <w:name w:val="Hyperlink"/>
    <w:uiPriority w:val="99"/>
    <w:unhideWhenUsed/>
    <w:rsid w:val="00E36FFB"/>
    <w:rPr>
      <w:color w:val="0000FF"/>
      <w:u w:val="single"/>
    </w:rPr>
  </w:style>
  <w:style w:type="paragraph" w:customStyle="1" w:styleId="s22">
    <w:name w:val="s_22"/>
    <w:basedOn w:val="a"/>
    <w:rsid w:val="00E36FFB"/>
    <w:pPr>
      <w:spacing w:before="100" w:beforeAutospacing="1" w:after="100" w:afterAutospacing="1"/>
    </w:pPr>
    <w:rPr>
      <w:szCs w:val="24"/>
    </w:rPr>
  </w:style>
  <w:style w:type="paragraph" w:customStyle="1" w:styleId="s9">
    <w:name w:val="s_9"/>
    <w:basedOn w:val="a"/>
    <w:rsid w:val="00E36FFB"/>
    <w:pPr>
      <w:spacing w:before="100" w:beforeAutospacing="1" w:after="100" w:afterAutospacing="1"/>
    </w:pPr>
    <w:rPr>
      <w:szCs w:val="24"/>
    </w:rPr>
  </w:style>
  <w:style w:type="paragraph" w:styleId="af3">
    <w:name w:val="List Paragraph"/>
    <w:basedOn w:val="a"/>
    <w:uiPriority w:val="34"/>
    <w:qFormat/>
    <w:rsid w:val="003F7788"/>
    <w:pPr>
      <w:spacing w:after="200" w:line="276" w:lineRule="auto"/>
      <w:ind w:left="720"/>
      <w:contextualSpacing/>
    </w:pPr>
    <w:rPr>
      <w:rFonts w:ascii="Calibri" w:hAnsi="Calibri"/>
      <w:sz w:val="22"/>
      <w:szCs w:val="22"/>
    </w:rPr>
  </w:style>
  <w:style w:type="paragraph" w:customStyle="1" w:styleId="ConsPlusTitle">
    <w:name w:val="ConsPlusTitle"/>
    <w:rsid w:val="00206319"/>
    <w:pPr>
      <w:widowControl w:val="0"/>
      <w:autoSpaceDE w:val="0"/>
      <w:autoSpaceDN w:val="0"/>
      <w:adjustRightInd w:val="0"/>
    </w:pPr>
    <w:rPr>
      <w:rFonts w:ascii="Arial" w:hAnsi="Arial" w:cs="Arial"/>
      <w:b/>
      <w:bCs/>
      <w:sz w:val="16"/>
      <w:szCs w:val="16"/>
    </w:rPr>
  </w:style>
  <w:style w:type="character" w:customStyle="1" w:styleId="10">
    <w:name w:val="Неразрешенное упоминание1"/>
    <w:basedOn w:val="a0"/>
    <w:uiPriority w:val="99"/>
    <w:semiHidden/>
    <w:unhideWhenUsed/>
    <w:rsid w:val="00B54E8F"/>
    <w:rPr>
      <w:color w:val="605E5C"/>
      <w:shd w:val="clear" w:color="auto" w:fill="E1DFDD"/>
    </w:rPr>
  </w:style>
  <w:style w:type="character" w:styleId="af4">
    <w:name w:val="FollowedHyperlink"/>
    <w:basedOn w:val="a0"/>
    <w:uiPriority w:val="99"/>
    <w:semiHidden/>
    <w:unhideWhenUsed/>
    <w:rsid w:val="00EA1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5199">
      <w:bodyDiv w:val="1"/>
      <w:marLeft w:val="0"/>
      <w:marRight w:val="0"/>
      <w:marTop w:val="0"/>
      <w:marBottom w:val="0"/>
      <w:divBdr>
        <w:top w:val="none" w:sz="0" w:space="0" w:color="auto"/>
        <w:left w:val="none" w:sz="0" w:space="0" w:color="auto"/>
        <w:bottom w:val="none" w:sz="0" w:space="0" w:color="auto"/>
        <w:right w:val="none" w:sz="0" w:space="0" w:color="auto"/>
      </w:divBdr>
      <w:divsChild>
        <w:div w:id="250312896">
          <w:marLeft w:val="0"/>
          <w:marRight w:val="0"/>
          <w:marTop w:val="0"/>
          <w:marBottom w:val="0"/>
          <w:divBdr>
            <w:top w:val="none" w:sz="0" w:space="0" w:color="auto"/>
            <w:left w:val="none" w:sz="0" w:space="0" w:color="auto"/>
            <w:bottom w:val="none" w:sz="0" w:space="0" w:color="auto"/>
            <w:right w:val="none" w:sz="0" w:space="0" w:color="auto"/>
          </w:divBdr>
          <w:divsChild>
            <w:div w:id="592780110">
              <w:marLeft w:val="0"/>
              <w:marRight w:val="0"/>
              <w:marTop w:val="0"/>
              <w:marBottom w:val="0"/>
              <w:divBdr>
                <w:top w:val="none" w:sz="0" w:space="0" w:color="auto"/>
                <w:left w:val="none" w:sz="0" w:space="0" w:color="auto"/>
                <w:bottom w:val="none" w:sz="0" w:space="0" w:color="auto"/>
                <w:right w:val="none" w:sz="0" w:space="0" w:color="auto"/>
              </w:divBdr>
            </w:div>
          </w:divsChild>
        </w:div>
        <w:div w:id="1348019123">
          <w:marLeft w:val="0"/>
          <w:marRight w:val="0"/>
          <w:marTop w:val="0"/>
          <w:marBottom w:val="0"/>
          <w:divBdr>
            <w:top w:val="none" w:sz="0" w:space="0" w:color="auto"/>
            <w:left w:val="none" w:sz="0" w:space="0" w:color="auto"/>
            <w:bottom w:val="none" w:sz="0" w:space="0" w:color="auto"/>
            <w:right w:val="none" w:sz="0" w:space="0" w:color="auto"/>
          </w:divBdr>
          <w:divsChild>
            <w:div w:id="194857581">
              <w:marLeft w:val="0"/>
              <w:marRight w:val="0"/>
              <w:marTop w:val="0"/>
              <w:marBottom w:val="0"/>
              <w:divBdr>
                <w:top w:val="none" w:sz="0" w:space="0" w:color="auto"/>
                <w:left w:val="none" w:sz="0" w:space="0" w:color="auto"/>
                <w:bottom w:val="none" w:sz="0" w:space="0" w:color="auto"/>
                <w:right w:val="none" w:sz="0" w:space="0" w:color="auto"/>
              </w:divBdr>
            </w:div>
            <w:div w:id="1495294748">
              <w:marLeft w:val="0"/>
              <w:marRight w:val="0"/>
              <w:marTop w:val="0"/>
              <w:marBottom w:val="0"/>
              <w:divBdr>
                <w:top w:val="none" w:sz="0" w:space="0" w:color="auto"/>
                <w:left w:val="none" w:sz="0" w:space="0" w:color="auto"/>
                <w:bottom w:val="none" w:sz="0" w:space="0" w:color="auto"/>
                <w:right w:val="none" w:sz="0" w:space="0" w:color="auto"/>
              </w:divBdr>
              <w:divsChild>
                <w:div w:id="795375363">
                  <w:marLeft w:val="0"/>
                  <w:marRight w:val="0"/>
                  <w:marTop w:val="0"/>
                  <w:marBottom w:val="0"/>
                  <w:divBdr>
                    <w:top w:val="none" w:sz="0" w:space="0" w:color="auto"/>
                    <w:left w:val="none" w:sz="0" w:space="0" w:color="auto"/>
                    <w:bottom w:val="none" w:sz="0" w:space="0" w:color="auto"/>
                    <w:right w:val="none" w:sz="0" w:space="0" w:color="auto"/>
                  </w:divBdr>
                </w:div>
              </w:divsChild>
            </w:div>
            <w:div w:id="1638291746">
              <w:marLeft w:val="0"/>
              <w:marRight w:val="0"/>
              <w:marTop w:val="0"/>
              <w:marBottom w:val="0"/>
              <w:divBdr>
                <w:top w:val="none" w:sz="0" w:space="0" w:color="auto"/>
                <w:left w:val="none" w:sz="0" w:space="0" w:color="auto"/>
                <w:bottom w:val="none" w:sz="0" w:space="0" w:color="auto"/>
                <w:right w:val="none" w:sz="0" w:space="0" w:color="auto"/>
              </w:divBdr>
            </w:div>
            <w:div w:id="1944802307">
              <w:marLeft w:val="0"/>
              <w:marRight w:val="0"/>
              <w:marTop w:val="0"/>
              <w:marBottom w:val="0"/>
              <w:divBdr>
                <w:top w:val="none" w:sz="0" w:space="0" w:color="auto"/>
                <w:left w:val="none" w:sz="0" w:space="0" w:color="auto"/>
                <w:bottom w:val="none" w:sz="0" w:space="0" w:color="auto"/>
                <w:right w:val="none" w:sz="0" w:space="0" w:color="auto"/>
              </w:divBdr>
            </w:div>
            <w:div w:id="2093626943">
              <w:marLeft w:val="0"/>
              <w:marRight w:val="0"/>
              <w:marTop w:val="0"/>
              <w:marBottom w:val="0"/>
              <w:divBdr>
                <w:top w:val="none" w:sz="0" w:space="0" w:color="auto"/>
                <w:left w:val="none" w:sz="0" w:space="0" w:color="auto"/>
                <w:bottom w:val="none" w:sz="0" w:space="0" w:color="auto"/>
                <w:right w:val="none" w:sz="0" w:space="0" w:color="auto"/>
              </w:divBdr>
              <w:divsChild>
                <w:div w:id="5052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151">
      <w:bodyDiv w:val="1"/>
      <w:marLeft w:val="0"/>
      <w:marRight w:val="0"/>
      <w:marTop w:val="0"/>
      <w:marBottom w:val="0"/>
      <w:divBdr>
        <w:top w:val="none" w:sz="0" w:space="0" w:color="auto"/>
        <w:left w:val="none" w:sz="0" w:space="0" w:color="auto"/>
        <w:bottom w:val="none" w:sz="0" w:space="0" w:color="auto"/>
        <w:right w:val="none" w:sz="0" w:space="0" w:color="auto"/>
      </w:divBdr>
      <w:divsChild>
        <w:div w:id="769274316">
          <w:marLeft w:val="0"/>
          <w:marRight w:val="0"/>
          <w:marTop w:val="0"/>
          <w:marBottom w:val="0"/>
          <w:divBdr>
            <w:top w:val="none" w:sz="0" w:space="0" w:color="auto"/>
            <w:left w:val="none" w:sz="0" w:space="0" w:color="auto"/>
            <w:bottom w:val="none" w:sz="0" w:space="0" w:color="auto"/>
            <w:right w:val="none" w:sz="0" w:space="0" w:color="auto"/>
          </w:divBdr>
        </w:div>
      </w:divsChild>
    </w:div>
    <w:div w:id="131096939">
      <w:bodyDiv w:val="1"/>
      <w:marLeft w:val="0"/>
      <w:marRight w:val="0"/>
      <w:marTop w:val="0"/>
      <w:marBottom w:val="0"/>
      <w:divBdr>
        <w:top w:val="none" w:sz="0" w:space="0" w:color="auto"/>
        <w:left w:val="none" w:sz="0" w:space="0" w:color="auto"/>
        <w:bottom w:val="none" w:sz="0" w:space="0" w:color="auto"/>
        <w:right w:val="none" w:sz="0" w:space="0" w:color="auto"/>
      </w:divBdr>
    </w:div>
    <w:div w:id="192571179">
      <w:bodyDiv w:val="1"/>
      <w:marLeft w:val="0"/>
      <w:marRight w:val="0"/>
      <w:marTop w:val="0"/>
      <w:marBottom w:val="0"/>
      <w:divBdr>
        <w:top w:val="none" w:sz="0" w:space="0" w:color="auto"/>
        <w:left w:val="none" w:sz="0" w:space="0" w:color="auto"/>
        <w:bottom w:val="none" w:sz="0" w:space="0" w:color="auto"/>
        <w:right w:val="none" w:sz="0" w:space="0" w:color="auto"/>
      </w:divBdr>
      <w:divsChild>
        <w:div w:id="204105644">
          <w:marLeft w:val="0"/>
          <w:marRight w:val="0"/>
          <w:marTop w:val="0"/>
          <w:marBottom w:val="0"/>
          <w:divBdr>
            <w:top w:val="none" w:sz="0" w:space="0" w:color="auto"/>
            <w:left w:val="none" w:sz="0" w:space="0" w:color="auto"/>
            <w:bottom w:val="none" w:sz="0" w:space="0" w:color="auto"/>
            <w:right w:val="none" w:sz="0" w:space="0" w:color="auto"/>
          </w:divBdr>
        </w:div>
        <w:div w:id="785780297">
          <w:marLeft w:val="0"/>
          <w:marRight w:val="0"/>
          <w:marTop w:val="0"/>
          <w:marBottom w:val="0"/>
          <w:divBdr>
            <w:top w:val="none" w:sz="0" w:space="0" w:color="auto"/>
            <w:left w:val="none" w:sz="0" w:space="0" w:color="auto"/>
            <w:bottom w:val="none" w:sz="0" w:space="0" w:color="auto"/>
            <w:right w:val="none" w:sz="0" w:space="0" w:color="auto"/>
          </w:divBdr>
        </w:div>
        <w:div w:id="1489512662">
          <w:marLeft w:val="0"/>
          <w:marRight w:val="0"/>
          <w:marTop w:val="0"/>
          <w:marBottom w:val="0"/>
          <w:divBdr>
            <w:top w:val="none" w:sz="0" w:space="0" w:color="auto"/>
            <w:left w:val="none" w:sz="0" w:space="0" w:color="auto"/>
            <w:bottom w:val="none" w:sz="0" w:space="0" w:color="auto"/>
            <w:right w:val="none" w:sz="0" w:space="0" w:color="auto"/>
          </w:divBdr>
          <w:divsChild>
            <w:div w:id="13396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7667">
      <w:bodyDiv w:val="1"/>
      <w:marLeft w:val="0"/>
      <w:marRight w:val="0"/>
      <w:marTop w:val="0"/>
      <w:marBottom w:val="0"/>
      <w:divBdr>
        <w:top w:val="none" w:sz="0" w:space="0" w:color="auto"/>
        <w:left w:val="none" w:sz="0" w:space="0" w:color="auto"/>
        <w:bottom w:val="none" w:sz="0" w:space="0" w:color="auto"/>
        <w:right w:val="none" w:sz="0" w:space="0" w:color="auto"/>
      </w:divBdr>
    </w:div>
    <w:div w:id="1116409544">
      <w:bodyDiv w:val="1"/>
      <w:marLeft w:val="0"/>
      <w:marRight w:val="0"/>
      <w:marTop w:val="0"/>
      <w:marBottom w:val="0"/>
      <w:divBdr>
        <w:top w:val="none" w:sz="0" w:space="0" w:color="auto"/>
        <w:left w:val="none" w:sz="0" w:space="0" w:color="auto"/>
        <w:bottom w:val="none" w:sz="0" w:space="0" w:color="auto"/>
        <w:right w:val="none" w:sz="0" w:space="0" w:color="auto"/>
      </w:divBdr>
    </w:div>
    <w:div w:id="1310548806">
      <w:bodyDiv w:val="1"/>
      <w:marLeft w:val="0"/>
      <w:marRight w:val="0"/>
      <w:marTop w:val="0"/>
      <w:marBottom w:val="0"/>
      <w:divBdr>
        <w:top w:val="none" w:sz="0" w:space="0" w:color="auto"/>
        <w:left w:val="none" w:sz="0" w:space="0" w:color="auto"/>
        <w:bottom w:val="none" w:sz="0" w:space="0" w:color="auto"/>
        <w:right w:val="none" w:sz="0" w:space="0" w:color="auto"/>
      </w:divBdr>
    </w:div>
    <w:div w:id="1435591353">
      <w:bodyDiv w:val="1"/>
      <w:marLeft w:val="0"/>
      <w:marRight w:val="0"/>
      <w:marTop w:val="0"/>
      <w:marBottom w:val="0"/>
      <w:divBdr>
        <w:top w:val="none" w:sz="0" w:space="0" w:color="auto"/>
        <w:left w:val="none" w:sz="0" w:space="0" w:color="auto"/>
        <w:bottom w:val="none" w:sz="0" w:space="0" w:color="auto"/>
        <w:right w:val="none" w:sz="0" w:space="0" w:color="auto"/>
      </w:divBdr>
    </w:div>
    <w:div w:id="1524439522">
      <w:bodyDiv w:val="1"/>
      <w:marLeft w:val="0"/>
      <w:marRight w:val="0"/>
      <w:marTop w:val="0"/>
      <w:marBottom w:val="0"/>
      <w:divBdr>
        <w:top w:val="none" w:sz="0" w:space="0" w:color="auto"/>
        <w:left w:val="none" w:sz="0" w:space="0" w:color="auto"/>
        <w:bottom w:val="none" w:sz="0" w:space="0" w:color="auto"/>
        <w:right w:val="none" w:sz="0" w:space="0" w:color="auto"/>
      </w:divBdr>
      <w:divsChild>
        <w:div w:id="886648047">
          <w:marLeft w:val="0"/>
          <w:marRight w:val="0"/>
          <w:marTop w:val="0"/>
          <w:marBottom w:val="0"/>
          <w:divBdr>
            <w:top w:val="none" w:sz="0" w:space="0" w:color="auto"/>
            <w:left w:val="none" w:sz="0" w:space="0" w:color="auto"/>
            <w:bottom w:val="none" w:sz="0" w:space="0" w:color="auto"/>
            <w:right w:val="none" w:sz="0" w:space="0" w:color="auto"/>
          </w:divBdr>
          <w:divsChild>
            <w:div w:id="791705823">
              <w:marLeft w:val="0"/>
              <w:marRight w:val="0"/>
              <w:marTop w:val="0"/>
              <w:marBottom w:val="0"/>
              <w:divBdr>
                <w:top w:val="none" w:sz="0" w:space="0" w:color="auto"/>
                <w:left w:val="none" w:sz="0" w:space="0" w:color="auto"/>
                <w:bottom w:val="none" w:sz="0" w:space="0" w:color="auto"/>
                <w:right w:val="none" w:sz="0" w:space="0" w:color="auto"/>
              </w:divBdr>
            </w:div>
          </w:divsChild>
        </w:div>
        <w:div w:id="198511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06-21/43-iins-o-vnesenii-izmenenij-v-zakon-donetskoj-narodnoj-respubliki-ob-ohrane-okruzhayushhej-sredy.html" TargetMode="External"/><Relationship Id="rId18" Type="http://schemas.openxmlformats.org/officeDocument/2006/relationships/hyperlink" Target="http://npa.dnronline.su/2019-06-21/43-iins-o-vnesenii-izmenenij-v-zakon-donetskoj-narodnoj-respubliki-ob-ohrane-okruzhayushhej-sredy.html" TargetMode="External"/><Relationship Id="rId26" Type="http://schemas.openxmlformats.org/officeDocument/2006/relationships/hyperlink" Target="http://npa.dnronline.su/2019-06-21/43-iins-o-vnesenii-izmenenij-v-zakon-donetskoj-narodnoj-respubliki-ob-ohrane-okruzhayushhej-sredy.html" TargetMode="External"/><Relationship Id="rId39" Type="http://schemas.openxmlformats.org/officeDocument/2006/relationships/hyperlink" Target="http://npa.dnronline.su/2019-06-21/43-iins-o-vnesenii-izmenenij-v-zakon-donetskoj-narodnoj-respubliki-ob-ohrane-okruzhayushhej-sredy.html" TargetMode="External"/><Relationship Id="rId21" Type="http://schemas.openxmlformats.org/officeDocument/2006/relationships/hyperlink" Target="http://npa.dnronline.su/2019-06-21/43-iins-o-vnesenii-izmenenij-v-zakon-donetskoj-narodnoj-respubliki-ob-ohrane-okruzhayushhej-sredy.html" TargetMode="External"/><Relationship Id="rId34" Type="http://schemas.openxmlformats.org/officeDocument/2006/relationships/hyperlink" Target="http://npa.dnronline.su/2019-06-21/43-iins-o-vnesenii-izmenenij-v-zakon-donetskoj-narodnoj-respubliki-ob-ohrane-okruzhayushhej-sredy.html" TargetMode="External"/><Relationship Id="rId42" Type="http://schemas.openxmlformats.org/officeDocument/2006/relationships/hyperlink" Target="http://npa.dnronline.su/2019-06-21/43-iins-o-vnesenii-izmenenij-v-zakon-donetskoj-narodnoj-respubliki-ob-ohrane-okruzhayushhej-sredy.html" TargetMode="External"/><Relationship Id="rId47" Type="http://schemas.openxmlformats.org/officeDocument/2006/relationships/hyperlink" Target="http://npa.dnronline.su/2019-06-21/43-iins-o-vnesenii-izmenenij-v-zakon-donetskoj-narodnoj-respubliki-ob-ohrane-okruzhayushhej-sredy.html" TargetMode="External"/><Relationship Id="rId50" Type="http://schemas.openxmlformats.org/officeDocument/2006/relationships/hyperlink" Target="http://npa.dnronline.su/2019-06-21/43-iins-o-vnesenii-izmenenij-v-zakon-donetskoj-narodnoj-respubliki-ob-ohrane-okruzhayushhej-sredy.html" TargetMode="External"/><Relationship Id="rId55" Type="http://schemas.openxmlformats.org/officeDocument/2006/relationships/hyperlink" Target="http://npa.dnronline.su/2019-06-21/43-iins-o-vnesenii-izmenenij-v-zakon-donetskoj-narodnoj-respubliki-ob-ohrane-okruzhayushhej-sredy.html" TargetMode="External"/><Relationship Id="rId63" Type="http://schemas.openxmlformats.org/officeDocument/2006/relationships/hyperlink" Target="http://npa.dnronline.su/2019-06-21/43-iins-o-vnesenii-izmenenij-v-zakon-donetskoj-narodnoj-respubliki-ob-ohrane-okruzhayushhej-sredy.html" TargetMode="External"/><Relationship Id="rId68" Type="http://schemas.openxmlformats.org/officeDocument/2006/relationships/hyperlink" Target="http://npa.dnronline.su/2019-06-21/43-iins-o-vnesenii-izmenenij-v-zakon-donetskoj-narodnoj-respubliki-ob-ohrane-okruzhayushhej-sredy.html" TargetMode="External"/><Relationship Id="rId76" Type="http://schemas.openxmlformats.org/officeDocument/2006/relationships/hyperlink" Target="http://npa.dnronline.su/2019-06-21/43-iins-o-vnesenii-izmenenij-v-zakon-donetskoj-narodnoj-respubliki-ob-ohrane-okruzhayushhej-sredy.html" TargetMode="External"/><Relationship Id="rId84" Type="http://schemas.openxmlformats.org/officeDocument/2006/relationships/hyperlink" Target="http://npa.dnronline.su/2019-06-21/43-iins-o-vnesenii-izmenenij-v-zakon-donetskoj-narodnoj-respubliki-ob-ohrane-okruzhayushhej-sredy.html" TargetMode="External"/><Relationship Id="rId89" Type="http://schemas.openxmlformats.org/officeDocument/2006/relationships/hyperlink" Target="http://npa.dnronline.su/2019-06-21/43-iins-o-vnesenii-izmenenij-v-zakon-donetskoj-narodnoj-respubliki-ob-ohrane-okruzhayushhej-sredy.html" TargetMode="External"/><Relationship Id="rId7" Type="http://schemas.openxmlformats.org/officeDocument/2006/relationships/endnotes" Target="endnotes.xml"/><Relationship Id="rId71" Type="http://schemas.openxmlformats.org/officeDocument/2006/relationships/hyperlink" Target="http://npa.dnronline.su/2019-06-21/43-iins-o-vnesenii-izmenenij-v-zakon-donetskoj-narodnoj-respubliki-ob-ohrane-okruzhayushhej-sredy.html"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pa.dnronline.su/2019-06-21/43-iins-o-vnesenii-izmenenij-v-zakon-donetskoj-narodnoj-respubliki-ob-ohrane-okruzhayushhej-sredy.html" TargetMode="External"/><Relationship Id="rId29" Type="http://schemas.openxmlformats.org/officeDocument/2006/relationships/hyperlink" Target="http://npa.dnronline.su/2019-06-21/43-iins-o-vnesenii-izmenenij-v-zakon-donetskoj-narodnoj-respubliki-ob-ohrane-okruzhayushhej-sredy.html" TargetMode="External"/><Relationship Id="rId11" Type="http://schemas.openxmlformats.org/officeDocument/2006/relationships/hyperlink" Target="http://npa.dnronline.su/2020-12-30/232-iins-o-vnesenii-izmenenij-v-stati-1-i-14-zakona-donetskoj-narodnoj-respubliki-ob-ohrane-okruzhayushhej-sredy.html" TargetMode="External"/><Relationship Id="rId24" Type="http://schemas.openxmlformats.org/officeDocument/2006/relationships/hyperlink" Target="http://npa.dnronline.su/2019-06-21/43-iins-o-vnesenii-izmenenij-v-zakon-donetskoj-narodnoj-respubliki-ob-ohrane-okruzhayushhej-sredy.html" TargetMode="External"/><Relationship Id="rId32" Type="http://schemas.openxmlformats.org/officeDocument/2006/relationships/hyperlink" Target="http://npa.dnronline.su/2019-06-21/43-iins-o-vnesenii-izmenenij-v-zakon-donetskoj-narodnoj-respubliki-ob-ohrane-okruzhayushhej-sredy.html" TargetMode="External"/><Relationship Id="rId37" Type="http://schemas.openxmlformats.org/officeDocument/2006/relationships/hyperlink" Target="http://npa.dnronline.su/2019-06-21/43-iins-o-vnesenii-izmenenij-v-zakon-donetskoj-narodnoj-respubliki-ob-ohrane-okruzhayushhej-sredy.html" TargetMode="External"/><Relationship Id="rId40" Type="http://schemas.openxmlformats.org/officeDocument/2006/relationships/hyperlink" Target="http://npa.dnronline.su/2019-06-21/43-iins-o-vnesenii-izmenenij-v-zakon-donetskoj-narodnoj-respubliki-ob-ohrane-okruzhayushhej-sredy.html" TargetMode="External"/><Relationship Id="rId45" Type="http://schemas.openxmlformats.org/officeDocument/2006/relationships/hyperlink" Target="http://npa.dnronline.su/2019-06-21/43-iins-o-vnesenii-izmenenij-v-zakon-donetskoj-narodnoj-respubliki-ob-ohrane-okruzhayushhej-sredy.html" TargetMode="External"/><Relationship Id="rId53" Type="http://schemas.openxmlformats.org/officeDocument/2006/relationships/hyperlink" Target="http://npa.dnronline.su/2019-06-21/43-iins-o-vnesenii-izmenenij-v-zakon-donetskoj-narodnoj-respubliki-ob-ohrane-okruzhayushhej-sredy.html" TargetMode="External"/><Relationship Id="rId58" Type="http://schemas.openxmlformats.org/officeDocument/2006/relationships/hyperlink" Target="http://npa.dnronline.su/2019-06-21/43-iins-o-vnesenii-izmenenij-v-zakon-donetskoj-narodnoj-respubliki-ob-ohrane-okruzhayushhej-sredy.html" TargetMode="External"/><Relationship Id="rId66" Type="http://schemas.openxmlformats.org/officeDocument/2006/relationships/hyperlink" Target="http://npa.dnronline.su/2019-06-21/43-iins-o-vnesenii-izmenenij-v-zakon-donetskoj-narodnoj-respubliki-ob-ohrane-okruzhayushhej-sredy.html" TargetMode="External"/><Relationship Id="rId74" Type="http://schemas.openxmlformats.org/officeDocument/2006/relationships/hyperlink" Target="http://npa.dnronline.su/2019-06-21/43-iins-o-vnesenii-izmenenij-v-zakon-donetskoj-narodnoj-respubliki-ob-ohrane-okruzhayushhej-sredy.html" TargetMode="External"/><Relationship Id="rId79" Type="http://schemas.openxmlformats.org/officeDocument/2006/relationships/hyperlink" Target="http://npa.dnronline.su/2019-06-21/43-iins-o-vnesenii-izmenenij-v-zakon-donetskoj-narodnoj-respubliki-ob-ohrane-okruzhayushhej-sredy.html" TargetMode="External"/><Relationship Id="rId87" Type="http://schemas.openxmlformats.org/officeDocument/2006/relationships/hyperlink" Target="http://npa.dnronline.su/2019-06-21/43-iins-o-vnesenii-izmenenij-v-zakon-donetskoj-narodnoj-respubliki-ob-ohrane-okruzhayushhej-sredy.html" TargetMode="External"/><Relationship Id="rId5" Type="http://schemas.openxmlformats.org/officeDocument/2006/relationships/webSettings" Target="webSettings.xml"/><Relationship Id="rId61" Type="http://schemas.openxmlformats.org/officeDocument/2006/relationships/hyperlink" Target="http://npa.dnronline.su/2019-06-21/43-iins-o-vnesenii-izmenenij-v-zakon-donetskoj-narodnoj-respubliki-ob-ohrane-okruzhayushhej-sredy.html" TargetMode="External"/><Relationship Id="rId82" Type="http://schemas.openxmlformats.org/officeDocument/2006/relationships/hyperlink" Target="http://npa.dnronline.su/2019-06-21/43-iins-o-vnesenii-izmenenij-v-zakon-donetskoj-narodnoj-respubliki-ob-ohrane-okruzhayushhej-sredy.html" TargetMode="External"/><Relationship Id="rId90" Type="http://schemas.openxmlformats.org/officeDocument/2006/relationships/image" Target="media/image2.gif"/><Relationship Id="rId19" Type="http://schemas.openxmlformats.org/officeDocument/2006/relationships/hyperlink" Target="http://npa.dnronline.su/2019-06-21/43-iins-o-vnesenii-izmenenij-v-zakon-donetskoj-narodnoj-respubliki-ob-ohrane-okruzhayushhej-sredy.html" TargetMode="External"/><Relationship Id="rId14" Type="http://schemas.openxmlformats.org/officeDocument/2006/relationships/hyperlink" Target="http://npa.dnronline.su/2019-06-21/43-iins-o-vnesenii-izmenenij-v-zakon-donetskoj-narodnoj-respubliki-ob-ohrane-okruzhayushhej-sredy.html" TargetMode="External"/><Relationship Id="rId22" Type="http://schemas.openxmlformats.org/officeDocument/2006/relationships/hyperlink" Target="http://npa.dnronline.su/2019-06-21/43-iins-o-vnesenii-izmenenij-v-zakon-donetskoj-narodnoj-respubliki-ob-ohrane-okruzhayushhej-sredy.html" TargetMode="External"/><Relationship Id="rId27" Type="http://schemas.openxmlformats.org/officeDocument/2006/relationships/hyperlink" Target="http://npa.dnronline.su/2019-06-21/43-iins-o-vnesenii-izmenenij-v-zakon-donetskoj-narodnoj-respubliki-ob-ohrane-okruzhayushhej-sredy.html" TargetMode="External"/><Relationship Id="rId30" Type="http://schemas.openxmlformats.org/officeDocument/2006/relationships/hyperlink" Target="http://npa.dnronline.su/2019-06-21/43-iins-o-vnesenii-izmenenij-v-zakon-donetskoj-narodnoj-respubliki-ob-ohrane-okruzhayushhej-sredy.html" TargetMode="External"/><Relationship Id="rId35" Type="http://schemas.openxmlformats.org/officeDocument/2006/relationships/hyperlink" Target="http://npa.dnronline.su/2019-06-21/43-iins-o-vnesenii-izmenenij-v-zakon-donetskoj-narodnoj-respubliki-ob-ohrane-okruzhayushhej-sredy.html" TargetMode="External"/><Relationship Id="rId43" Type="http://schemas.openxmlformats.org/officeDocument/2006/relationships/hyperlink" Target="http://npa.dnronline.su/2019-06-21/43-iins-o-vnesenii-izmenenij-v-zakon-donetskoj-narodnoj-respubliki-ob-ohrane-okruzhayushhej-sredy.html" TargetMode="External"/><Relationship Id="rId48" Type="http://schemas.openxmlformats.org/officeDocument/2006/relationships/hyperlink" Target="http://npa.dnronline.su/2019-06-21/43-iins-o-vnesenii-izmenenij-v-zakon-donetskoj-narodnoj-respubliki-ob-ohrane-okruzhayushhej-sredy.html" TargetMode="External"/><Relationship Id="rId56" Type="http://schemas.openxmlformats.org/officeDocument/2006/relationships/hyperlink" Target="http://npa.dnronline.su/2019-06-21/43-iins-o-vnesenii-izmenenij-v-zakon-donetskoj-narodnoj-respubliki-ob-ohrane-okruzhayushhej-sredy.html" TargetMode="External"/><Relationship Id="rId64" Type="http://schemas.openxmlformats.org/officeDocument/2006/relationships/hyperlink" Target="http://npa.dnronline.su/2019-06-21/43-iins-o-vnesenii-izmenenij-v-zakon-donetskoj-narodnoj-respubliki-ob-ohrane-okruzhayushhej-sredy.html" TargetMode="External"/><Relationship Id="rId69" Type="http://schemas.openxmlformats.org/officeDocument/2006/relationships/hyperlink" Target="http://npa.dnronline.su/2019-06-21/43-iins-o-vnesenii-izmenenij-v-zakon-donetskoj-narodnoj-respubliki-ob-ohrane-okruzhayushhej-sredy.html" TargetMode="External"/><Relationship Id="rId77" Type="http://schemas.openxmlformats.org/officeDocument/2006/relationships/hyperlink" Target="http://npa.dnronline.su/2019-06-21/43-iins-o-vnesenii-izmenenij-v-zakon-donetskoj-narodnoj-respubliki-ob-ohrane-okruzhayushhej-sredy.html" TargetMode="External"/><Relationship Id="rId8" Type="http://schemas.openxmlformats.org/officeDocument/2006/relationships/image" Target="media/image1.jpeg"/><Relationship Id="rId51" Type="http://schemas.openxmlformats.org/officeDocument/2006/relationships/hyperlink" Target="http://npa.dnronline.su/2021-04-30/280-iins-o-vnesenii-izmeneniya-v-statyu-23-zakona-donetskoj-narodnoj-respubliki-ob-ohrane-okruzhayushhej-sredy.html" TargetMode="External"/><Relationship Id="rId72" Type="http://schemas.openxmlformats.org/officeDocument/2006/relationships/hyperlink" Target="http://npa.dnronline.su/2019-06-21/43-iins-o-vnesenii-izmenenij-v-zakon-donetskoj-narodnoj-respubliki-ob-ohrane-okruzhayushhej-sredy.html" TargetMode="External"/><Relationship Id="rId80" Type="http://schemas.openxmlformats.org/officeDocument/2006/relationships/hyperlink" Target="http://npa.dnronline.su/2019-06-21/43-iins-o-vnesenii-izmenenij-v-zakon-donetskoj-narodnoj-respubliki-ob-ohrane-okruzhayushhej-sredy.html" TargetMode="External"/><Relationship Id="rId85" Type="http://schemas.openxmlformats.org/officeDocument/2006/relationships/hyperlink" Target="http://npa.dnronline.su/2019-06-21/43-iins-o-vnesenii-izmenenij-v-zakon-donetskoj-narodnoj-respubliki-ob-ohrane-okruzhayushhej-sredy.htm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npa.dnronline.su/2021-04-30/280-iins-o-vnesenii-izmeneniya-v-statyu-23-zakona-donetskoj-narodnoj-respubliki-ob-ohrane-okruzhayushhej-sredy.html" TargetMode="External"/><Relationship Id="rId17" Type="http://schemas.openxmlformats.org/officeDocument/2006/relationships/hyperlink" Target="http://npa.dnronline.su/2019-06-21/43-iins-o-vnesenii-izmenenij-v-zakon-donetskoj-narodnoj-respubliki-ob-ohrane-okruzhayushhej-sredy.html" TargetMode="External"/><Relationship Id="rId25" Type="http://schemas.openxmlformats.org/officeDocument/2006/relationships/hyperlink" Target="http://npa.dnronline.su/2019-06-21/43-iins-o-vnesenii-izmenenij-v-zakon-donetskoj-narodnoj-respubliki-ob-ohrane-okruzhayushhej-sredy.html" TargetMode="External"/><Relationship Id="rId33" Type="http://schemas.openxmlformats.org/officeDocument/2006/relationships/hyperlink" Target="http://npa.dnronline.su/2019-06-21/43-iins-o-vnesenii-izmenenij-v-zakon-donetskoj-narodnoj-respubliki-ob-ohrane-okruzhayushhej-sredy.html" TargetMode="External"/><Relationship Id="rId38" Type="http://schemas.openxmlformats.org/officeDocument/2006/relationships/hyperlink" Target="http://npa.dnronline.su/2019-06-21/43-iins-o-vnesenii-izmenenij-v-zakon-donetskoj-narodnoj-respubliki-ob-ohrane-okruzhayushhej-sredy.html" TargetMode="External"/><Relationship Id="rId46" Type="http://schemas.openxmlformats.org/officeDocument/2006/relationships/hyperlink" Target="http://npa.dnronline.su/2019-06-21/43-iins-o-vnesenii-izmenenij-v-zakon-donetskoj-narodnoj-respubliki-ob-ohrane-okruzhayushhej-sredy.html" TargetMode="External"/><Relationship Id="rId59" Type="http://schemas.openxmlformats.org/officeDocument/2006/relationships/hyperlink" Target="http://npa.dnronline.su/2019-06-21/43-iins-o-vnesenii-izmenenij-v-zakon-donetskoj-narodnoj-respubliki-ob-ohrane-okruzhayushhej-sredy.html" TargetMode="External"/><Relationship Id="rId67" Type="http://schemas.openxmlformats.org/officeDocument/2006/relationships/hyperlink" Target="http://npa.dnronline.su/2019-06-21/43-iins-o-vnesenii-izmenenij-v-zakon-donetskoj-narodnoj-respubliki-ob-ohrane-okruzhayushhej-sredy.html" TargetMode="External"/><Relationship Id="rId20" Type="http://schemas.openxmlformats.org/officeDocument/2006/relationships/hyperlink" Target="http://npa.dnronline.su/2019-06-21/43-iins-o-vnesenii-izmenenij-v-zakon-donetskoj-narodnoj-respubliki-ob-ohrane-okruzhayushhej-sredy.html" TargetMode="External"/><Relationship Id="rId41" Type="http://schemas.openxmlformats.org/officeDocument/2006/relationships/hyperlink" Target="http://npa.dnronline.su/2020-12-30/232-iins-o-vnesenii-izmenenij-v-stati-1-i-14-zakona-donetskoj-narodnoj-respubliki-ob-ohrane-okruzhayushhej-sredy.html" TargetMode="External"/><Relationship Id="rId54" Type="http://schemas.openxmlformats.org/officeDocument/2006/relationships/hyperlink" Target="http://npa.dnronline.su/2019-06-21/43-iins-o-vnesenii-izmenenij-v-zakon-donetskoj-narodnoj-respubliki-ob-ohrane-okruzhayushhej-sredy.html" TargetMode="External"/><Relationship Id="rId62" Type="http://schemas.openxmlformats.org/officeDocument/2006/relationships/hyperlink" Target="http://npa.dnronline.su/2022-04-26/375-iins-ob-obrashhenii-s-radioaktivnymi-othodami.html" TargetMode="External"/><Relationship Id="rId70" Type="http://schemas.openxmlformats.org/officeDocument/2006/relationships/hyperlink" Target="http://npa.dnronline.su/2020-09-14/189-iins-o-vnesenii-izmenenij-v-statyu-60-zakona-donetskoj-narodnoj-respubliki-ob-ohrane-okruzhayushhej-sredy-i-stati-46-i-47-zakona-donetskoj-narodnoj-respubliki-o-zhivotnom-mire.html" TargetMode="External"/><Relationship Id="rId75" Type="http://schemas.openxmlformats.org/officeDocument/2006/relationships/hyperlink" Target="http://npa.dnronline.su/2019-06-21/43-iins-o-vnesenii-izmenenij-v-zakon-donetskoj-narodnoj-respubliki-ob-ohrane-okruzhayushhej-sredy.html" TargetMode="External"/><Relationship Id="rId83" Type="http://schemas.openxmlformats.org/officeDocument/2006/relationships/hyperlink" Target="http://npa.dnronline.su/2019-06-21/43-iins-o-vnesenii-izmenenij-v-zakon-donetskoj-narodnoj-respubliki-ob-ohrane-okruzhayushhej-sredy.html" TargetMode="External"/><Relationship Id="rId88" Type="http://schemas.openxmlformats.org/officeDocument/2006/relationships/hyperlink" Target="http://npa.dnronline.su/2019-06-21/43-iins-o-vnesenii-izmenenij-v-zakon-donetskoj-narodnoj-respubliki-ob-ohrane-okruzhayushhej-sredy.html"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9-06-21/43-iins-o-vnesenii-izmenenij-v-zakon-donetskoj-narodnoj-respubliki-ob-ohrane-okruzhayushhej-sredy.html" TargetMode="External"/><Relationship Id="rId23" Type="http://schemas.openxmlformats.org/officeDocument/2006/relationships/hyperlink" Target="http://npa.dnronline.su/2019-06-21/43-iins-o-vnesenii-izmenenij-v-zakon-donetskoj-narodnoj-respubliki-ob-ohrane-okruzhayushhej-sredy.html" TargetMode="External"/><Relationship Id="rId28" Type="http://schemas.openxmlformats.org/officeDocument/2006/relationships/hyperlink" Target="http://npa.dnronline.su/2019-06-21/43-iins-o-vnesenii-izmenenij-v-zakon-donetskoj-narodnoj-respubliki-ob-ohrane-okruzhayushhej-sredy.html" TargetMode="External"/><Relationship Id="rId36" Type="http://schemas.openxmlformats.org/officeDocument/2006/relationships/hyperlink" Target="http://npa.dnronline.su/2019-06-21/43-iins-o-vnesenii-izmenenij-v-zakon-donetskoj-narodnoj-respubliki-ob-ohrane-okruzhayushhej-sredy.html" TargetMode="External"/><Relationship Id="rId49" Type="http://schemas.openxmlformats.org/officeDocument/2006/relationships/hyperlink" Target="http://npa.dnronline.su/2019-06-21/43-iins-o-vnesenii-izmenenij-v-zakon-donetskoj-narodnoj-respubliki-ob-ohrane-okruzhayushhej-sredy.html" TargetMode="External"/><Relationship Id="rId57" Type="http://schemas.openxmlformats.org/officeDocument/2006/relationships/hyperlink" Target="http://npa.dnronline.su/2019-06-21/43-iins-o-vnesenii-izmenenij-v-zakon-donetskoj-narodnoj-respubliki-ob-ohrane-okruzhayushhej-sredy.html" TargetMode="External"/><Relationship Id="rId10" Type="http://schemas.openxmlformats.org/officeDocument/2006/relationships/hyperlink" Target="http://npa.dnronline.su/2020-09-14/189-iins-o-vnesenii-izmenenij-v-statyu-60-zakona-donetskoj-narodnoj-respubliki-ob-ohrane-okruzhayushhej-sredy-i-stati-46-i-47-zakona-donetskoj-narodnoj-respubliki-o-zhivotnom-mire.html" TargetMode="External"/><Relationship Id="rId31" Type="http://schemas.openxmlformats.org/officeDocument/2006/relationships/hyperlink" Target="http://npa.dnronline.su/2019-06-21/43-iins-o-vnesenii-izmenenij-v-zakon-donetskoj-narodnoj-respubliki-ob-ohrane-okruzhayushhej-sredy.html" TargetMode="External"/><Relationship Id="rId44" Type="http://schemas.openxmlformats.org/officeDocument/2006/relationships/hyperlink" Target="http://npa.dnronline.su/2019-06-21/43-iins-o-vnesenii-izmenenij-v-zakon-donetskoj-narodnoj-respubliki-ob-ohrane-okruzhayushhej-sredy.html" TargetMode="External"/><Relationship Id="rId52" Type="http://schemas.openxmlformats.org/officeDocument/2006/relationships/hyperlink" Target="http://npa.dnronline.su/2019-06-21/43-iins-o-vnesenii-izmenenij-v-zakon-donetskoj-narodnoj-respubliki-ob-ohrane-okruzhayushhej-sredy.html" TargetMode="External"/><Relationship Id="rId60" Type="http://schemas.openxmlformats.org/officeDocument/2006/relationships/hyperlink" Target="http://npa.dnronline.su/2019-06-21/43-iins-o-vnesenii-izmenenij-v-zakon-donetskoj-narodnoj-respubliki-ob-ohrane-okruzhayushhej-sredy.html" TargetMode="External"/><Relationship Id="rId65" Type="http://schemas.openxmlformats.org/officeDocument/2006/relationships/hyperlink" Target="http://npa.dnronline.su/2019-06-21/43-iins-o-vnesenii-izmenenij-v-zakon-donetskoj-narodnoj-respubliki-ob-ohrane-okruzhayushhej-sredy.html" TargetMode="External"/><Relationship Id="rId73" Type="http://schemas.openxmlformats.org/officeDocument/2006/relationships/hyperlink" Target="http://npa.dnronline.su/2019-06-21/43-iins-o-vnesenii-izmenenij-v-zakon-donetskoj-narodnoj-respubliki-ob-ohrane-okruzhayushhej-sredy.html" TargetMode="External"/><Relationship Id="rId78" Type="http://schemas.openxmlformats.org/officeDocument/2006/relationships/hyperlink" Target="http://npa.dnronline.su/2019-06-21/43-iins-o-vnesenii-izmenenij-v-zakon-donetskoj-narodnoj-respubliki-ob-ohrane-okruzhayushhej-sredy.html" TargetMode="External"/><Relationship Id="rId81" Type="http://schemas.openxmlformats.org/officeDocument/2006/relationships/hyperlink" Target="http://npa.dnronline.su/2019-06-21/43-iins-o-vnesenii-izmenenij-v-zakon-donetskoj-narodnoj-respubliki-ob-ohrane-okruzhayushhej-sredy.html" TargetMode="External"/><Relationship Id="rId86" Type="http://schemas.openxmlformats.org/officeDocument/2006/relationships/hyperlink" Target="http://npa.dnronline.su/2019-06-21/43-iins-o-vnesenii-izmenenij-v-zakon-donetskoj-narodnoj-respubliki-ob-ohrane-okruzhayushhej-sredy.html" TargetMode="External"/><Relationship Id="rId4" Type="http://schemas.openxmlformats.org/officeDocument/2006/relationships/settings" Target="settings.xml"/><Relationship Id="rId9" Type="http://schemas.openxmlformats.org/officeDocument/2006/relationships/hyperlink" Target="http://npa.dnronline.su/2019-06-21/43-iins-o-vnesenii-izmenenij-v-zakon-donetskoj-narodnoj-respubliki-ob-ohrane-okruzhayushhej-sred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47BB2-1611-4317-A21D-396F9C4D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71</Pages>
  <Words>20226</Words>
  <Characters>115292</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19 декабря 1991 года                                      N 2060-1</vt:lpstr>
    </vt:vector>
  </TitlesOfParts>
  <Company>UPV VDK</Company>
  <LinksUpToDate>false</LinksUpToDate>
  <CharactersWithSpaces>135248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декабря 1991 года                                      N 2060-1</dc:title>
  <dc:creator>НС ДНР</dc:creator>
  <cp:lastModifiedBy>VAD</cp:lastModifiedBy>
  <cp:revision>6</cp:revision>
  <cp:lastPrinted>2015-05-05T09:24:00Z</cp:lastPrinted>
  <dcterms:created xsi:type="dcterms:W3CDTF">2022-05-12T09:58:00Z</dcterms:created>
  <dcterms:modified xsi:type="dcterms:W3CDTF">2022-05-12T10:10:00Z</dcterms:modified>
</cp:coreProperties>
</file>