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ACEE2" w14:textId="77777777" w:rsidR="006C5736" w:rsidRPr="006C5736" w:rsidRDefault="006C5736" w:rsidP="006C5736">
      <w:pPr>
        <w:widowControl w:val="0"/>
        <w:tabs>
          <w:tab w:val="left" w:pos="4111"/>
        </w:tabs>
        <w:suppressAutoHyphens/>
        <w:autoSpaceDN w:val="0"/>
        <w:spacing w:after="200"/>
        <w:ind w:right="-1"/>
        <w:jc w:val="center"/>
        <w:textAlignment w:val="baseline"/>
        <w:rPr>
          <w:i/>
          <w:color w:val="000000"/>
          <w:kern w:val="3"/>
          <w:sz w:val="20"/>
          <w:shd w:val="clear" w:color="auto" w:fill="FFFFFF"/>
          <w:lang w:eastAsia="zh-CN" w:bidi="hi-IN"/>
        </w:rPr>
      </w:pPr>
      <w:bookmarkStart w:id="0" w:name="_GoBack"/>
      <w:bookmarkEnd w:id="0"/>
      <w:r w:rsidRPr="006C5736">
        <w:rPr>
          <w:i/>
          <w:noProof/>
          <w:color w:val="000000"/>
          <w:kern w:val="3"/>
          <w:sz w:val="20"/>
          <w:shd w:val="clear" w:color="auto" w:fill="FFFFFF"/>
        </w:rPr>
        <w:drawing>
          <wp:inline distT="0" distB="0" distL="0" distR="0" wp14:anchorId="79CAC9BA" wp14:editId="73A9D662">
            <wp:extent cx="828675" cy="6572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1E2F88EC" w14:textId="77777777" w:rsidR="006C5736" w:rsidRPr="006C5736" w:rsidRDefault="006C5736" w:rsidP="006C5736">
      <w:pPr>
        <w:widowControl w:val="0"/>
        <w:suppressAutoHyphens/>
        <w:autoSpaceDN w:val="0"/>
        <w:spacing w:line="360" w:lineRule="auto"/>
        <w:ind w:right="-1"/>
        <w:jc w:val="center"/>
        <w:textAlignment w:val="baseline"/>
        <w:rPr>
          <w:caps/>
          <w:color w:val="000000"/>
          <w:kern w:val="3"/>
          <w:sz w:val="32"/>
          <w:szCs w:val="32"/>
          <w:shd w:val="clear" w:color="auto" w:fill="FFFFFF"/>
          <w:lang w:eastAsia="zh-CN" w:bidi="hi-IN"/>
        </w:rPr>
      </w:pPr>
      <w:r w:rsidRPr="006C5736">
        <w:rPr>
          <w:caps/>
          <w:color w:val="000000"/>
          <w:kern w:val="3"/>
          <w:sz w:val="32"/>
          <w:szCs w:val="32"/>
          <w:shd w:val="clear" w:color="auto" w:fill="FFFFFF"/>
          <w:lang w:eastAsia="zh-CN" w:bidi="hi-IN"/>
        </w:rPr>
        <w:t>ДонецкАЯ НароднАЯ РеспубликА</w:t>
      </w:r>
    </w:p>
    <w:p w14:paraId="20A490E4" w14:textId="77777777" w:rsidR="006C5736" w:rsidRPr="006C5736" w:rsidRDefault="006C5736" w:rsidP="006C5736">
      <w:pPr>
        <w:tabs>
          <w:tab w:val="left" w:pos="4111"/>
        </w:tabs>
        <w:jc w:val="center"/>
        <w:rPr>
          <w:sz w:val="28"/>
          <w:szCs w:val="28"/>
          <w:shd w:val="clear" w:color="auto" w:fill="FFFFFF"/>
        </w:rPr>
      </w:pPr>
      <w:r w:rsidRPr="006C5736">
        <w:rPr>
          <w:b/>
          <w:spacing w:val="80"/>
          <w:kern w:val="2"/>
          <w:sz w:val="44"/>
          <w:szCs w:val="44"/>
          <w:lang w:eastAsia="zh-CN" w:bidi="hi-IN"/>
        </w:rPr>
        <w:t>ЗАКОН</w:t>
      </w:r>
    </w:p>
    <w:p w14:paraId="6457356C" w14:textId="77777777" w:rsidR="006C5736" w:rsidRPr="006C5736" w:rsidRDefault="006C5736" w:rsidP="006C5736">
      <w:pPr>
        <w:spacing w:line="276" w:lineRule="auto"/>
        <w:ind w:left="4678"/>
        <w:jc w:val="both"/>
        <w:rPr>
          <w:rFonts w:eastAsia="Calibri"/>
          <w:sz w:val="28"/>
          <w:szCs w:val="28"/>
          <w:lang w:eastAsia="en-US"/>
        </w:rPr>
      </w:pPr>
    </w:p>
    <w:p w14:paraId="00A94BBA" w14:textId="77777777" w:rsidR="006C5736" w:rsidRPr="006C5736" w:rsidRDefault="006C5736" w:rsidP="006C5736">
      <w:pPr>
        <w:shd w:val="clear" w:color="auto" w:fill="FFFFFF"/>
        <w:spacing w:line="276" w:lineRule="auto"/>
        <w:ind w:firstLine="4678"/>
        <w:rPr>
          <w:sz w:val="28"/>
          <w:szCs w:val="28"/>
        </w:rPr>
      </w:pPr>
    </w:p>
    <w:p w14:paraId="5EE2441E" w14:textId="77777777" w:rsidR="00770B04" w:rsidRPr="003143E0" w:rsidRDefault="00FF6D47" w:rsidP="0039471B">
      <w:pPr>
        <w:tabs>
          <w:tab w:val="left" w:pos="0"/>
          <w:tab w:val="left" w:pos="426"/>
          <w:tab w:val="left" w:pos="1134"/>
        </w:tabs>
        <w:spacing w:line="276" w:lineRule="auto"/>
        <w:jc w:val="center"/>
        <w:rPr>
          <w:b/>
          <w:sz w:val="28"/>
          <w:szCs w:val="28"/>
        </w:rPr>
      </w:pPr>
      <w:r w:rsidRPr="003143E0">
        <w:rPr>
          <w:b/>
          <w:sz w:val="28"/>
          <w:szCs w:val="28"/>
        </w:rPr>
        <w:t>ОБ АДМИНИСТРАТИВНОЙ ОТВЕТСТВЕННОСТИ ЗА СОВЕРШЕНИЕ ОТДЕЛЬНЫХ ПРАВОНАРУШЕНИЙ, ПОСЯГАЮЩИХ НА ОБЩЕСТВЕННЫЙ ПОРЯДОК И ОБЩЕСТВЕННУЮ БЕЗОПАСНОСТЬ</w:t>
      </w:r>
    </w:p>
    <w:p w14:paraId="084A84AC" w14:textId="77777777" w:rsidR="006C5736" w:rsidRPr="006C5736" w:rsidRDefault="006C5736" w:rsidP="006C5736">
      <w:pPr>
        <w:widowControl w:val="0"/>
        <w:shd w:val="clear" w:color="auto" w:fill="FFFFFF"/>
        <w:autoSpaceDE w:val="0"/>
        <w:autoSpaceDN w:val="0"/>
        <w:adjustRightInd w:val="0"/>
        <w:spacing w:line="276" w:lineRule="auto"/>
        <w:jc w:val="center"/>
        <w:rPr>
          <w:rFonts w:cs="Arial"/>
          <w:bCs/>
          <w:sz w:val="28"/>
          <w:szCs w:val="28"/>
        </w:rPr>
      </w:pPr>
    </w:p>
    <w:p w14:paraId="2DD0698A" w14:textId="77777777" w:rsidR="006C5736" w:rsidRPr="006C5736" w:rsidRDefault="006C5736" w:rsidP="006C5736">
      <w:pPr>
        <w:spacing w:line="276" w:lineRule="auto"/>
        <w:rPr>
          <w:sz w:val="28"/>
          <w:szCs w:val="28"/>
        </w:rPr>
      </w:pPr>
    </w:p>
    <w:p w14:paraId="2F6DAFAC" w14:textId="77777777" w:rsidR="006C5736" w:rsidRPr="006C5736" w:rsidRDefault="006C5736" w:rsidP="006C5736">
      <w:pPr>
        <w:jc w:val="center"/>
        <w:rPr>
          <w:b/>
          <w:bCs/>
          <w:sz w:val="28"/>
          <w:szCs w:val="28"/>
        </w:rPr>
      </w:pPr>
      <w:r w:rsidRPr="006C5736">
        <w:rPr>
          <w:b/>
          <w:bCs/>
          <w:sz w:val="28"/>
          <w:szCs w:val="28"/>
        </w:rPr>
        <w:t>Принят Постановлением Народного Совета 12 августа 2022 года</w:t>
      </w:r>
    </w:p>
    <w:p w14:paraId="1DF9197A" w14:textId="77777777" w:rsidR="006C5736" w:rsidRPr="006C5736" w:rsidRDefault="006C5736" w:rsidP="006C5736">
      <w:pPr>
        <w:spacing w:line="276" w:lineRule="auto"/>
        <w:rPr>
          <w:sz w:val="28"/>
          <w:szCs w:val="28"/>
        </w:rPr>
      </w:pPr>
    </w:p>
    <w:p w14:paraId="78531570" w14:textId="77777777" w:rsidR="006C5736" w:rsidRPr="006C5736" w:rsidRDefault="006C5736" w:rsidP="006C5736">
      <w:pPr>
        <w:spacing w:line="276" w:lineRule="auto"/>
        <w:rPr>
          <w:sz w:val="28"/>
          <w:szCs w:val="28"/>
        </w:rPr>
      </w:pPr>
    </w:p>
    <w:p w14:paraId="3902150B" w14:textId="77777777" w:rsidR="00FF6D47" w:rsidRPr="00FF6D47" w:rsidRDefault="00FF6D47" w:rsidP="00FF6D47">
      <w:pPr>
        <w:spacing w:after="360" w:line="276" w:lineRule="auto"/>
        <w:ind w:firstLine="709"/>
        <w:jc w:val="both"/>
        <w:rPr>
          <w:b/>
          <w:bCs/>
          <w:iCs/>
          <w:sz w:val="28"/>
          <w:szCs w:val="28"/>
        </w:rPr>
      </w:pPr>
      <w:r w:rsidRPr="00FF6D47">
        <w:rPr>
          <w:sz w:val="28"/>
          <w:szCs w:val="28"/>
        </w:rPr>
        <w:t>Статья 1.</w:t>
      </w:r>
      <w:r w:rsidR="003143E0">
        <w:rPr>
          <w:sz w:val="28"/>
          <w:szCs w:val="28"/>
        </w:rPr>
        <w:t> </w:t>
      </w:r>
      <w:r w:rsidRPr="00FF6D47">
        <w:rPr>
          <w:b/>
          <w:bCs/>
          <w:iCs/>
          <w:sz w:val="28"/>
          <w:szCs w:val="28"/>
        </w:rPr>
        <w:t>Нарушение установленного порядка организации либо проведения собрания, митинга, демонстрации, шествия или пикетирования</w:t>
      </w:r>
    </w:p>
    <w:p w14:paraId="1FEE25C8" w14:textId="77777777" w:rsidR="00FF6D47" w:rsidRPr="00FF6D47" w:rsidRDefault="00FF6D47" w:rsidP="00FF6D47">
      <w:pPr>
        <w:spacing w:after="360" w:line="276" w:lineRule="auto"/>
        <w:ind w:firstLine="709"/>
        <w:jc w:val="both"/>
        <w:rPr>
          <w:sz w:val="28"/>
          <w:szCs w:val="28"/>
        </w:rPr>
      </w:pPr>
      <w:r w:rsidRPr="00FF6D47">
        <w:rPr>
          <w:sz w:val="28"/>
          <w:szCs w:val="28"/>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w:t>
      </w:r>
      <w:r w:rsidR="007033E6">
        <w:rPr>
          <w:sz w:val="28"/>
          <w:szCs w:val="28"/>
        </w:rPr>
        <w:t xml:space="preserve"> </w:t>
      </w:r>
      <w:r w:rsidRPr="00FF6D47">
        <w:rPr>
          <w:sz w:val="28"/>
          <w:szCs w:val="28"/>
        </w:rPr>
        <w:t>2</w:t>
      </w:r>
      <w:r w:rsidR="003143E0">
        <w:rPr>
          <w:sz w:val="28"/>
          <w:szCs w:val="28"/>
        </w:rPr>
        <w:t>–</w:t>
      </w:r>
      <w:r w:rsidRPr="00FF6D47">
        <w:rPr>
          <w:sz w:val="28"/>
          <w:szCs w:val="28"/>
        </w:rPr>
        <w:t>4 настоящей статьи,</w:t>
      </w:r>
      <w:r w:rsidR="0090232A">
        <w:rPr>
          <w:sz w:val="28"/>
          <w:szCs w:val="28"/>
        </w:rPr>
        <w:t xml:space="preserve"> </w:t>
      </w:r>
      <w:r w:rsidR="003143E0">
        <w:rPr>
          <w:sz w:val="28"/>
          <w:szCs w:val="28"/>
        </w:rPr>
        <w:t>–</w:t>
      </w:r>
    </w:p>
    <w:p w14:paraId="0E2C3AE2"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на граждан в размере </w:t>
      </w:r>
      <w:r w:rsidR="007F6E6A">
        <w:rPr>
          <w:sz w:val="28"/>
          <w:szCs w:val="28"/>
        </w:rPr>
        <w:br/>
      </w:r>
      <w:r w:rsidRPr="00FF6D47">
        <w:rPr>
          <w:sz w:val="28"/>
          <w:szCs w:val="28"/>
        </w:rPr>
        <w:t xml:space="preserve">от трех тысяч до пяти тысяч российских рублей или обязательные работы на срок до тридцати часов; на должностных лиц </w:t>
      </w:r>
      <w:r w:rsidR="003143E0">
        <w:rPr>
          <w:sz w:val="28"/>
          <w:szCs w:val="28"/>
        </w:rPr>
        <w:t>–</w:t>
      </w:r>
      <w:r w:rsidRPr="00FF6D47">
        <w:rPr>
          <w:sz w:val="28"/>
          <w:szCs w:val="28"/>
        </w:rPr>
        <w:t xml:space="preserve"> от пяти тысяч до пятнадцати тысяч российских рублей; на юридических лиц – от пятнадцати тысяч до двадцати пяти тысяч российских рублей.</w:t>
      </w:r>
    </w:p>
    <w:p w14:paraId="51DB9FAE" w14:textId="77777777" w:rsidR="00FF6D47" w:rsidRPr="00FF6D47" w:rsidRDefault="00FF6D47" w:rsidP="00FF6D47">
      <w:pPr>
        <w:spacing w:after="360" w:line="276" w:lineRule="auto"/>
        <w:ind w:firstLine="709"/>
        <w:jc w:val="both"/>
        <w:rPr>
          <w:sz w:val="28"/>
          <w:szCs w:val="28"/>
        </w:rPr>
      </w:pPr>
      <w:r w:rsidRPr="00FF6D47">
        <w:rPr>
          <w:sz w:val="28"/>
          <w:szCs w:val="28"/>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w:t>
      </w:r>
      <w:r w:rsidR="007033E6">
        <w:rPr>
          <w:sz w:val="28"/>
          <w:szCs w:val="28"/>
        </w:rPr>
        <w:t xml:space="preserve"> </w:t>
      </w:r>
      <w:r w:rsidRPr="00FF6D47">
        <w:rPr>
          <w:sz w:val="28"/>
          <w:szCs w:val="28"/>
        </w:rPr>
        <w:t>7 настоящей статьи,</w:t>
      </w:r>
      <w:r w:rsidR="0090232A">
        <w:rPr>
          <w:sz w:val="28"/>
          <w:szCs w:val="28"/>
        </w:rPr>
        <w:t xml:space="preserve"> </w:t>
      </w:r>
      <w:r w:rsidR="003143E0">
        <w:rPr>
          <w:sz w:val="28"/>
          <w:szCs w:val="28"/>
        </w:rPr>
        <w:t>–</w:t>
      </w:r>
    </w:p>
    <w:p w14:paraId="7189BD29"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на граждан в размере </w:t>
      </w:r>
      <w:r w:rsidR="007F6E6A">
        <w:rPr>
          <w:sz w:val="28"/>
          <w:szCs w:val="28"/>
        </w:rPr>
        <w:br/>
      </w:r>
      <w:r w:rsidRPr="00FF6D47">
        <w:rPr>
          <w:sz w:val="28"/>
          <w:szCs w:val="28"/>
        </w:rPr>
        <w:t xml:space="preserve">от пяти тысяч до десяти тысяч российских рублей, или обязательные работы на срок до пятидесяти часов, или административный арест на срок до десяти суток; на должностных лиц </w:t>
      </w:r>
      <w:r w:rsidR="003143E0">
        <w:rPr>
          <w:sz w:val="28"/>
          <w:szCs w:val="28"/>
        </w:rPr>
        <w:t>–</w:t>
      </w:r>
      <w:r w:rsidRPr="00FF6D47">
        <w:rPr>
          <w:sz w:val="28"/>
          <w:szCs w:val="28"/>
        </w:rPr>
        <w:t xml:space="preserve"> от десяти тысяч до двадцати тысяч российских рублей; на юридических лиц </w:t>
      </w:r>
      <w:r w:rsidR="003143E0">
        <w:rPr>
          <w:sz w:val="28"/>
          <w:szCs w:val="28"/>
        </w:rPr>
        <w:t>–</w:t>
      </w:r>
      <w:r w:rsidRPr="00FF6D47">
        <w:rPr>
          <w:sz w:val="28"/>
          <w:szCs w:val="28"/>
        </w:rPr>
        <w:t xml:space="preserve"> от тридцати тысяч до пятидесяти тысяч российских рублей.</w:t>
      </w:r>
    </w:p>
    <w:p w14:paraId="4C2ABDC3" w14:textId="77777777" w:rsidR="00FF6D47" w:rsidRPr="00FF6D47" w:rsidRDefault="00FF6D47" w:rsidP="00FF6D47">
      <w:pPr>
        <w:spacing w:after="360" w:line="276" w:lineRule="auto"/>
        <w:ind w:firstLine="709"/>
        <w:jc w:val="both"/>
        <w:rPr>
          <w:sz w:val="28"/>
          <w:szCs w:val="28"/>
        </w:rPr>
      </w:pPr>
      <w:r w:rsidRPr="00FF6D47">
        <w:rPr>
          <w:sz w:val="28"/>
          <w:szCs w:val="28"/>
        </w:rPr>
        <w:lastRenderedPageBreak/>
        <w:t>3. Действия (бездействие), предусмотренные частями</w:t>
      </w:r>
      <w:r w:rsidR="003143E0">
        <w:rPr>
          <w:sz w:val="28"/>
          <w:szCs w:val="28"/>
        </w:rPr>
        <w:t xml:space="preserve"> </w:t>
      </w:r>
      <w:r w:rsidRPr="00FF6D47">
        <w:rPr>
          <w:sz w:val="28"/>
          <w:szCs w:val="28"/>
        </w:rPr>
        <w:t>1 и</w:t>
      </w:r>
      <w:r w:rsidR="003143E0">
        <w:rPr>
          <w:sz w:val="28"/>
          <w:szCs w:val="28"/>
        </w:rPr>
        <w:t xml:space="preserve"> </w:t>
      </w:r>
      <w:r w:rsidRPr="00FF6D47">
        <w:rPr>
          <w:sz w:val="28"/>
          <w:szCs w:val="28"/>
        </w:rPr>
        <w:t xml:space="preserve">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w:t>
      </w:r>
      <w:proofErr w:type="gramStart"/>
      <w:r w:rsidRPr="00FF6D47">
        <w:rPr>
          <w:sz w:val="28"/>
          <w:szCs w:val="28"/>
        </w:rPr>
        <w:t>транспортной</w:t>
      </w:r>
      <w:proofErr w:type="gramEnd"/>
      <w:r w:rsidRPr="00FF6D47">
        <w:rPr>
          <w:sz w:val="28"/>
          <w:szCs w:val="28"/>
        </w:rPr>
        <w:t xml:space="preserve"> или социальной инфраструктуры либо превышение норм предельной заполняемости территории (помещения), если эти действия (бездействие) не содержат уголовно наказуемого деяния,</w:t>
      </w:r>
      <w:r w:rsidR="0090232A">
        <w:rPr>
          <w:sz w:val="28"/>
          <w:szCs w:val="28"/>
        </w:rPr>
        <w:t xml:space="preserve"> </w:t>
      </w:r>
      <w:r w:rsidR="003143E0">
        <w:rPr>
          <w:sz w:val="28"/>
          <w:szCs w:val="28"/>
        </w:rPr>
        <w:t>–</w:t>
      </w:r>
    </w:p>
    <w:p w14:paraId="1EBEC306"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влекут наложение административного штрафа на граждан в размере </w:t>
      </w:r>
      <w:r w:rsidR="007F6E6A">
        <w:rPr>
          <w:sz w:val="28"/>
          <w:szCs w:val="28"/>
        </w:rPr>
        <w:br/>
      </w:r>
      <w:r w:rsidRPr="00FF6D47">
        <w:rPr>
          <w:sz w:val="28"/>
          <w:szCs w:val="28"/>
        </w:rPr>
        <w:t xml:space="preserve">от десяти тысяч до двадцати тысяч российских рублей, или обязательные работы на срок до семидесяти часов, или административный арест на срок до пятнадцати суток; на должностных лиц </w:t>
      </w:r>
      <w:r w:rsidR="003143E0">
        <w:rPr>
          <w:sz w:val="28"/>
          <w:szCs w:val="28"/>
        </w:rPr>
        <w:t>–</w:t>
      </w:r>
      <w:r w:rsidRPr="00FF6D47">
        <w:rPr>
          <w:sz w:val="28"/>
          <w:szCs w:val="28"/>
        </w:rPr>
        <w:t xml:space="preserve"> от двадцати тысяч до пятидесяти тысяч российских рублей; на юридических лиц </w:t>
      </w:r>
      <w:r w:rsidR="003143E0">
        <w:rPr>
          <w:sz w:val="28"/>
          <w:szCs w:val="28"/>
        </w:rPr>
        <w:t>–</w:t>
      </w:r>
      <w:r w:rsidRPr="00FF6D47">
        <w:rPr>
          <w:sz w:val="28"/>
          <w:szCs w:val="28"/>
        </w:rPr>
        <w:t xml:space="preserve"> от пятидесяти тысяч до ста тысяч российских рублей.</w:t>
      </w:r>
    </w:p>
    <w:p w14:paraId="174C8736" w14:textId="77777777" w:rsidR="00FF6D47" w:rsidRPr="00FF6D47" w:rsidRDefault="00FF6D47" w:rsidP="00FF6D47">
      <w:pPr>
        <w:spacing w:after="360" w:line="276" w:lineRule="auto"/>
        <w:ind w:firstLine="709"/>
        <w:jc w:val="both"/>
        <w:rPr>
          <w:sz w:val="28"/>
          <w:szCs w:val="28"/>
        </w:rPr>
      </w:pPr>
      <w:r w:rsidRPr="00FF6D47">
        <w:rPr>
          <w:sz w:val="28"/>
          <w:szCs w:val="28"/>
        </w:rPr>
        <w:t>4. Действия (бездействие), предусмотренные частями</w:t>
      </w:r>
      <w:r w:rsidR="007F6E6A">
        <w:rPr>
          <w:sz w:val="28"/>
          <w:szCs w:val="28"/>
        </w:rPr>
        <w:t xml:space="preserve"> </w:t>
      </w:r>
      <w:r w:rsidRPr="00FF6D47">
        <w:rPr>
          <w:sz w:val="28"/>
          <w:szCs w:val="28"/>
        </w:rPr>
        <w:t>1 и</w:t>
      </w:r>
      <w:r w:rsidR="007F6E6A">
        <w:rPr>
          <w:sz w:val="28"/>
          <w:szCs w:val="28"/>
        </w:rPr>
        <w:t xml:space="preserve"> </w:t>
      </w:r>
      <w:r w:rsidRPr="00FF6D47">
        <w:rPr>
          <w:sz w:val="28"/>
          <w:szCs w:val="28"/>
        </w:rPr>
        <w:t>2 настоящей статьи, повлекшие причинение вреда здоровью человека или имуществу, если эти действия (бездействие) не содержат уголовно наказуемого деяния,</w:t>
      </w:r>
      <w:r w:rsidR="0090232A">
        <w:rPr>
          <w:sz w:val="28"/>
          <w:szCs w:val="28"/>
        </w:rPr>
        <w:t xml:space="preserve"> </w:t>
      </w:r>
      <w:r w:rsidR="007F6E6A">
        <w:rPr>
          <w:sz w:val="28"/>
          <w:szCs w:val="28"/>
        </w:rPr>
        <w:t>–</w:t>
      </w:r>
    </w:p>
    <w:p w14:paraId="6DEBE7C6"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влекут наложение административного штрафа на граждан в размере </w:t>
      </w:r>
      <w:r w:rsidR="007F6E6A">
        <w:rPr>
          <w:sz w:val="28"/>
          <w:szCs w:val="28"/>
        </w:rPr>
        <w:br/>
      </w:r>
      <w:r w:rsidRPr="00FF6D47">
        <w:rPr>
          <w:sz w:val="28"/>
          <w:szCs w:val="28"/>
        </w:rPr>
        <w:t xml:space="preserve">от двадцати тысяч до пятидесяти тысяч российских рублей, или обязательные работы на срок до ста часов, или административный арест на срок до двадцати суток; на должностных лиц </w:t>
      </w:r>
      <w:r w:rsidR="007F6E6A">
        <w:rPr>
          <w:sz w:val="28"/>
          <w:szCs w:val="28"/>
        </w:rPr>
        <w:t>–</w:t>
      </w:r>
      <w:r w:rsidRPr="00FF6D47">
        <w:rPr>
          <w:sz w:val="28"/>
          <w:szCs w:val="28"/>
        </w:rPr>
        <w:t xml:space="preserve"> от пятидесяти тысяч до ста тысяч российских рублей; на юридических лиц </w:t>
      </w:r>
      <w:r w:rsidR="007F6E6A">
        <w:rPr>
          <w:sz w:val="28"/>
          <w:szCs w:val="28"/>
        </w:rPr>
        <w:t>–</w:t>
      </w:r>
      <w:r w:rsidRPr="00FF6D47">
        <w:rPr>
          <w:sz w:val="28"/>
          <w:szCs w:val="28"/>
        </w:rPr>
        <w:t xml:space="preserve"> от ста тысяч до пятисот тысяч российских рублей.</w:t>
      </w:r>
    </w:p>
    <w:p w14:paraId="0E2789E0" w14:textId="77777777" w:rsidR="00FF6D47" w:rsidRPr="00FF6D47" w:rsidRDefault="00FF6D47" w:rsidP="00FF6D47">
      <w:pPr>
        <w:spacing w:after="360" w:line="276" w:lineRule="auto"/>
        <w:ind w:firstLine="709"/>
        <w:jc w:val="both"/>
        <w:rPr>
          <w:sz w:val="28"/>
          <w:szCs w:val="28"/>
        </w:rPr>
      </w:pPr>
      <w:r w:rsidRPr="00FF6D47">
        <w:rPr>
          <w:sz w:val="28"/>
          <w:szCs w:val="28"/>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w:t>
      </w:r>
      <w:r w:rsidR="0090232A">
        <w:rPr>
          <w:sz w:val="28"/>
          <w:szCs w:val="28"/>
        </w:rPr>
        <w:t xml:space="preserve"> </w:t>
      </w:r>
      <w:r w:rsidR="007F6E6A">
        <w:rPr>
          <w:sz w:val="28"/>
          <w:szCs w:val="28"/>
        </w:rPr>
        <w:t>–</w:t>
      </w:r>
    </w:p>
    <w:p w14:paraId="1DE0FC11"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в размере от трех тысяч </w:t>
      </w:r>
      <w:r w:rsidR="007F6E6A">
        <w:rPr>
          <w:sz w:val="28"/>
          <w:szCs w:val="28"/>
        </w:rPr>
        <w:br/>
      </w:r>
      <w:r w:rsidRPr="00FF6D47">
        <w:rPr>
          <w:sz w:val="28"/>
          <w:szCs w:val="28"/>
        </w:rPr>
        <w:t>до пяти тысяч российских рублей или обязательные работы на срок до тридцати часов.</w:t>
      </w:r>
    </w:p>
    <w:p w14:paraId="5B32D9A9" w14:textId="77777777" w:rsidR="00FF6D47" w:rsidRPr="00FF6D47" w:rsidRDefault="00FF6D47" w:rsidP="00FF6D47">
      <w:pPr>
        <w:spacing w:after="360" w:line="276" w:lineRule="auto"/>
        <w:ind w:firstLine="709"/>
        <w:jc w:val="both"/>
        <w:rPr>
          <w:sz w:val="28"/>
          <w:szCs w:val="28"/>
        </w:rPr>
      </w:pPr>
      <w:r w:rsidRPr="00FF6D47">
        <w:rPr>
          <w:sz w:val="28"/>
          <w:szCs w:val="28"/>
        </w:rPr>
        <w:t>6. Действия (бездействие), предусмотренные частью</w:t>
      </w:r>
      <w:r w:rsidR="007033E6">
        <w:rPr>
          <w:sz w:val="28"/>
          <w:szCs w:val="28"/>
        </w:rPr>
        <w:t xml:space="preserve"> </w:t>
      </w:r>
      <w:r w:rsidRPr="00FF6D47">
        <w:rPr>
          <w:sz w:val="28"/>
          <w:szCs w:val="28"/>
        </w:rPr>
        <w:t>5 настоящей статьи, повлекшие причинение вреда здоровью человека или имуществу, если эти действия (бездействие) не содержат уголовно наказуемого деяния,</w:t>
      </w:r>
      <w:r w:rsidR="0090232A">
        <w:rPr>
          <w:sz w:val="28"/>
          <w:szCs w:val="28"/>
        </w:rPr>
        <w:t xml:space="preserve"> </w:t>
      </w:r>
      <w:r w:rsidR="007F6E6A">
        <w:rPr>
          <w:sz w:val="28"/>
          <w:szCs w:val="28"/>
        </w:rPr>
        <w:t>–</w:t>
      </w:r>
    </w:p>
    <w:p w14:paraId="48D51F28" w14:textId="77777777" w:rsidR="00FF6D47" w:rsidRPr="00FF6D47" w:rsidRDefault="00FF6D47" w:rsidP="00FF6D47">
      <w:pPr>
        <w:spacing w:after="360" w:line="276" w:lineRule="auto"/>
        <w:ind w:firstLine="709"/>
        <w:jc w:val="both"/>
        <w:rPr>
          <w:sz w:val="28"/>
          <w:szCs w:val="28"/>
        </w:rPr>
      </w:pPr>
      <w:r w:rsidRPr="00FF6D47">
        <w:rPr>
          <w:sz w:val="28"/>
          <w:szCs w:val="28"/>
        </w:rPr>
        <w:lastRenderedPageBreak/>
        <w:t>влекут наложение административного штрафа в размере от пятидесяти тысяч до ста тысяч российских рублей, или обязательные работы на срок до ста часов, или административный арест на срок до пятнадцати суток.</w:t>
      </w:r>
    </w:p>
    <w:p w14:paraId="3319178D" w14:textId="77777777" w:rsidR="00FF6D47" w:rsidRPr="00FF6D47" w:rsidRDefault="00FF6D47" w:rsidP="00FF6D47">
      <w:pPr>
        <w:spacing w:after="360" w:line="276" w:lineRule="auto"/>
        <w:ind w:firstLine="709"/>
        <w:jc w:val="both"/>
        <w:rPr>
          <w:sz w:val="28"/>
          <w:szCs w:val="28"/>
        </w:rPr>
      </w:pPr>
      <w:r w:rsidRPr="00FF6D47">
        <w:rPr>
          <w:sz w:val="28"/>
          <w:szCs w:val="28"/>
        </w:rPr>
        <w:t xml:space="preserve">7.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w:t>
      </w:r>
      <w:proofErr w:type="gramStart"/>
      <w:r w:rsidRPr="00FF6D47">
        <w:rPr>
          <w:sz w:val="28"/>
          <w:szCs w:val="28"/>
        </w:rPr>
        <w:t>транспортной</w:t>
      </w:r>
      <w:proofErr w:type="gramEnd"/>
      <w:r w:rsidRPr="00FF6D47">
        <w:rPr>
          <w:sz w:val="28"/>
          <w:szCs w:val="28"/>
        </w:rPr>
        <w:t xml:space="preserve"> или социальной инфраструктуры,</w:t>
      </w:r>
      <w:r w:rsidR="0090232A">
        <w:rPr>
          <w:sz w:val="28"/>
          <w:szCs w:val="28"/>
        </w:rPr>
        <w:t xml:space="preserve"> </w:t>
      </w:r>
      <w:r w:rsidR="00BB7DB0">
        <w:rPr>
          <w:sz w:val="28"/>
          <w:szCs w:val="28"/>
        </w:rPr>
        <w:t>–</w:t>
      </w:r>
    </w:p>
    <w:p w14:paraId="64A943C7"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на граждан в размере </w:t>
      </w:r>
      <w:r w:rsidR="007033E6">
        <w:rPr>
          <w:sz w:val="28"/>
          <w:szCs w:val="28"/>
        </w:rPr>
        <w:br/>
      </w:r>
      <w:r w:rsidRPr="00FF6D47">
        <w:rPr>
          <w:sz w:val="28"/>
          <w:szCs w:val="28"/>
        </w:rPr>
        <w:t xml:space="preserve">от десяти тысяч до двадцати тысяч российских рублей, или обязательные работы на срок до пятидесяти часов, или административный арест на срок до пятнадцати суток; на должностных лиц </w:t>
      </w:r>
      <w:r w:rsidR="00BB7DB0">
        <w:rPr>
          <w:sz w:val="28"/>
          <w:szCs w:val="28"/>
        </w:rPr>
        <w:t>–</w:t>
      </w:r>
      <w:r w:rsidRPr="00FF6D47">
        <w:rPr>
          <w:sz w:val="28"/>
          <w:szCs w:val="28"/>
        </w:rPr>
        <w:t xml:space="preserve"> от двадцати тысяч до пятидесяти тысяч российских рублей; на юридических лиц </w:t>
      </w:r>
      <w:r w:rsidR="00BB7DB0">
        <w:rPr>
          <w:sz w:val="28"/>
          <w:szCs w:val="28"/>
        </w:rPr>
        <w:t>–</w:t>
      </w:r>
      <w:r w:rsidRPr="00FF6D47">
        <w:rPr>
          <w:sz w:val="28"/>
          <w:szCs w:val="28"/>
        </w:rPr>
        <w:t xml:space="preserve"> от пятидесяти тысяч до ста тысяч российских рублей.</w:t>
      </w:r>
    </w:p>
    <w:p w14:paraId="4C9A150A" w14:textId="77777777" w:rsidR="00FF6D47" w:rsidRPr="00FF6D47" w:rsidRDefault="00FF6D47" w:rsidP="00FF6D47">
      <w:pPr>
        <w:spacing w:after="360" w:line="276" w:lineRule="auto"/>
        <w:ind w:firstLine="709"/>
        <w:jc w:val="both"/>
        <w:rPr>
          <w:sz w:val="28"/>
          <w:szCs w:val="28"/>
        </w:rPr>
      </w:pPr>
      <w:r w:rsidRPr="00FF6D47">
        <w:rPr>
          <w:sz w:val="28"/>
          <w:szCs w:val="28"/>
        </w:rPr>
        <w:t>8.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w:t>
      </w:r>
      <w:r w:rsidR="00BB7DB0">
        <w:rPr>
          <w:sz w:val="28"/>
          <w:szCs w:val="28"/>
        </w:rPr>
        <w:t xml:space="preserve"> </w:t>
      </w:r>
      <w:r w:rsidRPr="00FF6D47">
        <w:rPr>
          <w:sz w:val="28"/>
          <w:szCs w:val="28"/>
        </w:rPr>
        <w:t>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w:t>
      </w:r>
      <w:r w:rsidR="007033E6">
        <w:rPr>
          <w:sz w:val="28"/>
          <w:szCs w:val="28"/>
        </w:rPr>
        <w:t xml:space="preserve"> </w:t>
      </w:r>
      <w:r w:rsidRPr="00FF6D47">
        <w:rPr>
          <w:sz w:val="28"/>
          <w:szCs w:val="28"/>
        </w:rPr>
        <w:t xml:space="preserve">своих служебных обязанностей или создало угрозу безопасности населения и окружающей </w:t>
      </w:r>
      <w:r w:rsidR="0090232A">
        <w:rPr>
          <w:sz w:val="28"/>
          <w:szCs w:val="28"/>
        </w:rPr>
        <w:br/>
      </w:r>
      <w:r w:rsidRPr="00FF6D47">
        <w:rPr>
          <w:sz w:val="28"/>
          <w:szCs w:val="28"/>
        </w:rPr>
        <w:t>среды,</w:t>
      </w:r>
      <w:r w:rsidR="0090232A">
        <w:rPr>
          <w:sz w:val="28"/>
          <w:szCs w:val="28"/>
        </w:rPr>
        <w:t xml:space="preserve"> </w:t>
      </w:r>
      <w:r w:rsidR="00BB7DB0">
        <w:rPr>
          <w:sz w:val="28"/>
          <w:szCs w:val="28"/>
        </w:rPr>
        <w:t>–</w:t>
      </w:r>
    </w:p>
    <w:p w14:paraId="4E26021D"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на граждан в размере </w:t>
      </w:r>
      <w:r w:rsidR="00BB7DB0">
        <w:rPr>
          <w:sz w:val="28"/>
          <w:szCs w:val="28"/>
        </w:rPr>
        <w:br/>
      </w:r>
      <w:r w:rsidRPr="00FF6D47">
        <w:rPr>
          <w:sz w:val="28"/>
          <w:szCs w:val="28"/>
        </w:rPr>
        <w:t xml:space="preserve">от пятидесяти тысяч до двухсот тысяч российских рублей или административный арест на срок до пятнадцати суток; на должностных </w:t>
      </w:r>
      <w:r w:rsidR="00BB7DB0">
        <w:rPr>
          <w:sz w:val="28"/>
          <w:szCs w:val="28"/>
        </w:rPr>
        <w:br/>
      </w:r>
      <w:r w:rsidRPr="00FF6D47">
        <w:rPr>
          <w:sz w:val="28"/>
          <w:szCs w:val="28"/>
        </w:rPr>
        <w:t xml:space="preserve">лиц </w:t>
      </w:r>
      <w:r w:rsidR="00BB7DB0">
        <w:rPr>
          <w:sz w:val="28"/>
          <w:szCs w:val="28"/>
        </w:rPr>
        <w:t>–</w:t>
      </w:r>
      <w:r w:rsidRPr="00FF6D47">
        <w:rPr>
          <w:sz w:val="28"/>
          <w:szCs w:val="28"/>
        </w:rPr>
        <w:t xml:space="preserve"> от ста тысяч до трехсот тысяч российских рублей; на юридических </w:t>
      </w:r>
      <w:r w:rsidR="00BB7DB0">
        <w:rPr>
          <w:sz w:val="28"/>
          <w:szCs w:val="28"/>
        </w:rPr>
        <w:br/>
      </w:r>
      <w:r w:rsidRPr="00FF6D47">
        <w:rPr>
          <w:sz w:val="28"/>
          <w:szCs w:val="28"/>
        </w:rPr>
        <w:t xml:space="preserve">лиц </w:t>
      </w:r>
      <w:r w:rsidR="00BB7DB0">
        <w:rPr>
          <w:sz w:val="28"/>
          <w:szCs w:val="28"/>
        </w:rPr>
        <w:t>–</w:t>
      </w:r>
      <w:r w:rsidRPr="00FF6D47">
        <w:rPr>
          <w:sz w:val="28"/>
          <w:szCs w:val="28"/>
        </w:rPr>
        <w:t xml:space="preserve"> от трехсот тысяч до пятисот тысяч российских рублей.</w:t>
      </w:r>
    </w:p>
    <w:p w14:paraId="232BF871" w14:textId="77777777" w:rsidR="00FF6D47" w:rsidRPr="00FF6D47" w:rsidRDefault="00FF6D47" w:rsidP="00FF6D47">
      <w:pPr>
        <w:spacing w:after="360" w:line="276" w:lineRule="auto"/>
        <w:ind w:firstLine="709"/>
        <w:jc w:val="both"/>
        <w:rPr>
          <w:sz w:val="28"/>
          <w:szCs w:val="28"/>
        </w:rPr>
      </w:pPr>
      <w:r w:rsidRPr="00FF6D47">
        <w:rPr>
          <w:sz w:val="28"/>
          <w:szCs w:val="28"/>
        </w:rPr>
        <w:t>9. Повторное совершение административного правонарушения, предусмотренного частями</w:t>
      </w:r>
      <w:r w:rsidR="00BB7DB0">
        <w:rPr>
          <w:sz w:val="28"/>
          <w:szCs w:val="28"/>
        </w:rPr>
        <w:t xml:space="preserve"> </w:t>
      </w:r>
      <w:r w:rsidRPr="00FF6D47">
        <w:rPr>
          <w:sz w:val="28"/>
          <w:szCs w:val="28"/>
        </w:rPr>
        <w:t>1</w:t>
      </w:r>
      <w:r w:rsidR="00BB7DB0">
        <w:rPr>
          <w:sz w:val="28"/>
          <w:szCs w:val="28"/>
        </w:rPr>
        <w:t>–</w:t>
      </w:r>
      <w:r w:rsidRPr="00FF6D47">
        <w:rPr>
          <w:sz w:val="28"/>
          <w:szCs w:val="28"/>
        </w:rPr>
        <w:t>7 настоящей статьи, если это действие не содержит уголовно наказуемого деяния,</w:t>
      </w:r>
      <w:r w:rsidR="0090232A">
        <w:rPr>
          <w:sz w:val="28"/>
          <w:szCs w:val="28"/>
        </w:rPr>
        <w:t xml:space="preserve"> </w:t>
      </w:r>
      <w:r w:rsidR="00BB7DB0">
        <w:rPr>
          <w:sz w:val="28"/>
          <w:szCs w:val="28"/>
        </w:rPr>
        <w:t>–</w:t>
      </w:r>
    </w:p>
    <w:p w14:paraId="552366CD" w14:textId="77777777" w:rsidR="006C5736" w:rsidRDefault="006C5736">
      <w:pPr>
        <w:rPr>
          <w:sz w:val="28"/>
          <w:szCs w:val="28"/>
        </w:rPr>
      </w:pPr>
      <w:r>
        <w:rPr>
          <w:sz w:val="28"/>
          <w:szCs w:val="28"/>
        </w:rPr>
        <w:br w:type="page"/>
      </w:r>
    </w:p>
    <w:p w14:paraId="68E6BBB9" w14:textId="29E87028" w:rsidR="00FF6D47" w:rsidRPr="00FF6D47" w:rsidRDefault="00FF6D47" w:rsidP="00FF6D47">
      <w:pPr>
        <w:spacing w:after="360" w:line="276" w:lineRule="auto"/>
        <w:ind w:firstLine="709"/>
        <w:jc w:val="both"/>
        <w:rPr>
          <w:sz w:val="28"/>
          <w:szCs w:val="28"/>
        </w:rPr>
      </w:pPr>
      <w:r w:rsidRPr="00FF6D47">
        <w:rPr>
          <w:sz w:val="28"/>
          <w:szCs w:val="28"/>
        </w:rPr>
        <w:lastRenderedPageBreak/>
        <w:t xml:space="preserve">влечет наложение административного штрафа на граждан в размере </w:t>
      </w:r>
      <w:r w:rsidR="00BB7DB0">
        <w:rPr>
          <w:sz w:val="28"/>
          <w:szCs w:val="28"/>
        </w:rPr>
        <w:br/>
      </w:r>
      <w:r w:rsidRPr="00FF6D47">
        <w:rPr>
          <w:sz w:val="28"/>
          <w:szCs w:val="28"/>
        </w:rPr>
        <w:t xml:space="preserve">от пятидесяти тысяч до ста пятидесяти тысяч российских рублей, или обязательные работы на срок от сорока до двухсот часов, или административный арест на срок до тридцати суток; на должностных лиц </w:t>
      </w:r>
      <w:r w:rsidR="00BB7DB0">
        <w:rPr>
          <w:sz w:val="28"/>
          <w:szCs w:val="28"/>
        </w:rPr>
        <w:t>–</w:t>
      </w:r>
      <w:r w:rsidRPr="00FF6D47">
        <w:rPr>
          <w:sz w:val="28"/>
          <w:szCs w:val="28"/>
        </w:rPr>
        <w:t xml:space="preserve"> от ста тысяч до двухсот тысяч российских рублей; на юридических лиц </w:t>
      </w:r>
      <w:r w:rsidR="00BB7DB0">
        <w:rPr>
          <w:sz w:val="28"/>
          <w:szCs w:val="28"/>
        </w:rPr>
        <w:t>–</w:t>
      </w:r>
      <w:r w:rsidRPr="00FF6D47">
        <w:rPr>
          <w:sz w:val="28"/>
          <w:szCs w:val="28"/>
        </w:rPr>
        <w:t xml:space="preserve"> от трехсот тысяч до пятисот тысяч российских рублей.</w:t>
      </w:r>
    </w:p>
    <w:p w14:paraId="76BC9CA5" w14:textId="77777777" w:rsidR="00FF6D47" w:rsidRPr="00FF6D47" w:rsidRDefault="00FF6D47" w:rsidP="00FF6D47">
      <w:pPr>
        <w:spacing w:after="360" w:line="276" w:lineRule="auto"/>
        <w:ind w:firstLine="709"/>
        <w:jc w:val="both"/>
        <w:rPr>
          <w:b/>
          <w:bCs/>
          <w:iCs/>
          <w:sz w:val="28"/>
          <w:szCs w:val="28"/>
        </w:rPr>
      </w:pPr>
      <w:r w:rsidRPr="00FF6D47">
        <w:rPr>
          <w:bCs/>
          <w:iCs/>
          <w:sz w:val="28"/>
          <w:szCs w:val="28"/>
        </w:rPr>
        <w:t>Статья 2.</w:t>
      </w:r>
      <w:r w:rsidRPr="00FF6D47">
        <w:rPr>
          <w:b/>
          <w:bCs/>
          <w:iCs/>
          <w:sz w:val="28"/>
          <w:szCs w:val="28"/>
        </w:rPr>
        <w:t>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3CD24A1F" w14:textId="77777777" w:rsidR="00FF6D47" w:rsidRPr="00FF6D47" w:rsidRDefault="00FF6D47" w:rsidP="00FF6D47">
      <w:pPr>
        <w:spacing w:after="360" w:line="276" w:lineRule="auto"/>
        <w:ind w:firstLine="709"/>
        <w:jc w:val="both"/>
        <w:rPr>
          <w:sz w:val="28"/>
          <w:szCs w:val="28"/>
        </w:rPr>
      </w:pPr>
      <w:r w:rsidRPr="00FF6D47">
        <w:rPr>
          <w:sz w:val="28"/>
          <w:szCs w:val="28"/>
        </w:rP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w:t>
      </w:r>
      <w:r w:rsidR="00BB7DB0">
        <w:rPr>
          <w:sz w:val="28"/>
          <w:szCs w:val="28"/>
        </w:rPr>
        <w:t xml:space="preserve"> </w:t>
      </w:r>
      <w:r w:rsidRPr="00FF6D47">
        <w:rPr>
          <w:sz w:val="28"/>
          <w:szCs w:val="28"/>
        </w:rPr>
        <w:t>2 и</w:t>
      </w:r>
      <w:r w:rsidR="00BB7DB0">
        <w:rPr>
          <w:sz w:val="28"/>
          <w:szCs w:val="28"/>
        </w:rPr>
        <w:t xml:space="preserve"> </w:t>
      </w:r>
      <w:r w:rsidRPr="00FF6D47">
        <w:rPr>
          <w:sz w:val="28"/>
          <w:szCs w:val="28"/>
        </w:rPr>
        <w:t>3 настоящей статьи, если эти действия не содержат уголовно наказуемого деяния,</w:t>
      </w:r>
      <w:r w:rsidR="0090232A">
        <w:rPr>
          <w:sz w:val="28"/>
          <w:szCs w:val="28"/>
        </w:rPr>
        <w:t xml:space="preserve"> </w:t>
      </w:r>
      <w:r w:rsidR="00BB7DB0">
        <w:rPr>
          <w:sz w:val="28"/>
          <w:szCs w:val="28"/>
        </w:rPr>
        <w:t>–</w:t>
      </w:r>
    </w:p>
    <w:p w14:paraId="6A725B8E"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влекут наложение административного штрафа на граждан в размере </w:t>
      </w:r>
      <w:r w:rsidR="00BB7DB0">
        <w:rPr>
          <w:sz w:val="28"/>
          <w:szCs w:val="28"/>
        </w:rPr>
        <w:br/>
      </w:r>
      <w:r w:rsidRPr="00FF6D47">
        <w:rPr>
          <w:sz w:val="28"/>
          <w:szCs w:val="28"/>
        </w:rPr>
        <w:t xml:space="preserve">от десяти тысяч до двадцати тысяч российских рублей, или обязательные работы на срок до пятидесяти часов, или административный арест на срок до пятнадцати суток; на должностных лиц </w:t>
      </w:r>
      <w:r w:rsidR="00BB7DB0">
        <w:rPr>
          <w:sz w:val="28"/>
          <w:szCs w:val="28"/>
        </w:rPr>
        <w:t>–</w:t>
      </w:r>
      <w:r w:rsidRPr="00FF6D47">
        <w:rPr>
          <w:sz w:val="28"/>
          <w:szCs w:val="28"/>
        </w:rPr>
        <w:t xml:space="preserve"> от двадцати тысяч до пятидесяти тысяч российских рублей; на юридических лиц </w:t>
      </w:r>
      <w:r w:rsidR="00BB7DB0">
        <w:rPr>
          <w:sz w:val="28"/>
          <w:szCs w:val="28"/>
        </w:rPr>
        <w:t>–</w:t>
      </w:r>
      <w:r w:rsidRPr="00FF6D47">
        <w:rPr>
          <w:sz w:val="28"/>
          <w:szCs w:val="28"/>
        </w:rPr>
        <w:t xml:space="preserve"> от пятидесяти тысяч до ста тысяч российских рублей.</w:t>
      </w:r>
    </w:p>
    <w:p w14:paraId="402F3DB0" w14:textId="77777777" w:rsidR="00FF6D47" w:rsidRPr="00FF6D47" w:rsidRDefault="00FF6D47" w:rsidP="00FF6D47">
      <w:pPr>
        <w:spacing w:after="360" w:line="276" w:lineRule="auto"/>
        <w:ind w:firstLine="709"/>
        <w:jc w:val="both"/>
        <w:rPr>
          <w:sz w:val="28"/>
          <w:szCs w:val="28"/>
        </w:rPr>
      </w:pPr>
      <w:r w:rsidRPr="00FF6D47">
        <w:rPr>
          <w:sz w:val="28"/>
          <w:szCs w:val="28"/>
        </w:rPr>
        <w:t>2. Действия, предусмотренные частью</w:t>
      </w:r>
      <w:r w:rsidR="00BB7DB0">
        <w:rPr>
          <w:sz w:val="28"/>
          <w:szCs w:val="28"/>
        </w:rPr>
        <w:t xml:space="preserve"> </w:t>
      </w:r>
      <w:r w:rsidRPr="00FF6D47">
        <w:rPr>
          <w:sz w:val="28"/>
          <w:szCs w:val="28"/>
        </w:rPr>
        <w:t>1 настоящей статьи, повлекшие причинение вреда здоровью человека или имуществу, если эти действия не содержат уголовно наказуемого деяния,</w:t>
      </w:r>
      <w:r w:rsidR="0090232A">
        <w:rPr>
          <w:sz w:val="28"/>
          <w:szCs w:val="28"/>
        </w:rPr>
        <w:t xml:space="preserve"> </w:t>
      </w:r>
      <w:r w:rsidR="00BB7DB0">
        <w:rPr>
          <w:sz w:val="28"/>
          <w:szCs w:val="28"/>
        </w:rPr>
        <w:t>–</w:t>
      </w:r>
    </w:p>
    <w:p w14:paraId="09107373" w14:textId="77777777" w:rsidR="006C5736" w:rsidRDefault="006C5736">
      <w:pPr>
        <w:rPr>
          <w:sz w:val="28"/>
          <w:szCs w:val="28"/>
        </w:rPr>
      </w:pPr>
      <w:r>
        <w:rPr>
          <w:sz w:val="28"/>
          <w:szCs w:val="28"/>
        </w:rPr>
        <w:br w:type="page"/>
      </w:r>
    </w:p>
    <w:p w14:paraId="6F5E6060" w14:textId="4A2BB01F" w:rsidR="00FF6D47" w:rsidRPr="00FF6D47" w:rsidRDefault="00FF6D47" w:rsidP="00FF6D47">
      <w:pPr>
        <w:spacing w:after="360" w:line="276" w:lineRule="auto"/>
        <w:ind w:firstLine="709"/>
        <w:jc w:val="both"/>
        <w:rPr>
          <w:sz w:val="28"/>
          <w:szCs w:val="28"/>
        </w:rPr>
      </w:pPr>
      <w:r w:rsidRPr="00FF6D47">
        <w:rPr>
          <w:sz w:val="28"/>
          <w:szCs w:val="28"/>
        </w:rPr>
        <w:lastRenderedPageBreak/>
        <w:t xml:space="preserve">влекут наложение административного штрафа на граждан в размере </w:t>
      </w:r>
      <w:r w:rsidR="00BB7DB0">
        <w:rPr>
          <w:sz w:val="28"/>
          <w:szCs w:val="28"/>
        </w:rPr>
        <w:br/>
      </w:r>
      <w:r w:rsidRPr="00FF6D47">
        <w:rPr>
          <w:sz w:val="28"/>
          <w:szCs w:val="28"/>
        </w:rPr>
        <w:t xml:space="preserve">от тридцати тысяч до пятидесяти тысяч российских рублей, или обязательные работы на срок до ста часов, или административный арест на срок до двадцати суток; на должностных лиц </w:t>
      </w:r>
      <w:r w:rsidR="007F35D6">
        <w:rPr>
          <w:sz w:val="28"/>
          <w:szCs w:val="28"/>
        </w:rPr>
        <w:t>–</w:t>
      </w:r>
      <w:r w:rsidRPr="00FF6D47">
        <w:rPr>
          <w:sz w:val="28"/>
          <w:szCs w:val="28"/>
        </w:rPr>
        <w:t xml:space="preserve"> от пятидесяти тысяч до ста тысяч российских рублей; на юридических лиц </w:t>
      </w:r>
      <w:r w:rsidR="007F35D6">
        <w:rPr>
          <w:sz w:val="28"/>
          <w:szCs w:val="28"/>
        </w:rPr>
        <w:t>–</w:t>
      </w:r>
      <w:r w:rsidRPr="00FF6D47">
        <w:rPr>
          <w:sz w:val="28"/>
          <w:szCs w:val="28"/>
        </w:rPr>
        <w:t xml:space="preserve"> от ста тысяч до двухсот тысяч российских рублей.</w:t>
      </w:r>
    </w:p>
    <w:p w14:paraId="12A4421B" w14:textId="77777777" w:rsidR="00FF6D47" w:rsidRPr="00FF6D47" w:rsidRDefault="00FF6D47" w:rsidP="00FF6D47">
      <w:pPr>
        <w:spacing w:after="360" w:line="276" w:lineRule="auto"/>
        <w:ind w:firstLine="709"/>
        <w:jc w:val="both"/>
        <w:rPr>
          <w:sz w:val="28"/>
          <w:szCs w:val="28"/>
        </w:rPr>
      </w:pPr>
      <w:r w:rsidRPr="00FF6D47">
        <w:rPr>
          <w:sz w:val="28"/>
          <w:szCs w:val="28"/>
        </w:rPr>
        <w:t>3. Действия (бездействие), предусмотренные частью</w:t>
      </w:r>
      <w:r w:rsidR="007F35D6">
        <w:rPr>
          <w:sz w:val="28"/>
          <w:szCs w:val="28"/>
        </w:rPr>
        <w:t xml:space="preserve"> </w:t>
      </w:r>
      <w:r w:rsidRPr="00FF6D47">
        <w:rPr>
          <w:sz w:val="28"/>
          <w:szCs w:val="28"/>
        </w:rPr>
        <w:t>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резиденции Главы Донецкой Народной Республики, зданиям, занимаемым судами, или территориям и зданиям учреждений, исполняющих наказания в виде лишения свободы, если эти действия не содержат уголовно наказуемого деяния,</w:t>
      </w:r>
      <w:r w:rsidR="0090232A">
        <w:rPr>
          <w:sz w:val="28"/>
          <w:szCs w:val="28"/>
        </w:rPr>
        <w:t xml:space="preserve"> </w:t>
      </w:r>
      <w:r w:rsidR="007F35D6">
        <w:rPr>
          <w:sz w:val="28"/>
          <w:szCs w:val="28"/>
        </w:rPr>
        <w:t>–</w:t>
      </w:r>
    </w:p>
    <w:p w14:paraId="4288C9C5"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влекут наложение административного штрафа на граждан в размере </w:t>
      </w:r>
      <w:r w:rsidR="007F35D6">
        <w:rPr>
          <w:sz w:val="28"/>
          <w:szCs w:val="28"/>
        </w:rPr>
        <w:br/>
      </w:r>
      <w:r w:rsidRPr="00FF6D47">
        <w:rPr>
          <w:sz w:val="28"/>
          <w:szCs w:val="28"/>
        </w:rPr>
        <w:t xml:space="preserve">от двадцати тысяч до пятидесяти тысяч российских рублей, или обязательные работы на срок до ста часов, или административный арест на срок до двадцати суток; на должностных лиц </w:t>
      </w:r>
      <w:r w:rsidR="007F35D6">
        <w:rPr>
          <w:sz w:val="28"/>
          <w:szCs w:val="28"/>
        </w:rPr>
        <w:t>–</w:t>
      </w:r>
      <w:r w:rsidRPr="00FF6D47">
        <w:rPr>
          <w:sz w:val="28"/>
          <w:szCs w:val="28"/>
        </w:rPr>
        <w:t xml:space="preserve"> от пятидесяти тысяч до ста тысяч российских рублей; на юридических лиц </w:t>
      </w:r>
      <w:r w:rsidR="007F35D6">
        <w:rPr>
          <w:sz w:val="28"/>
          <w:szCs w:val="28"/>
        </w:rPr>
        <w:t>–</w:t>
      </w:r>
      <w:r w:rsidRPr="00FF6D47">
        <w:rPr>
          <w:sz w:val="28"/>
          <w:szCs w:val="28"/>
        </w:rPr>
        <w:t xml:space="preserve"> от ста тысяч до двухсот тысяч российских рублей.</w:t>
      </w:r>
    </w:p>
    <w:p w14:paraId="14B15ABE" w14:textId="77777777" w:rsidR="00FF6D47" w:rsidRPr="00FF6D47" w:rsidRDefault="00FF6D47" w:rsidP="00FF6D47">
      <w:pPr>
        <w:spacing w:after="360" w:line="276" w:lineRule="auto"/>
        <w:ind w:firstLine="709"/>
        <w:jc w:val="both"/>
        <w:rPr>
          <w:sz w:val="28"/>
          <w:szCs w:val="28"/>
        </w:rPr>
      </w:pPr>
      <w:r w:rsidRPr="00FF6D47">
        <w:rPr>
          <w:sz w:val="28"/>
          <w:szCs w:val="28"/>
        </w:rPr>
        <w:t>4. Повторное совершение административного правонарушения, предусмотренного частью</w:t>
      </w:r>
      <w:r w:rsidR="007F35D6">
        <w:rPr>
          <w:sz w:val="28"/>
          <w:szCs w:val="28"/>
        </w:rPr>
        <w:t xml:space="preserve"> </w:t>
      </w:r>
      <w:r w:rsidRPr="00FF6D47">
        <w:rPr>
          <w:sz w:val="28"/>
          <w:szCs w:val="28"/>
        </w:rPr>
        <w:t>1 или 2 настоящей статьи,</w:t>
      </w:r>
      <w:r w:rsidR="0090232A">
        <w:rPr>
          <w:sz w:val="28"/>
          <w:szCs w:val="28"/>
        </w:rPr>
        <w:t xml:space="preserve"> </w:t>
      </w:r>
      <w:r w:rsidR="007F35D6">
        <w:rPr>
          <w:sz w:val="28"/>
          <w:szCs w:val="28"/>
        </w:rPr>
        <w:t>–</w:t>
      </w:r>
    </w:p>
    <w:p w14:paraId="72F2EC22"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на граждан в размере </w:t>
      </w:r>
      <w:r w:rsidR="007F35D6">
        <w:rPr>
          <w:sz w:val="28"/>
          <w:szCs w:val="28"/>
        </w:rPr>
        <w:br/>
      </w:r>
      <w:r w:rsidRPr="00FF6D47">
        <w:rPr>
          <w:sz w:val="28"/>
          <w:szCs w:val="28"/>
        </w:rPr>
        <w:t xml:space="preserve">от пятидесяти тысяч до ста тысяч российских рублей, или обязательные работы на срок до двухсот часов, или административный арест на срок до тридцати суток; на должностных лиц </w:t>
      </w:r>
      <w:r w:rsidR="007F35D6">
        <w:rPr>
          <w:sz w:val="28"/>
          <w:szCs w:val="28"/>
        </w:rPr>
        <w:t>–</w:t>
      </w:r>
      <w:r w:rsidRPr="00FF6D47">
        <w:rPr>
          <w:sz w:val="28"/>
          <w:szCs w:val="28"/>
        </w:rPr>
        <w:t xml:space="preserve"> от ста тысяч до ста пятидесяти тысяч российских рублей; на юридических лиц </w:t>
      </w:r>
      <w:r w:rsidR="007F35D6">
        <w:rPr>
          <w:sz w:val="28"/>
          <w:szCs w:val="28"/>
        </w:rPr>
        <w:t>–</w:t>
      </w:r>
      <w:r w:rsidRPr="00FF6D47">
        <w:rPr>
          <w:sz w:val="28"/>
          <w:szCs w:val="28"/>
        </w:rPr>
        <w:t xml:space="preserve"> от двухсот тысяч до трехсот тысяч российских рублей.</w:t>
      </w:r>
    </w:p>
    <w:p w14:paraId="781BF7F1" w14:textId="77777777" w:rsidR="006C5736" w:rsidRDefault="006C5736">
      <w:pPr>
        <w:rPr>
          <w:b/>
          <w:bCs/>
          <w:sz w:val="28"/>
          <w:szCs w:val="28"/>
        </w:rPr>
      </w:pPr>
      <w:r>
        <w:rPr>
          <w:b/>
          <w:bCs/>
          <w:sz w:val="28"/>
          <w:szCs w:val="28"/>
        </w:rPr>
        <w:br w:type="page"/>
      </w:r>
    </w:p>
    <w:p w14:paraId="6C59CEA2" w14:textId="5729C29D" w:rsidR="00FF6D47" w:rsidRPr="00FF6D47" w:rsidRDefault="00FF6D47" w:rsidP="00FF6D47">
      <w:pPr>
        <w:spacing w:after="360" w:line="276" w:lineRule="auto"/>
        <w:ind w:firstLine="709"/>
        <w:jc w:val="both"/>
        <w:rPr>
          <w:sz w:val="28"/>
          <w:szCs w:val="28"/>
        </w:rPr>
      </w:pPr>
      <w:r w:rsidRPr="00FF6D47">
        <w:rPr>
          <w:b/>
          <w:bCs/>
          <w:sz w:val="28"/>
          <w:szCs w:val="28"/>
        </w:rPr>
        <w:lastRenderedPageBreak/>
        <w:t>Примечание</w:t>
      </w:r>
      <w:r w:rsidRPr="00FF6D47">
        <w:rPr>
          <w:bCs/>
          <w:sz w:val="28"/>
          <w:szCs w:val="28"/>
        </w:rPr>
        <w:t>.</w:t>
      </w:r>
      <w:r w:rsidRPr="00FF6D47">
        <w:rPr>
          <w:sz w:val="28"/>
          <w:szCs w:val="28"/>
        </w:rPr>
        <w:t xml:space="preserve">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w:t>
      </w:r>
      <w:r w:rsidR="007F35D6">
        <w:rPr>
          <w:sz w:val="28"/>
          <w:szCs w:val="28"/>
        </w:rPr>
        <w:t xml:space="preserve"> </w:t>
      </w:r>
      <w:r w:rsidRPr="00FF6D47">
        <w:rPr>
          <w:sz w:val="28"/>
          <w:szCs w:val="28"/>
        </w:rPr>
        <w:t>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4C590779" w14:textId="77777777" w:rsidR="00FF6D47" w:rsidRPr="00FF6D47" w:rsidRDefault="00FF6D47" w:rsidP="00FF6D47">
      <w:pPr>
        <w:spacing w:after="360" w:line="276" w:lineRule="auto"/>
        <w:ind w:firstLine="709"/>
        <w:jc w:val="both"/>
        <w:rPr>
          <w:b/>
          <w:bCs/>
          <w:iCs/>
          <w:sz w:val="28"/>
          <w:szCs w:val="28"/>
        </w:rPr>
      </w:pPr>
      <w:r w:rsidRPr="00FF6D47">
        <w:rPr>
          <w:bCs/>
          <w:iCs/>
          <w:sz w:val="28"/>
          <w:szCs w:val="28"/>
        </w:rPr>
        <w:t>Статья 3.</w:t>
      </w:r>
      <w:r w:rsidRPr="00FF6D47">
        <w:rPr>
          <w:b/>
          <w:bCs/>
          <w:iCs/>
          <w:sz w:val="28"/>
          <w:szCs w:val="28"/>
        </w:rPr>
        <w:t>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законами Донецкой Народной Республики</w:t>
      </w:r>
    </w:p>
    <w:p w14:paraId="0E809915" w14:textId="77777777" w:rsidR="00FF6D47" w:rsidRPr="00FF6D47" w:rsidRDefault="00FF6D47" w:rsidP="00FF6D47">
      <w:pPr>
        <w:spacing w:after="360" w:line="276" w:lineRule="auto"/>
        <w:ind w:firstLine="709"/>
        <w:jc w:val="both"/>
        <w:rPr>
          <w:sz w:val="28"/>
          <w:szCs w:val="28"/>
        </w:rPr>
      </w:pPr>
      <w:r w:rsidRPr="00FF6D47">
        <w:rPr>
          <w:sz w:val="28"/>
          <w:szCs w:val="28"/>
        </w:rP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законами Донецкой Народной Республики, если эти действия не содержат уголовно наказуемого деяния,</w:t>
      </w:r>
      <w:r w:rsidR="0090232A">
        <w:rPr>
          <w:sz w:val="28"/>
          <w:szCs w:val="28"/>
        </w:rPr>
        <w:t xml:space="preserve"> </w:t>
      </w:r>
      <w:r w:rsidR="007F35D6">
        <w:rPr>
          <w:sz w:val="28"/>
          <w:szCs w:val="28"/>
        </w:rPr>
        <w:t>–</w:t>
      </w:r>
    </w:p>
    <w:p w14:paraId="767D7239"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на граждан в размере </w:t>
      </w:r>
      <w:r w:rsidR="007F35D6">
        <w:rPr>
          <w:sz w:val="28"/>
          <w:szCs w:val="28"/>
        </w:rPr>
        <w:br/>
      </w:r>
      <w:r w:rsidRPr="00FF6D47">
        <w:rPr>
          <w:sz w:val="28"/>
          <w:szCs w:val="28"/>
        </w:rPr>
        <w:t xml:space="preserve">от десяти тысяч до двадцати тысяч российских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w:t>
      </w:r>
      <w:r w:rsidR="007F35D6">
        <w:rPr>
          <w:sz w:val="28"/>
          <w:szCs w:val="28"/>
        </w:rPr>
        <w:t>–</w:t>
      </w:r>
      <w:r w:rsidRPr="00FF6D47">
        <w:rPr>
          <w:sz w:val="28"/>
          <w:szCs w:val="28"/>
        </w:rPr>
        <w:t xml:space="preserve"> от двадцати тысяч до тридцати тысяч российских рублей с конфискацией предмета административного правонарушения; на физических лиц – предпринимателей и на юридических </w:t>
      </w:r>
      <w:r w:rsidR="007F35D6">
        <w:rPr>
          <w:sz w:val="28"/>
          <w:szCs w:val="28"/>
        </w:rPr>
        <w:br/>
      </w:r>
      <w:r w:rsidRPr="00FF6D47">
        <w:rPr>
          <w:sz w:val="28"/>
          <w:szCs w:val="28"/>
        </w:rPr>
        <w:t xml:space="preserve">лиц </w:t>
      </w:r>
      <w:r w:rsidR="007F35D6">
        <w:rPr>
          <w:sz w:val="28"/>
          <w:szCs w:val="28"/>
        </w:rPr>
        <w:t>–</w:t>
      </w:r>
      <w:r w:rsidRPr="00FF6D47">
        <w:rPr>
          <w:sz w:val="28"/>
          <w:szCs w:val="28"/>
        </w:rPr>
        <w:t xml:space="preserve"> от тридцати тысяч до пятидесяти тысяч российских рублей с конфискацией предмета административного правонарушения и (или) административное приостановление деятельности на срок до девяноста суток.</w:t>
      </w:r>
    </w:p>
    <w:p w14:paraId="4593EC5E" w14:textId="77777777" w:rsidR="00FF6D47" w:rsidRPr="00FF6D47" w:rsidRDefault="00FF6D47" w:rsidP="00FF6D47">
      <w:pPr>
        <w:spacing w:after="360" w:line="276" w:lineRule="auto"/>
        <w:ind w:firstLine="709"/>
        <w:jc w:val="both"/>
        <w:rPr>
          <w:sz w:val="28"/>
          <w:szCs w:val="28"/>
        </w:rPr>
      </w:pPr>
      <w:r w:rsidRPr="00FF6D47">
        <w:rPr>
          <w:sz w:val="28"/>
          <w:szCs w:val="28"/>
        </w:rP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w:t>
      </w:r>
      <w:r w:rsidRPr="00FF6D47">
        <w:rPr>
          <w:sz w:val="28"/>
          <w:szCs w:val="28"/>
        </w:rPr>
        <w:lastRenderedPageBreak/>
        <w:t>которых запрещены законами Донецкой Народной Республики, если эти действия не содержат уголовно наказуемого деяния,</w:t>
      </w:r>
      <w:r w:rsidR="0090232A">
        <w:rPr>
          <w:sz w:val="28"/>
          <w:szCs w:val="28"/>
        </w:rPr>
        <w:t xml:space="preserve"> </w:t>
      </w:r>
      <w:r w:rsidR="007F35D6">
        <w:rPr>
          <w:sz w:val="28"/>
          <w:szCs w:val="28"/>
        </w:rPr>
        <w:t>–</w:t>
      </w:r>
    </w:p>
    <w:p w14:paraId="56DFAF22"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влечет наложение административного штрафа на граждан в размере от двадцати тысяч до тридцати тысяч российских рублей с конфискацией предмета административного правонарушения; на должностных лиц – от тридцати тысяч до пятидесяти тысяч российских рублей с конфискацией предмета административного правонарушения; на физических лиц – предпринимателей и на юридических лиц </w:t>
      </w:r>
      <w:r w:rsidR="007F35D6">
        <w:rPr>
          <w:sz w:val="28"/>
          <w:szCs w:val="28"/>
        </w:rPr>
        <w:t>–</w:t>
      </w:r>
      <w:r w:rsidRPr="00FF6D47">
        <w:rPr>
          <w:sz w:val="28"/>
          <w:szCs w:val="28"/>
        </w:rPr>
        <w:t xml:space="preserve"> от пятидесяти тысяч до ста тысяч российских рублей с конфискацией предмета административного правонарушения и (или) административное приостановление деятельности на срок до девяноста </w:t>
      </w:r>
      <w:r w:rsidR="00742DDB">
        <w:rPr>
          <w:sz w:val="28"/>
          <w:szCs w:val="28"/>
        </w:rPr>
        <w:br/>
      </w:r>
      <w:r w:rsidRPr="00FF6D47">
        <w:rPr>
          <w:sz w:val="28"/>
          <w:szCs w:val="28"/>
        </w:rPr>
        <w:t>суток.</w:t>
      </w:r>
    </w:p>
    <w:p w14:paraId="5E4E9526" w14:textId="77777777" w:rsidR="00FF6D47" w:rsidRPr="00FF6D47" w:rsidRDefault="00FF6D47" w:rsidP="00FF6D47">
      <w:pPr>
        <w:spacing w:after="360" w:line="276" w:lineRule="auto"/>
        <w:ind w:firstLine="709"/>
        <w:jc w:val="both"/>
        <w:rPr>
          <w:b/>
          <w:sz w:val="28"/>
          <w:szCs w:val="28"/>
        </w:rPr>
      </w:pPr>
      <w:r w:rsidRPr="00FF6D47">
        <w:rPr>
          <w:b/>
          <w:bCs/>
          <w:sz w:val="28"/>
          <w:szCs w:val="28"/>
        </w:rPr>
        <w:t>Примечание.</w:t>
      </w:r>
      <w:r w:rsidRPr="00FF6D47">
        <w:rPr>
          <w:b/>
          <w:sz w:val="28"/>
          <w:szCs w:val="28"/>
        </w:rPr>
        <w:t xml:space="preserve"> </w:t>
      </w:r>
      <w:r w:rsidRPr="00FF6D47">
        <w:rPr>
          <w:sz w:val="28"/>
          <w:szCs w:val="28"/>
        </w:rPr>
        <w:t>Положения настоящей статьи не распространяются на случаи использования нацисткой атрибутики или символики, либо атрибутики или символики, сходных с нацисткой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нацисткой и экстремистской идеологии.</w:t>
      </w:r>
    </w:p>
    <w:p w14:paraId="07BCBEEE" w14:textId="77777777" w:rsidR="00FF6D47" w:rsidRPr="00FF6D47" w:rsidRDefault="00AB4551" w:rsidP="00FF6D47">
      <w:pPr>
        <w:spacing w:after="360" w:line="276" w:lineRule="auto"/>
        <w:ind w:firstLine="709"/>
        <w:jc w:val="both"/>
        <w:rPr>
          <w:b/>
          <w:sz w:val="28"/>
          <w:szCs w:val="28"/>
        </w:rPr>
      </w:pPr>
      <w:r>
        <w:rPr>
          <w:sz w:val="28"/>
          <w:szCs w:val="28"/>
        </w:rPr>
        <w:t>Статья </w:t>
      </w:r>
      <w:r w:rsidRPr="006C5736">
        <w:rPr>
          <w:sz w:val="28"/>
          <w:szCs w:val="28"/>
        </w:rPr>
        <w:t>4</w:t>
      </w:r>
      <w:r w:rsidR="00FF6D47" w:rsidRPr="00FF6D47">
        <w:rPr>
          <w:sz w:val="28"/>
          <w:szCs w:val="28"/>
        </w:rPr>
        <w:t>.</w:t>
      </w:r>
      <w:r w:rsidR="00FF6D47" w:rsidRPr="00FF6D47">
        <w:rPr>
          <w:b/>
          <w:sz w:val="28"/>
          <w:szCs w:val="28"/>
        </w:rPr>
        <w:t> Административная ответственность иностранных граждан и лиц без гражданства</w:t>
      </w:r>
    </w:p>
    <w:p w14:paraId="6EF5680E" w14:textId="77777777" w:rsidR="00FF6D47" w:rsidRPr="00FF6D47" w:rsidRDefault="00FF6D47" w:rsidP="00FF6D47">
      <w:pPr>
        <w:spacing w:after="360" w:line="276" w:lineRule="auto"/>
        <w:ind w:firstLine="709"/>
        <w:jc w:val="both"/>
        <w:rPr>
          <w:sz w:val="28"/>
          <w:szCs w:val="28"/>
        </w:rPr>
      </w:pPr>
      <w:r w:rsidRPr="00FF6D47">
        <w:rPr>
          <w:sz w:val="28"/>
          <w:szCs w:val="28"/>
        </w:rPr>
        <w:t xml:space="preserve">К иностранным гражданам и лицам без гражданства, совершившим </w:t>
      </w:r>
      <w:r w:rsidR="00AB4551">
        <w:rPr>
          <w:sz w:val="28"/>
          <w:szCs w:val="28"/>
        </w:rPr>
        <w:t xml:space="preserve">административные </w:t>
      </w:r>
      <w:r w:rsidRPr="00FF6D47">
        <w:rPr>
          <w:sz w:val="28"/>
          <w:szCs w:val="28"/>
        </w:rPr>
        <w:t>правонарушения, предусмотр</w:t>
      </w:r>
      <w:r w:rsidR="00AB4551">
        <w:rPr>
          <w:sz w:val="28"/>
          <w:szCs w:val="28"/>
        </w:rPr>
        <w:t>енные статьями 1–</w:t>
      </w:r>
      <w:r w:rsidR="00AB4551" w:rsidRPr="00AB4551">
        <w:rPr>
          <w:sz w:val="28"/>
          <w:szCs w:val="28"/>
        </w:rPr>
        <w:t>3</w:t>
      </w:r>
      <w:r w:rsidRPr="00FF6D47">
        <w:rPr>
          <w:sz w:val="28"/>
          <w:szCs w:val="28"/>
        </w:rPr>
        <w:t xml:space="preserve"> настоящего Закона, в качестве альтернативного наказания может применяться административное выдворение за пределы Донецкой Народной Республики.</w:t>
      </w:r>
    </w:p>
    <w:p w14:paraId="57A5D8BF" w14:textId="77777777" w:rsidR="00FF6D47" w:rsidRPr="00FF6D47" w:rsidRDefault="00FF6D47" w:rsidP="00FF6D47">
      <w:pPr>
        <w:spacing w:after="360" w:line="276" w:lineRule="auto"/>
        <w:ind w:firstLine="709"/>
        <w:jc w:val="both"/>
        <w:rPr>
          <w:b/>
          <w:sz w:val="28"/>
          <w:szCs w:val="28"/>
        </w:rPr>
      </w:pPr>
      <w:r w:rsidRPr="00FF6D47">
        <w:rPr>
          <w:sz w:val="28"/>
          <w:szCs w:val="28"/>
        </w:rPr>
        <w:t>Статья</w:t>
      </w:r>
      <w:r w:rsidRPr="00FF6D47">
        <w:rPr>
          <w:sz w:val="28"/>
          <w:szCs w:val="28"/>
          <w:lang w:val="en-US"/>
        </w:rPr>
        <w:t> </w:t>
      </w:r>
      <w:r w:rsidR="00AB4551">
        <w:rPr>
          <w:sz w:val="28"/>
          <w:szCs w:val="28"/>
        </w:rPr>
        <w:t>5</w:t>
      </w:r>
      <w:r w:rsidRPr="00FF6D47">
        <w:rPr>
          <w:sz w:val="28"/>
          <w:szCs w:val="28"/>
        </w:rPr>
        <w:t>.</w:t>
      </w:r>
      <w:r w:rsidRPr="00FF6D47">
        <w:rPr>
          <w:sz w:val="28"/>
          <w:szCs w:val="28"/>
          <w:lang w:val="en-US"/>
        </w:rPr>
        <w:t> </w:t>
      </w:r>
      <w:r w:rsidRPr="00FF6D47">
        <w:rPr>
          <w:b/>
          <w:sz w:val="28"/>
          <w:szCs w:val="28"/>
        </w:rPr>
        <w:t>Производство по делам о правонарушениях, установленных настоящим Законом</w:t>
      </w:r>
    </w:p>
    <w:p w14:paraId="1078F460" w14:textId="77777777" w:rsidR="00FF6D47" w:rsidRPr="00FF6D47" w:rsidRDefault="00FF6D47" w:rsidP="00FF6D47">
      <w:pPr>
        <w:spacing w:after="360" w:line="276" w:lineRule="auto"/>
        <w:ind w:firstLine="709"/>
        <w:jc w:val="both"/>
        <w:rPr>
          <w:sz w:val="28"/>
          <w:szCs w:val="28"/>
        </w:rPr>
      </w:pPr>
      <w:r w:rsidRPr="00FF6D47">
        <w:rPr>
          <w:sz w:val="28"/>
          <w:szCs w:val="28"/>
        </w:rPr>
        <w:t>1.</w:t>
      </w:r>
      <w:r w:rsidRPr="00FF6D47">
        <w:rPr>
          <w:sz w:val="28"/>
          <w:szCs w:val="28"/>
          <w:lang w:val="en-US"/>
        </w:rPr>
        <w:t> </w:t>
      </w:r>
      <w:r w:rsidRPr="00FF6D47">
        <w:rPr>
          <w:sz w:val="28"/>
          <w:szCs w:val="28"/>
        </w:rPr>
        <w:t>По делам об административных правонарушениях, предусмотренных статьями 1</w:t>
      </w:r>
      <w:r w:rsidR="007033E6">
        <w:rPr>
          <w:sz w:val="28"/>
          <w:szCs w:val="28"/>
        </w:rPr>
        <w:t>–</w:t>
      </w:r>
      <w:r w:rsidR="00AB4551">
        <w:rPr>
          <w:sz w:val="28"/>
          <w:szCs w:val="28"/>
        </w:rPr>
        <w:t>3</w:t>
      </w:r>
      <w:r w:rsidRPr="00FF6D47">
        <w:rPr>
          <w:sz w:val="28"/>
          <w:szCs w:val="28"/>
        </w:rPr>
        <w:t xml:space="preserve"> настоящего Закона, протокол об административном правонарушении имеют право составлять уполномоченные должностные лица органов внутренних дел Донецкой Народной Республики.</w:t>
      </w:r>
    </w:p>
    <w:p w14:paraId="0B43CA50" w14:textId="77777777" w:rsidR="00FF6D47" w:rsidRPr="00FF6D47" w:rsidRDefault="00FF6D47" w:rsidP="00FF6D47">
      <w:pPr>
        <w:spacing w:after="360" w:line="276" w:lineRule="auto"/>
        <w:ind w:firstLine="709"/>
        <w:jc w:val="both"/>
        <w:rPr>
          <w:sz w:val="28"/>
          <w:szCs w:val="28"/>
        </w:rPr>
      </w:pPr>
      <w:r w:rsidRPr="00FF6D47">
        <w:rPr>
          <w:sz w:val="28"/>
          <w:szCs w:val="28"/>
        </w:rPr>
        <w:lastRenderedPageBreak/>
        <w:t>2.</w:t>
      </w:r>
      <w:r w:rsidRPr="00FF6D47">
        <w:rPr>
          <w:sz w:val="28"/>
          <w:szCs w:val="28"/>
          <w:lang w:val="en-US"/>
        </w:rPr>
        <w:t> </w:t>
      </w:r>
      <w:r w:rsidRPr="00FF6D47">
        <w:rPr>
          <w:sz w:val="28"/>
          <w:szCs w:val="28"/>
        </w:rPr>
        <w:t>Дела об административных правонарушениях, предусмотренных статьями 1</w:t>
      </w:r>
      <w:r w:rsidR="007033E6">
        <w:rPr>
          <w:sz w:val="28"/>
          <w:szCs w:val="28"/>
        </w:rPr>
        <w:t>–</w:t>
      </w:r>
      <w:r w:rsidR="00AB4551">
        <w:rPr>
          <w:sz w:val="28"/>
          <w:szCs w:val="28"/>
        </w:rPr>
        <w:t>3</w:t>
      </w:r>
      <w:r w:rsidRPr="00FF6D47">
        <w:rPr>
          <w:sz w:val="28"/>
          <w:szCs w:val="28"/>
        </w:rPr>
        <w:t xml:space="preserve"> настоящего Закона, рассматриваются судами Донецкой Народной Республики.</w:t>
      </w:r>
    </w:p>
    <w:p w14:paraId="42B524D2" w14:textId="77777777" w:rsidR="00FF6D47" w:rsidRPr="00FF6D47" w:rsidRDefault="00AB4551" w:rsidP="00FF6D47">
      <w:pPr>
        <w:spacing w:after="360" w:line="276" w:lineRule="auto"/>
        <w:ind w:firstLine="709"/>
        <w:jc w:val="both"/>
        <w:rPr>
          <w:b/>
          <w:sz w:val="28"/>
          <w:szCs w:val="28"/>
        </w:rPr>
      </w:pPr>
      <w:r>
        <w:rPr>
          <w:sz w:val="28"/>
          <w:szCs w:val="28"/>
        </w:rPr>
        <w:t>Статья 6</w:t>
      </w:r>
      <w:r w:rsidR="00FF6D47" w:rsidRPr="00FF6D47">
        <w:rPr>
          <w:sz w:val="28"/>
          <w:szCs w:val="28"/>
        </w:rPr>
        <w:t>.</w:t>
      </w:r>
      <w:r w:rsidR="00FF6D47" w:rsidRPr="00FF6D47">
        <w:rPr>
          <w:b/>
          <w:sz w:val="28"/>
          <w:szCs w:val="28"/>
        </w:rPr>
        <w:t> Вступление в силу настоящего Закона</w:t>
      </w:r>
    </w:p>
    <w:p w14:paraId="3A526A40" w14:textId="77777777" w:rsidR="0001473C" w:rsidRDefault="00FF6D47" w:rsidP="00FF6D47">
      <w:pPr>
        <w:tabs>
          <w:tab w:val="left" w:pos="0"/>
          <w:tab w:val="left" w:pos="709"/>
          <w:tab w:val="left" w:pos="1134"/>
        </w:tabs>
        <w:spacing w:line="276" w:lineRule="auto"/>
        <w:ind w:firstLine="709"/>
        <w:jc w:val="both"/>
        <w:rPr>
          <w:rFonts w:eastAsia="Calibri"/>
          <w:sz w:val="28"/>
          <w:szCs w:val="28"/>
          <w:lang w:eastAsia="en-US"/>
        </w:rPr>
      </w:pPr>
      <w:r w:rsidRPr="00FF6D47">
        <w:rPr>
          <w:sz w:val="28"/>
          <w:szCs w:val="28"/>
        </w:rPr>
        <w:t>Настоящий Закон вступает в силу со дня, следующего за днем его официального опубликования, и действует до вступления в силу Кодекса Донецкой Народной Республики об административных правонарушениях.</w:t>
      </w:r>
    </w:p>
    <w:p w14:paraId="65130E2A" w14:textId="77777777" w:rsidR="006C5736" w:rsidRPr="006C5736" w:rsidRDefault="006C5736" w:rsidP="006C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14:paraId="27135F24" w14:textId="77777777" w:rsidR="006C5736" w:rsidRPr="006C5736" w:rsidRDefault="006C5736" w:rsidP="006C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14:paraId="2D35A18D" w14:textId="77777777" w:rsidR="006C5736" w:rsidRPr="006C5736" w:rsidRDefault="006C5736" w:rsidP="006C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14:paraId="7D835DE9" w14:textId="77777777" w:rsidR="006C5736" w:rsidRPr="006C5736" w:rsidRDefault="006C5736" w:rsidP="006C5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p>
    <w:p w14:paraId="33B69C9F" w14:textId="77777777" w:rsidR="006C5736" w:rsidRPr="006C5736" w:rsidRDefault="006C5736" w:rsidP="006C5736">
      <w:pPr>
        <w:tabs>
          <w:tab w:val="left" w:pos="2985"/>
        </w:tabs>
        <w:spacing w:line="276" w:lineRule="auto"/>
        <w:ind w:right="-284"/>
        <w:rPr>
          <w:sz w:val="28"/>
          <w:szCs w:val="28"/>
        </w:rPr>
      </w:pPr>
      <w:r w:rsidRPr="006C5736">
        <w:rPr>
          <w:sz w:val="28"/>
          <w:szCs w:val="28"/>
        </w:rPr>
        <w:t>Глава</w:t>
      </w:r>
    </w:p>
    <w:p w14:paraId="7FA345AB" w14:textId="77777777" w:rsidR="006C5736" w:rsidRPr="006C5736" w:rsidRDefault="006C5736" w:rsidP="006C5736">
      <w:pPr>
        <w:tabs>
          <w:tab w:val="left" w:pos="2985"/>
        </w:tabs>
        <w:spacing w:line="276" w:lineRule="auto"/>
        <w:ind w:right="-284"/>
        <w:rPr>
          <w:sz w:val="28"/>
          <w:szCs w:val="28"/>
        </w:rPr>
      </w:pPr>
      <w:r w:rsidRPr="006C5736">
        <w:rPr>
          <w:sz w:val="28"/>
          <w:szCs w:val="28"/>
        </w:rPr>
        <w:t>Донецкой Народной Республики</w:t>
      </w:r>
      <w:r w:rsidRPr="006C5736">
        <w:rPr>
          <w:sz w:val="28"/>
          <w:szCs w:val="28"/>
        </w:rPr>
        <w:tab/>
      </w:r>
      <w:r w:rsidRPr="006C5736">
        <w:rPr>
          <w:sz w:val="28"/>
          <w:szCs w:val="28"/>
        </w:rPr>
        <w:tab/>
      </w:r>
      <w:r w:rsidRPr="006C5736">
        <w:rPr>
          <w:sz w:val="28"/>
          <w:szCs w:val="28"/>
        </w:rPr>
        <w:tab/>
      </w:r>
      <w:r w:rsidRPr="006C5736">
        <w:rPr>
          <w:sz w:val="28"/>
          <w:szCs w:val="28"/>
        </w:rPr>
        <w:tab/>
      </w:r>
      <w:r w:rsidRPr="006C5736">
        <w:rPr>
          <w:sz w:val="28"/>
          <w:szCs w:val="28"/>
        </w:rPr>
        <w:tab/>
        <w:t xml:space="preserve">Д.В. </w:t>
      </w:r>
      <w:proofErr w:type="spellStart"/>
      <w:r w:rsidRPr="006C5736">
        <w:rPr>
          <w:sz w:val="28"/>
          <w:szCs w:val="28"/>
        </w:rPr>
        <w:t>Пушилин</w:t>
      </w:r>
      <w:proofErr w:type="spellEnd"/>
    </w:p>
    <w:p w14:paraId="35B49D05" w14:textId="77777777" w:rsidR="006C5736" w:rsidRPr="006C5736" w:rsidRDefault="006C5736" w:rsidP="006C5736">
      <w:pPr>
        <w:tabs>
          <w:tab w:val="left" w:pos="2985"/>
        </w:tabs>
        <w:spacing w:line="276" w:lineRule="auto"/>
        <w:ind w:right="-284"/>
        <w:rPr>
          <w:sz w:val="28"/>
          <w:szCs w:val="28"/>
        </w:rPr>
      </w:pPr>
      <w:r w:rsidRPr="006C5736">
        <w:rPr>
          <w:sz w:val="28"/>
          <w:szCs w:val="28"/>
        </w:rPr>
        <w:t>г. Донецк</w:t>
      </w:r>
    </w:p>
    <w:p w14:paraId="6CF891DE" w14:textId="6A196590" w:rsidR="006C5736" w:rsidRPr="006C5736" w:rsidRDefault="00B8636F" w:rsidP="006C5736">
      <w:pPr>
        <w:tabs>
          <w:tab w:val="left" w:pos="2985"/>
        </w:tabs>
        <w:spacing w:line="276" w:lineRule="auto"/>
        <w:ind w:right="-284"/>
        <w:rPr>
          <w:sz w:val="28"/>
          <w:szCs w:val="28"/>
        </w:rPr>
      </w:pPr>
      <w:r>
        <w:rPr>
          <w:sz w:val="28"/>
          <w:szCs w:val="28"/>
          <w:lang w:val="en-US"/>
        </w:rPr>
        <w:t xml:space="preserve">12 </w:t>
      </w:r>
      <w:r>
        <w:rPr>
          <w:sz w:val="28"/>
          <w:szCs w:val="28"/>
        </w:rPr>
        <w:t>августа</w:t>
      </w:r>
      <w:r w:rsidR="006C5736" w:rsidRPr="006C5736">
        <w:rPr>
          <w:sz w:val="28"/>
          <w:szCs w:val="28"/>
        </w:rPr>
        <w:t xml:space="preserve"> 2022 года</w:t>
      </w:r>
    </w:p>
    <w:p w14:paraId="65180D6D" w14:textId="604A2E73" w:rsidR="00A673DA" w:rsidRPr="006C5736" w:rsidRDefault="006C5736" w:rsidP="006C5736">
      <w:pPr>
        <w:tabs>
          <w:tab w:val="left" w:pos="2985"/>
        </w:tabs>
        <w:spacing w:line="276" w:lineRule="auto"/>
        <w:ind w:right="-284"/>
        <w:rPr>
          <w:sz w:val="28"/>
          <w:szCs w:val="28"/>
          <w:lang w:eastAsia="en-US"/>
        </w:rPr>
      </w:pPr>
      <w:r w:rsidRPr="006C5736">
        <w:rPr>
          <w:sz w:val="28"/>
          <w:szCs w:val="28"/>
        </w:rPr>
        <w:t xml:space="preserve">№ </w:t>
      </w:r>
      <w:r w:rsidR="00B8636F">
        <w:rPr>
          <w:sz w:val="28"/>
          <w:szCs w:val="28"/>
        </w:rPr>
        <w:t>399-IIНС</w:t>
      </w:r>
    </w:p>
    <w:sectPr w:rsidR="00A673DA" w:rsidRPr="006C5736" w:rsidSect="00742DD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E157" w14:textId="77777777" w:rsidR="008A1EBC" w:rsidRDefault="008A1EBC" w:rsidP="00BD4F6B">
      <w:r>
        <w:separator/>
      </w:r>
    </w:p>
  </w:endnote>
  <w:endnote w:type="continuationSeparator" w:id="0">
    <w:p w14:paraId="69796165" w14:textId="77777777" w:rsidR="008A1EBC" w:rsidRDefault="008A1EBC" w:rsidP="00BD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FF11" w14:textId="77777777" w:rsidR="008A1EBC" w:rsidRDefault="008A1EBC" w:rsidP="00BD4F6B">
      <w:r>
        <w:separator/>
      </w:r>
    </w:p>
  </w:footnote>
  <w:footnote w:type="continuationSeparator" w:id="0">
    <w:p w14:paraId="4258A1B2" w14:textId="77777777" w:rsidR="008A1EBC" w:rsidRDefault="008A1EBC" w:rsidP="00BD4F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EC97" w14:textId="181582C3" w:rsidR="006E6BB7" w:rsidRPr="00BD4F6B" w:rsidRDefault="00A43522" w:rsidP="006C5736">
    <w:pPr>
      <w:pStyle w:val="a3"/>
      <w:jc w:val="center"/>
      <w:rPr>
        <w:noProof/>
      </w:rPr>
    </w:pPr>
    <w:r>
      <w:fldChar w:fldCharType="begin"/>
    </w:r>
    <w:r w:rsidR="00A43CCE">
      <w:instrText>PAGE   \* MERGEFORMAT</w:instrText>
    </w:r>
    <w:r>
      <w:fldChar w:fldCharType="separate"/>
    </w:r>
    <w:r w:rsidR="002A5C83">
      <w:rPr>
        <w:noProof/>
      </w:rPr>
      <w:t>8</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B7074"/>
    <w:multiLevelType w:val="hybridMultilevel"/>
    <w:tmpl w:val="6DB65980"/>
    <w:lvl w:ilvl="0" w:tplc="BCDE3062">
      <w:start w:val="16"/>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15:restartNumberingAfterBreak="0">
    <w:nsid w:val="09A23EAF"/>
    <w:multiLevelType w:val="hybridMultilevel"/>
    <w:tmpl w:val="57DE4CA0"/>
    <w:lvl w:ilvl="0" w:tplc="8E0A7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A601A5"/>
    <w:multiLevelType w:val="hybridMultilevel"/>
    <w:tmpl w:val="235A78F0"/>
    <w:lvl w:ilvl="0" w:tplc="5F70E56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D55243F"/>
    <w:multiLevelType w:val="hybridMultilevel"/>
    <w:tmpl w:val="C44AD26C"/>
    <w:lvl w:ilvl="0" w:tplc="31887A4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6C7300"/>
    <w:multiLevelType w:val="hybridMultilevel"/>
    <w:tmpl w:val="D0A047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1BE630B"/>
    <w:multiLevelType w:val="hybridMultilevel"/>
    <w:tmpl w:val="32008832"/>
    <w:lvl w:ilvl="0" w:tplc="F44EE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9F5F4E"/>
    <w:multiLevelType w:val="hybridMultilevel"/>
    <w:tmpl w:val="159A2DBE"/>
    <w:lvl w:ilvl="0" w:tplc="D52A4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66E3CA2"/>
    <w:multiLevelType w:val="multilevel"/>
    <w:tmpl w:val="9620CEC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7AF4CFB"/>
    <w:multiLevelType w:val="multilevel"/>
    <w:tmpl w:val="0C9AC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1D0458FD"/>
    <w:multiLevelType w:val="hybridMultilevel"/>
    <w:tmpl w:val="EDB623C4"/>
    <w:lvl w:ilvl="0" w:tplc="B7CC8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5E507A"/>
    <w:multiLevelType w:val="hybridMultilevel"/>
    <w:tmpl w:val="3CEA4F78"/>
    <w:lvl w:ilvl="0" w:tplc="FA6211E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4D65EF"/>
    <w:multiLevelType w:val="hybridMultilevel"/>
    <w:tmpl w:val="C48CCB46"/>
    <w:lvl w:ilvl="0" w:tplc="0B3A0C00">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27F34EA5"/>
    <w:multiLevelType w:val="multilevel"/>
    <w:tmpl w:val="C61007E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D0670FF"/>
    <w:multiLevelType w:val="hybridMultilevel"/>
    <w:tmpl w:val="12768DAE"/>
    <w:lvl w:ilvl="0" w:tplc="510A77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F825207"/>
    <w:multiLevelType w:val="hybridMultilevel"/>
    <w:tmpl w:val="B0482D82"/>
    <w:lvl w:ilvl="0" w:tplc="D03E5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25414F"/>
    <w:multiLevelType w:val="multilevel"/>
    <w:tmpl w:val="F0B059AE"/>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33CE1A64"/>
    <w:multiLevelType w:val="multilevel"/>
    <w:tmpl w:val="613CD6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5802F54"/>
    <w:multiLevelType w:val="multilevel"/>
    <w:tmpl w:val="C9F2C4B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BF0146E"/>
    <w:multiLevelType w:val="hybridMultilevel"/>
    <w:tmpl w:val="20420E0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523414"/>
    <w:multiLevelType w:val="hybridMultilevel"/>
    <w:tmpl w:val="358476F2"/>
    <w:lvl w:ilvl="0" w:tplc="D632BD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001256B"/>
    <w:multiLevelType w:val="hybridMultilevel"/>
    <w:tmpl w:val="E93EAED8"/>
    <w:lvl w:ilvl="0" w:tplc="1D3CFC3A">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419C36EF"/>
    <w:multiLevelType w:val="hybridMultilevel"/>
    <w:tmpl w:val="024C83AA"/>
    <w:lvl w:ilvl="0" w:tplc="2A90593E">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42230DDF"/>
    <w:multiLevelType w:val="hybridMultilevel"/>
    <w:tmpl w:val="F6000E1E"/>
    <w:lvl w:ilvl="0" w:tplc="0EDA004A">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44C03323"/>
    <w:multiLevelType w:val="hybridMultilevel"/>
    <w:tmpl w:val="7BEC85DA"/>
    <w:lvl w:ilvl="0" w:tplc="598A55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6F27F79"/>
    <w:multiLevelType w:val="multilevel"/>
    <w:tmpl w:val="34343B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B9C51EC"/>
    <w:multiLevelType w:val="hybridMultilevel"/>
    <w:tmpl w:val="51EC1C0A"/>
    <w:lvl w:ilvl="0" w:tplc="1EDAF48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15:restartNumberingAfterBreak="0">
    <w:nsid w:val="4E7D615B"/>
    <w:multiLevelType w:val="hybridMultilevel"/>
    <w:tmpl w:val="4120CCB4"/>
    <w:lvl w:ilvl="0" w:tplc="7FF8BAEA">
      <w:start w:val="1"/>
      <w:numFmt w:val="decimal"/>
      <w:lvlText w:val="%1)"/>
      <w:lvlJc w:val="left"/>
      <w:pPr>
        <w:tabs>
          <w:tab w:val="num" w:pos="1530"/>
        </w:tabs>
        <w:ind w:left="1530" w:hanging="63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7" w15:restartNumberingAfterBreak="0">
    <w:nsid w:val="4F960687"/>
    <w:multiLevelType w:val="multilevel"/>
    <w:tmpl w:val="45A89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2D745AF"/>
    <w:multiLevelType w:val="hybridMultilevel"/>
    <w:tmpl w:val="633A1BA4"/>
    <w:lvl w:ilvl="0" w:tplc="DD66531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5708AF"/>
    <w:multiLevelType w:val="multilevel"/>
    <w:tmpl w:val="F80A2602"/>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30" w15:restartNumberingAfterBreak="0">
    <w:nsid w:val="53B62FC5"/>
    <w:multiLevelType w:val="hybridMultilevel"/>
    <w:tmpl w:val="3B906DF0"/>
    <w:lvl w:ilvl="0" w:tplc="EA6EFC50">
      <w:start w:val="1"/>
      <w:numFmt w:val="decimal"/>
      <w:lvlText w:val="%1."/>
      <w:lvlJc w:val="left"/>
      <w:pPr>
        <w:ind w:left="1465" w:hanging="885"/>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1" w15:restartNumberingAfterBreak="0">
    <w:nsid w:val="54812AD6"/>
    <w:multiLevelType w:val="multilevel"/>
    <w:tmpl w:val="385EED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57A52C2F"/>
    <w:multiLevelType w:val="hybridMultilevel"/>
    <w:tmpl w:val="74069564"/>
    <w:lvl w:ilvl="0" w:tplc="2A90593E">
      <w:start w:val="6"/>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5BB905BB"/>
    <w:multiLevelType w:val="multilevel"/>
    <w:tmpl w:val="F2869E6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6447F6B"/>
    <w:multiLevelType w:val="hybridMultilevel"/>
    <w:tmpl w:val="45DECF92"/>
    <w:lvl w:ilvl="0" w:tplc="3E385F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18437E"/>
    <w:multiLevelType w:val="hybridMultilevel"/>
    <w:tmpl w:val="3AC61364"/>
    <w:lvl w:ilvl="0" w:tplc="61765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9CA298F"/>
    <w:multiLevelType w:val="hybridMultilevel"/>
    <w:tmpl w:val="2E606548"/>
    <w:lvl w:ilvl="0" w:tplc="C994DE5C">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8816AF"/>
    <w:multiLevelType w:val="multilevel"/>
    <w:tmpl w:val="FEFC907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6CAF55B4"/>
    <w:multiLevelType w:val="hybridMultilevel"/>
    <w:tmpl w:val="A774AF4E"/>
    <w:lvl w:ilvl="0" w:tplc="242608D2">
      <w:start w:val="1"/>
      <w:numFmt w:val="decimal"/>
      <w:lvlText w:val="%1)"/>
      <w:lvlJc w:val="left"/>
      <w:pPr>
        <w:ind w:left="1729" w:hanging="102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F444862"/>
    <w:multiLevelType w:val="hybridMultilevel"/>
    <w:tmpl w:val="C10A2CB4"/>
    <w:lvl w:ilvl="0" w:tplc="9CE80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6C82F2D"/>
    <w:multiLevelType w:val="hybridMultilevel"/>
    <w:tmpl w:val="BBA2CD5A"/>
    <w:lvl w:ilvl="0" w:tplc="2A90593E">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1" w15:restartNumberingAfterBreak="0">
    <w:nsid w:val="77C34AC0"/>
    <w:multiLevelType w:val="hybridMultilevel"/>
    <w:tmpl w:val="3492320E"/>
    <w:lvl w:ilvl="0" w:tplc="59080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A5146EA"/>
    <w:multiLevelType w:val="hybridMultilevel"/>
    <w:tmpl w:val="16F62F48"/>
    <w:lvl w:ilvl="0" w:tplc="F1BC8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26"/>
  </w:num>
  <w:num w:numId="3">
    <w:abstractNumId w:val="29"/>
  </w:num>
  <w:num w:numId="4">
    <w:abstractNumId w:val="21"/>
  </w:num>
  <w:num w:numId="5">
    <w:abstractNumId w:val="32"/>
  </w:num>
  <w:num w:numId="6">
    <w:abstractNumId w:val="15"/>
  </w:num>
  <w:num w:numId="7">
    <w:abstractNumId w:val="33"/>
  </w:num>
  <w:num w:numId="8">
    <w:abstractNumId w:val="27"/>
  </w:num>
  <w:num w:numId="9">
    <w:abstractNumId w:val="24"/>
  </w:num>
  <w:num w:numId="10">
    <w:abstractNumId w:val="17"/>
  </w:num>
  <w:num w:numId="11">
    <w:abstractNumId w:val="12"/>
  </w:num>
  <w:num w:numId="12">
    <w:abstractNumId w:val="16"/>
  </w:num>
  <w:num w:numId="13">
    <w:abstractNumId w:val="8"/>
  </w:num>
  <w:num w:numId="14">
    <w:abstractNumId w:val="7"/>
  </w:num>
  <w:num w:numId="15">
    <w:abstractNumId w:val="37"/>
  </w:num>
  <w:num w:numId="16">
    <w:abstractNumId w:val="31"/>
  </w:num>
  <w:num w:numId="17">
    <w:abstractNumId w:val="18"/>
  </w:num>
  <w:num w:numId="18">
    <w:abstractNumId w:val="22"/>
  </w:num>
  <w:num w:numId="19">
    <w:abstractNumId w:val="20"/>
  </w:num>
  <w:num w:numId="20">
    <w:abstractNumId w:val="0"/>
  </w:num>
  <w:num w:numId="21">
    <w:abstractNumId w:val="11"/>
  </w:num>
  <w:num w:numId="22">
    <w:abstractNumId w:val="4"/>
  </w:num>
  <w:num w:numId="23">
    <w:abstractNumId w:val="25"/>
  </w:num>
  <w:num w:numId="24">
    <w:abstractNumId w:val="9"/>
  </w:num>
  <w:num w:numId="25">
    <w:abstractNumId w:val="42"/>
  </w:num>
  <w:num w:numId="26">
    <w:abstractNumId w:val="23"/>
  </w:num>
  <w:num w:numId="27">
    <w:abstractNumId w:val="36"/>
  </w:num>
  <w:num w:numId="28">
    <w:abstractNumId w:val="1"/>
  </w:num>
  <w:num w:numId="29">
    <w:abstractNumId w:val="28"/>
  </w:num>
  <w:num w:numId="30">
    <w:abstractNumId w:val="14"/>
  </w:num>
  <w:num w:numId="31">
    <w:abstractNumId w:val="6"/>
  </w:num>
  <w:num w:numId="32">
    <w:abstractNumId w:val="30"/>
  </w:num>
  <w:num w:numId="33">
    <w:abstractNumId w:val="38"/>
  </w:num>
  <w:num w:numId="34">
    <w:abstractNumId w:val="2"/>
  </w:num>
  <w:num w:numId="35">
    <w:abstractNumId w:val="34"/>
  </w:num>
  <w:num w:numId="36">
    <w:abstractNumId w:val="19"/>
  </w:num>
  <w:num w:numId="37">
    <w:abstractNumId w:val="39"/>
  </w:num>
  <w:num w:numId="38">
    <w:abstractNumId w:val="35"/>
  </w:num>
  <w:num w:numId="39">
    <w:abstractNumId w:val="41"/>
  </w:num>
  <w:num w:numId="40">
    <w:abstractNumId w:val="5"/>
  </w:num>
  <w:num w:numId="41">
    <w:abstractNumId w:val="3"/>
  </w:num>
  <w:num w:numId="42">
    <w:abstractNumId w:val="1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A0"/>
    <w:rsid w:val="00001D70"/>
    <w:rsid w:val="000044EE"/>
    <w:rsid w:val="000075B3"/>
    <w:rsid w:val="00007B37"/>
    <w:rsid w:val="0001473C"/>
    <w:rsid w:val="00015B5C"/>
    <w:rsid w:val="000174BA"/>
    <w:rsid w:val="00022F45"/>
    <w:rsid w:val="000244E9"/>
    <w:rsid w:val="00030B14"/>
    <w:rsid w:val="00031356"/>
    <w:rsid w:val="00031843"/>
    <w:rsid w:val="00032982"/>
    <w:rsid w:val="00032EEC"/>
    <w:rsid w:val="000405A0"/>
    <w:rsid w:val="00040F6B"/>
    <w:rsid w:val="000446F7"/>
    <w:rsid w:val="00045EA1"/>
    <w:rsid w:val="00047315"/>
    <w:rsid w:val="00050015"/>
    <w:rsid w:val="00050B17"/>
    <w:rsid w:val="00054803"/>
    <w:rsid w:val="00065864"/>
    <w:rsid w:val="00080630"/>
    <w:rsid w:val="00080A96"/>
    <w:rsid w:val="00082C24"/>
    <w:rsid w:val="0008429C"/>
    <w:rsid w:val="0008527C"/>
    <w:rsid w:val="0008678C"/>
    <w:rsid w:val="00093DC1"/>
    <w:rsid w:val="0009520B"/>
    <w:rsid w:val="00095DAA"/>
    <w:rsid w:val="00097C47"/>
    <w:rsid w:val="000A0646"/>
    <w:rsid w:val="000A223B"/>
    <w:rsid w:val="000A3EE5"/>
    <w:rsid w:val="000A3F66"/>
    <w:rsid w:val="000A5FC8"/>
    <w:rsid w:val="000A75C8"/>
    <w:rsid w:val="000A7DD9"/>
    <w:rsid w:val="000B11C6"/>
    <w:rsid w:val="000B2570"/>
    <w:rsid w:val="000B29B5"/>
    <w:rsid w:val="000B3625"/>
    <w:rsid w:val="000B6AFB"/>
    <w:rsid w:val="000B6BB3"/>
    <w:rsid w:val="000B7089"/>
    <w:rsid w:val="000C3942"/>
    <w:rsid w:val="000D1218"/>
    <w:rsid w:val="000E57B6"/>
    <w:rsid w:val="000F51A5"/>
    <w:rsid w:val="00103A98"/>
    <w:rsid w:val="00104F24"/>
    <w:rsid w:val="001058E2"/>
    <w:rsid w:val="00107CE3"/>
    <w:rsid w:val="0011146F"/>
    <w:rsid w:val="0011479D"/>
    <w:rsid w:val="00114BB0"/>
    <w:rsid w:val="00115229"/>
    <w:rsid w:val="00116469"/>
    <w:rsid w:val="0012162B"/>
    <w:rsid w:val="00121AC8"/>
    <w:rsid w:val="00122A9E"/>
    <w:rsid w:val="00122ADB"/>
    <w:rsid w:val="0012697C"/>
    <w:rsid w:val="00126E57"/>
    <w:rsid w:val="00130236"/>
    <w:rsid w:val="00134652"/>
    <w:rsid w:val="00134901"/>
    <w:rsid w:val="00135442"/>
    <w:rsid w:val="00136991"/>
    <w:rsid w:val="001375C1"/>
    <w:rsid w:val="0013772D"/>
    <w:rsid w:val="00137762"/>
    <w:rsid w:val="00144095"/>
    <w:rsid w:val="00144F92"/>
    <w:rsid w:val="00145795"/>
    <w:rsid w:val="00153495"/>
    <w:rsid w:val="001570EE"/>
    <w:rsid w:val="00161A4E"/>
    <w:rsid w:val="00172B17"/>
    <w:rsid w:val="00172F6D"/>
    <w:rsid w:val="00173CE0"/>
    <w:rsid w:val="00180F9D"/>
    <w:rsid w:val="00186624"/>
    <w:rsid w:val="001877F4"/>
    <w:rsid w:val="00190C62"/>
    <w:rsid w:val="00192C68"/>
    <w:rsid w:val="0019485D"/>
    <w:rsid w:val="00195FE7"/>
    <w:rsid w:val="001A03A6"/>
    <w:rsid w:val="001A0552"/>
    <w:rsid w:val="001A2475"/>
    <w:rsid w:val="001B33D7"/>
    <w:rsid w:val="001B3691"/>
    <w:rsid w:val="001B462F"/>
    <w:rsid w:val="001C27B4"/>
    <w:rsid w:val="001C4FC9"/>
    <w:rsid w:val="001D0749"/>
    <w:rsid w:val="001F099A"/>
    <w:rsid w:val="001F3529"/>
    <w:rsid w:val="001F6264"/>
    <w:rsid w:val="001F68F6"/>
    <w:rsid w:val="001F7CF1"/>
    <w:rsid w:val="002032DF"/>
    <w:rsid w:val="00204483"/>
    <w:rsid w:val="00204AC1"/>
    <w:rsid w:val="00205B74"/>
    <w:rsid w:val="00211153"/>
    <w:rsid w:val="00214452"/>
    <w:rsid w:val="002147CB"/>
    <w:rsid w:val="00222CE0"/>
    <w:rsid w:val="00223C6D"/>
    <w:rsid w:val="002256C9"/>
    <w:rsid w:val="0023460A"/>
    <w:rsid w:val="00242AD4"/>
    <w:rsid w:val="002444ED"/>
    <w:rsid w:val="00244BEF"/>
    <w:rsid w:val="00246928"/>
    <w:rsid w:val="002473B4"/>
    <w:rsid w:val="00250EDF"/>
    <w:rsid w:val="0025199A"/>
    <w:rsid w:val="00251D1C"/>
    <w:rsid w:val="0025792B"/>
    <w:rsid w:val="00257EA5"/>
    <w:rsid w:val="00257FD3"/>
    <w:rsid w:val="00260AD9"/>
    <w:rsid w:val="002615AE"/>
    <w:rsid w:val="0026774F"/>
    <w:rsid w:val="0027115D"/>
    <w:rsid w:val="00273B56"/>
    <w:rsid w:val="00276FF0"/>
    <w:rsid w:val="00287DD1"/>
    <w:rsid w:val="00291954"/>
    <w:rsid w:val="00297609"/>
    <w:rsid w:val="0029776F"/>
    <w:rsid w:val="002A16C6"/>
    <w:rsid w:val="002A5C83"/>
    <w:rsid w:val="002B219A"/>
    <w:rsid w:val="002B29FE"/>
    <w:rsid w:val="002B4CD1"/>
    <w:rsid w:val="002B7D27"/>
    <w:rsid w:val="002C28A5"/>
    <w:rsid w:val="002E40F6"/>
    <w:rsid w:val="002E4F94"/>
    <w:rsid w:val="002F228D"/>
    <w:rsid w:val="002F373E"/>
    <w:rsid w:val="002F3B0A"/>
    <w:rsid w:val="002F3D02"/>
    <w:rsid w:val="002F4088"/>
    <w:rsid w:val="002F4DC0"/>
    <w:rsid w:val="003017E2"/>
    <w:rsid w:val="003018FD"/>
    <w:rsid w:val="00306690"/>
    <w:rsid w:val="0030694B"/>
    <w:rsid w:val="00306B5B"/>
    <w:rsid w:val="00306E73"/>
    <w:rsid w:val="0031162D"/>
    <w:rsid w:val="00313167"/>
    <w:rsid w:val="003143E0"/>
    <w:rsid w:val="003173BF"/>
    <w:rsid w:val="00324F8A"/>
    <w:rsid w:val="003276C5"/>
    <w:rsid w:val="00331E8D"/>
    <w:rsid w:val="00335B65"/>
    <w:rsid w:val="00337915"/>
    <w:rsid w:val="00341DE4"/>
    <w:rsid w:val="00342E16"/>
    <w:rsid w:val="00343454"/>
    <w:rsid w:val="00347BCC"/>
    <w:rsid w:val="003538D8"/>
    <w:rsid w:val="003541AC"/>
    <w:rsid w:val="00357482"/>
    <w:rsid w:val="0036227D"/>
    <w:rsid w:val="00362D05"/>
    <w:rsid w:val="003656A1"/>
    <w:rsid w:val="00366364"/>
    <w:rsid w:val="003668E3"/>
    <w:rsid w:val="00372C47"/>
    <w:rsid w:val="0037467B"/>
    <w:rsid w:val="003809EE"/>
    <w:rsid w:val="0038345D"/>
    <w:rsid w:val="003849A2"/>
    <w:rsid w:val="00390562"/>
    <w:rsid w:val="0039471B"/>
    <w:rsid w:val="00394BC0"/>
    <w:rsid w:val="00396573"/>
    <w:rsid w:val="003A29F5"/>
    <w:rsid w:val="003B35A7"/>
    <w:rsid w:val="003B68E5"/>
    <w:rsid w:val="003C0801"/>
    <w:rsid w:val="003C3120"/>
    <w:rsid w:val="003D1E97"/>
    <w:rsid w:val="003D7E3E"/>
    <w:rsid w:val="003E4649"/>
    <w:rsid w:val="003F0727"/>
    <w:rsid w:val="003F238C"/>
    <w:rsid w:val="003F2ABC"/>
    <w:rsid w:val="003F6622"/>
    <w:rsid w:val="003F6674"/>
    <w:rsid w:val="00403254"/>
    <w:rsid w:val="00403517"/>
    <w:rsid w:val="00403AC2"/>
    <w:rsid w:val="004056BE"/>
    <w:rsid w:val="00405E96"/>
    <w:rsid w:val="004060E2"/>
    <w:rsid w:val="00407C49"/>
    <w:rsid w:val="00407FB8"/>
    <w:rsid w:val="00411609"/>
    <w:rsid w:val="00412A14"/>
    <w:rsid w:val="00412B4A"/>
    <w:rsid w:val="00412CED"/>
    <w:rsid w:val="00414417"/>
    <w:rsid w:val="004152DA"/>
    <w:rsid w:val="0041574F"/>
    <w:rsid w:val="004200E9"/>
    <w:rsid w:val="00421833"/>
    <w:rsid w:val="00421D5A"/>
    <w:rsid w:val="00424F04"/>
    <w:rsid w:val="004271C6"/>
    <w:rsid w:val="0043163E"/>
    <w:rsid w:val="00433571"/>
    <w:rsid w:val="0043531B"/>
    <w:rsid w:val="004449BF"/>
    <w:rsid w:val="00446B1F"/>
    <w:rsid w:val="00451912"/>
    <w:rsid w:val="00453CF0"/>
    <w:rsid w:val="00462C6A"/>
    <w:rsid w:val="00464C8C"/>
    <w:rsid w:val="00465327"/>
    <w:rsid w:val="004654BD"/>
    <w:rsid w:val="004675E3"/>
    <w:rsid w:val="00471F75"/>
    <w:rsid w:val="004723EC"/>
    <w:rsid w:val="00472E0F"/>
    <w:rsid w:val="004740DD"/>
    <w:rsid w:val="00487911"/>
    <w:rsid w:val="00492D40"/>
    <w:rsid w:val="0049612C"/>
    <w:rsid w:val="004976DF"/>
    <w:rsid w:val="004A0F88"/>
    <w:rsid w:val="004B2E57"/>
    <w:rsid w:val="004B55A9"/>
    <w:rsid w:val="004C1B56"/>
    <w:rsid w:val="004C357D"/>
    <w:rsid w:val="004C3996"/>
    <w:rsid w:val="004D08EE"/>
    <w:rsid w:val="004D0967"/>
    <w:rsid w:val="004D516A"/>
    <w:rsid w:val="004D5BBE"/>
    <w:rsid w:val="004E1C7F"/>
    <w:rsid w:val="004F4398"/>
    <w:rsid w:val="004F4947"/>
    <w:rsid w:val="0050009E"/>
    <w:rsid w:val="005025A5"/>
    <w:rsid w:val="005032F4"/>
    <w:rsid w:val="00507B4E"/>
    <w:rsid w:val="00507DB9"/>
    <w:rsid w:val="0051000D"/>
    <w:rsid w:val="005109E9"/>
    <w:rsid w:val="0051494E"/>
    <w:rsid w:val="00520EBB"/>
    <w:rsid w:val="0052561D"/>
    <w:rsid w:val="00525B81"/>
    <w:rsid w:val="00527B6D"/>
    <w:rsid w:val="0053088B"/>
    <w:rsid w:val="00532F9B"/>
    <w:rsid w:val="005408F3"/>
    <w:rsid w:val="00540CFE"/>
    <w:rsid w:val="00542DB7"/>
    <w:rsid w:val="00552B4C"/>
    <w:rsid w:val="005568E5"/>
    <w:rsid w:val="005575E3"/>
    <w:rsid w:val="00563C82"/>
    <w:rsid w:val="00567046"/>
    <w:rsid w:val="005730B9"/>
    <w:rsid w:val="005818F1"/>
    <w:rsid w:val="0058357D"/>
    <w:rsid w:val="005908F8"/>
    <w:rsid w:val="0059293D"/>
    <w:rsid w:val="00596BAA"/>
    <w:rsid w:val="005A0FA5"/>
    <w:rsid w:val="005A4FE5"/>
    <w:rsid w:val="005A7FCE"/>
    <w:rsid w:val="005B30D8"/>
    <w:rsid w:val="005B4475"/>
    <w:rsid w:val="005C2FDA"/>
    <w:rsid w:val="005C677A"/>
    <w:rsid w:val="005D43AC"/>
    <w:rsid w:val="005D4FF4"/>
    <w:rsid w:val="005D5200"/>
    <w:rsid w:val="005D5E72"/>
    <w:rsid w:val="005D659E"/>
    <w:rsid w:val="005D7606"/>
    <w:rsid w:val="005E0FEE"/>
    <w:rsid w:val="005E35DA"/>
    <w:rsid w:val="005E442F"/>
    <w:rsid w:val="005E44B7"/>
    <w:rsid w:val="005F1C68"/>
    <w:rsid w:val="005F3F83"/>
    <w:rsid w:val="00600964"/>
    <w:rsid w:val="00600AD3"/>
    <w:rsid w:val="0061049C"/>
    <w:rsid w:val="00610575"/>
    <w:rsid w:val="006141A9"/>
    <w:rsid w:val="00633CAB"/>
    <w:rsid w:val="00637B5E"/>
    <w:rsid w:val="0064360A"/>
    <w:rsid w:val="00655D85"/>
    <w:rsid w:val="00656352"/>
    <w:rsid w:val="006570E5"/>
    <w:rsid w:val="00664C80"/>
    <w:rsid w:val="00667F0B"/>
    <w:rsid w:val="00680477"/>
    <w:rsid w:val="00681683"/>
    <w:rsid w:val="00682AB3"/>
    <w:rsid w:val="00684C13"/>
    <w:rsid w:val="00684D0E"/>
    <w:rsid w:val="00691B5F"/>
    <w:rsid w:val="00694F42"/>
    <w:rsid w:val="006B35EC"/>
    <w:rsid w:val="006C5736"/>
    <w:rsid w:val="006C7100"/>
    <w:rsid w:val="006C764C"/>
    <w:rsid w:val="006D322C"/>
    <w:rsid w:val="006D385C"/>
    <w:rsid w:val="006D5C80"/>
    <w:rsid w:val="006E6BB7"/>
    <w:rsid w:val="006F0951"/>
    <w:rsid w:val="00700543"/>
    <w:rsid w:val="007033E6"/>
    <w:rsid w:val="00705186"/>
    <w:rsid w:val="00706457"/>
    <w:rsid w:val="00710B37"/>
    <w:rsid w:val="00712D38"/>
    <w:rsid w:val="0071383F"/>
    <w:rsid w:val="00721195"/>
    <w:rsid w:val="00730A92"/>
    <w:rsid w:val="00730B4C"/>
    <w:rsid w:val="00730ED9"/>
    <w:rsid w:val="00732D77"/>
    <w:rsid w:val="007333B9"/>
    <w:rsid w:val="00737A2E"/>
    <w:rsid w:val="00742DDB"/>
    <w:rsid w:val="00744575"/>
    <w:rsid w:val="00744706"/>
    <w:rsid w:val="007450D3"/>
    <w:rsid w:val="007472B1"/>
    <w:rsid w:val="0075186E"/>
    <w:rsid w:val="00753242"/>
    <w:rsid w:val="00753B0C"/>
    <w:rsid w:val="00761A0B"/>
    <w:rsid w:val="00766D28"/>
    <w:rsid w:val="00770B04"/>
    <w:rsid w:val="0077182B"/>
    <w:rsid w:val="00771B03"/>
    <w:rsid w:val="00774C21"/>
    <w:rsid w:val="00775E36"/>
    <w:rsid w:val="007819C8"/>
    <w:rsid w:val="0078285F"/>
    <w:rsid w:val="00783089"/>
    <w:rsid w:val="00787E28"/>
    <w:rsid w:val="007913C1"/>
    <w:rsid w:val="00793FA7"/>
    <w:rsid w:val="00794C5B"/>
    <w:rsid w:val="00797A09"/>
    <w:rsid w:val="007A1504"/>
    <w:rsid w:val="007A3B97"/>
    <w:rsid w:val="007A53D3"/>
    <w:rsid w:val="007A5A24"/>
    <w:rsid w:val="007B1972"/>
    <w:rsid w:val="007B2A17"/>
    <w:rsid w:val="007B46D8"/>
    <w:rsid w:val="007B4746"/>
    <w:rsid w:val="007B7232"/>
    <w:rsid w:val="007B7397"/>
    <w:rsid w:val="007C1737"/>
    <w:rsid w:val="007C2503"/>
    <w:rsid w:val="007C73DA"/>
    <w:rsid w:val="007D3792"/>
    <w:rsid w:val="007E2776"/>
    <w:rsid w:val="007E2FD9"/>
    <w:rsid w:val="007E78F3"/>
    <w:rsid w:val="007F0FBF"/>
    <w:rsid w:val="007F18C7"/>
    <w:rsid w:val="007F35D6"/>
    <w:rsid w:val="007F3EA1"/>
    <w:rsid w:val="007F68A0"/>
    <w:rsid w:val="007F6CCF"/>
    <w:rsid w:val="007F6E6A"/>
    <w:rsid w:val="00805646"/>
    <w:rsid w:val="00805758"/>
    <w:rsid w:val="00805DC0"/>
    <w:rsid w:val="00805E99"/>
    <w:rsid w:val="00814A6E"/>
    <w:rsid w:val="00814F36"/>
    <w:rsid w:val="008179DC"/>
    <w:rsid w:val="00820E82"/>
    <w:rsid w:val="008232A7"/>
    <w:rsid w:val="00824B10"/>
    <w:rsid w:val="00825595"/>
    <w:rsid w:val="008267E6"/>
    <w:rsid w:val="008317D4"/>
    <w:rsid w:val="00832DB2"/>
    <w:rsid w:val="00833F09"/>
    <w:rsid w:val="008349B2"/>
    <w:rsid w:val="00834DED"/>
    <w:rsid w:val="008402E0"/>
    <w:rsid w:val="00842178"/>
    <w:rsid w:val="00850FC7"/>
    <w:rsid w:val="00852BDD"/>
    <w:rsid w:val="00863C0D"/>
    <w:rsid w:val="00870C53"/>
    <w:rsid w:val="00872161"/>
    <w:rsid w:val="00873BCF"/>
    <w:rsid w:val="008779F5"/>
    <w:rsid w:val="00882726"/>
    <w:rsid w:val="00884793"/>
    <w:rsid w:val="00885336"/>
    <w:rsid w:val="0089191D"/>
    <w:rsid w:val="008919FF"/>
    <w:rsid w:val="0089417B"/>
    <w:rsid w:val="00894D70"/>
    <w:rsid w:val="008967A1"/>
    <w:rsid w:val="008A0C73"/>
    <w:rsid w:val="008A0DA8"/>
    <w:rsid w:val="008A1EBC"/>
    <w:rsid w:val="008A27E5"/>
    <w:rsid w:val="008A3634"/>
    <w:rsid w:val="008A71EF"/>
    <w:rsid w:val="008B5C9C"/>
    <w:rsid w:val="008C0EDD"/>
    <w:rsid w:val="008C4C1A"/>
    <w:rsid w:val="008C584A"/>
    <w:rsid w:val="008D407B"/>
    <w:rsid w:val="008D4FED"/>
    <w:rsid w:val="008D6CE3"/>
    <w:rsid w:val="008D70C6"/>
    <w:rsid w:val="008E09D9"/>
    <w:rsid w:val="008F0A33"/>
    <w:rsid w:val="008F166F"/>
    <w:rsid w:val="008F4EB7"/>
    <w:rsid w:val="008F6FE4"/>
    <w:rsid w:val="008F7FBF"/>
    <w:rsid w:val="0090232A"/>
    <w:rsid w:val="00905CAC"/>
    <w:rsid w:val="00907115"/>
    <w:rsid w:val="00910D9E"/>
    <w:rsid w:val="00912E9E"/>
    <w:rsid w:val="00923BD0"/>
    <w:rsid w:val="00926683"/>
    <w:rsid w:val="00927333"/>
    <w:rsid w:val="0093352F"/>
    <w:rsid w:val="00934239"/>
    <w:rsid w:val="009344C7"/>
    <w:rsid w:val="0093503F"/>
    <w:rsid w:val="009468E6"/>
    <w:rsid w:val="009472B6"/>
    <w:rsid w:val="0095038F"/>
    <w:rsid w:val="00953083"/>
    <w:rsid w:val="0095464A"/>
    <w:rsid w:val="0095565D"/>
    <w:rsid w:val="00955A7F"/>
    <w:rsid w:val="0096129A"/>
    <w:rsid w:val="00963D4C"/>
    <w:rsid w:val="00965037"/>
    <w:rsid w:val="00966E51"/>
    <w:rsid w:val="009674F0"/>
    <w:rsid w:val="00971A31"/>
    <w:rsid w:val="009722BD"/>
    <w:rsid w:val="00974525"/>
    <w:rsid w:val="00975708"/>
    <w:rsid w:val="0098045D"/>
    <w:rsid w:val="009812C5"/>
    <w:rsid w:val="00984ADB"/>
    <w:rsid w:val="0099026F"/>
    <w:rsid w:val="00991A7F"/>
    <w:rsid w:val="00991BF5"/>
    <w:rsid w:val="00991F38"/>
    <w:rsid w:val="0099282F"/>
    <w:rsid w:val="00993B8A"/>
    <w:rsid w:val="009970DA"/>
    <w:rsid w:val="009A4D45"/>
    <w:rsid w:val="009B011B"/>
    <w:rsid w:val="009B0291"/>
    <w:rsid w:val="009B02F5"/>
    <w:rsid w:val="009B12AF"/>
    <w:rsid w:val="009B13A4"/>
    <w:rsid w:val="009B4649"/>
    <w:rsid w:val="009C1386"/>
    <w:rsid w:val="009D42E6"/>
    <w:rsid w:val="009D4D43"/>
    <w:rsid w:val="009D4DB4"/>
    <w:rsid w:val="009E0AA0"/>
    <w:rsid w:val="009E0E70"/>
    <w:rsid w:val="009E2F9D"/>
    <w:rsid w:val="009E4BF3"/>
    <w:rsid w:val="009F0BDD"/>
    <w:rsid w:val="009F5CE5"/>
    <w:rsid w:val="009F61A4"/>
    <w:rsid w:val="00A06AB4"/>
    <w:rsid w:val="00A13AAF"/>
    <w:rsid w:val="00A17904"/>
    <w:rsid w:val="00A17BEC"/>
    <w:rsid w:val="00A22468"/>
    <w:rsid w:val="00A30282"/>
    <w:rsid w:val="00A30719"/>
    <w:rsid w:val="00A3564B"/>
    <w:rsid w:val="00A42119"/>
    <w:rsid w:val="00A43522"/>
    <w:rsid w:val="00A43A5B"/>
    <w:rsid w:val="00A43CCE"/>
    <w:rsid w:val="00A507B3"/>
    <w:rsid w:val="00A51923"/>
    <w:rsid w:val="00A574E1"/>
    <w:rsid w:val="00A5782B"/>
    <w:rsid w:val="00A611EB"/>
    <w:rsid w:val="00A65551"/>
    <w:rsid w:val="00A65AFF"/>
    <w:rsid w:val="00A673DA"/>
    <w:rsid w:val="00A70C5A"/>
    <w:rsid w:val="00A70FB2"/>
    <w:rsid w:val="00A73459"/>
    <w:rsid w:val="00A74FBA"/>
    <w:rsid w:val="00A84C27"/>
    <w:rsid w:val="00A93FC9"/>
    <w:rsid w:val="00AA02DD"/>
    <w:rsid w:val="00AA385F"/>
    <w:rsid w:val="00AA48D8"/>
    <w:rsid w:val="00AA58B1"/>
    <w:rsid w:val="00AA6634"/>
    <w:rsid w:val="00AB03F1"/>
    <w:rsid w:val="00AB0DD6"/>
    <w:rsid w:val="00AB1334"/>
    <w:rsid w:val="00AB3C0E"/>
    <w:rsid w:val="00AB4551"/>
    <w:rsid w:val="00AC0CEA"/>
    <w:rsid w:val="00AC1CD1"/>
    <w:rsid w:val="00AC3871"/>
    <w:rsid w:val="00AC4C4F"/>
    <w:rsid w:val="00AE2BB1"/>
    <w:rsid w:val="00AE3E24"/>
    <w:rsid w:val="00AE74E9"/>
    <w:rsid w:val="00AF1E40"/>
    <w:rsid w:val="00AF5D1B"/>
    <w:rsid w:val="00B01686"/>
    <w:rsid w:val="00B04DAD"/>
    <w:rsid w:val="00B07971"/>
    <w:rsid w:val="00B10B5B"/>
    <w:rsid w:val="00B10C51"/>
    <w:rsid w:val="00B136DC"/>
    <w:rsid w:val="00B17AB6"/>
    <w:rsid w:val="00B205A5"/>
    <w:rsid w:val="00B21535"/>
    <w:rsid w:val="00B2177F"/>
    <w:rsid w:val="00B262EC"/>
    <w:rsid w:val="00B31513"/>
    <w:rsid w:val="00B31869"/>
    <w:rsid w:val="00B31B43"/>
    <w:rsid w:val="00B31D37"/>
    <w:rsid w:val="00B34FC7"/>
    <w:rsid w:val="00B37192"/>
    <w:rsid w:val="00B40E87"/>
    <w:rsid w:val="00B4294F"/>
    <w:rsid w:val="00B46EA1"/>
    <w:rsid w:val="00B47323"/>
    <w:rsid w:val="00B476DA"/>
    <w:rsid w:val="00B513B4"/>
    <w:rsid w:val="00B52055"/>
    <w:rsid w:val="00B5548C"/>
    <w:rsid w:val="00B56D85"/>
    <w:rsid w:val="00B571CA"/>
    <w:rsid w:val="00B576C0"/>
    <w:rsid w:val="00B629BA"/>
    <w:rsid w:val="00B64074"/>
    <w:rsid w:val="00B66168"/>
    <w:rsid w:val="00B70941"/>
    <w:rsid w:val="00B71050"/>
    <w:rsid w:val="00B852A0"/>
    <w:rsid w:val="00B8636F"/>
    <w:rsid w:val="00B905A9"/>
    <w:rsid w:val="00B9069E"/>
    <w:rsid w:val="00B93C42"/>
    <w:rsid w:val="00B9518C"/>
    <w:rsid w:val="00B95230"/>
    <w:rsid w:val="00BA038A"/>
    <w:rsid w:val="00BA4C98"/>
    <w:rsid w:val="00BA6EB2"/>
    <w:rsid w:val="00BB0F66"/>
    <w:rsid w:val="00BB3B10"/>
    <w:rsid w:val="00BB3DCF"/>
    <w:rsid w:val="00BB6AFE"/>
    <w:rsid w:val="00BB7DB0"/>
    <w:rsid w:val="00BD4DFE"/>
    <w:rsid w:val="00BD4F6B"/>
    <w:rsid w:val="00BD6DAE"/>
    <w:rsid w:val="00BE07CA"/>
    <w:rsid w:val="00BE70F3"/>
    <w:rsid w:val="00C02652"/>
    <w:rsid w:val="00C07DE3"/>
    <w:rsid w:val="00C13D33"/>
    <w:rsid w:val="00C1479C"/>
    <w:rsid w:val="00C16429"/>
    <w:rsid w:val="00C177C0"/>
    <w:rsid w:val="00C21CF2"/>
    <w:rsid w:val="00C24AA7"/>
    <w:rsid w:val="00C24C30"/>
    <w:rsid w:val="00C256D2"/>
    <w:rsid w:val="00C25D96"/>
    <w:rsid w:val="00C26837"/>
    <w:rsid w:val="00C26C1C"/>
    <w:rsid w:val="00C306F4"/>
    <w:rsid w:val="00C32910"/>
    <w:rsid w:val="00C33D26"/>
    <w:rsid w:val="00C35796"/>
    <w:rsid w:val="00C4141C"/>
    <w:rsid w:val="00C44CB8"/>
    <w:rsid w:val="00C4560E"/>
    <w:rsid w:val="00C47A77"/>
    <w:rsid w:val="00C50A7F"/>
    <w:rsid w:val="00C526E3"/>
    <w:rsid w:val="00C53B28"/>
    <w:rsid w:val="00C54F8F"/>
    <w:rsid w:val="00C620FB"/>
    <w:rsid w:val="00C679D4"/>
    <w:rsid w:val="00C708B2"/>
    <w:rsid w:val="00C73F41"/>
    <w:rsid w:val="00C77343"/>
    <w:rsid w:val="00C8489D"/>
    <w:rsid w:val="00C84BF9"/>
    <w:rsid w:val="00C90A3C"/>
    <w:rsid w:val="00C94112"/>
    <w:rsid w:val="00C94C60"/>
    <w:rsid w:val="00CA03D3"/>
    <w:rsid w:val="00CA609D"/>
    <w:rsid w:val="00CA6B47"/>
    <w:rsid w:val="00CB0BF6"/>
    <w:rsid w:val="00CB38AD"/>
    <w:rsid w:val="00CB47C8"/>
    <w:rsid w:val="00CB6A00"/>
    <w:rsid w:val="00CC1971"/>
    <w:rsid w:val="00CD0529"/>
    <w:rsid w:val="00CD4989"/>
    <w:rsid w:val="00CD5734"/>
    <w:rsid w:val="00CD6EA9"/>
    <w:rsid w:val="00CD72F6"/>
    <w:rsid w:val="00CE039A"/>
    <w:rsid w:val="00CE1B76"/>
    <w:rsid w:val="00CE1F8E"/>
    <w:rsid w:val="00CE664D"/>
    <w:rsid w:val="00CE7A91"/>
    <w:rsid w:val="00CF0B1A"/>
    <w:rsid w:val="00CF39DA"/>
    <w:rsid w:val="00CF6722"/>
    <w:rsid w:val="00D03DC8"/>
    <w:rsid w:val="00D05218"/>
    <w:rsid w:val="00D06F22"/>
    <w:rsid w:val="00D15F8A"/>
    <w:rsid w:val="00D17620"/>
    <w:rsid w:val="00D20205"/>
    <w:rsid w:val="00D207EB"/>
    <w:rsid w:val="00D2355B"/>
    <w:rsid w:val="00D3322C"/>
    <w:rsid w:val="00D343FC"/>
    <w:rsid w:val="00D43CD1"/>
    <w:rsid w:val="00D46BFF"/>
    <w:rsid w:val="00D50914"/>
    <w:rsid w:val="00D50A67"/>
    <w:rsid w:val="00D51AA2"/>
    <w:rsid w:val="00D53F50"/>
    <w:rsid w:val="00D54A7A"/>
    <w:rsid w:val="00D64691"/>
    <w:rsid w:val="00D66D83"/>
    <w:rsid w:val="00D701BB"/>
    <w:rsid w:val="00D71635"/>
    <w:rsid w:val="00D71E51"/>
    <w:rsid w:val="00D74232"/>
    <w:rsid w:val="00D748F4"/>
    <w:rsid w:val="00D74F75"/>
    <w:rsid w:val="00D77924"/>
    <w:rsid w:val="00D77B4D"/>
    <w:rsid w:val="00D908A8"/>
    <w:rsid w:val="00D9355E"/>
    <w:rsid w:val="00D95395"/>
    <w:rsid w:val="00DA1E14"/>
    <w:rsid w:val="00DA238A"/>
    <w:rsid w:val="00DA3DE7"/>
    <w:rsid w:val="00DB2F32"/>
    <w:rsid w:val="00DB3D30"/>
    <w:rsid w:val="00DB77AA"/>
    <w:rsid w:val="00DC2491"/>
    <w:rsid w:val="00DC441F"/>
    <w:rsid w:val="00DC5035"/>
    <w:rsid w:val="00DD3808"/>
    <w:rsid w:val="00DD4081"/>
    <w:rsid w:val="00DE4C27"/>
    <w:rsid w:val="00DE637C"/>
    <w:rsid w:val="00DF19FC"/>
    <w:rsid w:val="00DF7B7D"/>
    <w:rsid w:val="00E01CFE"/>
    <w:rsid w:val="00E0459B"/>
    <w:rsid w:val="00E046B3"/>
    <w:rsid w:val="00E0649C"/>
    <w:rsid w:val="00E06B67"/>
    <w:rsid w:val="00E06F15"/>
    <w:rsid w:val="00E11287"/>
    <w:rsid w:val="00E11372"/>
    <w:rsid w:val="00E13E95"/>
    <w:rsid w:val="00E149AF"/>
    <w:rsid w:val="00E15B5D"/>
    <w:rsid w:val="00E20870"/>
    <w:rsid w:val="00E21AF8"/>
    <w:rsid w:val="00E22919"/>
    <w:rsid w:val="00E2323D"/>
    <w:rsid w:val="00E30A06"/>
    <w:rsid w:val="00E31854"/>
    <w:rsid w:val="00E335BA"/>
    <w:rsid w:val="00E37CB4"/>
    <w:rsid w:val="00E408FA"/>
    <w:rsid w:val="00E41453"/>
    <w:rsid w:val="00E425F5"/>
    <w:rsid w:val="00E45F0C"/>
    <w:rsid w:val="00E466C2"/>
    <w:rsid w:val="00E50270"/>
    <w:rsid w:val="00E517E7"/>
    <w:rsid w:val="00E5253C"/>
    <w:rsid w:val="00E62C48"/>
    <w:rsid w:val="00E71462"/>
    <w:rsid w:val="00E7310E"/>
    <w:rsid w:val="00E747D9"/>
    <w:rsid w:val="00E74AAE"/>
    <w:rsid w:val="00E76C95"/>
    <w:rsid w:val="00E7786A"/>
    <w:rsid w:val="00E81035"/>
    <w:rsid w:val="00E84817"/>
    <w:rsid w:val="00E87B19"/>
    <w:rsid w:val="00E92854"/>
    <w:rsid w:val="00E96B1A"/>
    <w:rsid w:val="00EA3768"/>
    <w:rsid w:val="00EA4BCD"/>
    <w:rsid w:val="00EA4FAB"/>
    <w:rsid w:val="00EB31B8"/>
    <w:rsid w:val="00EB5D84"/>
    <w:rsid w:val="00EB64B5"/>
    <w:rsid w:val="00EB6F7D"/>
    <w:rsid w:val="00EC0C30"/>
    <w:rsid w:val="00EC240B"/>
    <w:rsid w:val="00ED7A11"/>
    <w:rsid w:val="00EE379C"/>
    <w:rsid w:val="00EF09BA"/>
    <w:rsid w:val="00EF3136"/>
    <w:rsid w:val="00EF33FF"/>
    <w:rsid w:val="00EF5265"/>
    <w:rsid w:val="00F03F5E"/>
    <w:rsid w:val="00F05F74"/>
    <w:rsid w:val="00F10B67"/>
    <w:rsid w:val="00F21F6F"/>
    <w:rsid w:val="00F3698D"/>
    <w:rsid w:val="00F3716C"/>
    <w:rsid w:val="00F3785E"/>
    <w:rsid w:val="00F434E3"/>
    <w:rsid w:val="00F43562"/>
    <w:rsid w:val="00F443F8"/>
    <w:rsid w:val="00F44F61"/>
    <w:rsid w:val="00F47EA6"/>
    <w:rsid w:val="00F50186"/>
    <w:rsid w:val="00F55EFF"/>
    <w:rsid w:val="00F57688"/>
    <w:rsid w:val="00F57789"/>
    <w:rsid w:val="00F60159"/>
    <w:rsid w:val="00F62C94"/>
    <w:rsid w:val="00F70D8C"/>
    <w:rsid w:val="00F73239"/>
    <w:rsid w:val="00F76DA6"/>
    <w:rsid w:val="00F77B9F"/>
    <w:rsid w:val="00F81C96"/>
    <w:rsid w:val="00F83DF9"/>
    <w:rsid w:val="00F852AC"/>
    <w:rsid w:val="00F873C7"/>
    <w:rsid w:val="00F87E3D"/>
    <w:rsid w:val="00F93F07"/>
    <w:rsid w:val="00F950F2"/>
    <w:rsid w:val="00F979B5"/>
    <w:rsid w:val="00F97A96"/>
    <w:rsid w:val="00FA01F7"/>
    <w:rsid w:val="00FA06FA"/>
    <w:rsid w:val="00FA0A50"/>
    <w:rsid w:val="00FA6E19"/>
    <w:rsid w:val="00FB022E"/>
    <w:rsid w:val="00FB0580"/>
    <w:rsid w:val="00FB11AF"/>
    <w:rsid w:val="00FB39DA"/>
    <w:rsid w:val="00FB43F5"/>
    <w:rsid w:val="00FD01E9"/>
    <w:rsid w:val="00FD1A4F"/>
    <w:rsid w:val="00FD2615"/>
    <w:rsid w:val="00FD567A"/>
    <w:rsid w:val="00FE0A28"/>
    <w:rsid w:val="00FE22A2"/>
    <w:rsid w:val="00FE7B97"/>
    <w:rsid w:val="00FF14F8"/>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D1D06"/>
  <w15:docId w15:val="{9E12E77C-4139-4C76-A217-DECEED46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D4F6B"/>
    <w:pPr>
      <w:tabs>
        <w:tab w:val="center" w:pos="4677"/>
        <w:tab w:val="right" w:pos="9355"/>
      </w:tabs>
    </w:pPr>
    <w:rPr>
      <w:szCs w:val="20"/>
    </w:rPr>
  </w:style>
  <w:style w:type="character" w:customStyle="1" w:styleId="a4">
    <w:name w:val="Верхний колонтитул Знак"/>
    <w:link w:val="a3"/>
    <w:uiPriority w:val="99"/>
    <w:locked/>
    <w:rsid w:val="00BD4F6B"/>
    <w:rPr>
      <w:rFonts w:cs="Times New Roman"/>
      <w:sz w:val="24"/>
    </w:rPr>
  </w:style>
  <w:style w:type="paragraph" w:styleId="a5">
    <w:name w:val="footer"/>
    <w:basedOn w:val="a"/>
    <w:link w:val="a6"/>
    <w:uiPriority w:val="99"/>
    <w:rsid w:val="00BD4F6B"/>
    <w:pPr>
      <w:tabs>
        <w:tab w:val="center" w:pos="4677"/>
        <w:tab w:val="right" w:pos="9355"/>
      </w:tabs>
    </w:pPr>
    <w:rPr>
      <w:szCs w:val="20"/>
    </w:rPr>
  </w:style>
  <w:style w:type="character" w:customStyle="1" w:styleId="a6">
    <w:name w:val="Нижний колонтитул Знак"/>
    <w:link w:val="a5"/>
    <w:uiPriority w:val="99"/>
    <w:locked/>
    <w:rsid w:val="00BD4F6B"/>
    <w:rPr>
      <w:rFonts w:cs="Times New Roman"/>
      <w:sz w:val="24"/>
    </w:rPr>
  </w:style>
  <w:style w:type="character" w:customStyle="1" w:styleId="2">
    <w:name w:val="Основной текст (2)_"/>
    <w:link w:val="20"/>
    <w:uiPriority w:val="99"/>
    <w:locked/>
    <w:rsid w:val="0036227D"/>
    <w:rPr>
      <w:b/>
      <w:shd w:val="clear" w:color="auto" w:fill="FFFFFF"/>
    </w:rPr>
  </w:style>
  <w:style w:type="paragraph" w:customStyle="1" w:styleId="20">
    <w:name w:val="Основной текст (2)"/>
    <w:basedOn w:val="a"/>
    <w:link w:val="2"/>
    <w:uiPriority w:val="99"/>
    <w:rsid w:val="0036227D"/>
    <w:pPr>
      <w:widowControl w:val="0"/>
      <w:shd w:val="clear" w:color="auto" w:fill="FFFFFF"/>
      <w:spacing w:line="274" w:lineRule="exact"/>
      <w:jc w:val="center"/>
    </w:pPr>
    <w:rPr>
      <w:b/>
      <w:sz w:val="20"/>
      <w:szCs w:val="20"/>
      <w:shd w:val="clear" w:color="auto" w:fill="FFFFFF"/>
    </w:rPr>
  </w:style>
  <w:style w:type="character" w:customStyle="1" w:styleId="a7">
    <w:name w:val="Основной текст_"/>
    <w:link w:val="1"/>
    <w:uiPriority w:val="99"/>
    <w:locked/>
    <w:rsid w:val="0036227D"/>
    <w:rPr>
      <w:shd w:val="clear" w:color="auto" w:fill="FFFFFF"/>
    </w:rPr>
  </w:style>
  <w:style w:type="paragraph" w:customStyle="1" w:styleId="1">
    <w:name w:val="Основной текст1"/>
    <w:basedOn w:val="a"/>
    <w:link w:val="a7"/>
    <w:uiPriority w:val="99"/>
    <w:rsid w:val="0036227D"/>
    <w:pPr>
      <w:widowControl w:val="0"/>
      <w:shd w:val="clear" w:color="auto" w:fill="FFFFFF"/>
      <w:spacing w:before="240" w:after="240" w:line="278" w:lineRule="exact"/>
      <w:jc w:val="both"/>
    </w:pPr>
    <w:rPr>
      <w:sz w:val="20"/>
      <w:szCs w:val="20"/>
      <w:shd w:val="clear" w:color="auto" w:fill="FFFFFF"/>
    </w:rPr>
  </w:style>
  <w:style w:type="character" w:customStyle="1" w:styleId="a8">
    <w:name w:val="Основной текст + Полужирный"/>
    <w:uiPriority w:val="99"/>
    <w:rsid w:val="0036227D"/>
    <w:rPr>
      <w:b/>
      <w:color w:val="000000"/>
      <w:spacing w:val="0"/>
      <w:w w:val="100"/>
      <w:position w:val="0"/>
      <w:sz w:val="22"/>
      <w:u w:val="none"/>
      <w:shd w:val="clear" w:color="auto" w:fill="FFFFFF"/>
      <w:lang w:val="ru-RU" w:eastAsia="ru-RU"/>
    </w:rPr>
  </w:style>
  <w:style w:type="character" w:customStyle="1" w:styleId="21">
    <w:name w:val="Основной текст (2) + Не полужирный"/>
    <w:uiPriority w:val="99"/>
    <w:rsid w:val="0036227D"/>
    <w:rPr>
      <w:b/>
      <w:color w:val="000000"/>
      <w:spacing w:val="0"/>
      <w:w w:val="100"/>
      <w:position w:val="0"/>
      <w:sz w:val="22"/>
      <w:u w:val="none"/>
      <w:shd w:val="clear" w:color="auto" w:fill="FFFFFF"/>
      <w:lang w:val="ru-RU" w:eastAsia="ru-RU"/>
    </w:rPr>
  </w:style>
  <w:style w:type="character" w:customStyle="1" w:styleId="ListLabel2">
    <w:name w:val="ListLabel 2"/>
    <w:uiPriority w:val="99"/>
    <w:rsid w:val="00D77924"/>
    <w:rPr>
      <w:sz w:val="24"/>
      <w:lang w:val="ru-RU"/>
    </w:rPr>
  </w:style>
  <w:style w:type="paragraph" w:customStyle="1" w:styleId="22">
    <w:name w:val="Без интервала2"/>
    <w:uiPriority w:val="99"/>
    <w:rsid w:val="00D77924"/>
    <w:rPr>
      <w:rFonts w:ascii="Calibri" w:hAnsi="Calibri"/>
      <w:sz w:val="22"/>
      <w:szCs w:val="22"/>
      <w:lang w:eastAsia="en-US"/>
    </w:rPr>
  </w:style>
  <w:style w:type="paragraph" w:styleId="HTML">
    <w:name w:val="HTML Preformatted"/>
    <w:basedOn w:val="a"/>
    <w:link w:val="HTML0"/>
    <w:uiPriority w:val="99"/>
    <w:rsid w:val="0025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257EA5"/>
    <w:rPr>
      <w:rFonts w:ascii="Courier New" w:hAnsi="Courier New" w:cs="Times New Roman"/>
    </w:rPr>
  </w:style>
  <w:style w:type="paragraph" w:styleId="a9">
    <w:name w:val="Balloon Text"/>
    <w:basedOn w:val="a"/>
    <w:link w:val="aa"/>
    <w:uiPriority w:val="99"/>
    <w:semiHidden/>
    <w:rsid w:val="00CD4989"/>
    <w:rPr>
      <w:rFonts w:ascii="Tahoma" w:hAnsi="Tahoma"/>
      <w:sz w:val="16"/>
      <w:szCs w:val="16"/>
    </w:rPr>
  </w:style>
  <w:style w:type="character" w:customStyle="1" w:styleId="aa">
    <w:name w:val="Текст выноски Знак"/>
    <w:link w:val="a9"/>
    <w:uiPriority w:val="99"/>
    <w:semiHidden/>
    <w:locked/>
    <w:rsid w:val="00CD4989"/>
    <w:rPr>
      <w:rFonts w:ascii="Tahoma" w:hAnsi="Tahoma" w:cs="Tahoma"/>
      <w:sz w:val="16"/>
      <w:szCs w:val="16"/>
    </w:rPr>
  </w:style>
  <w:style w:type="paragraph" w:customStyle="1" w:styleId="ConsPlusNormal">
    <w:name w:val="ConsPlusNormal"/>
    <w:rsid w:val="00276FF0"/>
    <w:pPr>
      <w:widowControl w:val="0"/>
      <w:autoSpaceDE w:val="0"/>
      <w:autoSpaceDN w:val="0"/>
      <w:adjustRightInd w:val="0"/>
    </w:pPr>
    <w:rPr>
      <w:sz w:val="24"/>
      <w:szCs w:val="24"/>
    </w:rPr>
  </w:style>
  <w:style w:type="paragraph" w:customStyle="1" w:styleId="ConsPlusTitle">
    <w:name w:val="ConsPlusTitle"/>
    <w:uiPriority w:val="99"/>
    <w:rsid w:val="00276FF0"/>
    <w:pPr>
      <w:widowControl w:val="0"/>
      <w:autoSpaceDE w:val="0"/>
      <w:autoSpaceDN w:val="0"/>
      <w:adjustRightInd w:val="0"/>
    </w:pPr>
    <w:rPr>
      <w:rFonts w:ascii="Arial" w:hAnsi="Arial" w:cs="Arial"/>
      <w:b/>
      <w:bCs/>
      <w:sz w:val="24"/>
      <w:szCs w:val="24"/>
    </w:rPr>
  </w:style>
  <w:style w:type="paragraph" w:customStyle="1" w:styleId="210">
    <w:name w:val="Основной текст (2)1"/>
    <w:basedOn w:val="a"/>
    <w:uiPriority w:val="99"/>
    <w:rsid w:val="005D5200"/>
    <w:pPr>
      <w:widowControl w:val="0"/>
      <w:shd w:val="clear" w:color="auto" w:fill="FFFFFF"/>
      <w:spacing w:before="240" w:after="360" w:line="240" w:lineRule="atLeast"/>
      <w:jc w:val="both"/>
    </w:pPr>
    <w:rPr>
      <w:rFonts w:eastAsia="Arial Unicode MS"/>
    </w:rPr>
  </w:style>
  <w:style w:type="character" w:customStyle="1" w:styleId="fontstyle01">
    <w:name w:val="fontstyle01"/>
    <w:rsid w:val="006C7100"/>
    <w:rPr>
      <w:rFonts w:ascii="Times New Roman" w:hAnsi="Times New Roman" w:cs="Times New Roman" w:hint="default"/>
      <w:b w:val="0"/>
      <w:bCs w:val="0"/>
      <w:i w:val="0"/>
      <w:iCs w:val="0"/>
      <w:color w:val="000000"/>
      <w:sz w:val="28"/>
      <w:szCs w:val="28"/>
    </w:rPr>
  </w:style>
  <w:style w:type="character" w:customStyle="1" w:styleId="ab">
    <w:name w:val="Цветовое выделение"/>
    <w:rsid w:val="00F87E3D"/>
    <w:rPr>
      <w:b/>
      <w:color w:val="26282F"/>
    </w:rPr>
  </w:style>
  <w:style w:type="character" w:customStyle="1" w:styleId="ac">
    <w:name w:val="Цветовое выделение для Текст"/>
    <w:rsid w:val="00F87E3D"/>
    <w:rPr>
      <w:rFonts w:ascii="Times New Roman CYR" w:hAnsi="Times New Roman CYR"/>
      <w:sz w:val="24"/>
    </w:rPr>
  </w:style>
  <w:style w:type="character" w:customStyle="1" w:styleId="ad">
    <w:name w:val="Гипертекстовая ссылка"/>
    <w:rsid w:val="00783089"/>
    <w:rPr>
      <w:b w:val="0"/>
      <w:color w:val="106BBE"/>
    </w:rPr>
  </w:style>
  <w:style w:type="paragraph" w:customStyle="1" w:styleId="ae">
    <w:name w:val="Комментарий"/>
    <w:basedOn w:val="a"/>
    <w:rsid w:val="00FB0580"/>
    <w:pPr>
      <w:ind w:left="170" w:right="170"/>
    </w:pPr>
    <w:rPr>
      <w:rFonts w:ascii="Times New Roman CYR" w:eastAsia="Symbol" w:hAnsi="Times New Roman CYR" w:cs="Wingdings"/>
      <w:color w:val="353842"/>
      <w:kern w:val="1"/>
      <w:shd w:val="clear" w:color="auto" w:fill="F0F0F0"/>
      <w:lang w:eastAsia="zh-CN" w:bidi="hi-IN"/>
    </w:rPr>
  </w:style>
  <w:style w:type="paragraph" w:customStyle="1" w:styleId="af">
    <w:name w:val="Заголовок статьи"/>
    <w:basedOn w:val="a"/>
    <w:rsid w:val="00FB0580"/>
    <w:pPr>
      <w:ind w:left="1612" w:hanging="892"/>
      <w:jc w:val="both"/>
    </w:pPr>
    <w:rPr>
      <w:rFonts w:ascii="Times New Roman CYR" w:eastAsia="Symbol" w:hAnsi="Times New Roman CYR" w:cs="Wingdings"/>
      <w:kern w:val="1"/>
      <w:lang w:eastAsia="zh-CN" w:bidi="hi-IN"/>
    </w:rPr>
  </w:style>
  <w:style w:type="paragraph" w:customStyle="1" w:styleId="af0">
    <w:name w:val="Информация о версии"/>
    <w:basedOn w:val="ae"/>
    <w:rsid w:val="00FB0580"/>
    <w:rPr>
      <w:i/>
    </w:rPr>
  </w:style>
  <w:style w:type="paragraph" w:customStyle="1" w:styleId="af1">
    <w:name w:val="Подзаголовок для информации об изменениях"/>
    <w:basedOn w:val="a"/>
    <w:rsid w:val="00FB0580"/>
    <w:pPr>
      <w:ind w:firstLine="720"/>
      <w:jc w:val="both"/>
    </w:pPr>
    <w:rPr>
      <w:rFonts w:ascii="Times New Roman CYR" w:eastAsia="Symbol" w:hAnsi="Times New Roman CYR" w:cs="Wingdings"/>
      <w:b/>
      <w:color w:val="353842"/>
      <w:kern w:val="1"/>
      <w:sz w:val="20"/>
      <w:lang w:eastAsia="zh-CN" w:bidi="hi-IN"/>
    </w:rPr>
  </w:style>
  <w:style w:type="character" w:customStyle="1" w:styleId="fontstyle21">
    <w:name w:val="fontstyle21"/>
    <w:rsid w:val="008A0C73"/>
    <w:rPr>
      <w:rFonts w:ascii="Times New Roman" w:hAnsi="Times New Roman" w:cs="Times New Roman" w:hint="default"/>
      <w:b w:val="0"/>
      <w:bCs w:val="0"/>
      <w:i w:val="0"/>
      <w:iCs w:val="0"/>
      <w:color w:val="000000"/>
      <w:sz w:val="28"/>
      <w:szCs w:val="28"/>
    </w:rPr>
  </w:style>
  <w:style w:type="character" w:styleId="af2">
    <w:name w:val="annotation reference"/>
    <w:uiPriority w:val="99"/>
    <w:semiHidden/>
    <w:unhideWhenUsed/>
    <w:rsid w:val="00B95230"/>
    <w:rPr>
      <w:sz w:val="16"/>
      <w:szCs w:val="16"/>
    </w:rPr>
  </w:style>
  <w:style w:type="paragraph" w:styleId="af3">
    <w:name w:val="annotation text"/>
    <w:basedOn w:val="a"/>
    <w:link w:val="af4"/>
    <w:uiPriority w:val="99"/>
    <w:semiHidden/>
    <w:unhideWhenUsed/>
    <w:rsid w:val="00B95230"/>
    <w:rPr>
      <w:sz w:val="20"/>
      <w:szCs w:val="20"/>
    </w:rPr>
  </w:style>
  <w:style w:type="character" w:customStyle="1" w:styleId="af4">
    <w:name w:val="Текст примечания Знак"/>
    <w:basedOn w:val="a0"/>
    <w:link w:val="af3"/>
    <w:uiPriority w:val="99"/>
    <w:semiHidden/>
    <w:rsid w:val="00B95230"/>
  </w:style>
  <w:style w:type="paragraph" w:styleId="af5">
    <w:name w:val="annotation subject"/>
    <w:basedOn w:val="af3"/>
    <w:next w:val="af3"/>
    <w:link w:val="af6"/>
    <w:uiPriority w:val="99"/>
    <w:semiHidden/>
    <w:unhideWhenUsed/>
    <w:rsid w:val="00B95230"/>
    <w:rPr>
      <w:b/>
      <w:bCs/>
    </w:rPr>
  </w:style>
  <w:style w:type="character" w:customStyle="1" w:styleId="af6">
    <w:name w:val="Тема примечания Знак"/>
    <w:link w:val="af5"/>
    <w:uiPriority w:val="99"/>
    <w:semiHidden/>
    <w:rsid w:val="00B95230"/>
    <w:rPr>
      <w:b/>
      <w:bCs/>
    </w:rPr>
  </w:style>
  <w:style w:type="character" w:styleId="af7">
    <w:name w:val="Hyperlink"/>
    <w:basedOn w:val="a0"/>
    <w:uiPriority w:val="99"/>
    <w:unhideWhenUsed/>
    <w:rsid w:val="00BD4DFE"/>
    <w:rPr>
      <w:color w:val="0000FF" w:themeColor="hyperlink"/>
      <w:u w:val="single"/>
    </w:rPr>
  </w:style>
  <w:style w:type="paragraph" w:styleId="af8">
    <w:name w:val="List Paragraph"/>
    <w:basedOn w:val="a"/>
    <w:uiPriority w:val="34"/>
    <w:qFormat/>
    <w:rsid w:val="00852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7789">
      <w:bodyDiv w:val="1"/>
      <w:marLeft w:val="0"/>
      <w:marRight w:val="0"/>
      <w:marTop w:val="0"/>
      <w:marBottom w:val="0"/>
      <w:divBdr>
        <w:top w:val="none" w:sz="0" w:space="0" w:color="auto"/>
        <w:left w:val="none" w:sz="0" w:space="0" w:color="auto"/>
        <w:bottom w:val="none" w:sz="0" w:space="0" w:color="auto"/>
        <w:right w:val="none" w:sz="0" w:space="0" w:color="auto"/>
      </w:divBdr>
    </w:div>
    <w:div w:id="930045225">
      <w:bodyDiv w:val="1"/>
      <w:marLeft w:val="0"/>
      <w:marRight w:val="0"/>
      <w:marTop w:val="0"/>
      <w:marBottom w:val="0"/>
      <w:divBdr>
        <w:top w:val="none" w:sz="0" w:space="0" w:color="auto"/>
        <w:left w:val="none" w:sz="0" w:space="0" w:color="auto"/>
        <w:bottom w:val="none" w:sz="0" w:space="0" w:color="auto"/>
        <w:right w:val="none" w:sz="0" w:space="0" w:color="auto"/>
      </w:divBdr>
    </w:div>
    <w:div w:id="1860703379">
      <w:bodyDiv w:val="1"/>
      <w:marLeft w:val="0"/>
      <w:marRight w:val="0"/>
      <w:marTop w:val="0"/>
      <w:marBottom w:val="0"/>
      <w:divBdr>
        <w:top w:val="none" w:sz="0" w:space="0" w:color="auto"/>
        <w:left w:val="none" w:sz="0" w:space="0" w:color="auto"/>
        <w:bottom w:val="none" w:sz="0" w:space="0" w:color="auto"/>
        <w:right w:val="none" w:sz="0" w:space="0" w:color="auto"/>
      </w:divBdr>
      <w:divsChild>
        <w:div w:id="1019501327">
          <w:marLeft w:val="0"/>
          <w:marRight w:val="0"/>
          <w:marTop w:val="0"/>
          <w:marBottom w:val="0"/>
          <w:divBdr>
            <w:top w:val="none" w:sz="0" w:space="0" w:color="auto"/>
            <w:left w:val="none" w:sz="0" w:space="0" w:color="auto"/>
            <w:bottom w:val="none" w:sz="0" w:space="0" w:color="auto"/>
            <w:right w:val="none" w:sz="0" w:space="0" w:color="auto"/>
          </w:divBdr>
        </w:div>
        <w:div w:id="1409495360">
          <w:marLeft w:val="0"/>
          <w:marRight w:val="0"/>
          <w:marTop w:val="0"/>
          <w:marBottom w:val="0"/>
          <w:divBdr>
            <w:top w:val="none" w:sz="0" w:space="0" w:color="auto"/>
            <w:left w:val="none" w:sz="0" w:space="0" w:color="auto"/>
            <w:bottom w:val="none" w:sz="0" w:space="0" w:color="auto"/>
            <w:right w:val="none" w:sz="0" w:space="0" w:color="auto"/>
          </w:divBdr>
        </w:div>
        <w:div w:id="2049332983">
          <w:marLeft w:val="0"/>
          <w:marRight w:val="0"/>
          <w:marTop w:val="0"/>
          <w:marBottom w:val="0"/>
          <w:divBdr>
            <w:top w:val="none" w:sz="0" w:space="0" w:color="auto"/>
            <w:left w:val="none" w:sz="0" w:space="0" w:color="auto"/>
            <w:bottom w:val="none" w:sz="0" w:space="0" w:color="auto"/>
            <w:right w:val="none" w:sz="0" w:space="0" w:color="auto"/>
          </w:divBdr>
        </w:div>
      </w:divsChild>
    </w:div>
    <w:div w:id="20242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C910-6A5B-4E9A-BB4F-600428C1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2075</Words>
  <Characters>11828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13876</CharactersWithSpaces>
  <SharedDoc>false</SharedDoc>
  <HLinks>
    <vt:vector size="186" baseType="variant">
      <vt:variant>
        <vt:i4>393298</vt:i4>
      </vt:variant>
      <vt:variant>
        <vt:i4>90</vt:i4>
      </vt:variant>
      <vt:variant>
        <vt:i4>0</vt:i4>
      </vt:variant>
      <vt:variant>
        <vt:i4>5</vt:i4>
      </vt:variant>
      <vt:variant>
        <vt:lpwstr>consultantplus://offline/ref=1F999C661EB9B255351A774BB28B6DA97DB8DE87BE11F6DD6B03EEECF0s5H4N</vt:lpwstr>
      </vt:variant>
      <vt:variant>
        <vt:lpwstr/>
      </vt:variant>
      <vt:variant>
        <vt:i4>6422633</vt:i4>
      </vt:variant>
      <vt:variant>
        <vt:i4>87</vt:i4>
      </vt:variant>
      <vt:variant>
        <vt:i4>0</vt:i4>
      </vt:variant>
      <vt:variant>
        <vt:i4>5</vt:i4>
      </vt:variant>
      <vt:variant>
        <vt:lpwstr>consultantplus://offline/ref=1F999C661EB9B255351A774BB28B6DA97ABBD080B51BABD7635AE2EEsFH7N</vt:lpwstr>
      </vt:variant>
      <vt:variant>
        <vt:lpwstr/>
      </vt:variant>
      <vt:variant>
        <vt:i4>3473460</vt:i4>
      </vt:variant>
      <vt:variant>
        <vt:i4>84</vt:i4>
      </vt:variant>
      <vt:variant>
        <vt:i4>0</vt:i4>
      </vt:variant>
      <vt:variant>
        <vt:i4>5</vt:i4>
      </vt:variant>
      <vt:variant>
        <vt:lpwstr>http://ivo.garant.ru/document?id=12048307&amp;sub=0</vt:lpwstr>
      </vt:variant>
      <vt:variant>
        <vt:lpwstr/>
      </vt:variant>
      <vt:variant>
        <vt:i4>3211313</vt:i4>
      </vt:variant>
      <vt:variant>
        <vt:i4>81</vt:i4>
      </vt:variant>
      <vt:variant>
        <vt:i4>0</vt:i4>
      </vt:variant>
      <vt:variant>
        <vt:i4>5</vt:i4>
      </vt:variant>
      <vt:variant>
        <vt:lpwstr>http://ivo.garant.ru/document?id=10008000&amp;sub=2054</vt:lpwstr>
      </vt:variant>
      <vt:variant>
        <vt:lpwstr/>
      </vt:variant>
      <vt:variant>
        <vt:i4>65536</vt:i4>
      </vt:variant>
      <vt:variant>
        <vt:i4>78</vt:i4>
      </vt:variant>
      <vt:variant>
        <vt:i4>0</vt:i4>
      </vt:variant>
      <vt:variant>
        <vt:i4>5</vt:i4>
      </vt:variant>
      <vt:variant>
        <vt:lpwstr>http://ivo.garant.ru/document?id=890941&amp;sub=26746142</vt:lpwstr>
      </vt:variant>
      <vt:variant>
        <vt:lpwstr/>
      </vt:variant>
      <vt:variant>
        <vt:i4>3342388</vt:i4>
      </vt:variant>
      <vt:variant>
        <vt:i4>75</vt:i4>
      </vt:variant>
      <vt:variant>
        <vt:i4>0</vt:i4>
      </vt:variant>
      <vt:variant>
        <vt:i4>5</vt:i4>
      </vt:variant>
      <vt:variant>
        <vt:lpwstr>http://ivo.garant.ru/document?id=10008000&amp;sub=3610</vt:lpwstr>
      </vt:variant>
      <vt:variant>
        <vt:lpwstr/>
      </vt:variant>
      <vt:variant>
        <vt:i4>196613</vt:i4>
      </vt:variant>
      <vt:variant>
        <vt:i4>72</vt:i4>
      </vt:variant>
      <vt:variant>
        <vt:i4>0</vt:i4>
      </vt:variant>
      <vt:variant>
        <vt:i4>5</vt:i4>
      </vt:variant>
      <vt:variant>
        <vt:lpwstr>http://ivo.garant.ru/document?id=10008000&amp;sub=360</vt:lpwstr>
      </vt:variant>
      <vt:variant>
        <vt:lpwstr/>
      </vt:variant>
      <vt:variant>
        <vt:i4>3932214</vt:i4>
      </vt:variant>
      <vt:variant>
        <vt:i4>69</vt:i4>
      </vt:variant>
      <vt:variant>
        <vt:i4>0</vt:i4>
      </vt:variant>
      <vt:variant>
        <vt:i4>5</vt:i4>
      </vt:variant>
      <vt:variant>
        <vt:lpwstr>http://ivo.garant.ru/document?id=10008000&amp;sub=2821</vt:lpwstr>
      </vt:variant>
      <vt:variant>
        <vt:lpwstr/>
      </vt:variant>
      <vt:variant>
        <vt:i4>131076</vt:i4>
      </vt:variant>
      <vt:variant>
        <vt:i4>66</vt:i4>
      </vt:variant>
      <vt:variant>
        <vt:i4>0</vt:i4>
      </vt:variant>
      <vt:variant>
        <vt:i4>5</vt:i4>
      </vt:variant>
      <vt:variant>
        <vt:lpwstr>http://ivo.garant.ru/document?id=10008000&amp;sub=277</vt:lpwstr>
      </vt:variant>
      <vt:variant>
        <vt:lpwstr/>
      </vt:variant>
      <vt:variant>
        <vt:i4>458756</vt:i4>
      </vt:variant>
      <vt:variant>
        <vt:i4>63</vt:i4>
      </vt:variant>
      <vt:variant>
        <vt:i4>0</vt:i4>
      </vt:variant>
      <vt:variant>
        <vt:i4>5</vt:i4>
      </vt:variant>
      <vt:variant>
        <vt:lpwstr>http://ivo.garant.ru/document?id=10008000&amp;sub=221</vt:lpwstr>
      </vt:variant>
      <vt:variant>
        <vt:lpwstr/>
      </vt:variant>
      <vt:variant>
        <vt:i4>458756</vt:i4>
      </vt:variant>
      <vt:variant>
        <vt:i4>60</vt:i4>
      </vt:variant>
      <vt:variant>
        <vt:i4>0</vt:i4>
      </vt:variant>
      <vt:variant>
        <vt:i4>5</vt:i4>
      </vt:variant>
      <vt:variant>
        <vt:lpwstr>http://ivo.garant.ru/document?id=10008000&amp;sub=220</vt:lpwstr>
      </vt:variant>
      <vt:variant>
        <vt:lpwstr/>
      </vt:variant>
      <vt:variant>
        <vt:i4>262148</vt:i4>
      </vt:variant>
      <vt:variant>
        <vt:i4>57</vt:i4>
      </vt:variant>
      <vt:variant>
        <vt:i4>0</vt:i4>
      </vt:variant>
      <vt:variant>
        <vt:i4>5</vt:i4>
      </vt:variant>
      <vt:variant>
        <vt:lpwstr>http://ivo.garant.ru/document?id=10008000&amp;sub=211</vt:lpwstr>
      </vt:variant>
      <vt:variant>
        <vt:lpwstr/>
      </vt:variant>
      <vt:variant>
        <vt:i4>327684</vt:i4>
      </vt:variant>
      <vt:variant>
        <vt:i4>54</vt:i4>
      </vt:variant>
      <vt:variant>
        <vt:i4>0</vt:i4>
      </vt:variant>
      <vt:variant>
        <vt:i4>5</vt:i4>
      </vt:variant>
      <vt:variant>
        <vt:lpwstr>http://ivo.garant.ru/document?id=10008000&amp;sub=208</vt:lpwstr>
      </vt:variant>
      <vt:variant>
        <vt:lpwstr/>
      </vt:variant>
      <vt:variant>
        <vt:i4>327684</vt:i4>
      </vt:variant>
      <vt:variant>
        <vt:i4>51</vt:i4>
      </vt:variant>
      <vt:variant>
        <vt:i4>0</vt:i4>
      </vt:variant>
      <vt:variant>
        <vt:i4>5</vt:i4>
      </vt:variant>
      <vt:variant>
        <vt:lpwstr>http://ivo.garant.ru/document?id=10008000&amp;sub=205</vt:lpwstr>
      </vt:variant>
      <vt:variant>
        <vt:lpwstr/>
      </vt:variant>
      <vt:variant>
        <vt:i4>3342388</vt:i4>
      </vt:variant>
      <vt:variant>
        <vt:i4>48</vt:i4>
      </vt:variant>
      <vt:variant>
        <vt:i4>0</vt:i4>
      </vt:variant>
      <vt:variant>
        <vt:i4>5</vt:i4>
      </vt:variant>
      <vt:variant>
        <vt:lpwstr>http://ivo.garant.ru/document?id=10008000&amp;sub=3610</vt:lpwstr>
      </vt:variant>
      <vt:variant>
        <vt:lpwstr/>
      </vt:variant>
      <vt:variant>
        <vt:i4>196613</vt:i4>
      </vt:variant>
      <vt:variant>
        <vt:i4>45</vt:i4>
      </vt:variant>
      <vt:variant>
        <vt:i4>0</vt:i4>
      </vt:variant>
      <vt:variant>
        <vt:i4>5</vt:i4>
      </vt:variant>
      <vt:variant>
        <vt:lpwstr>http://ivo.garant.ru/document?id=10008000&amp;sub=360</vt:lpwstr>
      </vt:variant>
      <vt:variant>
        <vt:lpwstr/>
      </vt:variant>
      <vt:variant>
        <vt:i4>3932214</vt:i4>
      </vt:variant>
      <vt:variant>
        <vt:i4>42</vt:i4>
      </vt:variant>
      <vt:variant>
        <vt:i4>0</vt:i4>
      </vt:variant>
      <vt:variant>
        <vt:i4>5</vt:i4>
      </vt:variant>
      <vt:variant>
        <vt:lpwstr>http://ivo.garant.ru/document?id=10008000&amp;sub=2821</vt:lpwstr>
      </vt:variant>
      <vt:variant>
        <vt:lpwstr/>
      </vt:variant>
      <vt:variant>
        <vt:i4>131076</vt:i4>
      </vt:variant>
      <vt:variant>
        <vt:i4>39</vt:i4>
      </vt:variant>
      <vt:variant>
        <vt:i4>0</vt:i4>
      </vt:variant>
      <vt:variant>
        <vt:i4>5</vt:i4>
      </vt:variant>
      <vt:variant>
        <vt:lpwstr>http://ivo.garant.ru/document?id=10008000&amp;sub=277</vt:lpwstr>
      </vt:variant>
      <vt:variant>
        <vt:lpwstr/>
      </vt:variant>
      <vt:variant>
        <vt:i4>458756</vt:i4>
      </vt:variant>
      <vt:variant>
        <vt:i4>36</vt:i4>
      </vt:variant>
      <vt:variant>
        <vt:i4>0</vt:i4>
      </vt:variant>
      <vt:variant>
        <vt:i4>5</vt:i4>
      </vt:variant>
      <vt:variant>
        <vt:lpwstr>http://ivo.garant.ru/document?id=10008000&amp;sub=221</vt:lpwstr>
      </vt:variant>
      <vt:variant>
        <vt:lpwstr/>
      </vt:variant>
      <vt:variant>
        <vt:i4>458756</vt:i4>
      </vt:variant>
      <vt:variant>
        <vt:i4>33</vt:i4>
      </vt:variant>
      <vt:variant>
        <vt:i4>0</vt:i4>
      </vt:variant>
      <vt:variant>
        <vt:i4>5</vt:i4>
      </vt:variant>
      <vt:variant>
        <vt:lpwstr>http://ivo.garant.ru/document?id=10008000&amp;sub=220</vt:lpwstr>
      </vt:variant>
      <vt:variant>
        <vt:lpwstr/>
      </vt:variant>
      <vt:variant>
        <vt:i4>262148</vt:i4>
      </vt:variant>
      <vt:variant>
        <vt:i4>30</vt:i4>
      </vt:variant>
      <vt:variant>
        <vt:i4>0</vt:i4>
      </vt:variant>
      <vt:variant>
        <vt:i4>5</vt:i4>
      </vt:variant>
      <vt:variant>
        <vt:lpwstr>http://ivo.garant.ru/document?id=10008000&amp;sub=211</vt:lpwstr>
      </vt:variant>
      <vt:variant>
        <vt:lpwstr/>
      </vt:variant>
      <vt:variant>
        <vt:i4>327684</vt:i4>
      </vt:variant>
      <vt:variant>
        <vt:i4>27</vt:i4>
      </vt:variant>
      <vt:variant>
        <vt:i4>0</vt:i4>
      </vt:variant>
      <vt:variant>
        <vt:i4>5</vt:i4>
      </vt:variant>
      <vt:variant>
        <vt:lpwstr>http://ivo.garant.ru/document?id=10008000&amp;sub=208</vt:lpwstr>
      </vt:variant>
      <vt:variant>
        <vt:lpwstr/>
      </vt:variant>
      <vt:variant>
        <vt:i4>327684</vt:i4>
      </vt:variant>
      <vt:variant>
        <vt:i4>24</vt:i4>
      </vt:variant>
      <vt:variant>
        <vt:i4>0</vt:i4>
      </vt:variant>
      <vt:variant>
        <vt:i4>5</vt:i4>
      </vt:variant>
      <vt:variant>
        <vt:lpwstr>http://ivo.garant.ru/document?id=10008000&amp;sub=205</vt:lpwstr>
      </vt:variant>
      <vt:variant>
        <vt:lpwstr/>
      </vt:variant>
      <vt:variant>
        <vt:i4>1900576</vt:i4>
      </vt:variant>
      <vt:variant>
        <vt:i4>21</vt:i4>
      </vt:variant>
      <vt:variant>
        <vt:i4>0</vt:i4>
      </vt:variant>
      <vt:variant>
        <vt:i4>5</vt:i4>
      </vt:variant>
      <vt:variant>
        <vt:lpwstr/>
      </vt:variant>
      <vt:variant>
        <vt:lpwstr>sub_171</vt:lpwstr>
      </vt:variant>
      <vt:variant>
        <vt:i4>2031648</vt:i4>
      </vt:variant>
      <vt:variant>
        <vt:i4>18</vt:i4>
      </vt:variant>
      <vt:variant>
        <vt:i4>0</vt:i4>
      </vt:variant>
      <vt:variant>
        <vt:i4>5</vt:i4>
      </vt:variant>
      <vt:variant>
        <vt:lpwstr/>
      </vt:variant>
      <vt:variant>
        <vt:lpwstr>sub_15</vt:lpwstr>
      </vt:variant>
      <vt:variant>
        <vt:i4>1572896</vt:i4>
      </vt:variant>
      <vt:variant>
        <vt:i4>15</vt:i4>
      </vt:variant>
      <vt:variant>
        <vt:i4>0</vt:i4>
      </vt:variant>
      <vt:variant>
        <vt:i4>5</vt:i4>
      </vt:variant>
      <vt:variant>
        <vt:lpwstr/>
      </vt:variant>
      <vt:variant>
        <vt:lpwstr>sub_122</vt:lpwstr>
      </vt:variant>
      <vt:variant>
        <vt:i4>3342384</vt:i4>
      </vt:variant>
      <vt:variant>
        <vt:i4>12</vt:i4>
      </vt:variant>
      <vt:variant>
        <vt:i4>0</vt:i4>
      </vt:variant>
      <vt:variant>
        <vt:i4>5</vt:i4>
      </vt:variant>
      <vt:variant>
        <vt:lpwstr>http://ivo.garant.ru/document?id=70089916&amp;sub=1000</vt:lpwstr>
      </vt:variant>
      <vt:variant>
        <vt:lpwstr/>
      </vt:variant>
      <vt:variant>
        <vt:i4>1966116</vt:i4>
      </vt:variant>
      <vt:variant>
        <vt:i4>9</vt:i4>
      </vt:variant>
      <vt:variant>
        <vt:i4>0</vt:i4>
      </vt:variant>
      <vt:variant>
        <vt:i4>5</vt:i4>
      </vt:variant>
      <vt:variant>
        <vt:lpwstr/>
      </vt:variant>
      <vt:variant>
        <vt:lpwstr>sub_54</vt:lpwstr>
      </vt:variant>
      <vt:variant>
        <vt:i4>4849766</vt:i4>
      </vt:variant>
      <vt:variant>
        <vt:i4>6</vt:i4>
      </vt:variant>
      <vt:variant>
        <vt:i4>0</vt:i4>
      </vt:variant>
      <vt:variant>
        <vt:i4>5</vt:i4>
      </vt:variant>
      <vt:variant>
        <vt:lpwstr>https://base.garant.ru/71291674/2251c38f1b71001c0a054ae4fdeacf77/</vt:lpwstr>
      </vt:variant>
      <vt:variant>
        <vt:lpwstr>block_1000</vt:lpwstr>
      </vt:variant>
      <vt:variant>
        <vt:i4>4128830</vt:i4>
      </vt:variant>
      <vt:variant>
        <vt:i4>3</vt:i4>
      </vt:variant>
      <vt:variant>
        <vt:i4>0</vt:i4>
      </vt:variant>
      <vt:variant>
        <vt:i4>5</vt:i4>
      </vt:variant>
      <vt:variant>
        <vt:lpwstr>http://ivo.garant.ru/document?id=71586372&amp;sub=0</vt:lpwstr>
      </vt:variant>
      <vt:variant>
        <vt:lpwstr/>
      </vt:variant>
      <vt:variant>
        <vt:i4>3407922</vt:i4>
      </vt:variant>
      <vt:variant>
        <vt:i4>0</vt:i4>
      </vt:variant>
      <vt:variant>
        <vt:i4>0</vt:i4>
      </vt:variant>
      <vt:variant>
        <vt:i4>5</vt:i4>
      </vt:variant>
      <vt:variant>
        <vt:lpwstr>http://ivo.garant.ru/document?id=70452494&amp;sub=1000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2022-07-14T13:19:00Z</cp:lastPrinted>
  <dcterms:created xsi:type="dcterms:W3CDTF">2022-08-13T09:28:00Z</dcterms:created>
  <dcterms:modified xsi:type="dcterms:W3CDTF">2022-08-13T09:28:00Z</dcterms:modified>
</cp:coreProperties>
</file>