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71" w:rsidRDefault="002850C5" w:rsidP="002850C5">
      <w:pPr>
        <w:shd w:val="clear" w:color="auto" w:fill="FFFFFF"/>
        <w:spacing w:after="0" w:line="338" w:lineRule="atLea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1B5D71">
        <w:rPr>
          <w:sz w:val="28"/>
          <w:szCs w:val="28"/>
        </w:rPr>
        <w:t>Приложение 13</w:t>
      </w:r>
      <w:r w:rsidR="001B5D71" w:rsidRPr="008D7311">
        <w:rPr>
          <w:sz w:val="28"/>
          <w:szCs w:val="28"/>
        </w:rPr>
        <w:t xml:space="preserve"> </w:t>
      </w:r>
    </w:p>
    <w:p w:rsidR="002850C5" w:rsidRDefault="002850C5" w:rsidP="002850C5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2850C5" w:rsidRDefault="002850C5" w:rsidP="002850C5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</w:t>
      </w:r>
    </w:p>
    <w:p w:rsidR="002850C5" w:rsidRDefault="005C4477" w:rsidP="002850C5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</w:t>
      </w:r>
      <w:r w:rsidR="002850C5">
        <w:rPr>
          <w:sz w:val="28"/>
          <w:szCs w:val="28"/>
        </w:rPr>
        <w:t xml:space="preserve">судовом реестре </w:t>
      </w:r>
    </w:p>
    <w:p w:rsidR="002850C5" w:rsidRDefault="002850C5" w:rsidP="002850C5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5C447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</w:p>
    <w:p w:rsidR="002850C5" w:rsidRDefault="002850C5" w:rsidP="002850C5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1B5D71" w:rsidRPr="008D7311" w:rsidRDefault="001B5D71" w:rsidP="002850C5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4.10</w:t>
      </w:r>
      <w:r w:rsidRPr="008D7311">
        <w:rPr>
          <w:sz w:val="28"/>
          <w:szCs w:val="28"/>
        </w:rPr>
        <w:t>)</w:t>
      </w:r>
    </w:p>
    <w:p w:rsidR="001B5D71" w:rsidRPr="002850C5" w:rsidRDefault="001B5D71" w:rsidP="001B5D71">
      <w:pPr>
        <w:shd w:val="clear" w:color="auto" w:fill="FFFFFF"/>
        <w:spacing w:before="90" w:after="90" w:line="338" w:lineRule="atLeast"/>
        <w:ind w:firstLine="675"/>
        <w:jc w:val="both"/>
        <w:rPr>
          <w:sz w:val="8"/>
          <w:szCs w:val="8"/>
        </w:rPr>
      </w:pPr>
      <w:r w:rsidRPr="008D7311">
        <w:rPr>
          <w:sz w:val="28"/>
          <w:szCs w:val="28"/>
        </w:rPr>
        <w:t> </w:t>
      </w:r>
    </w:p>
    <w:p w:rsidR="001B5D71" w:rsidRPr="008D7311" w:rsidRDefault="001B5D71" w:rsidP="001B5D71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 государственной регистрации ипотеки судна</w:t>
      </w:r>
    </w:p>
    <w:p w:rsidR="001B5D71" w:rsidRPr="008D7311" w:rsidRDefault="001B5D71" w:rsidP="002850C5">
      <w:pPr>
        <w:shd w:val="clear" w:color="auto" w:fill="FFFFFF"/>
        <w:spacing w:before="90" w:after="9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зарегистрировать ипотеку: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Название судна ________________________</w:t>
      </w:r>
      <w:r>
        <w:rPr>
          <w:sz w:val="28"/>
          <w:szCs w:val="28"/>
        </w:rPr>
        <w:t>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Номер ИМО судна (при наличии) _________</w:t>
      </w:r>
      <w:r>
        <w:rPr>
          <w:sz w:val="28"/>
          <w:szCs w:val="28"/>
        </w:rPr>
        <w:t>____________________________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</w:t>
      </w:r>
      <w:r>
        <w:rPr>
          <w:sz w:val="28"/>
          <w:szCs w:val="28"/>
        </w:rPr>
        <w:t>о флота) 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(место) государственной регистрации с</w:t>
      </w:r>
      <w:r>
        <w:rPr>
          <w:sz w:val="28"/>
          <w:szCs w:val="28"/>
        </w:rPr>
        <w:t>удна 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Регистровый номер _____________________</w:t>
      </w:r>
      <w:r>
        <w:rPr>
          <w:sz w:val="28"/>
          <w:szCs w:val="28"/>
        </w:rPr>
        <w:t>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судна _____________________________</w:t>
      </w:r>
      <w:r>
        <w:rPr>
          <w:sz w:val="28"/>
          <w:szCs w:val="28"/>
        </w:rPr>
        <w:t>____________________________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Валовая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вместимость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</w:t>
      </w:r>
    </w:p>
    <w:p w:rsidR="001B5D71" w:rsidRPr="00B816D6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Год постройки _________________________</w:t>
      </w:r>
      <w:r>
        <w:rPr>
          <w:sz w:val="28"/>
          <w:szCs w:val="28"/>
        </w:rPr>
        <w:t>____________________________</w:t>
      </w:r>
    </w:p>
    <w:p w:rsidR="001B5D71" w:rsidRPr="00B816D6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7311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основании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ind w:left="675" w:right="675"/>
        <w:jc w:val="center"/>
      </w:pPr>
      <w:r w:rsidRPr="004F11D4">
        <w:t>(наименование и реквизиты документа - основания для государственной регистрации ипотеки)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Имя и адрес залогодателя ________________</w:t>
      </w:r>
      <w:r>
        <w:rPr>
          <w:sz w:val="28"/>
          <w:szCs w:val="28"/>
        </w:rPr>
        <w:t>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Имя и адрес залогодержателя ____________</w:t>
      </w:r>
      <w:r>
        <w:rPr>
          <w:sz w:val="28"/>
          <w:szCs w:val="28"/>
        </w:rPr>
        <w:t>_________________</w:t>
      </w:r>
      <w:r w:rsidRPr="004F11D4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Максимальный размер обязательства, обеспеч</w:t>
      </w:r>
      <w:r>
        <w:rPr>
          <w:sz w:val="28"/>
          <w:szCs w:val="28"/>
        </w:rPr>
        <w:t>енного ипотекой 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Дата окончания ипотеки __________________________________</w:t>
      </w:r>
      <w:r>
        <w:rPr>
          <w:sz w:val="28"/>
          <w:szCs w:val="28"/>
        </w:rPr>
        <w:t>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Залогодатель __________________________</w:t>
      </w:r>
      <w:r>
        <w:rPr>
          <w:sz w:val="28"/>
          <w:szCs w:val="28"/>
        </w:rPr>
        <w:t>___________________________</w:t>
      </w:r>
    </w:p>
    <w:p w:rsidR="001B5D71" w:rsidRPr="004F11D4" w:rsidRDefault="001B5D71" w:rsidP="002850C5">
      <w:pPr>
        <w:shd w:val="clear" w:color="auto" w:fill="FFFFFF"/>
        <w:spacing w:after="0" w:line="240" w:lineRule="auto"/>
        <w:jc w:val="center"/>
      </w:pPr>
      <w:r w:rsidRPr="004F11D4">
        <w:t xml:space="preserve">(наименование компании, ОГРН, ИНН/КПП, адрес местонахождения, Ф.И.О. и подпись уполномоченного лица - для юридических лиц; Ф.И.О., гражданство, ИНН </w:t>
      </w:r>
      <w:r w:rsidRPr="004F11D4">
        <w:br/>
        <w:t>(при наличии) - для физических лиц, подпись)</w:t>
      </w:r>
    </w:p>
    <w:p w:rsidR="001B5D71" w:rsidRPr="00B816D6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Залогодержатель _______________________</w:t>
      </w:r>
      <w:r>
        <w:rPr>
          <w:sz w:val="28"/>
          <w:szCs w:val="28"/>
        </w:rPr>
        <w:t>___________</w:t>
      </w:r>
      <w:r w:rsidRPr="00B816D6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</w:p>
    <w:p w:rsidR="001B5D71" w:rsidRPr="00B816D6" w:rsidRDefault="001B5D71" w:rsidP="002850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816D6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</w:p>
    <w:p w:rsidR="001B5D71" w:rsidRDefault="001B5D71" w:rsidP="002850C5">
      <w:pPr>
        <w:shd w:val="clear" w:color="auto" w:fill="FFFFFF"/>
        <w:spacing w:after="0" w:line="240" w:lineRule="auto"/>
        <w:jc w:val="center"/>
      </w:pPr>
      <w:r w:rsidRPr="004F11D4">
        <w:t>наименование компании, ОГРН, ИНН/КПП, адрес местонахождения, Ф.И.О. и подпись уполномоченного лица - для юридических лиц; Ф.И.О., гражданство, ИНН (при наличии) - для физических лиц, подпись)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8781"/>
      </w:tblGrid>
      <w:tr w:rsidR="001B5D71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5D71" w:rsidRPr="00896BFD" w:rsidRDefault="001B5D71" w:rsidP="002850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B5D71" w:rsidRPr="008D7311" w:rsidRDefault="001B5D71" w:rsidP="00285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                 </w:t>
            </w: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 w:rsidP="002850C5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97"/>
    <w:rsid w:val="00025E97"/>
    <w:rsid w:val="001B5D71"/>
    <w:rsid w:val="002850C5"/>
    <w:rsid w:val="005C4477"/>
    <w:rsid w:val="00BA4ED4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961B9-04C8-4BBD-8983-E2E0F93C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71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>1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2022-09-02T10:02:00Z</dcterms:created>
  <dcterms:modified xsi:type="dcterms:W3CDTF">2022-09-02T10:02:00Z</dcterms:modified>
</cp:coreProperties>
</file>