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BA" w:rsidRDefault="006D3424" w:rsidP="006D3424">
      <w:pPr>
        <w:shd w:val="clear" w:color="auto" w:fill="FFFFFF"/>
        <w:spacing w:after="0" w:line="240" w:lineRule="auto"/>
        <w:ind w:left="51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5E63BA" w:rsidRPr="008D7311">
        <w:rPr>
          <w:sz w:val="28"/>
          <w:szCs w:val="28"/>
        </w:rPr>
        <w:t>Приложение 2</w:t>
      </w:r>
    </w:p>
    <w:p w:rsidR="006D3424" w:rsidRDefault="006D3424" w:rsidP="006D342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153614" w:rsidRPr="0015361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153614" w:rsidRPr="00153614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5E63BA" w:rsidRPr="008D7311" w:rsidRDefault="006D3424" w:rsidP="0015361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153614" w:rsidRPr="00153614">
        <w:rPr>
          <w:sz w:val="28"/>
          <w:szCs w:val="28"/>
        </w:rPr>
        <w:t xml:space="preserve"> </w:t>
      </w:r>
      <w:r w:rsidR="005E63BA" w:rsidRPr="008D7311">
        <w:rPr>
          <w:sz w:val="28"/>
          <w:szCs w:val="28"/>
        </w:rPr>
        <w:t>(п</w:t>
      </w:r>
      <w:r w:rsidR="005E63BA">
        <w:rPr>
          <w:sz w:val="28"/>
          <w:szCs w:val="28"/>
        </w:rPr>
        <w:t>ункт</w:t>
      </w:r>
      <w:r w:rsidR="005E63BA" w:rsidRPr="008D7311">
        <w:rPr>
          <w:sz w:val="28"/>
          <w:szCs w:val="28"/>
        </w:rPr>
        <w:t> 2</w:t>
      </w:r>
      <w:r w:rsidR="005E63BA">
        <w:rPr>
          <w:sz w:val="28"/>
          <w:szCs w:val="28"/>
        </w:rPr>
        <w:t>.2</w:t>
      </w:r>
      <w:r w:rsidR="005E63BA" w:rsidRPr="008D7311">
        <w:rPr>
          <w:sz w:val="28"/>
          <w:szCs w:val="28"/>
        </w:rPr>
        <w:t>)</w:t>
      </w:r>
    </w:p>
    <w:p w:rsidR="005E63BA" w:rsidRPr="008D7311" w:rsidRDefault="005E63BA" w:rsidP="005E63BA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E63BA" w:rsidRPr="008D7311" w:rsidRDefault="005E63BA" w:rsidP="005E63BA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СВЕДЕНИЯ</w:t>
      </w:r>
      <w:r w:rsidRPr="008D7311">
        <w:rPr>
          <w:b/>
          <w:bCs/>
          <w:sz w:val="28"/>
          <w:szCs w:val="28"/>
        </w:rPr>
        <w:br/>
        <w:t>о судне для проведения идентификации и осмотра судна</w:t>
      </w:r>
    </w:p>
    <w:p w:rsidR="005E63BA" w:rsidRPr="008D7311" w:rsidRDefault="005E63BA" w:rsidP="005E63BA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 (в том числе технические характеристики судна в соответствии с проектной документацией):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Название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судна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center"/>
      </w:pPr>
      <w:r w:rsidRPr="008D7311">
        <w:t>(настоящее и предыдущее на русском языке и латиницей)</w:t>
      </w:r>
    </w:p>
    <w:p w:rsidR="005E63BA" w:rsidRPr="00153614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Идентификационный номер, присвоенный ИМО (при наличии) ___</w:t>
      </w:r>
      <w:r w:rsidR="00153614">
        <w:rPr>
          <w:sz w:val="28"/>
          <w:szCs w:val="28"/>
        </w:rPr>
        <w:t>__</w:t>
      </w:r>
    </w:p>
    <w:p w:rsidR="00153614" w:rsidRPr="00153614" w:rsidRDefault="00153614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</w:t>
      </w:r>
    </w:p>
    <w:p w:rsidR="006D3424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Порт (место), страна предыдущей государственной регистрации и дата ее аннулирования (если таковые имелись)</w:t>
      </w:r>
      <w:r w:rsidR="006D3424"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6D3424">
        <w:rPr>
          <w:sz w:val="28"/>
          <w:szCs w:val="28"/>
        </w:rPr>
        <w:t>__________</w:t>
      </w:r>
    </w:p>
    <w:p w:rsidR="005E63BA" w:rsidRPr="00153614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4. Бортовой номер (для судов рыбопромыслового флота </w:t>
      </w:r>
      <w:r w:rsidR="00153614" w:rsidRPr="00153614">
        <w:rPr>
          <w:sz w:val="28"/>
          <w:szCs w:val="28"/>
        </w:rPr>
        <w:br/>
      </w:r>
      <w:r w:rsidRPr="008D7311">
        <w:rPr>
          <w:sz w:val="28"/>
          <w:szCs w:val="28"/>
        </w:rPr>
        <w:t>(при</w:t>
      </w:r>
      <w:r w:rsidR="00153614" w:rsidRPr="00153614"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наличии) ___________________________</w:t>
      </w:r>
      <w:r w:rsidR="00153614">
        <w:rPr>
          <w:sz w:val="28"/>
          <w:szCs w:val="28"/>
        </w:rPr>
        <w:t>____________________</w:t>
      </w:r>
      <w:r w:rsidR="00153614" w:rsidRPr="00153614">
        <w:rPr>
          <w:sz w:val="28"/>
          <w:szCs w:val="28"/>
        </w:rPr>
        <w:t>____</w:t>
      </w:r>
    </w:p>
    <w:p w:rsidR="005E63BA" w:rsidRPr="008D7311" w:rsidRDefault="005E63BA" w:rsidP="005E63BA">
      <w:pPr>
        <w:shd w:val="clear" w:color="auto" w:fill="FFFFFF"/>
        <w:spacing w:after="0" w:line="240" w:lineRule="auto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Позывной сигнал (при наличии) _______________</w:t>
      </w:r>
      <w:r>
        <w:rPr>
          <w:sz w:val="28"/>
          <w:szCs w:val="28"/>
        </w:rPr>
        <w:t>______________</w:t>
      </w:r>
    </w:p>
    <w:p w:rsidR="005E63BA" w:rsidRPr="00C944D6" w:rsidRDefault="005E63BA" w:rsidP="005E63BA">
      <w:pPr>
        <w:shd w:val="clear" w:color="auto" w:fill="FFFFFF"/>
        <w:spacing w:after="0" w:line="240" w:lineRule="auto"/>
        <w:ind w:firstLine="675"/>
        <w:jc w:val="center"/>
      </w:pPr>
      <w:r w:rsidRPr="00C944D6">
        <w:t>(указывается при наличии на основании информации об образованном позывном сигнале, представленной заявителю радиочастотной службой, или разрешения на судовую радиостанцию)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Тип и назначение судна</w:t>
      </w:r>
      <w:r>
        <w:rPr>
          <w:sz w:val="28"/>
          <w:szCs w:val="28"/>
        </w:rPr>
        <w:t>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Район плавания</w:t>
      </w:r>
      <w:r>
        <w:rPr>
          <w:sz w:val="28"/>
          <w:szCs w:val="28"/>
        </w:rPr>
        <w:t>___________________________________________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Главные размерения судна: длина наибольшая ___ м, ширина наибольшая ___ м, высота борта ___ м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Вместимости судна: валовая _________, чистая 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Дедвейт _________ т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Максимальная осадка: в грузу ______ м, в балласте ______ м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12. Высота надводного борта м, максимальный надводный габарит __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м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13. Дата, год и место постройки, наименование судостроительной верфи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14. Материал</w:t>
      </w:r>
      <w:r>
        <w:rPr>
          <w:sz w:val="28"/>
          <w:szCs w:val="28"/>
        </w:rPr>
        <w:t xml:space="preserve"> корпуса________________________________________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15. Тип и место постройки главных двигателей</w:t>
      </w:r>
      <w:r>
        <w:rPr>
          <w:sz w:val="28"/>
          <w:szCs w:val="28"/>
        </w:rPr>
        <w:t>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16. Число и мощность главных двигателей __________________</w:t>
      </w:r>
      <w:r w:rsidR="006D3424">
        <w:rPr>
          <w:sz w:val="28"/>
          <w:szCs w:val="28"/>
        </w:rPr>
        <w:t>___</w:t>
      </w:r>
      <w:r w:rsidRPr="008D7311">
        <w:rPr>
          <w:sz w:val="28"/>
          <w:szCs w:val="28"/>
        </w:rPr>
        <w:t>кВт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17. Максимальная скорость хода: в грузу ___ узлов, в балласте ___ узлов</w:t>
      </w:r>
    </w:p>
    <w:p w:rsidR="005E63BA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>18. Тип и количество движителей (если при</w:t>
      </w:r>
      <w:r>
        <w:rPr>
          <w:sz w:val="28"/>
          <w:szCs w:val="28"/>
        </w:rPr>
        <w:t>менимо) _______________</w:t>
      </w:r>
    </w:p>
    <w:p w:rsidR="00153614" w:rsidRDefault="00153614" w:rsidP="00153614">
      <w:pPr>
        <w:shd w:val="clear" w:color="auto" w:fill="FFFFFF"/>
        <w:spacing w:after="0" w:line="338" w:lineRule="atLeast"/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2</w:t>
      </w:r>
    </w:p>
    <w:p w:rsidR="00153614" w:rsidRPr="00153614" w:rsidRDefault="00153614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19. Вид топлива _______________________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20. Вместимость топливных танков ______ м</w:t>
      </w:r>
      <w:r w:rsidRPr="006D3424">
        <w:rPr>
          <w:sz w:val="28"/>
          <w:szCs w:val="28"/>
          <w:vertAlign w:val="superscript"/>
        </w:rPr>
        <w:t>3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21. Вместимость танков пресной воды ______ м</w:t>
      </w:r>
      <w:r w:rsidRPr="006D3424">
        <w:rPr>
          <w:sz w:val="28"/>
          <w:szCs w:val="28"/>
          <w:vertAlign w:val="superscript"/>
        </w:rPr>
        <w:t>3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22. Количество груз</w:t>
      </w:r>
      <w:r>
        <w:rPr>
          <w:sz w:val="28"/>
          <w:szCs w:val="28"/>
        </w:rPr>
        <w:t>овых трюмов (танков) _____</w:t>
      </w:r>
      <w:r w:rsidRPr="008D7311">
        <w:rPr>
          <w:sz w:val="28"/>
          <w:szCs w:val="28"/>
        </w:rPr>
        <w:t>шт. и их вместимость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(каждого) _____ м</w:t>
      </w:r>
      <w:r w:rsidRPr="006D3424">
        <w:rPr>
          <w:sz w:val="28"/>
          <w:szCs w:val="28"/>
          <w:vertAlign w:val="superscript"/>
        </w:rPr>
        <w:t>3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23. Грузовые устройства (тип, количество и грузоподъемность каждого)______________________________________</w:t>
      </w:r>
      <w:r>
        <w:rPr>
          <w:sz w:val="28"/>
          <w:szCs w:val="28"/>
        </w:rPr>
        <w:t>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24. Количество пассажирских мест _______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25. Разрешенные морские районы Глобальной морской системы связи при бедстви</w:t>
      </w:r>
      <w:r>
        <w:rPr>
          <w:sz w:val="28"/>
          <w:szCs w:val="28"/>
        </w:rPr>
        <w:t>и и для обеспечения безопасности</w:t>
      </w:r>
      <w:r w:rsidRPr="008D7311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26. Количество спасательных шлюпок ____ шт. и их вместимость ____ чел., плотов ____ шт. и их вместимость ____ чел.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27. Максимальное количество членов экипажа ____ чел.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28. Вид рулевого устройства _____________</w:t>
      </w:r>
      <w:r>
        <w:rPr>
          <w:sz w:val="28"/>
          <w:szCs w:val="28"/>
        </w:rPr>
        <w:t>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29. Количество и производительность водоотливных средств____________________________________</w:t>
      </w:r>
      <w:r>
        <w:rPr>
          <w:sz w:val="28"/>
          <w:szCs w:val="28"/>
        </w:rPr>
        <w:t>__________________</w:t>
      </w:r>
      <w:r w:rsidRPr="008D7311">
        <w:rPr>
          <w:sz w:val="28"/>
          <w:szCs w:val="28"/>
        </w:rPr>
        <w:t> м</w:t>
      </w:r>
      <w:r w:rsidRPr="006D3424">
        <w:rPr>
          <w:sz w:val="28"/>
          <w:szCs w:val="28"/>
          <w:vertAlign w:val="superscript"/>
        </w:rPr>
        <w:t>3</w:t>
      </w:r>
      <w:r w:rsidRPr="008D7311">
        <w:rPr>
          <w:sz w:val="28"/>
          <w:szCs w:val="28"/>
        </w:rPr>
        <w:t>/час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30. Количество и мощность противопожарных</w:t>
      </w:r>
      <w:r>
        <w:rPr>
          <w:sz w:val="28"/>
          <w:szCs w:val="28"/>
        </w:rPr>
        <w:t xml:space="preserve"> средств 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31. Оценка судовладельцем технического состояния судна (заявление </w:t>
      </w:r>
      <w:r>
        <w:rPr>
          <w:sz w:val="28"/>
          <w:szCs w:val="28"/>
        </w:rPr>
        <w:br/>
      </w:r>
      <w:r w:rsidRPr="008D7311">
        <w:rPr>
          <w:sz w:val="28"/>
          <w:szCs w:val="28"/>
        </w:rPr>
        <w:t>о том, что отсутствуют невыполненные требования морской администрации предыдущего флага и/или классификационного общества, или перечень имеющихся несоответствий с указанием сроков и способов устранения)</w:t>
      </w:r>
      <w:r>
        <w:rPr>
          <w:sz w:val="28"/>
          <w:szCs w:val="28"/>
        </w:rPr>
        <w:t>_______</w:t>
      </w:r>
      <w:r w:rsidRPr="008D7311">
        <w:rPr>
          <w:sz w:val="28"/>
          <w:szCs w:val="28"/>
        </w:rPr>
        <w:t>_________________________________________________</w:t>
      </w:r>
    </w:p>
    <w:p w:rsidR="005E63BA" w:rsidRPr="008D7311" w:rsidRDefault="005E63BA" w:rsidP="005E63BA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32. Информация о проверках судна республиканскими и иностранными органами государственного портового контроля за последние три года, включая для каждой проверки: дата проверки, порт и страна проверки, общее количество замечаний при проверке, количество замечаний, обусловивших задержание судна, страна и порт объявления запрета на заход в порт (при наличии), основания для запрета захода в порт.</w:t>
      </w:r>
      <w:r>
        <w:rPr>
          <w:sz w:val="28"/>
          <w:szCs w:val="28"/>
        </w:rPr>
        <w:t>_________________________</w:t>
      </w:r>
    </w:p>
    <w:p w:rsidR="005E63BA" w:rsidRPr="008D7311" w:rsidRDefault="005E63BA" w:rsidP="006D3424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33. Оценка судовладельцем возможности исполнения судном требований законодательства Донецкой Народной Республики и международных договоров Донецкой Народной Республики в области безопасности мореплавания, охраны человеческой жизни на море,</w:t>
      </w:r>
      <w:r w:rsidR="006D3424"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предотвращения загрязнения морской среды, транспортной безопасности, в морском</w:t>
      </w:r>
      <w:r w:rsidR="00EE321D">
        <w:rPr>
          <w:sz w:val="28"/>
          <w:szCs w:val="28"/>
        </w:rPr>
        <w:t> </w:t>
      </w:r>
      <w:r w:rsidRPr="008D7311">
        <w:rPr>
          <w:sz w:val="28"/>
          <w:szCs w:val="28"/>
        </w:rPr>
        <w:t>судоходстве.</w:t>
      </w:r>
      <w:r w:rsidR="00EE321D"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</w:t>
      </w:r>
      <w:r w:rsidR="006D3424">
        <w:rPr>
          <w:sz w:val="28"/>
          <w:szCs w:val="28"/>
        </w:rPr>
        <w:t>____________________</w:t>
      </w:r>
    </w:p>
    <w:p w:rsidR="005E63BA" w:rsidRPr="008D7311" w:rsidRDefault="005E63BA" w:rsidP="00EE321D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Судовладелец: _________________________</w:t>
      </w:r>
      <w:r>
        <w:rPr>
          <w:sz w:val="28"/>
          <w:szCs w:val="28"/>
        </w:rPr>
        <w:t>______________________</w:t>
      </w:r>
      <w:r w:rsidR="00EE321D">
        <w:rPr>
          <w:sz w:val="28"/>
          <w:szCs w:val="28"/>
        </w:rPr>
        <w:t>___</w:t>
      </w:r>
    </w:p>
    <w:tbl>
      <w:tblPr>
        <w:tblW w:w="91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202"/>
      </w:tblGrid>
      <w:tr w:rsidR="005E63BA" w:rsidRPr="00EE321D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63BA" w:rsidRPr="008D7311" w:rsidRDefault="005E63BA" w:rsidP="00EE321D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63BA" w:rsidRPr="00EE321D" w:rsidRDefault="005E63BA" w:rsidP="00176BEB">
            <w:pPr>
              <w:spacing w:after="0" w:line="338" w:lineRule="atLeast"/>
              <w:jc w:val="right"/>
              <w:rPr>
                <w:sz w:val="28"/>
                <w:szCs w:val="28"/>
                <w:vertAlign w:val="superscript"/>
              </w:rPr>
            </w:pPr>
            <w:r w:rsidRPr="00EE321D">
              <w:rPr>
                <w:sz w:val="28"/>
                <w:szCs w:val="28"/>
                <w:vertAlign w:val="superscript"/>
              </w:rPr>
              <w:t>Подпись, печать (при наличии)</w:t>
            </w:r>
          </w:p>
        </w:tc>
      </w:tr>
    </w:tbl>
    <w:p w:rsidR="00E16011" w:rsidRDefault="00E16011" w:rsidP="006D3424"/>
    <w:sectPr w:rsidR="00E16011" w:rsidSect="00EE32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E7" w:rsidRDefault="00FA54E7" w:rsidP="00EE321D">
      <w:pPr>
        <w:spacing w:after="0" w:line="240" w:lineRule="auto"/>
      </w:pPr>
      <w:r>
        <w:separator/>
      </w:r>
    </w:p>
  </w:endnote>
  <w:endnote w:type="continuationSeparator" w:id="0">
    <w:p w:rsidR="00FA54E7" w:rsidRDefault="00FA54E7" w:rsidP="00E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E7" w:rsidRDefault="00FA54E7" w:rsidP="00EE321D">
      <w:pPr>
        <w:spacing w:after="0" w:line="240" w:lineRule="auto"/>
      </w:pPr>
      <w:r>
        <w:separator/>
      </w:r>
    </w:p>
  </w:footnote>
  <w:footnote w:type="continuationSeparator" w:id="0">
    <w:p w:rsidR="00FA54E7" w:rsidRDefault="00FA54E7" w:rsidP="00E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009229"/>
      <w:docPartObj>
        <w:docPartGallery w:val="Page Numbers (Top of Page)"/>
        <w:docPartUnique/>
      </w:docPartObj>
    </w:sdtPr>
    <w:sdtEndPr/>
    <w:sdtContent>
      <w:p w:rsidR="00EE321D" w:rsidRDefault="00EE32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89">
          <w:rPr>
            <w:noProof/>
          </w:rPr>
          <w:t>2</w:t>
        </w:r>
        <w:r>
          <w:fldChar w:fldCharType="end"/>
        </w:r>
      </w:p>
    </w:sdtContent>
  </w:sdt>
  <w:p w:rsidR="00EE321D" w:rsidRDefault="00EE3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A"/>
    <w:rsid w:val="000F0C89"/>
    <w:rsid w:val="00153614"/>
    <w:rsid w:val="005E63BA"/>
    <w:rsid w:val="006D3424"/>
    <w:rsid w:val="00C944D6"/>
    <w:rsid w:val="00E16011"/>
    <w:rsid w:val="00EE321D"/>
    <w:rsid w:val="00FA54E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86EC3-A0B5-4782-B224-60DBB91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B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>1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2022-09-02T09:58:00Z</dcterms:created>
  <dcterms:modified xsi:type="dcterms:W3CDTF">2022-09-02T09:58:00Z</dcterms:modified>
</cp:coreProperties>
</file>