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DBB5" w14:textId="77777777" w:rsidR="00570412" w:rsidRPr="00284016" w:rsidRDefault="00570412" w:rsidP="0057041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84016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8F7ECF6" wp14:editId="5A4A9659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829A" w14:textId="77777777" w:rsidR="00570412" w:rsidRPr="00284016" w:rsidRDefault="00570412" w:rsidP="0057041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84016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16C0B3D" w14:textId="77777777" w:rsidR="00570412" w:rsidRPr="00284016" w:rsidRDefault="00570412" w:rsidP="00570412">
      <w:pPr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  <w:r w:rsidRPr="00284016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1436D15" w14:textId="77777777" w:rsidR="00886B49" w:rsidRDefault="00886B49" w:rsidP="00570412">
      <w:pPr>
        <w:tabs>
          <w:tab w:val="left" w:pos="4111"/>
        </w:tabs>
        <w:spacing w:line="276" w:lineRule="auto"/>
        <w:ind w:right="-1" w:firstLine="709"/>
        <w:jc w:val="center"/>
        <w:rPr>
          <w:sz w:val="28"/>
          <w:szCs w:val="28"/>
          <w:shd w:val="clear" w:color="auto" w:fill="FFFFFF"/>
        </w:rPr>
      </w:pPr>
    </w:p>
    <w:p w14:paraId="1851524C" w14:textId="77777777" w:rsidR="00E20237" w:rsidRPr="00570412" w:rsidRDefault="00E20237" w:rsidP="0057041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14:paraId="02CEF34C" w14:textId="2D4B62E3" w:rsidR="00715E6A" w:rsidRPr="00B42DF9" w:rsidRDefault="00FB0A39" w:rsidP="003B7622">
      <w:pPr>
        <w:spacing w:line="276" w:lineRule="auto"/>
        <w:jc w:val="center"/>
        <w:rPr>
          <w:b/>
          <w:sz w:val="28"/>
          <w:szCs w:val="28"/>
        </w:rPr>
      </w:pPr>
      <w:r w:rsidRPr="00FB0A39">
        <w:rPr>
          <w:b/>
          <w:bCs/>
          <w:sz w:val="28"/>
          <w:szCs w:val="28"/>
        </w:rPr>
        <w:t>О ВНЕСЕНИИ ИЗМЕНЕНИЙ В ЗАКОН ДОНЕЦКОЙ НАРОДНОЙ РЕСПУБЛИКИ «ОБ ОСОБЕННОСТЯХ РЕГУЛИРОВАНИЯ ОТНОШЕНИЙ В СФЕРЕ ПРЕДПРИНИМАТЕЛЬСКОЙ И ИНОЙ ЭКОНОМИЧЕСКОЙ ДЕЯТЕЛЬНОСТИ В ПЕРИОД ПРОВЕДЕНИЯ ОБЩЕЙ МОБИЛИЗАЦИИ И В УСЛОВИЯХ ВОЕННОГО ВРЕМЕНИ»</w:t>
      </w:r>
    </w:p>
    <w:p w14:paraId="58585B3D" w14:textId="77777777" w:rsidR="00546B0F" w:rsidRPr="00AB431F" w:rsidRDefault="00546B0F" w:rsidP="00281829">
      <w:pPr>
        <w:spacing w:line="276" w:lineRule="auto"/>
        <w:rPr>
          <w:sz w:val="28"/>
          <w:szCs w:val="28"/>
        </w:rPr>
      </w:pPr>
    </w:p>
    <w:p w14:paraId="50B10894" w14:textId="77777777" w:rsidR="003273DC" w:rsidRPr="00AB431F" w:rsidRDefault="003273DC" w:rsidP="00281829">
      <w:pPr>
        <w:spacing w:line="276" w:lineRule="auto"/>
        <w:rPr>
          <w:sz w:val="28"/>
          <w:szCs w:val="28"/>
        </w:rPr>
      </w:pPr>
    </w:p>
    <w:p w14:paraId="5976A628" w14:textId="38240503" w:rsidR="00570412" w:rsidRPr="00284016" w:rsidRDefault="00570412" w:rsidP="00570412">
      <w:pPr>
        <w:jc w:val="center"/>
        <w:rPr>
          <w:b/>
          <w:bCs/>
          <w:sz w:val="28"/>
          <w:szCs w:val="28"/>
        </w:rPr>
      </w:pPr>
      <w:r w:rsidRPr="00284016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1E0F93">
        <w:rPr>
          <w:b/>
          <w:bCs/>
          <w:sz w:val="28"/>
          <w:szCs w:val="28"/>
        </w:rPr>
        <w:t>3</w:t>
      </w:r>
      <w:r w:rsidRPr="00284016">
        <w:rPr>
          <w:b/>
          <w:bCs/>
          <w:sz w:val="28"/>
          <w:szCs w:val="28"/>
        </w:rPr>
        <w:t xml:space="preserve"> </w:t>
      </w:r>
      <w:r w:rsidR="001E0F93">
        <w:rPr>
          <w:b/>
          <w:bCs/>
          <w:sz w:val="28"/>
          <w:szCs w:val="28"/>
        </w:rPr>
        <w:t xml:space="preserve">октября </w:t>
      </w:r>
      <w:r w:rsidRPr="00284016">
        <w:rPr>
          <w:b/>
          <w:bCs/>
          <w:sz w:val="28"/>
          <w:szCs w:val="28"/>
        </w:rPr>
        <w:t>2022 года</w:t>
      </w:r>
    </w:p>
    <w:p w14:paraId="0DA88A29" w14:textId="77777777" w:rsidR="00570412" w:rsidRDefault="00570412" w:rsidP="0057041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C8445CD" w14:textId="77777777" w:rsidR="00570412" w:rsidRDefault="00570412" w:rsidP="0057041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DF2321A" w14:textId="15C909A9" w:rsidR="009206D8" w:rsidRPr="009206D8" w:rsidRDefault="009206D8" w:rsidP="00D42163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9206D8">
        <w:rPr>
          <w:b/>
          <w:bCs/>
          <w:sz w:val="28"/>
          <w:szCs w:val="28"/>
        </w:rPr>
        <w:t>Статья 1</w:t>
      </w:r>
    </w:p>
    <w:p w14:paraId="10E2CEC5" w14:textId="1D7BE1D6" w:rsidR="00FB0A39" w:rsidRDefault="00FB0A39" w:rsidP="00FB0A39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D5586D">
        <w:rPr>
          <w:rFonts w:eastAsia="Calibri"/>
          <w:sz w:val="28"/>
          <w:szCs w:val="28"/>
        </w:rPr>
        <w:t xml:space="preserve">Внести в </w:t>
      </w:r>
      <w:hyperlink r:id="rId9" w:history="1">
        <w:r w:rsidRPr="00523A82">
          <w:rPr>
            <w:rStyle w:val="af1"/>
            <w:rFonts w:eastAsia="Calibri"/>
            <w:sz w:val="28"/>
            <w:szCs w:val="28"/>
          </w:rPr>
          <w:t xml:space="preserve">Закон Донецкой Народной Республики от 16 марта 2022 года </w:t>
        </w:r>
        <w:r w:rsidRPr="00523A82">
          <w:rPr>
            <w:rStyle w:val="af1"/>
            <w:rFonts w:eastAsia="Calibri"/>
            <w:sz w:val="28"/>
            <w:szCs w:val="28"/>
          </w:rPr>
          <w:br/>
          <w:t>№</w:t>
        </w:r>
        <w:r w:rsidR="003F77B6" w:rsidRPr="00523A82">
          <w:rPr>
            <w:rStyle w:val="af1"/>
            <w:rFonts w:eastAsia="Calibri"/>
            <w:sz w:val="28"/>
            <w:szCs w:val="28"/>
          </w:rPr>
          <w:t> </w:t>
        </w:r>
        <w:r w:rsidRPr="00523A82">
          <w:rPr>
            <w:rStyle w:val="af1"/>
            <w:rFonts w:eastAsia="Calibri"/>
            <w:sz w:val="28"/>
            <w:szCs w:val="28"/>
          </w:rPr>
          <w:t xml:space="preserve">356-IIНС «Об особенностях регулирования отношений </w:t>
        </w:r>
        <w:r w:rsidR="00AB431F" w:rsidRPr="00523A82">
          <w:rPr>
            <w:rStyle w:val="af1"/>
            <w:rFonts w:eastAsia="Calibri"/>
            <w:sz w:val="28"/>
            <w:szCs w:val="28"/>
          </w:rPr>
          <w:br/>
        </w:r>
        <w:r w:rsidRPr="00523A82">
          <w:rPr>
            <w:rStyle w:val="af1"/>
            <w:rFonts w:eastAsia="Calibri"/>
            <w:sz w:val="28"/>
            <w:szCs w:val="28"/>
          </w:rPr>
          <w:t xml:space="preserve">в сфере предпринимательской и иной экономической деятельности </w:t>
        </w:r>
        <w:r w:rsidR="00AB431F" w:rsidRPr="00523A82">
          <w:rPr>
            <w:rStyle w:val="af1"/>
            <w:rFonts w:eastAsia="Calibri"/>
            <w:sz w:val="28"/>
            <w:szCs w:val="28"/>
          </w:rPr>
          <w:br/>
        </w:r>
        <w:r w:rsidRPr="00523A82">
          <w:rPr>
            <w:rStyle w:val="af1"/>
            <w:rFonts w:eastAsia="Calibri"/>
            <w:sz w:val="28"/>
            <w:szCs w:val="28"/>
          </w:rPr>
          <w:t xml:space="preserve">в период проведения общей мобилизации и в условиях военного </w:t>
        </w:r>
        <w:r w:rsidR="00AB431F" w:rsidRPr="00523A82">
          <w:rPr>
            <w:rStyle w:val="af1"/>
            <w:rFonts w:eastAsia="Calibri"/>
            <w:sz w:val="28"/>
            <w:szCs w:val="28"/>
          </w:rPr>
          <w:br/>
        </w:r>
        <w:r w:rsidRPr="00523A82">
          <w:rPr>
            <w:rStyle w:val="af1"/>
            <w:rFonts w:eastAsia="Calibri"/>
            <w:sz w:val="28"/>
            <w:szCs w:val="28"/>
          </w:rPr>
          <w:t>времени»</w:t>
        </w:r>
      </w:hyperlink>
      <w:bookmarkStart w:id="0" w:name="_GoBack"/>
      <w:bookmarkEnd w:id="0"/>
      <w:r w:rsidRPr="00D5586D">
        <w:rPr>
          <w:rFonts w:eastAsia="Calibri"/>
          <w:sz w:val="28"/>
          <w:szCs w:val="28"/>
        </w:rPr>
        <w:t xml:space="preserve"> (опубликован на официальном сайте Народного </w:t>
      </w:r>
      <w:r w:rsidR="00AB431F">
        <w:rPr>
          <w:rFonts w:eastAsia="Calibri"/>
          <w:sz w:val="28"/>
          <w:szCs w:val="28"/>
        </w:rPr>
        <w:br/>
      </w:r>
      <w:r w:rsidRPr="00D5586D">
        <w:rPr>
          <w:rFonts w:eastAsia="Calibri"/>
          <w:sz w:val="28"/>
          <w:szCs w:val="28"/>
        </w:rPr>
        <w:t>Совета Донецкой Народной Республики 17 марта 2022 года) следующие изменения:</w:t>
      </w:r>
    </w:p>
    <w:p w14:paraId="68231B1A" w14:textId="77777777" w:rsidR="00FB0A39" w:rsidRPr="001749CC" w:rsidRDefault="00FB0A39" w:rsidP="00FB0A39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1749CC">
        <w:rPr>
          <w:rFonts w:eastAsia="Calibri"/>
          <w:sz w:val="28"/>
          <w:szCs w:val="28"/>
        </w:rPr>
        <w:t xml:space="preserve">1) в статье 2 слова «1 октября 2022 года» заменить словами </w:t>
      </w:r>
      <w:r>
        <w:rPr>
          <w:rFonts w:eastAsia="Calibri"/>
          <w:sz w:val="28"/>
          <w:szCs w:val="28"/>
        </w:rPr>
        <w:br/>
      </w:r>
      <w:r w:rsidRPr="001749CC">
        <w:rPr>
          <w:rFonts w:eastAsia="Calibri"/>
          <w:sz w:val="28"/>
          <w:szCs w:val="28"/>
        </w:rPr>
        <w:t>«1 января 2023 года»;</w:t>
      </w:r>
    </w:p>
    <w:p w14:paraId="25D3B5D9" w14:textId="77777777" w:rsidR="00FB0A39" w:rsidRPr="001749CC" w:rsidRDefault="00FB0A39" w:rsidP="00FB0A39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1749CC">
        <w:rPr>
          <w:rFonts w:eastAsia="Calibri"/>
          <w:sz w:val="28"/>
          <w:szCs w:val="28"/>
        </w:rPr>
        <w:t xml:space="preserve">2) в статье 3 слова «1 октября 2022 года» заменить словами </w:t>
      </w:r>
      <w:r>
        <w:rPr>
          <w:rFonts w:eastAsia="Calibri"/>
          <w:sz w:val="28"/>
          <w:szCs w:val="28"/>
        </w:rPr>
        <w:br/>
      </w:r>
      <w:r w:rsidRPr="001749CC">
        <w:rPr>
          <w:rFonts w:eastAsia="Calibri"/>
          <w:sz w:val="28"/>
          <w:szCs w:val="28"/>
        </w:rPr>
        <w:t xml:space="preserve">«1 января 2023 года», слова «август 2022 года» заменить словами </w:t>
      </w:r>
      <w:r>
        <w:rPr>
          <w:rFonts w:eastAsia="Calibri"/>
          <w:sz w:val="28"/>
          <w:szCs w:val="28"/>
        </w:rPr>
        <w:br/>
      </w:r>
      <w:r w:rsidRPr="001749CC">
        <w:rPr>
          <w:rFonts w:eastAsia="Calibri"/>
          <w:sz w:val="28"/>
          <w:szCs w:val="28"/>
        </w:rPr>
        <w:t>«ноябрь 2022 года»;</w:t>
      </w:r>
    </w:p>
    <w:p w14:paraId="554D0F14" w14:textId="0716C236" w:rsidR="00AB431F" w:rsidRDefault="00FB0A39" w:rsidP="005704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49CC">
        <w:rPr>
          <w:rFonts w:eastAsia="Calibri"/>
          <w:sz w:val="28"/>
          <w:szCs w:val="28"/>
        </w:rPr>
        <w:t xml:space="preserve">3) в </w:t>
      </w:r>
      <w:r>
        <w:rPr>
          <w:rFonts w:eastAsia="Calibri"/>
          <w:sz w:val="28"/>
          <w:szCs w:val="28"/>
        </w:rPr>
        <w:t xml:space="preserve">части 1 </w:t>
      </w:r>
      <w:r w:rsidRPr="001749CC">
        <w:rPr>
          <w:rFonts w:eastAsia="Calibri"/>
          <w:sz w:val="28"/>
          <w:szCs w:val="28"/>
        </w:rPr>
        <w:t>стать</w:t>
      </w:r>
      <w:r>
        <w:rPr>
          <w:rFonts w:eastAsia="Calibri"/>
          <w:sz w:val="28"/>
          <w:szCs w:val="28"/>
        </w:rPr>
        <w:t>и</w:t>
      </w:r>
      <w:r w:rsidRPr="001749CC">
        <w:rPr>
          <w:rFonts w:eastAsia="Calibri"/>
          <w:sz w:val="28"/>
          <w:szCs w:val="28"/>
        </w:rPr>
        <w:t xml:space="preserve"> 5 слова «1 октября 2022 года» заменить словами </w:t>
      </w:r>
      <w:r>
        <w:rPr>
          <w:rFonts w:eastAsia="Calibri"/>
          <w:sz w:val="28"/>
          <w:szCs w:val="28"/>
        </w:rPr>
        <w:br/>
      </w:r>
      <w:r w:rsidRPr="001749CC">
        <w:rPr>
          <w:rFonts w:eastAsia="Calibri"/>
          <w:sz w:val="28"/>
          <w:szCs w:val="28"/>
        </w:rPr>
        <w:t>«1 января 2023 года»</w:t>
      </w:r>
      <w:r w:rsidR="00570412">
        <w:rPr>
          <w:sz w:val="28"/>
          <w:szCs w:val="28"/>
        </w:rPr>
        <w:t>.</w:t>
      </w:r>
    </w:p>
    <w:p w14:paraId="0F25477E" w14:textId="77777777" w:rsidR="00570412" w:rsidRDefault="00570412" w:rsidP="00570412">
      <w:pPr>
        <w:spacing w:after="360" w:line="276" w:lineRule="auto"/>
        <w:ind w:firstLine="709"/>
        <w:jc w:val="both"/>
        <w:rPr>
          <w:sz w:val="28"/>
          <w:szCs w:val="28"/>
        </w:rPr>
      </w:pPr>
    </w:p>
    <w:p w14:paraId="3C993B04" w14:textId="77777777" w:rsidR="00AB431F" w:rsidRDefault="00AB431F" w:rsidP="00AB431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4623C">
        <w:rPr>
          <w:rFonts w:eastAsia="Calibri"/>
          <w:b/>
          <w:sz w:val="28"/>
          <w:szCs w:val="28"/>
        </w:rPr>
        <w:lastRenderedPageBreak/>
        <w:t>Статья 2</w:t>
      </w:r>
    </w:p>
    <w:p w14:paraId="2F4EB066" w14:textId="3B843C58" w:rsidR="002C281E" w:rsidRPr="00AB431F" w:rsidRDefault="00AB431F" w:rsidP="00AB431F">
      <w:pPr>
        <w:spacing w:line="276" w:lineRule="auto"/>
        <w:ind w:firstLine="709"/>
        <w:jc w:val="both"/>
        <w:rPr>
          <w:sz w:val="28"/>
          <w:szCs w:val="28"/>
        </w:rPr>
      </w:pPr>
      <w:r w:rsidRPr="00AD728F">
        <w:rPr>
          <w:rFonts w:eastAsia="Calibri"/>
          <w:sz w:val="28"/>
          <w:szCs w:val="28"/>
        </w:rPr>
        <w:t xml:space="preserve">Настоящий Закон вступает </w:t>
      </w:r>
      <w:r>
        <w:rPr>
          <w:rFonts w:eastAsia="Calibri"/>
          <w:sz w:val="28"/>
          <w:szCs w:val="28"/>
        </w:rPr>
        <w:t xml:space="preserve">в силу со дня его </w:t>
      </w:r>
      <w:r w:rsidRPr="005925A5">
        <w:rPr>
          <w:bCs/>
          <w:sz w:val="28"/>
          <w:szCs w:val="28"/>
        </w:rPr>
        <w:t xml:space="preserve">официального </w:t>
      </w:r>
      <w:r>
        <w:rPr>
          <w:rFonts w:eastAsia="Calibri"/>
          <w:sz w:val="28"/>
          <w:szCs w:val="28"/>
        </w:rPr>
        <w:t xml:space="preserve">опубликования и </w:t>
      </w:r>
      <w:r w:rsidRPr="005925A5">
        <w:rPr>
          <w:bCs/>
          <w:sz w:val="28"/>
          <w:szCs w:val="28"/>
        </w:rPr>
        <w:t>распространяет свое действие на правоотношения</w:t>
      </w:r>
      <w:r>
        <w:rPr>
          <w:rFonts w:eastAsia="Calibri"/>
          <w:sz w:val="28"/>
          <w:szCs w:val="28"/>
        </w:rPr>
        <w:t>, возникшие с 1</w:t>
      </w:r>
      <w:r w:rsidRPr="001462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октября</w:t>
      </w:r>
      <w:r w:rsidRPr="0014623C">
        <w:rPr>
          <w:rFonts w:eastAsia="Calibri"/>
          <w:sz w:val="28"/>
          <w:szCs w:val="28"/>
        </w:rPr>
        <w:t xml:space="preserve"> 2022 года.</w:t>
      </w:r>
    </w:p>
    <w:p w14:paraId="56B33491" w14:textId="77777777" w:rsidR="00AB431F" w:rsidRPr="00AB431F" w:rsidRDefault="00AB431F" w:rsidP="00AB431F">
      <w:pPr>
        <w:spacing w:line="276" w:lineRule="auto"/>
        <w:jc w:val="both"/>
        <w:rPr>
          <w:sz w:val="28"/>
          <w:szCs w:val="28"/>
        </w:rPr>
      </w:pPr>
    </w:p>
    <w:p w14:paraId="3CB57E2E" w14:textId="77777777" w:rsidR="003F77B6" w:rsidRPr="00AB431F" w:rsidRDefault="003F77B6" w:rsidP="00AB431F">
      <w:pPr>
        <w:spacing w:line="276" w:lineRule="auto"/>
        <w:jc w:val="both"/>
        <w:rPr>
          <w:sz w:val="28"/>
          <w:szCs w:val="28"/>
        </w:rPr>
      </w:pPr>
    </w:p>
    <w:p w14:paraId="0A5F0EB7" w14:textId="77777777" w:rsidR="003E7F39" w:rsidRPr="00BC043B" w:rsidRDefault="005776CA" w:rsidP="00D5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C043B">
        <w:rPr>
          <w:sz w:val="28"/>
          <w:szCs w:val="28"/>
        </w:rPr>
        <w:t>Глава</w:t>
      </w:r>
    </w:p>
    <w:p w14:paraId="7BC43714" w14:textId="365B0D2F" w:rsidR="00595DBA" w:rsidRPr="00BC043B" w:rsidRDefault="00984EE6" w:rsidP="00D5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C043B">
        <w:rPr>
          <w:sz w:val="28"/>
          <w:szCs w:val="28"/>
        </w:rPr>
        <w:t>Донецкой Народной Республики</w:t>
      </w:r>
      <w:r w:rsidRPr="00BC043B">
        <w:rPr>
          <w:sz w:val="28"/>
          <w:szCs w:val="28"/>
        </w:rPr>
        <w:tab/>
      </w:r>
      <w:r w:rsidRPr="00BC043B">
        <w:rPr>
          <w:sz w:val="28"/>
          <w:szCs w:val="28"/>
        </w:rPr>
        <w:tab/>
      </w:r>
      <w:r w:rsidR="003E7F39" w:rsidRPr="00BC043B">
        <w:rPr>
          <w:sz w:val="28"/>
          <w:szCs w:val="28"/>
        </w:rPr>
        <w:tab/>
      </w:r>
      <w:r w:rsidRPr="00BC043B">
        <w:rPr>
          <w:sz w:val="28"/>
          <w:szCs w:val="28"/>
        </w:rPr>
        <w:tab/>
      </w:r>
      <w:r w:rsidR="00546B0F" w:rsidRPr="00BC043B">
        <w:rPr>
          <w:sz w:val="28"/>
          <w:szCs w:val="28"/>
        </w:rPr>
        <w:t xml:space="preserve">       </w:t>
      </w:r>
      <w:r w:rsidRPr="00BC043B">
        <w:rPr>
          <w:sz w:val="28"/>
          <w:szCs w:val="28"/>
        </w:rPr>
        <w:t>Д.В.</w:t>
      </w:r>
      <w:r w:rsidR="003E7F39" w:rsidRPr="00BC043B">
        <w:rPr>
          <w:sz w:val="28"/>
          <w:szCs w:val="28"/>
        </w:rPr>
        <w:t xml:space="preserve"> </w:t>
      </w:r>
      <w:proofErr w:type="spellStart"/>
      <w:r w:rsidRPr="00BC043B">
        <w:rPr>
          <w:sz w:val="28"/>
          <w:szCs w:val="28"/>
        </w:rPr>
        <w:t>Пушилин</w:t>
      </w:r>
      <w:proofErr w:type="spellEnd"/>
    </w:p>
    <w:p w14:paraId="3181E7BD" w14:textId="77777777" w:rsidR="00984EE6" w:rsidRPr="00BC043B" w:rsidRDefault="00984EE6" w:rsidP="00D52671">
      <w:pPr>
        <w:spacing w:line="276" w:lineRule="auto"/>
        <w:ind w:right="-284"/>
        <w:rPr>
          <w:sz w:val="28"/>
          <w:szCs w:val="28"/>
        </w:rPr>
      </w:pPr>
      <w:r w:rsidRPr="00BC043B">
        <w:rPr>
          <w:sz w:val="28"/>
          <w:szCs w:val="28"/>
        </w:rPr>
        <w:t>г. Донецк</w:t>
      </w:r>
    </w:p>
    <w:p w14:paraId="5FA3FFAC" w14:textId="50E8CE15" w:rsidR="00DA481C" w:rsidRPr="00BC043B" w:rsidRDefault="00523A82" w:rsidP="00D52671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3 октября</w:t>
      </w:r>
      <w:r w:rsidR="00E418AD" w:rsidRPr="00BC043B">
        <w:rPr>
          <w:sz w:val="28"/>
          <w:szCs w:val="28"/>
        </w:rPr>
        <w:t xml:space="preserve"> 20</w:t>
      </w:r>
      <w:r w:rsidR="009977A7" w:rsidRPr="00BC043B">
        <w:rPr>
          <w:sz w:val="28"/>
          <w:szCs w:val="28"/>
        </w:rPr>
        <w:t>2</w:t>
      </w:r>
      <w:r w:rsidR="00D42163">
        <w:rPr>
          <w:sz w:val="28"/>
          <w:szCs w:val="28"/>
        </w:rPr>
        <w:t>2</w:t>
      </w:r>
      <w:r w:rsidR="00E418AD" w:rsidRPr="00BC043B">
        <w:rPr>
          <w:sz w:val="28"/>
          <w:szCs w:val="28"/>
        </w:rPr>
        <w:t xml:space="preserve"> год</w:t>
      </w:r>
      <w:r w:rsidR="002C281E">
        <w:rPr>
          <w:sz w:val="28"/>
          <w:szCs w:val="28"/>
        </w:rPr>
        <w:t>а</w:t>
      </w:r>
    </w:p>
    <w:p w14:paraId="3194444C" w14:textId="5B9C7549" w:rsidR="00715E6A" w:rsidRPr="00BC043B" w:rsidRDefault="00984EE6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 w:rsidRPr="00BC043B">
        <w:rPr>
          <w:sz w:val="28"/>
          <w:szCs w:val="28"/>
        </w:rPr>
        <w:t xml:space="preserve">№ </w:t>
      </w:r>
      <w:r w:rsidR="00523A82">
        <w:rPr>
          <w:sz w:val="28"/>
          <w:szCs w:val="28"/>
        </w:rPr>
        <w:t xml:space="preserve">424-IIНС </w:t>
      </w:r>
      <w:r w:rsidR="00C17404" w:rsidRPr="00BC043B">
        <w:rPr>
          <w:sz w:val="28"/>
          <w:szCs w:val="28"/>
        </w:rPr>
        <w:tab/>
      </w:r>
    </w:p>
    <w:sectPr w:rsidR="00715E6A" w:rsidRPr="00BC043B" w:rsidSect="00AB431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BCB6" w14:textId="77777777" w:rsidR="000A7FF6" w:rsidRDefault="000A7FF6" w:rsidP="00FE531D">
      <w:r>
        <w:separator/>
      </w:r>
    </w:p>
  </w:endnote>
  <w:endnote w:type="continuationSeparator" w:id="0">
    <w:p w14:paraId="5B40021D" w14:textId="77777777" w:rsidR="000A7FF6" w:rsidRDefault="000A7FF6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0C39" w14:textId="77777777" w:rsidR="000A7FF6" w:rsidRDefault="000A7FF6" w:rsidP="00FE531D">
      <w:r>
        <w:separator/>
      </w:r>
    </w:p>
  </w:footnote>
  <w:footnote w:type="continuationSeparator" w:id="0">
    <w:p w14:paraId="37915F02" w14:textId="77777777" w:rsidR="000A7FF6" w:rsidRDefault="000A7FF6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2EAA" w14:textId="59F03BD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BC748A">
      <w:rPr>
        <w:noProof/>
      </w:rPr>
      <w:t>2</w:t>
    </w:r>
    <w:r>
      <w:rPr>
        <w:noProof/>
      </w:rPr>
      <w:fldChar w:fldCharType="end"/>
    </w:r>
  </w:p>
  <w:p w14:paraId="40E1ED33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4A64D7E"/>
    <w:lvl w:ilvl="0" w:tplc="95542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022"/>
    <w:rsid w:val="00036B00"/>
    <w:rsid w:val="00037BFD"/>
    <w:rsid w:val="00037FC6"/>
    <w:rsid w:val="00056460"/>
    <w:rsid w:val="0006104E"/>
    <w:rsid w:val="000661F3"/>
    <w:rsid w:val="000666C5"/>
    <w:rsid w:val="00073AA2"/>
    <w:rsid w:val="000A65CB"/>
    <w:rsid w:val="000A7FF6"/>
    <w:rsid w:val="000C515B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45BC"/>
    <w:rsid w:val="00146814"/>
    <w:rsid w:val="00154074"/>
    <w:rsid w:val="00165A57"/>
    <w:rsid w:val="00167B9A"/>
    <w:rsid w:val="00180AAD"/>
    <w:rsid w:val="001837A2"/>
    <w:rsid w:val="00187FB2"/>
    <w:rsid w:val="001903D8"/>
    <w:rsid w:val="00195746"/>
    <w:rsid w:val="001A723A"/>
    <w:rsid w:val="001B293F"/>
    <w:rsid w:val="001C17D4"/>
    <w:rsid w:val="001C5C83"/>
    <w:rsid w:val="001D478D"/>
    <w:rsid w:val="001D59CC"/>
    <w:rsid w:val="001D6CB3"/>
    <w:rsid w:val="001D7F68"/>
    <w:rsid w:val="001E0F93"/>
    <w:rsid w:val="001F2CF7"/>
    <w:rsid w:val="001F3E73"/>
    <w:rsid w:val="002006B0"/>
    <w:rsid w:val="00211B49"/>
    <w:rsid w:val="0023477C"/>
    <w:rsid w:val="00261872"/>
    <w:rsid w:val="0027112E"/>
    <w:rsid w:val="00272D88"/>
    <w:rsid w:val="00275E9F"/>
    <w:rsid w:val="00276587"/>
    <w:rsid w:val="00276AA2"/>
    <w:rsid w:val="00280270"/>
    <w:rsid w:val="00281829"/>
    <w:rsid w:val="00297E8E"/>
    <w:rsid w:val="002A0E43"/>
    <w:rsid w:val="002A26D2"/>
    <w:rsid w:val="002A402E"/>
    <w:rsid w:val="002A6A65"/>
    <w:rsid w:val="002C281E"/>
    <w:rsid w:val="002C409F"/>
    <w:rsid w:val="002D2D40"/>
    <w:rsid w:val="002D5F78"/>
    <w:rsid w:val="002D7D4F"/>
    <w:rsid w:val="002E0453"/>
    <w:rsid w:val="00302EF2"/>
    <w:rsid w:val="003055FA"/>
    <w:rsid w:val="003075CA"/>
    <w:rsid w:val="00313722"/>
    <w:rsid w:val="003204DA"/>
    <w:rsid w:val="003227F8"/>
    <w:rsid w:val="003273DC"/>
    <w:rsid w:val="003277CC"/>
    <w:rsid w:val="003374AB"/>
    <w:rsid w:val="00337F06"/>
    <w:rsid w:val="00340373"/>
    <w:rsid w:val="0034282C"/>
    <w:rsid w:val="00350766"/>
    <w:rsid w:val="003575BA"/>
    <w:rsid w:val="00360A47"/>
    <w:rsid w:val="00363255"/>
    <w:rsid w:val="00370A7F"/>
    <w:rsid w:val="00375F53"/>
    <w:rsid w:val="00376670"/>
    <w:rsid w:val="00380FA6"/>
    <w:rsid w:val="00390D85"/>
    <w:rsid w:val="00391409"/>
    <w:rsid w:val="003A1910"/>
    <w:rsid w:val="003B7622"/>
    <w:rsid w:val="003C0A37"/>
    <w:rsid w:val="003C2CD6"/>
    <w:rsid w:val="003D2605"/>
    <w:rsid w:val="003E7F39"/>
    <w:rsid w:val="003F77B6"/>
    <w:rsid w:val="00414FB6"/>
    <w:rsid w:val="00421025"/>
    <w:rsid w:val="00444CA1"/>
    <w:rsid w:val="00454550"/>
    <w:rsid w:val="004648FD"/>
    <w:rsid w:val="00465530"/>
    <w:rsid w:val="00467014"/>
    <w:rsid w:val="004673F8"/>
    <w:rsid w:val="004717F2"/>
    <w:rsid w:val="00475AAF"/>
    <w:rsid w:val="00481334"/>
    <w:rsid w:val="004822C3"/>
    <w:rsid w:val="00496973"/>
    <w:rsid w:val="004A1B28"/>
    <w:rsid w:val="004A2382"/>
    <w:rsid w:val="004A3488"/>
    <w:rsid w:val="004B6F56"/>
    <w:rsid w:val="004C28DE"/>
    <w:rsid w:val="004D1CE0"/>
    <w:rsid w:val="004D3591"/>
    <w:rsid w:val="0052296D"/>
    <w:rsid w:val="00523A82"/>
    <w:rsid w:val="0053182D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FA6"/>
    <w:rsid w:val="00570412"/>
    <w:rsid w:val="005704E5"/>
    <w:rsid w:val="00576324"/>
    <w:rsid w:val="005776CA"/>
    <w:rsid w:val="00587740"/>
    <w:rsid w:val="0059425F"/>
    <w:rsid w:val="00595DBA"/>
    <w:rsid w:val="005A05D4"/>
    <w:rsid w:val="005A1AA0"/>
    <w:rsid w:val="005A31F9"/>
    <w:rsid w:val="005A5FC6"/>
    <w:rsid w:val="005B137A"/>
    <w:rsid w:val="005B3831"/>
    <w:rsid w:val="005B58B2"/>
    <w:rsid w:val="005B5947"/>
    <w:rsid w:val="005C026B"/>
    <w:rsid w:val="005C06C7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3C19"/>
    <w:rsid w:val="00664801"/>
    <w:rsid w:val="0068679D"/>
    <w:rsid w:val="00691B00"/>
    <w:rsid w:val="00693440"/>
    <w:rsid w:val="006A328C"/>
    <w:rsid w:val="006A6638"/>
    <w:rsid w:val="006B151B"/>
    <w:rsid w:val="006B1D70"/>
    <w:rsid w:val="006B3435"/>
    <w:rsid w:val="006C56D8"/>
    <w:rsid w:val="006D5861"/>
    <w:rsid w:val="006E328C"/>
    <w:rsid w:val="006F10B1"/>
    <w:rsid w:val="006F3C2F"/>
    <w:rsid w:val="00707F5E"/>
    <w:rsid w:val="007136B1"/>
    <w:rsid w:val="00715E6A"/>
    <w:rsid w:val="00717571"/>
    <w:rsid w:val="007640AB"/>
    <w:rsid w:val="00770D12"/>
    <w:rsid w:val="00782E0D"/>
    <w:rsid w:val="007A5EB7"/>
    <w:rsid w:val="007B2CBA"/>
    <w:rsid w:val="007B3009"/>
    <w:rsid w:val="007B5E38"/>
    <w:rsid w:val="007C0238"/>
    <w:rsid w:val="007D1EC2"/>
    <w:rsid w:val="007D4BA8"/>
    <w:rsid w:val="007E3977"/>
    <w:rsid w:val="00800591"/>
    <w:rsid w:val="0080151A"/>
    <w:rsid w:val="0080642C"/>
    <w:rsid w:val="008104C9"/>
    <w:rsid w:val="00811D44"/>
    <w:rsid w:val="0082721E"/>
    <w:rsid w:val="008359AB"/>
    <w:rsid w:val="00841D97"/>
    <w:rsid w:val="00843CF9"/>
    <w:rsid w:val="00843DF4"/>
    <w:rsid w:val="00845C34"/>
    <w:rsid w:val="0085012D"/>
    <w:rsid w:val="00850F03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06D8"/>
    <w:rsid w:val="00921808"/>
    <w:rsid w:val="00980237"/>
    <w:rsid w:val="00984EE6"/>
    <w:rsid w:val="009853D9"/>
    <w:rsid w:val="00992A90"/>
    <w:rsid w:val="009977A7"/>
    <w:rsid w:val="009A7881"/>
    <w:rsid w:val="009C3324"/>
    <w:rsid w:val="009F1B0E"/>
    <w:rsid w:val="00A01541"/>
    <w:rsid w:val="00A0379B"/>
    <w:rsid w:val="00A03929"/>
    <w:rsid w:val="00A126AF"/>
    <w:rsid w:val="00A13C41"/>
    <w:rsid w:val="00A1454B"/>
    <w:rsid w:val="00A243B0"/>
    <w:rsid w:val="00A424F6"/>
    <w:rsid w:val="00A5403C"/>
    <w:rsid w:val="00A60ED6"/>
    <w:rsid w:val="00A63B97"/>
    <w:rsid w:val="00A825E8"/>
    <w:rsid w:val="00A91314"/>
    <w:rsid w:val="00A92860"/>
    <w:rsid w:val="00A92C2B"/>
    <w:rsid w:val="00A94DB1"/>
    <w:rsid w:val="00A97E2D"/>
    <w:rsid w:val="00AB431F"/>
    <w:rsid w:val="00AD1892"/>
    <w:rsid w:val="00AD390F"/>
    <w:rsid w:val="00AD7084"/>
    <w:rsid w:val="00AE0E5B"/>
    <w:rsid w:val="00AE4601"/>
    <w:rsid w:val="00AF182C"/>
    <w:rsid w:val="00B05273"/>
    <w:rsid w:val="00B145CF"/>
    <w:rsid w:val="00B22D92"/>
    <w:rsid w:val="00B2413D"/>
    <w:rsid w:val="00B26811"/>
    <w:rsid w:val="00B3600C"/>
    <w:rsid w:val="00B3660D"/>
    <w:rsid w:val="00B42DF9"/>
    <w:rsid w:val="00B43A34"/>
    <w:rsid w:val="00B467EA"/>
    <w:rsid w:val="00B52DE0"/>
    <w:rsid w:val="00B64601"/>
    <w:rsid w:val="00B673B6"/>
    <w:rsid w:val="00BA1931"/>
    <w:rsid w:val="00BB2E58"/>
    <w:rsid w:val="00BB5D43"/>
    <w:rsid w:val="00BC0154"/>
    <w:rsid w:val="00BC043B"/>
    <w:rsid w:val="00BC56F1"/>
    <w:rsid w:val="00BC748A"/>
    <w:rsid w:val="00BD191F"/>
    <w:rsid w:val="00BD6271"/>
    <w:rsid w:val="00BE06B0"/>
    <w:rsid w:val="00BE4B4D"/>
    <w:rsid w:val="00BF0044"/>
    <w:rsid w:val="00BF74A0"/>
    <w:rsid w:val="00C12E5F"/>
    <w:rsid w:val="00C17404"/>
    <w:rsid w:val="00C21D13"/>
    <w:rsid w:val="00C35908"/>
    <w:rsid w:val="00C5382B"/>
    <w:rsid w:val="00C61646"/>
    <w:rsid w:val="00C62E4E"/>
    <w:rsid w:val="00C633BD"/>
    <w:rsid w:val="00C77165"/>
    <w:rsid w:val="00C9152D"/>
    <w:rsid w:val="00C96F0A"/>
    <w:rsid w:val="00C973FA"/>
    <w:rsid w:val="00CA3435"/>
    <w:rsid w:val="00CB29D6"/>
    <w:rsid w:val="00CC6A2B"/>
    <w:rsid w:val="00CD0E77"/>
    <w:rsid w:val="00CE29CB"/>
    <w:rsid w:val="00CE5AA4"/>
    <w:rsid w:val="00CF213F"/>
    <w:rsid w:val="00CF32FC"/>
    <w:rsid w:val="00CF357A"/>
    <w:rsid w:val="00D00064"/>
    <w:rsid w:val="00D02980"/>
    <w:rsid w:val="00D05477"/>
    <w:rsid w:val="00D215AC"/>
    <w:rsid w:val="00D35652"/>
    <w:rsid w:val="00D37034"/>
    <w:rsid w:val="00D42163"/>
    <w:rsid w:val="00D42D2E"/>
    <w:rsid w:val="00D42F02"/>
    <w:rsid w:val="00D435D9"/>
    <w:rsid w:val="00D52671"/>
    <w:rsid w:val="00D540C2"/>
    <w:rsid w:val="00D61696"/>
    <w:rsid w:val="00D62010"/>
    <w:rsid w:val="00DA481C"/>
    <w:rsid w:val="00DC5F88"/>
    <w:rsid w:val="00DE36B3"/>
    <w:rsid w:val="00DF67FF"/>
    <w:rsid w:val="00E02816"/>
    <w:rsid w:val="00E03357"/>
    <w:rsid w:val="00E13965"/>
    <w:rsid w:val="00E20237"/>
    <w:rsid w:val="00E23BCF"/>
    <w:rsid w:val="00E24F59"/>
    <w:rsid w:val="00E315E6"/>
    <w:rsid w:val="00E35170"/>
    <w:rsid w:val="00E418AD"/>
    <w:rsid w:val="00E467CF"/>
    <w:rsid w:val="00E56994"/>
    <w:rsid w:val="00E90B88"/>
    <w:rsid w:val="00E94409"/>
    <w:rsid w:val="00E964AD"/>
    <w:rsid w:val="00EA0352"/>
    <w:rsid w:val="00EB1201"/>
    <w:rsid w:val="00EB502D"/>
    <w:rsid w:val="00EB6B50"/>
    <w:rsid w:val="00EC5CA0"/>
    <w:rsid w:val="00EC655C"/>
    <w:rsid w:val="00EC669D"/>
    <w:rsid w:val="00ED7E94"/>
    <w:rsid w:val="00EE4219"/>
    <w:rsid w:val="00EF5DEF"/>
    <w:rsid w:val="00F07AED"/>
    <w:rsid w:val="00F20D04"/>
    <w:rsid w:val="00F20F76"/>
    <w:rsid w:val="00F213AA"/>
    <w:rsid w:val="00F2536B"/>
    <w:rsid w:val="00F36B36"/>
    <w:rsid w:val="00F37A29"/>
    <w:rsid w:val="00F67886"/>
    <w:rsid w:val="00F71697"/>
    <w:rsid w:val="00F72534"/>
    <w:rsid w:val="00F73DC2"/>
    <w:rsid w:val="00F83B1D"/>
    <w:rsid w:val="00F93718"/>
    <w:rsid w:val="00FA7885"/>
    <w:rsid w:val="00FA7CA6"/>
    <w:rsid w:val="00FB0A39"/>
    <w:rsid w:val="00FC3174"/>
    <w:rsid w:val="00FD022C"/>
    <w:rsid w:val="00FD12A5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BDAC3"/>
  <w15:docId w15:val="{3D2B21A4-89EA-4D07-9AB6-150DFE9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rsid w:val="00276AA2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276AA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21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2-03-17/356-iins-ob-osobennostyah-regulirovaniya-otnoshenij-v-sfere-predprinimatelskoj-i-inoj-ekonomicheskoj-deyatelnosti-v-period-provedeniya-obshhej-mobilizatsii-i-v-usloviyah-voennogo-vremeni-dejstvuyushh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05E8-0BFA-4DAB-B243-A7264BFF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2022-10-03T19:09:00Z</cp:lastPrinted>
  <dcterms:created xsi:type="dcterms:W3CDTF">2022-10-06T08:13:00Z</dcterms:created>
  <dcterms:modified xsi:type="dcterms:W3CDTF">2022-10-06T08:14:00Z</dcterms:modified>
</cp:coreProperties>
</file>