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8C56D" w14:textId="77777777" w:rsidR="00387A91" w:rsidRPr="00387A91" w:rsidRDefault="00387A91" w:rsidP="00387A91">
      <w:pPr>
        <w:pBdr>
          <w:top w:val="nil"/>
          <w:left w:val="nil"/>
          <w:bottom w:val="nil"/>
          <w:right w:val="nil"/>
          <w:between w:val="nil"/>
          <w:bar w:val="nil"/>
        </w:pBdr>
        <w:tabs>
          <w:tab w:val="left" w:pos="4111"/>
        </w:tabs>
        <w:suppressAutoHyphens/>
        <w:autoSpaceDE w:val="0"/>
        <w:autoSpaceDN w:val="0"/>
        <w:adjustRightInd w:val="0"/>
        <w:spacing w:line="240" w:lineRule="auto"/>
        <w:ind w:right="-1"/>
        <w:jc w:val="center"/>
        <w:textAlignment w:val="baseline"/>
        <w:rPr>
          <w:rFonts w:ascii="Times New Roman" w:eastAsia="MS Mincho" w:hAnsi="Times New Roman" w:cs="Times New Roman"/>
          <w:i/>
          <w:kern w:val="3"/>
          <w:sz w:val="20"/>
          <w:szCs w:val="20"/>
          <w:shd w:val="clear" w:color="auto" w:fill="FFFFFF"/>
          <w:lang w:eastAsia="zh-CN" w:bidi="hi-IN"/>
        </w:rPr>
      </w:pPr>
      <w:bookmarkStart w:id="0" w:name="8b1df3bdeefe49adb03ea32a7491685c"/>
      <w:r w:rsidRPr="00387A91">
        <w:rPr>
          <w:rFonts w:ascii="Times New Roman" w:eastAsia="MS Mincho" w:hAnsi="Times New Roman" w:cs="Times New Roman"/>
          <w:i/>
          <w:noProof/>
          <w:kern w:val="3"/>
          <w:sz w:val="20"/>
          <w:szCs w:val="20"/>
          <w:bdr w:val="nil"/>
          <w:shd w:val="clear" w:color="auto" w:fill="FFFFFF"/>
          <w:lang w:eastAsia="ru-RU"/>
        </w:rPr>
        <w:drawing>
          <wp:inline distT="0" distB="0" distL="0" distR="0" wp14:anchorId="692C037D" wp14:editId="588EC8DF">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6A7AB113" w14:textId="77777777" w:rsidR="00387A91" w:rsidRPr="00387A91" w:rsidRDefault="00387A91" w:rsidP="00387A91">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387A91">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7FE814DE" w14:textId="77777777" w:rsidR="00387A91" w:rsidRPr="00387A91" w:rsidRDefault="00387A91" w:rsidP="00387A91">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pacing w:val="80"/>
          <w:kern w:val="2"/>
          <w:sz w:val="44"/>
          <w:szCs w:val="44"/>
          <w:bdr w:val="nil"/>
          <w:lang w:eastAsia="zh-CN" w:bidi="hi-IN"/>
        </w:rPr>
      </w:pPr>
      <w:r w:rsidRPr="00387A91">
        <w:rPr>
          <w:rFonts w:ascii="Times New Roman" w:eastAsia="MS Mincho" w:hAnsi="Times New Roman" w:cs="Times New Roman"/>
          <w:b/>
          <w:spacing w:val="80"/>
          <w:kern w:val="2"/>
          <w:sz w:val="44"/>
          <w:szCs w:val="44"/>
          <w:bdr w:val="nil"/>
          <w:lang w:eastAsia="zh-CN" w:bidi="hi-IN"/>
        </w:rPr>
        <w:t>ЗАКОН</w:t>
      </w:r>
    </w:p>
    <w:p w14:paraId="0575893B" w14:textId="77777777" w:rsidR="00387A91" w:rsidRPr="00387A91" w:rsidRDefault="00387A91" w:rsidP="00387A91">
      <w:pPr>
        <w:pBdr>
          <w:top w:val="nil"/>
          <w:left w:val="nil"/>
          <w:bottom w:val="nil"/>
          <w:right w:val="nil"/>
          <w:between w:val="nil"/>
          <w:bar w:val="nil"/>
        </w:pBdr>
        <w:autoSpaceDE w:val="0"/>
        <w:autoSpaceDN w:val="0"/>
        <w:adjustRightInd w:val="0"/>
        <w:spacing w:after="0"/>
        <w:jc w:val="center"/>
        <w:rPr>
          <w:rFonts w:ascii="Times New Roman" w:eastAsia="MS Mincho" w:hAnsi="Times New Roman" w:cs="Times New Roman"/>
          <w:b/>
          <w:sz w:val="28"/>
          <w:szCs w:val="28"/>
          <w:bdr w:val="nil"/>
          <w:lang w:eastAsia="ja-JP"/>
        </w:rPr>
      </w:pPr>
    </w:p>
    <w:p w14:paraId="091E4439" w14:textId="77777777" w:rsidR="00387A91" w:rsidRPr="00387A91" w:rsidRDefault="00387A91" w:rsidP="00387A91">
      <w:pPr>
        <w:pBdr>
          <w:top w:val="nil"/>
          <w:left w:val="nil"/>
          <w:bottom w:val="nil"/>
          <w:right w:val="nil"/>
          <w:between w:val="nil"/>
          <w:bar w:val="nil"/>
        </w:pBdr>
        <w:autoSpaceDE w:val="0"/>
        <w:autoSpaceDN w:val="0"/>
        <w:adjustRightInd w:val="0"/>
        <w:spacing w:after="0"/>
        <w:ind w:firstLine="4820"/>
        <w:rPr>
          <w:rFonts w:ascii="Times New Roman" w:eastAsia="MS Mincho" w:hAnsi="Times New Roman" w:cs="Times New Roman"/>
          <w:b/>
          <w:sz w:val="28"/>
          <w:szCs w:val="28"/>
          <w:bdr w:val="nil"/>
          <w:lang w:eastAsia="ja-JP"/>
        </w:rPr>
      </w:pPr>
    </w:p>
    <w:p w14:paraId="1BBEAC11" w14:textId="604982E4" w:rsidR="00E76287" w:rsidRPr="00937B40" w:rsidRDefault="00DA1586" w:rsidP="005C2FAA">
      <w:pPr>
        <w:widowControl w:val="0"/>
        <w:autoSpaceDE w:val="0"/>
        <w:autoSpaceDN w:val="0"/>
        <w:adjustRightInd w:val="0"/>
        <w:spacing w:after="0"/>
        <w:ind w:firstLine="709"/>
        <w:jc w:val="center"/>
        <w:rPr>
          <w:rFonts w:ascii="Times New Roman" w:hAnsi="Times New Roman" w:cs="Times New Roman"/>
          <w:b/>
          <w:bCs/>
          <w:sz w:val="28"/>
          <w:szCs w:val="28"/>
          <w:lang w:eastAsia="ru-RU"/>
        </w:rPr>
      </w:pPr>
      <w:r w:rsidRPr="00937B40">
        <w:rPr>
          <w:rFonts w:ascii="Times New Roman" w:hAnsi="Times New Roman" w:cs="Times New Roman"/>
          <w:b/>
          <w:bCs/>
          <w:sz w:val="28"/>
          <w:szCs w:val="28"/>
          <w:lang w:eastAsia="ru-RU"/>
        </w:rPr>
        <w:t>О ПОРЯДКЕ ПЕРЕМЕЩЕНИЯ ТРАНСПОРТНЫХ СРЕДСТВ</w:t>
      </w:r>
      <w:r w:rsidR="00387A91">
        <w:rPr>
          <w:rFonts w:ascii="Times New Roman" w:hAnsi="Times New Roman" w:cs="Times New Roman"/>
          <w:b/>
          <w:bCs/>
          <w:sz w:val="28"/>
          <w:szCs w:val="28"/>
          <w:lang w:eastAsia="ru-RU"/>
        </w:rPr>
        <w:br/>
      </w:r>
      <w:r w:rsidRPr="00937B40">
        <w:rPr>
          <w:rFonts w:ascii="Times New Roman" w:hAnsi="Times New Roman" w:cs="Times New Roman"/>
          <w:b/>
          <w:bCs/>
          <w:sz w:val="28"/>
          <w:szCs w:val="28"/>
          <w:lang w:eastAsia="ru-RU"/>
        </w:rPr>
        <w:t>НА СПЕЦИАЛИЗИРОВАННУЮ СТОЯНКУ, ИХ ХРАНЕНИЯ,</w:t>
      </w:r>
      <w:r w:rsidR="009066DB" w:rsidRPr="00937B40">
        <w:rPr>
          <w:rFonts w:ascii="Times New Roman" w:hAnsi="Times New Roman" w:cs="Times New Roman"/>
          <w:b/>
          <w:bCs/>
          <w:sz w:val="28"/>
          <w:szCs w:val="28"/>
          <w:lang w:eastAsia="ru-RU"/>
        </w:rPr>
        <w:t xml:space="preserve"> </w:t>
      </w:r>
      <w:r w:rsidRPr="00937B40">
        <w:rPr>
          <w:rFonts w:ascii="Times New Roman" w:hAnsi="Times New Roman" w:cs="Times New Roman"/>
          <w:b/>
          <w:bCs/>
          <w:sz w:val="28"/>
          <w:szCs w:val="28"/>
          <w:lang w:eastAsia="ru-RU"/>
        </w:rPr>
        <w:t>ОПЛАТЫ СТОИМОСТИ</w:t>
      </w:r>
      <w:r w:rsidR="009066DB" w:rsidRPr="00937B40">
        <w:rPr>
          <w:rFonts w:ascii="Times New Roman" w:hAnsi="Times New Roman" w:cs="Times New Roman"/>
          <w:b/>
          <w:bCs/>
          <w:sz w:val="28"/>
          <w:szCs w:val="28"/>
          <w:lang w:eastAsia="ru-RU"/>
        </w:rPr>
        <w:t xml:space="preserve"> </w:t>
      </w:r>
      <w:r w:rsidRPr="00937B40">
        <w:rPr>
          <w:rFonts w:ascii="Times New Roman" w:hAnsi="Times New Roman" w:cs="Times New Roman"/>
          <w:b/>
          <w:bCs/>
          <w:sz w:val="28"/>
          <w:szCs w:val="28"/>
          <w:lang w:eastAsia="ru-RU"/>
        </w:rPr>
        <w:t>ПЕРЕМЕЩЕНИЯ И ХРАНЕНИЯ, ВОЗВРАТА</w:t>
      </w:r>
      <w:r w:rsidR="009066DB" w:rsidRPr="00937B40">
        <w:rPr>
          <w:rFonts w:ascii="Times New Roman" w:hAnsi="Times New Roman" w:cs="Times New Roman"/>
          <w:b/>
          <w:bCs/>
          <w:sz w:val="28"/>
          <w:szCs w:val="28"/>
          <w:lang w:eastAsia="ru-RU"/>
        </w:rPr>
        <w:t xml:space="preserve"> </w:t>
      </w:r>
      <w:r w:rsidRPr="00937B40">
        <w:rPr>
          <w:rFonts w:ascii="Times New Roman" w:hAnsi="Times New Roman" w:cs="Times New Roman"/>
          <w:b/>
          <w:bCs/>
          <w:sz w:val="28"/>
          <w:szCs w:val="28"/>
          <w:lang w:eastAsia="ru-RU"/>
        </w:rPr>
        <w:t>ТРАНСПОРТНЫХ СРЕДСТВ</w:t>
      </w:r>
    </w:p>
    <w:p w14:paraId="73941EC8" w14:textId="77777777" w:rsidR="00387A91" w:rsidRPr="00387A91" w:rsidRDefault="00387A91" w:rsidP="00387A91">
      <w:pPr>
        <w:pBdr>
          <w:top w:val="nil"/>
          <w:left w:val="nil"/>
          <w:bottom w:val="nil"/>
          <w:right w:val="nil"/>
          <w:between w:val="nil"/>
          <w:bar w:val="nil"/>
        </w:pBdr>
        <w:autoSpaceDE w:val="0"/>
        <w:autoSpaceDN w:val="0"/>
        <w:adjustRightInd w:val="0"/>
        <w:spacing w:after="0"/>
        <w:rPr>
          <w:rFonts w:ascii="Times New Roman" w:eastAsia="MS Mincho" w:hAnsi="Times New Roman" w:cs="Times New Roman"/>
          <w:bCs/>
          <w:sz w:val="28"/>
          <w:szCs w:val="28"/>
          <w:bdr w:val="nil"/>
          <w:lang w:eastAsia="ja-JP"/>
        </w:rPr>
      </w:pPr>
    </w:p>
    <w:p w14:paraId="146DE11C" w14:textId="77777777" w:rsidR="00387A91" w:rsidRPr="00387A91" w:rsidRDefault="00387A91" w:rsidP="00387A91">
      <w:pPr>
        <w:pBdr>
          <w:top w:val="nil"/>
          <w:left w:val="nil"/>
          <w:bottom w:val="nil"/>
          <w:right w:val="nil"/>
          <w:between w:val="nil"/>
          <w:bar w:val="nil"/>
        </w:pBdr>
        <w:autoSpaceDE w:val="0"/>
        <w:autoSpaceDN w:val="0"/>
        <w:adjustRightInd w:val="0"/>
        <w:spacing w:after="0" w:line="240" w:lineRule="auto"/>
        <w:rPr>
          <w:rFonts w:ascii="Times New Roman" w:eastAsia="MS Mincho" w:hAnsi="Times New Roman" w:cs="Times New Roman"/>
          <w:bCs/>
          <w:sz w:val="28"/>
          <w:szCs w:val="28"/>
          <w:bdr w:val="nil"/>
          <w:lang w:eastAsia="ja-JP"/>
        </w:rPr>
      </w:pPr>
    </w:p>
    <w:p w14:paraId="5661ABCA" w14:textId="7A91DFEC" w:rsidR="00387A91" w:rsidRPr="00387A91" w:rsidRDefault="00387A91" w:rsidP="00387A91">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z w:val="28"/>
          <w:szCs w:val="28"/>
          <w:bdr w:val="nil"/>
          <w:lang w:eastAsia="ja-JP"/>
        </w:rPr>
      </w:pPr>
      <w:r w:rsidRPr="00387A91">
        <w:rPr>
          <w:rFonts w:ascii="Times New Roman" w:eastAsia="MS Mincho" w:hAnsi="Times New Roman" w:cs="Times New Roman"/>
          <w:b/>
          <w:sz w:val="28"/>
          <w:szCs w:val="28"/>
          <w:bdr w:val="nil"/>
          <w:lang w:eastAsia="ja-JP"/>
        </w:rPr>
        <w:t xml:space="preserve">Принят Постановлением Народного Совета </w:t>
      </w:r>
      <w:r>
        <w:rPr>
          <w:rFonts w:ascii="Times New Roman" w:eastAsia="MS Mincho" w:hAnsi="Times New Roman" w:cs="Times New Roman"/>
          <w:b/>
          <w:sz w:val="28"/>
          <w:szCs w:val="28"/>
          <w:bdr w:val="nil"/>
          <w:lang w:eastAsia="ja-JP"/>
        </w:rPr>
        <w:t>4</w:t>
      </w:r>
      <w:r w:rsidRPr="00387A91">
        <w:rPr>
          <w:rFonts w:ascii="Times New Roman" w:eastAsia="MS Mincho" w:hAnsi="Times New Roman" w:cs="Times New Roman"/>
          <w:b/>
          <w:sz w:val="28"/>
          <w:szCs w:val="28"/>
          <w:bdr w:val="nil"/>
          <w:lang w:eastAsia="ja-JP"/>
        </w:rPr>
        <w:t xml:space="preserve"> </w:t>
      </w:r>
      <w:r>
        <w:rPr>
          <w:rFonts w:ascii="Times New Roman" w:eastAsia="MS Mincho" w:hAnsi="Times New Roman" w:cs="Times New Roman"/>
          <w:b/>
          <w:sz w:val="28"/>
          <w:szCs w:val="28"/>
          <w:bdr w:val="nil"/>
          <w:lang w:eastAsia="ja-JP"/>
        </w:rPr>
        <w:t xml:space="preserve">августа </w:t>
      </w:r>
      <w:r w:rsidRPr="00387A91">
        <w:rPr>
          <w:rFonts w:ascii="Times New Roman" w:eastAsia="MS Mincho" w:hAnsi="Times New Roman" w:cs="Times New Roman"/>
          <w:b/>
          <w:sz w:val="28"/>
          <w:szCs w:val="28"/>
          <w:bdr w:val="nil"/>
          <w:lang w:eastAsia="ja-JP"/>
        </w:rPr>
        <w:t>2023 года</w:t>
      </w:r>
    </w:p>
    <w:p w14:paraId="7C083C32" w14:textId="77777777" w:rsidR="00387A91" w:rsidRPr="00387A91" w:rsidRDefault="00387A91" w:rsidP="00387A91">
      <w:pPr>
        <w:pBdr>
          <w:top w:val="nil"/>
          <w:left w:val="nil"/>
          <w:bottom w:val="nil"/>
          <w:right w:val="nil"/>
          <w:between w:val="nil"/>
          <w:bar w:val="nil"/>
        </w:pBdr>
        <w:spacing w:after="0"/>
        <w:contextualSpacing/>
        <w:outlineLvl w:val="0"/>
        <w:rPr>
          <w:rFonts w:ascii="Times New Roman" w:eastAsia="Times New Roman" w:hAnsi="Times New Roman" w:cs="Times New Roman"/>
          <w:kern w:val="36"/>
          <w:sz w:val="28"/>
          <w:szCs w:val="28"/>
          <w:u w:color="000000"/>
          <w:bdr w:val="nil"/>
          <w:lang w:eastAsia="ru-RU"/>
        </w:rPr>
      </w:pPr>
    </w:p>
    <w:p w14:paraId="62FA45DE" w14:textId="77777777" w:rsidR="00387A91" w:rsidRPr="00387A91" w:rsidRDefault="00387A91" w:rsidP="00387A91">
      <w:pPr>
        <w:autoSpaceDE w:val="0"/>
        <w:autoSpaceDN w:val="0"/>
        <w:adjustRightInd w:val="0"/>
        <w:spacing w:after="0" w:line="240" w:lineRule="auto"/>
        <w:jc w:val="both"/>
        <w:rPr>
          <w:rFonts w:ascii="Times New Roman" w:eastAsia="Calibri" w:hAnsi="Times New Roman" w:cs="Times New Roman"/>
          <w:bCs/>
          <w:sz w:val="28"/>
          <w:szCs w:val="28"/>
        </w:rPr>
      </w:pPr>
    </w:p>
    <w:p w14:paraId="1F396710" w14:textId="77777777" w:rsidR="00191578" w:rsidRPr="00937B40" w:rsidRDefault="00191578" w:rsidP="00191578">
      <w:pPr>
        <w:widowControl w:val="0"/>
        <w:autoSpaceDE w:val="0"/>
        <w:autoSpaceDN w:val="0"/>
        <w:adjustRightInd w:val="0"/>
        <w:spacing w:after="360"/>
        <w:ind w:firstLine="709"/>
        <w:rPr>
          <w:rFonts w:ascii="Times New Roman" w:hAnsi="Times New Roman" w:cs="Times New Roman"/>
          <w:b/>
          <w:bCs/>
          <w:sz w:val="28"/>
          <w:szCs w:val="28"/>
          <w:lang w:eastAsia="ru-RU"/>
        </w:rPr>
      </w:pPr>
      <w:r w:rsidRPr="00937B40">
        <w:rPr>
          <w:rFonts w:ascii="Times New Roman" w:hAnsi="Times New Roman" w:cs="Times New Roman"/>
          <w:sz w:val="28"/>
          <w:szCs w:val="28"/>
          <w:lang w:eastAsia="ru-RU"/>
        </w:rPr>
        <w:t>Статья 1.</w:t>
      </w:r>
      <w:r w:rsidRPr="00937B40">
        <w:rPr>
          <w:rFonts w:ascii="Times New Roman" w:hAnsi="Times New Roman" w:cs="Times New Roman"/>
          <w:b/>
          <w:bCs/>
          <w:sz w:val="28"/>
          <w:szCs w:val="28"/>
          <w:lang w:eastAsia="ru-RU"/>
        </w:rPr>
        <w:t xml:space="preserve"> Предмет регулирования настоящего Закона</w:t>
      </w:r>
    </w:p>
    <w:bookmarkEnd w:id="0"/>
    <w:p w14:paraId="783385DC" w14:textId="5C797B36" w:rsidR="00923BB4" w:rsidRPr="00937B40" w:rsidRDefault="00191578" w:rsidP="00191578">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w:t>
      </w:r>
      <w:r w:rsidR="005A0733" w:rsidRPr="00937B40">
        <w:rPr>
          <w:rFonts w:ascii="Times New Roman" w:hAnsi="Times New Roman" w:cs="Times New Roman"/>
          <w:sz w:val="28"/>
          <w:szCs w:val="28"/>
        </w:rPr>
        <w:t> </w:t>
      </w:r>
      <w:r w:rsidR="00923BB4" w:rsidRPr="00937B40">
        <w:rPr>
          <w:rFonts w:ascii="Times New Roman" w:hAnsi="Times New Roman" w:cs="Times New Roman"/>
          <w:sz w:val="28"/>
          <w:szCs w:val="28"/>
        </w:rPr>
        <w:t xml:space="preserve">Настоящий Закон устанавливает порядок перемещения на специализированную стоянку, хранения, оплаты стоимости перемещения и хранения, а также возврата транспортных средств, в том числе маломерных судов, задержание которых осуществляется в соответствии с частью 1 </w:t>
      </w:r>
      <w:r w:rsidR="002453E7" w:rsidRPr="00937B40">
        <w:rPr>
          <w:rFonts w:ascii="Times New Roman" w:hAnsi="Times New Roman" w:cs="Times New Roman"/>
          <w:sz w:val="28"/>
          <w:szCs w:val="28"/>
        </w:rPr>
        <w:br/>
      </w:r>
      <w:r w:rsidR="00923BB4" w:rsidRPr="00937B40">
        <w:rPr>
          <w:rFonts w:ascii="Times New Roman" w:hAnsi="Times New Roman" w:cs="Times New Roman"/>
          <w:sz w:val="28"/>
          <w:szCs w:val="28"/>
        </w:rPr>
        <w:t xml:space="preserve">статьи 27.13 </w:t>
      </w:r>
      <w:hyperlink r:id="rId9" w:history="1">
        <w:r w:rsidR="00923BB4" w:rsidRPr="005406CB">
          <w:rPr>
            <w:rStyle w:val="a9"/>
            <w:rFonts w:ascii="Times New Roman" w:hAnsi="Times New Roman" w:cs="Times New Roman"/>
            <w:sz w:val="28"/>
            <w:szCs w:val="28"/>
          </w:rPr>
          <w:t>Кодекса Росси</w:t>
        </w:r>
        <w:bookmarkStart w:id="1" w:name="_GoBack"/>
        <w:bookmarkEnd w:id="1"/>
        <w:r w:rsidR="00923BB4" w:rsidRPr="005406CB">
          <w:rPr>
            <w:rStyle w:val="a9"/>
            <w:rFonts w:ascii="Times New Roman" w:hAnsi="Times New Roman" w:cs="Times New Roman"/>
            <w:sz w:val="28"/>
            <w:szCs w:val="28"/>
          </w:rPr>
          <w:t>йской Федерации об административных правонарушениях</w:t>
        </w:r>
      </w:hyperlink>
      <w:r w:rsidR="00923BB4" w:rsidRPr="00937B40">
        <w:rPr>
          <w:rFonts w:ascii="Times New Roman" w:hAnsi="Times New Roman" w:cs="Times New Roman"/>
          <w:sz w:val="28"/>
          <w:szCs w:val="28"/>
        </w:rPr>
        <w:t xml:space="preserve">, на территории </w:t>
      </w:r>
      <w:r w:rsidR="00090522" w:rsidRPr="00937B40">
        <w:rPr>
          <w:rFonts w:ascii="Times New Roman" w:hAnsi="Times New Roman" w:cs="Times New Roman"/>
          <w:sz w:val="28"/>
          <w:szCs w:val="28"/>
        </w:rPr>
        <w:t>Донецкой Народной Республики</w:t>
      </w:r>
      <w:r w:rsidR="00923BB4" w:rsidRPr="00937B40">
        <w:rPr>
          <w:rFonts w:ascii="Times New Roman" w:hAnsi="Times New Roman" w:cs="Times New Roman"/>
          <w:sz w:val="28"/>
          <w:szCs w:val="28"/>
        </w:rPr>
        <w:t>.</w:t>
      </w:r>
    </w:p>
    <w:p w14:paraId="6BA339D6" w14:textId="20C738E4" w:rsidR="00024C9D" w:rsidRPr="00937B40" w:rsidRDefault="00191578"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2. </w:t>
      </w:r>
      <w:r w:rsidR="00923BB4" w:rsidRPr="00937B40">
        <w:rPr>
          <w:rFonts w:ascii="Times New Roman" w:hAnsi="Times New Roman" w:cs="Times New Roman"/>
          <w:sz w:val="28"/>
          <w:szCs w:val="28"/>
        </w:rPr>
        <w:t>Действие настоящего Закона не распространяется на отношения, возникающие при перемещении на специализированную стоянку, хранении, оплат</w:t>
      </w:r>
      <w:r w:rsidR="002453E7" w:rsidRPr="00937B40">
        <w:rPr>
          <w:rFonts w:ascii="Times New Roman" w:hAnsi="Times New Roman" w:cs="Times New Roman"/>
          <w:sz w:val="28"/>
          <w:szCs w:val="28"/>
        </w:rPr>
        <w:t>е</w:t>
      </w:r>
      <w:r w:rsidR="00923BB4" w:rsidRPr="00937B40">
        <w:rPr>
          <w:rFonts w:ascii="Times New Roman" w:hAnsi="Times New Roman" w:cs="Times New Roman"/>
          <w:sz w:val="28"/>
          <w:szCs w:val="28"/>
        </w:rPr>
        <w:t xml:space="preserve"> </w:t>
      </w:r>
      <w:r w:rsidR="002D231D" w:rsidRPr="00937B40">
        <w:rPr>
          <w:rFonts w:ascii="Times New Roman" w:hAnsi="Times New Roman" w:cs="Times New Roman"/>
          <w:sz w:val="28"/>
          <w:szCs w:val="28"/>
        </w:rPr>
        <w:t>стоимости перемещения и хранения</w:t>
      </w:r>
      <w:r w:rsidR="00923BB4" w:rsidRPr="00937B40">
        <w:rPr>
          <w:rFonts w:ascii="Times New Roman" w:hAnsi="Times New Roman" w:cs="Times New Roman"/>
          <w:sz w:val="28"/>
          <w:szCs w:val="28"/>
        </w:rPr>
        <w:t>, возврат</w:t>
      </w:r>
      <w:r w:rsidR="002453E7" w:rsidRPr="00937B40">
        <w:rPr>
          <w:rFonts w:ascii="Times New Roman" w:hAnsi="Times New Roman" w:cs="Times New Roman"/>
          <w:sz w:val="28"/>
          <w:szCs w:val="28"/>
        </w:rPr>
        <w:t>е</w:t>
      </w:r>
      <w:r w:rsidR="00923BB4" w:rsidRPr="00937B40">
        <w:rPr>
          <w:rFonts w:ascii="Times New Roman" w:hAnsi="Times New Roman" w:cs="Times New Roman"/>
          <w:sz w:val="28"/>
          <w:szCs w:val="28"/>
        </w:rPr>
        <w:t xml:space="preserve"> транспортных средств</w:t>
      </w:r>
      <w:r w:rsidR="00D84EC2">
        <w:rPr>
          <w:rFonts w:ascii="Times New Roman" w:hAnsi="Times New Roman" w:cs="Times New Roman"/>
          <w:sz w:val="28"/>
          <w:szCs w:val="28"/>
        </w:rPr>
        <w:t>,</w:t>
      </w:r>
      <w:r w:rsidR="00923BB4" w:rsidRPr="00937B40">
        <w:rPr>
          <w:rFonts w:ascii="Times New Roman" w:hAnsi="Times New Roman" w:cs="Times New Roman"/>
          <w:sz w:val="28"/>
          <w:szCs w:val="28"/>
        </w:rPr>
        <w:t xml:space="preserve"> </w:t>
      </w:r>
      <w:r w:rsidR="004A6BF4" w:rsidRPr="00937B40">
        <w:rPr>
          <w:rFonts w:ascii="Times New Roman" w:hAnsi="Times New Roman" w:cs="Times New Roman"/>
          <w:sz w:val="28"/>
          <w:szCs w:val="28"/>
        </w:rPr>
        <w:t>указанных в части 9 статьи 27.13</w:t>
      </w:r>
      <w:r w:rsidR="00024C9D" w:rsidRPr="00937B40">
        <w:rPr>
          <w:rFonts w:ascii="Times New Roman" w:hAnsi="Times New Roman" w:cs="Times New Roman"/>
          <w:sz w:val="28"/>
          <w:szCs w:val="28"/>
        </w:rPr>
        <w:t>.</w:t>
      </w:r>
      <w:r w:rsidR="004A6BF4" w:rsidRPr="00937B40">
        <w:rPr>
          <w:rFonts w:ascii="Times New Roman" w:hAnsi="Times New Roman" w:cs="Times New Roman"/>
          <w:sz w:val="28"/>
          <w:szCs w:val="28"/>
        </w:rPr>
        <w:t xml:space="preserve"> </w:t>
      </w:r>
      <w:hyperlink r:id="rId10" w:history="1">
        <w:r w:rsidR="004A6BF4" w:rsidRPr="005406CB">
          <w:rPr>
            <w:rStyle w:val="a9"/>
            <w:rFonts w:ascii="Times New Roman" w:hAnsi="Times New Roman" w:cs="Times New Roman"/>
            <w:sz w:val="28"/>
            <w:szCs w:val="28"/>
          </w:rPr>
          <w:t>Кодекса Российской Федерации об административных правонарушениях</w:t>
        </w:r>
      </w:hyperlink>
      <w:r w:rsidR="004A6BF4" w:rsidRPr="00937B40">
        <w:rPr>
          <w:rFonts w:ascii="Times New Roman" w:hAnsi="Times New Roman" w:cs="Times New Roman"/>
          <w:sz w:val="28"/>
          <w:szCs w:val="28"/>
        </w:rPr>
        <w:t>.</w:t>
      </w:r>
    </w:p>
    <w:p w14:paraId="6FEEBCC0" w14:textId="77777777" w:rsidR="00923BB4" w:rsidRPr="00937B40" w:rsidRDefault="00923BB4" w:rsidP="005C2FAA">
      <w:pPr>
        <w:spacing w:after="360"/>
        <w:ind w:firstLine="709"/>
        <w:jc w:val="both"/>
        <w:rPr>
          <w:rFonts w:ascii="Times New Roman" w:hAnsi="Times New Roman" w:cs="Times New Roman"/>
          <w:b/>
          <w:bCs/>
          <w:sz w:val="28"/>
          <w:szCs w:val="28"/>
        </w:rPr>
      </w:pPr>
      <w:r w:rsidRPr="00937B40">
        <w:rPr>
          <w:rFonts w:ascii="Times New Roman" w:hAnsi="Times New Roman" w:cs="Times New Roman"/>
          <w:sz w:val="28"/>
          <w:szCs w:val="28"/>
        </w:rPr>
        <w:t xml:space="preserve">Статья </w:t>
      </w:r>
      <w:r w:rsidR="00191578" w:rsidRPr="00937B40">
        <w:rPr>
          <w:rFonts w:ascii="Times New Roman" w:hAnsi="Times New Roman" w:cs="Times New Roman"/>
          <w:sz w:val="28"/>
          <w:szCs w:val="28"/>
        </w:rPr>
        <w:t>2</w:t>
      </w:r>
      <w:r w:rsidRPr="00937B40">
        <w:rPr>
          <w:rFonts w:ascii="Times New Roman" w:hAnsi="Times New Roman" w:cs="Times New Roman"/>
          <w:sz w:val="28"/>
          <w:szCs w:val="28"/>
        </w:rPr>
        <w:t xml:space="preserve">. </w:t>
      </w:r>
      <w:r w:rsidRPr="00937B40">
        <w:rPr>
          <w:rFonts w:ascii="Times New Roman" w:hAnsi="Times New Roman" w:cs="Times New Roman"/>
          <w:b/>
          <w:bCs/>
          <w:sz w:val="28"/>
          <w:szCs w:val="28"/>
        </w:rPr>
        <w:t>Основные понятия</w:t>
      </w:r>
      <w:r w:rsidR="002453E7" w:rsidRPr="00937B40">
        <w:rPr>
          <w:rFonts w:ascii="Times New Roman" w:hAnsi="Times New Roman" w:cs="Times New Roman"/>
          <w:b/>
          <w:bCs/>
          <w:sz w:val="28"/>
          <w:szCs w:val="28"/>
        </w:rPr>
        <w:t>,</w:t>
      </w:r>
      <w:r w:rsidR="002D231D" w:rsidRPr="00937B40">
        <w:rPr>
          <w:rFonts w:ascii="Times New Roman" w:hAnsi="Times New Roman" w:cs="Times New Roman"/>
          <w:b/>
          <w:bCs/>
          <w:sz w:val="28"/>
          <w:szCs w:val="28"/>
        </w:rPr>
        <w:t xml:space="preserve"> используемые в настоящем Законе</w:t>
      </w:r>
    </w:p>
    <w:p w14:paraId="34CC1540"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 Для целей настоящего Закона используются следующие основные понятия:</w:t>
      </w:r>
    </w:p>
    <w:p w14:paraId="145809B3" w14:textId="77777777" w:rsidR="00771468" w:rsidRPr="00937B40" w:rsidRDefault="00ED0681" w:rsidP="005C2FAA">
      <w:pPr>
        <w:spacing w:after="360"/>
        <w:ind w:firstLine="709"/>
        <w:jc w:val="both"/>
        <w:rPr>
          <w:rFonts w:ascii="Times New Roman" w:hAnsi="Times New Roman" w:cs="Times New Roman"/>
          <w:color w:val="000000" w:themeColor="text1"/>
          <w:sz w:val="28"/>
          <w:szCs w:val="28"/>
        </w:rPr>
      </w:pPr>
      <w:r w:rsidRPr="00937B40">
        <w:rPr>
          <w:rFonts w:ascii="Times New Roman" w:hAnsi="Times New Roman" w:cs="Times New Roman"/>
          <w:sz w:val="28"/>
          <w:szCs w:val="28"/>
        </w:rPr>
        <w:t>1</w:t>
      </w:r>
      <w:r w:rsidR="00FA06DC" w:rsidRPr="00937B40">
        <w:rPr>
          <w:rFonts w:ascii="Times New Roman" w:hAnsi="Times New Roman" w:cs="Times New Roman"/>
          <w:sz w:val="28"/>
          <w:szCs w:val="28"/>
        </w:rPr>
        <w:t>) лицо</w:t>
      </w:r>
      <w:r w:rsidR="002D231D"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ответственное за перемещение </w:t>
      </w:r>
      <w:r w:rsidR="002D231D" w:rsidRPr="00937B40">
        <w:rPr>
          <w:rFonts w:ascii="Times New Roman" w:hAnsi="Times New Roman" w:cs="Times New Roman"/>
          <w:sz w:val="28"/>
          <w:szCs w:val="28"/>
        </w:rPr>
        <w:t xml:space="preserve">– </w:t>
      </w:r>
      <w:r w:rsidR="00FA06DC" w:rsidRPr="00937B40">
        <w:rPr>
          <w:rFonts w:ascii="Times New Roman" w:hAnsi="Times New Roman" w:cs="Times New Roman"/>
          <w:sz w:val="28"/>
          <w:szCs w:val="28"/>
        </w:rPr>
        <w:t xml:space="preserve">сотрудник </w:t>
      </w:r>
      <w:r w:rsidR="00771468" w:rsidRPr="00937B40">
        <w:rPr>
          <w:rFonts w:ascii="Times New Roman" w:hAnsi="Times New Roman" w:cs="Times New Roman"/>
          <w:color w:val="000000" w:themeColor="text1"/>
          <w:sz w:val="28"/>
          <w:szCs w:val="28"/>
        </w:rPr>
        <w:t>юридического лица, осуществляющ</w:t>
      </w:r>
      <w:r w:rsidR="003349A7" w:rsidRPr="00937B40">
        <w:rPr>
          <w:rFonts w:ascii="Times New Roman" w:hAnsi="Times New Roman" w:cs="Times New Roman"/>
          <w:color w:val="000000" w:themeColor="text1"/>
          <w:sz w:val="28"/>
          <w:szCs w:val="28"/>
        </w:rPr>
        <w:t>его</w:t>
      </w:r>
      <w:r w:rsidR="00771468" w:rsidRPr="00937B40">
        <w:rPr>
          <w:rFonts w:ascii="Times New Roman" w:hAnsi="Times New Roman" w:cs="Times New Roman"/>
          <w:color w:val="000000" w:themeColor="text1"/>
          <w:sz w:val="28"/>
          <w:szCs w:val="28"/>
        </w:rPr>
        <w:t xml:space="preserve"> деятельность </w:t>
      </w:r>
      <w:r w:rsidR="00F7688A" w:rsidRPr="00937B40">
        <w:rPr>
          <w:rFonts w:ascii="Times New Roman" w:hAnsi="Times New Roman" w:cs="Times New Roman"/>
          <w:color w:val="000000" w:themeColor="text1"/>
          <w:sz w:val="28"/>
          <w:szCs w:val="28"/>
        </w:rPr>
        <w:t xml:space="preserve">по перемещению задержанных транспортных </w:t>
      </w:r>
      <w:r w:rsidR="00F7688A" w:rsidRPr="00937B40">
        <w:rPr>
          <w:rFonts w:ascii="Times New Roman" w:hAnsi="Times New Roman" w:cs="Times New Roman"/>
          <w:color w:val="000000" w:themeColor="text1"/>
          <w:sz w:val="28"/>
          <w:szCs w:val="28"/>
        </w:rPr>
        <w:lastRenderedPageBreak/>
        <w:t>средств на специализированную стоянку, их хранению</w:t>
      </w:r>
      <w:r w:rsidR="00C661FF" w:rsidRPr="00937B40">
        <w:rPr>
          <w:rFonts w:ascii="Times New Roman" w:hAnsi="Times New Roman" w:cs="Times New Roman"/>
          <w:color w:val="000000" w:themeColor="text1"/>
          <w:sz w:val="28"/>
          <w:szCs w:val="28"/>
        </w:rPr>
        <w:t>,</w:t>
      </w:r>
      <w:r w:rsidR="00771468" w:rsidRPr="00937B40">
        <w:rPr>
          <w:rFonts w:ascii="Times New Roman" w:hAnsi="Times New Roman" w:cs="Times New Roman"/>
          <w:color w:val="000000" w:themeColor="text1"/>
          <w:sz w:val="28"/>
          <w:szCs w:val="28"/>
        </w:rPr>
        <w:t xml:space="preserve"> </w:t>
      </w:r>
      <w:r w:rsidR="00771468" w:rsidRPr="00937B40">
        <w:rPr>
          <w:rFonts w:ascii="Times New Roman" w:hAnsi="Times New Roman" w:cs="Times New Roman"/>
          <w:sz w:val="28"/>
          <w:szCs w:val="28"/>
        </w:rPr>
        <w:t>непосредственно осуществляющий перемещение и помещение транспортного средства на специализированную стоянку;</w:t>
      </w:r>
    </w:p>
    <w:p w14:paraId="1078DC84" w14:textId="77777777" w:rsidR="00C661FF" w:rsidRPr="00937B40" w:rsidRDefault="00ED0681"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2</w:t>
      </w:r>
      <w:r w:rsidR="00FA06DC" w:rsidRPr="00937B40">
        <w:rPr>
          <w:rFonts w:ascii="Times New Roman" w:hAnsi="Times New Roman" w:cs="Times New Roman"/>
          <w:sz w:val="28"/>
          <w:szCs w:val="28"/>
        </w:rPr>
        <w:t>) лицо</w:t>
      </w:r>
      <w:r w:rsidR="002D231D"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ответственное за хранение </w:t>
      </w:r>
      <w:r w:rsidR="002D231D" w:rsidRPr="00937B40">
        <w:rPr>
          <w:rFonts w:ascii="Times New Roman" w:hAnsi="Times New Roman" w:cs="Times New Roman"/>
          <w:sz w:val="28"/>
          <w:szCs w:val="28"/>
        </w:rPr>
        <w:t xml:space="preserve">– </w:t>
      </w:r>
      <w:r w:rsidR="00C661FF" w:rsidRPr="00937B40">
        <w:rPr>
          <w:rFonts w:ascii="Times New Roman" w:hAnsi="Times New Roman" w:cs="Times New Roman"/>
          <w:sz w:val="28"/>
          <w:szCs w:val="28"/>
        </w:rPr>
        <w:t>сотрудник</w:t>
      </w:r>
      <w:r w:rsidR="00FA06DC" w:rsidRPr="00937B40">
        <w:rPr>
          <w:rFonts w:ascii="Times New Roman" w:hAnsi="Times New Roman" w:cs="Times New Roman"/>
          <w:sz w:val="28"/>
          <w:szCs w:val="28"/>
        </w:rPr>
        <w:t xml:space="preserve"> </w:t>
      </w:r>
      <w:r w:rsidR="00C661FF" w:rsidRPr="00937B40">
        <w:rPr>
          <w:rFonts w:ascii="Times New Roman" w:hAnsi="Times New Roman" w:cs="Times New Roman"/>
          <w:color w:val="000000" w:themeColor="text1"/>
          <w:sz w:val="28"/>
          <w:szCs w:val="28"/>
        </w:rPr>
        <w:t>юридического лица, осуществляющ</w:t>
      </w:r>
      <w:r w:rsidR="003349A7" w:rsidRPr="00937B40">
        <w:rPr>
          <w:rFonts w:ascii="Times New Roman" w:hAnsi="Times New Roman" w:cs="Times New Roman"/>
          <w:color w:val="000000" w:themeColor="text1"/>
          <w:sz w:val="28"/>
          <w:szCs w:val="28"/>
        </w:rPr>
        <w:t>его</w:t>
      </w:r>
      <w:r w:rsidR="00C661FF" w:rsidRPr="00937B40">
        <w:rPr>
          <w:rFonts w:ascii="Times New Roman" w:hAnsi="Times New Roman" w:cs="Times New Roman"/>
          <w:color w:val="000000" w:themeColor="text1"/>
          <w:sz w:val="28"/>
          <w:szCs w:val="28"/>
        </w:rPr>
        <w:t xml:space="preserve"> деятельность </w:t>
      </w:r>
      <w:r w:rsidR="00F7688A" w:rsidRPr="00937B40">
        <w:rPr>
          <w:rFonts w:ascii="Times New Roman" w:hAnsi="Times New Roman" w:cs="Times New Roman"/>
          <w:color w:val="000000" w:themeColor="text1"/>
          <w:sz w:val="28"/>
          <w:szCs w:val="28"/>
        </w:rPr>
        <w:t>по перемещению задержанных транспортных средств на специализированную стоянку, их хранению</w:t>
      </w:r>
      <w:r w:rsidR="00C661FF" w:rsidRPr="00937B40">
        <w:rPr>
          <w:rFonts w:ascii="Times New Roman" w:hAnsi="Times New Roman" w:cs="Times New Roman"/>
          <w:color w:val="000000" w:themeColor="text1"/>
          <w:sz w:val="28"/>
          <w:szCs w:val="28"/>
        </w:rPr>
        <w:t xml:space="preserve">, </w:t>
      </w:r>
      <w:r w:rsidR="0005565C" w:rsidRPr="00937B40">
        <w:rPr>
          <w:rFonts w:ascii="Times New Roman" w:hAnsi="Times New Roman" w:cs="Times New Roman"/>
          <w:color w:val="000000" w:themeColor="text1"/>
          <w:sz w:val="28"/>
          <w:szCs w:val="28"/>
        </w:rPr>
        <w:t xml:space="preserve">на которого возложены обязанности </w:t>
      </w:r>
      <w:r w:rsidR="0005565C" w:rsidRPr="00937B40">
        <w:rPr>
          <w:rFonts w:ascii="Times New Roman" w:hAnsi="Times New Roman" w:cs="Times New Roman"/>
          <w:sz w:val="28"/>
          <w:szCs w:val="28"/>
        </w:rPr>
        <w:t>по охране транспортных средств на специализированной стоянке</w:t>
      </w:r>
      <w:r w:rsidR="00C661FF" w:rsidRPr="00937B40">
        <w:rPr>
          <w:rFonts w:ascii="Times New Roman" w:hAnsi="Times New Roman" w:cs="Times New Roman"/>
          <w:sz w:val="28"/>
          <w:szCs w:val="28"/>
        </w:rPr>
        <w:t>;</w:t>
      </w:r>
    </w:p>
    <w:p w14:paraId="07B0682F" w14:textId="77777777" w:rsidR="00FA06DC" w:rsidRPr="00937B40" w:rsidRDefault="00ED0681"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3</w:t>
      </w:r>
      <w:r w:rsidR="00FA06DC" w:rsidRPr="00937B40">
        <w:rPr>
          <w:rFonts w:ascii="Times New Roman" w:hAnsi="Times New Roman" w:cs="Times New Roman"/>
          <w:sz w:val="28"/>
          <w:szCs w:val="28"/>
        </w:rPr>
        <w:t xml:space="preserve">) места доступа в транспортное средство </w:t>
      </w:r>
      <w:r w:rsidR="002D231D"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конструктивно предусмотренные места </w:t>
      </w:r>
      <w:r w:rsidR="00832755" w:rsidRPr="00937B40">
        <w:rPr>
          <w:rFonts w:ascii="Times New Roman" w:hAnsi="Times New Roman" w:cs="Times New Roman"/>
          <w:sz w:val="28"/>
          <w:szCs w:val="28"/>
        </w:rPr>
        <w:t>доступа в транспортное средство (</w:t>
      </w:r>
      <w:r w:rsidR="00FA06DC" w:rsidRPr="00937B40">
        <w:rPr>
          <w:rFonts w:ascii="Times New Roman" w:hAnsi="Times New Roman" w:cs="Times New Roman"/>
          <w:sz w:val="28"/>
          <w:szCs w:val="28"/>
        </w:rPr>
        <w:t>двери, багажник, капот, форточки, люки, лючок бензобака, крышки моторных отсеков, съемные колпаки подвесных двигателей и другие</w:t>
      </w:r>
      <w:r w:rsidR="00832755" w:rsidRPr="00937B40">
        <w:rPr>
          <w:rFonts w:ascii="Times New Roman" w:hAnsi="Times New Roman" w:cs="Times New Roman"/>
          <w:sz w:val="28"/>
          <w:szCs w:val="28"/>
        </w:rPr>
        <w:t>)</w:t>
      </w:r>
      <w:r w:rsidR="002D231D" w:rsidRPr="00937B40">
        <w:rPr>
          <w:rFonts w:ascii="Times New Roman" w:hAnsi="Times New Roman" w:cs="Times New Roman"/>
          <w:sz w:val="28"/>
          <w:szCs w:val="28"/>
        </w:rPr>
        <w:t>;</w:t>
      </w:r>
    </w:p>
    <w:p w14:paraId="15997758" w14:textId="77777777" w:rsidR="00923BB4" w:rsidRPr="00937B40" w:rsidRDefault="00ED0681"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4</w:t>
      </w:r>
      <w:r w:rsidR="00923BB4" w:rsidRPr="00937B40">
        <w:rPr>
          <w:rFonts w:ascii="Times New Roman" w:hAnsi="Times New Roman" w:cs="Times New Roman"/>
          <w:sz w:val="28"/>
          <w:szCs w:val="28"/>
        </w:rPr>
        <w:t xml:space="preserve">) пломбировочное устройство </w:t>
      </w:r>
      <w:r w:rsidR="002D231D" w:rsidRPr="00937B40">
        <w:rPr>
          <w:rFonts w:ascii="Times New Roman" w:hAnsi="Times New Roman" w:cs="Times New Roman"/>
          <w:sz w:val="28"/>
          <w:szCs w:val="28"/>
        </w:rPr>
        <w:t>–</w:t>
      </w:r>
      <w:r w:rsidR="00923BB4" w:rsidRPr="00937B40">
        <w:rPr>
          <w:rFonts w:ascii="Times New Roman" w:hAnsi="Times New Roman" w:cs="Times New Roman"/>
          <w:sz w:val="28"/>
          <w:szCs w:val="28"/>
        </w:rPr>
        <w:t xml:space="preserve"> механическое приспособление или пломбировочная лента, позволяющие визуализировать факт несанкционированного доступа к транспортному средству;</w:t>
      </w:r>
    </w:p>
    <w:p w14:paraId="3B841B26" w14:textId="0B710202" w:rsidR="00A4409E" w:rsidRPr="00937B40" w:rsidRDefault="00ED0681"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5</w:t>
      </w:r>
      <w:r w:rsidR="00A4409E" w:rsidRPr="00937B40">
        <w:rPr>
          <w:rFonts w:ascii="Times New Roman" w:hAnsi="Times New Roman" w:cs="Times New Roman"/>
          <w:sz w:val="28"/>
          <w:szCs w:val="28"/>
        </w:rPr>
        <w:t xml:space="preserve">) специализированная стоянка </w:t>
      </w:r>
      <w:r w:rsidR="002D231D" w:rsidRPr="00937B40">
        <w:rPr>
          <w:rFonts w:ascii="Times New Roman" w:hAnsi="Times New Roman" w:cs="Times New Roman"/>
          <w:sz w:val="28"/>
          <w:szCs w:val="28"/>
        </w:rPr>
        <w:t>–</w:t>
      </w:r>
      <w:r w:rsidR="00A4409E" w:rsidRPr="00937B40">
        <w:rPr>
          <w:rFonts w:ascii="Times New Roman" w:hAnsi="Times New Roman" w:cs="Times New Roman"/>
          <w:sz w:val="28"/>
          <w:szCs w:val="28"/>
        </w:rPr>
        <w:t xml:space="preserve"> специально отведенное охраняемое место, представляющее собой земельный участок (часть земельного участка), а в случае хранения маломерных судов </w:t>
      </w:r>
      <w:r w:rsidR="002D231D" w:rsidRPr="00937B40">
        <w:rPr>
          <w:rFonts w:ascii="Times New Roman" w:hAnsi="Times New Roman" w:cs="Times New Roman"/>
          <w:sz w:val="28"/>
          <w:szCs w:val="28"/>
        </w:rPr>
        <w:t>–</w:t>
      </w:r>
      <w:r w:rsidR="00A4409E" w:rsidRPr="00937B40">
        <w:rPr>
          <w:rFonts w:ascii="Times New Roman" w:hAnsi="Times New Roman" w:cs="Times New Roman"/>
          <w:sz w:val="28"/>
          <w:szCs w:val="28"/>
        </w:rPr>
        <w:t xml:space="preserve"> земельный участок (часть земельного участка) или земельный участок (часть земельного участка) и часть акватории водного объекта, отвечающее требованиям статьи </w:t>
      </w:r>
      <w:r w:rsidR="00191578" w:rsidRPr="00937B40">
        <w:rPr>
          <w:rFonts w:ascii="Times New Roman" w:hAnsi="Times New Roman" w:cs="Times New Roman"/>
          <w:sz w:val="28"/>
          <w:szCs w:val="28"/>
        </w:rPr>
        <w:t>4</w:t>
      </w:r>
      <w:r w:rsidR="00A4409E" w:rsidRPr="00937B40">
        <w:rPr>
          <w:rFonts w:ascii="Times New Roman" w:hAnsi="Times New Roman" w:cs="Times New Roman"/>
          <w:sz w:val="28"/>
          <w:szCs w:val="28"/>
        </w:rPr>
        <w:t xml:space="preserve"> настоящего Закона, предназначенное для хранения транспортных средств соответствующего вида, задержанных в соответствии со статьей 27.13 </w:t>
      </w:r>
      <w:hyperlink r:id="rId11" w:history="1">
        <w:r w:rsidR="00A4409E" w:rsidRPr="005406CB">
          <w:rPr>
            <w:rStyle w:val="a9"/>
            <w:rFonts w:ascii="Times New Roman" w:hAnsi="Times New Roman" w:cs="Times New Roman"/>
            <w:sz w:val="28"/>
            <w:szCs w:val="28"/>
          </w:rPr>
          <w:t>Кодекса Российской Федерации об административных правонарушениях</w:t>
        </w:r>
      </w:hyperlink>
      <w:r w:rsidR="00A4409E" w:rsidRPr="00937B40">
        <w:rPr>
          <w:rFonts w:ascii="Times New Roman" w:hAnsi="Times New Roman" w:cs="Times New Roman"/>
          <w:sz w:val="28"/>
          <w:szCs w:val="28"/>
        </w:rPr>
        <w:t>;</w:t>
      </w:r>
    </w:p>
    <w:p w14:paraId="561252C6" w14:textId="77777777" w:rsidR="00ED0681" w:rsidRPr="00937B40" w:rsidRDefault="00ED0681"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6) уполномоченное должностное лицо </w:t>
      </w:r>
      <w:r w:rsidR="002D231D" w:rsidRPr="00937B40">
        <w:rPr>
          <w:rFonts w:ascii="Times New Roman" w:hAnsi="Times New Roman" w:cs="Times New Roman"/>
          <w:sz w:val="28"/>
          <w:szCs w:val="28"/>
        </w:rPr>
        <w:t>–</w:t>
      </w:r>
      <w:r w:rsidRPr="00937B40">
        <w:rPr>
          <w:rFonts w:ascii="Times New Roman" w:hAnsi="Times New Roman" w:cs="Times New Roman"/>
          <w:sz w:val="28"/>
          <w:szCs w:val="28"/>
        </w:rPr>
        <w:t xml:space="preserve"> лицо, уполномоченное составлять протоколы об административных правонарушениях, указанных в части 1 статьи 27.13 Кодекса Российской Федерации об административных правонарушениях, и принимать решение о задержании транспортного средства, о прекращении указанного задержания или о возврате транспортного средства;</w:t>
      </w:r>
    </w:p>
    <w:p w14:paraId="17FE6B32" w14:textId="77777777" w:rsidR="00FA06DC" w:rsidRPr="00937B40" w:rsidRDefault="00A4409E"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7</w:t>
      </w:r>
      <w:r w:rsidR="00FA06DC" w:rsidRPr="00937B40">
        <w:rPr>
          <w:rFonts w:ascii="Times New Roman" w:hAnsi="Times New Roman" w:cs="Times New Roman"/>
          <w:sz w:val="28"/>
          <w:szCs w:val="28"/>
        </w:rPr>
        <w:t xml:space="preserve">) уполномоченный орган </w:t>
      </w:r>
      <w:r w:rsidR="005A0733"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w:t>
      </w:r>
      <w:r w:rsidR="005A0733" w:rsidRPr="00937B40">
        <w:rPr>
          <w:rFonts w:ascii="Times New Roman" w:hAnsi="Times New Roman" w:cs="Times New Roman"/>
          <w:sz w:val="28"/>
          <w:szCs w:val="28"/>
        </w:rPr>
        <w:t xml:space="preserve">исполнительный орган </w:t>
      </w:r>
      <w:r w:rsidR="00FA06DC" w:rsidRPr="00937B40">
        <w:rPr>
          <w:rFonts w:ascii="Times New Roman" w:hAnsi="Times New Roman" w:cs="Times New Roman"/>
          <w:sz w:val="28"/>
          <w:szCs w:val="28"/>
        </w:rPr>
        <w:t>Донецкой Народной Республики, уполномоченный в сфере дорожного хозяйства и транспорта</w:t>
      </w:r>
      <w:r w:rsidR="002D231D" w:rsidRPr="00937B40">
        <w:rPr>
          <w:rFonts w:ascii="Times New Roman" w:hAnsi="Times New Roman" w:cs="Times New Roman"/>
          <w:sz w:val="28"/>
          <w:szCs w:val="28"/>
        </w:rPr>
        <w:t>.</w:t>
      </w:r>
    </w:p>
    <w:p w14:paraId="16631AE8"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2. Иные понятия, используемые в настоящем Законе, употребляются в значениях, определенных законодательством</w:t>
      </w:r>
      <w:r w:rsidR="002D231D" w:rsidRPr="00937B40">
        <w:rPr>
          <w:rFonts w:ascii="Times New Roman" w:hAnsi="Times New Roman" w:cs="Times New Roman"/>
          <w:sz w:val="28"/>
          <w:szCs w:val="28"/>
        </w:rPr>
        <w:t xml:space="preserve"> Российской Федерации и </w:t>
      </w:r>
      <w:r w:rsidR="00C9054D" w:rsidRPr="00937B40">
        <w:rPr>
          <w:rFonts w:ascii="Times New Roman" w:hAnsi="Times New Roman" w:cs="Times New Roman"/>
          <w:sz w:val="28"/>
          <w:szCs w:val="28"/>
        </w:rPr>
        <w:t xml:space="preserve">законодательством </w:t>
      </w:r>
      <w:r w:rsidR="002D231D" w:rsidRPr="00937B40">
        <w:rPr>
          <w:rFonts w:ascii="Times New Roman" w:hAnsi="Times New Roman" w:cs="Times New Roman"/>
          <w:sz w:val="28"/>
          <w:szCs w:val="28"/>
        </w:rPr>
        <w:t>Донецкой Народной Республики</w:t>
      </w:r>
      <w:r w:rsidRPr="00937B40">
        <w:rPr>
          <w:rFonts w:ascii="Times New Roman" w:hAnsi="Times New Roman" w:cs="Times New Roman"/>
          <w:sz w:val="28"/>
          <w:szCs w:val="28"/>
        </w:rPr>
        <w:t>.</w:t>
      </w:r>
    </w:p>
    <w:p w14:paraId="730C0388" w14:textId="77777777" w:rsidR="003B2D2C" w:rsidRPr="00937B40" w:rsidRDefault="00923BB4" w:rsidP="008B3904">
      <w:pPr>
        <w:spacing w:after="360"/>
        <w:ind w:firstLine="709"/>
        <w:jc w:val="both"/>
        <w:rPr>
          <w:rFonts w:ascii="Times New Roman" w:hAnsi="Times New Roman" w:cs="Times New Roman"/>
          <w:color w:val="000000" w:themeColor="text1"/>
          <w:sz w:val="28"/>
          <w:szCs w:val="28"/>
        </w:rPr>
      </w:pPr>
      <w:r w:rsidRPr="00937B40">
        <w:rPr>
          <w:rFonts w:ascii="Times New Roman" w:hAnsi="Times New Roman" w:cs="Times New Roman"/>
          <w:sz w:val="28"/>
          <w:szCs w:val="28"/>
        </w:rPr>
        <w:lastRenderedPageBreak/>
        <w:t xml:space="preserve">Статья </w:t>
      </w:r>
      <w:r w:rsidR="00191578" w:rsidRPr="00937B40">
        <w:rPr>
          <w:rFonts w:ascii="Times New Roman" w:hAnsi="Times New Roman" w:cs="Times New Roman"/>
          <w:sz w:val="28"/>
          <w:szCs w:val="28"/>
        </w:rPr>
        <w:t>3</w:t>
      </w:r>
      <w:r w:rsidRPr="00937B40">
        <w:rPr>
          <w:rFonts w:ascii="Times New Roman" w:hAnsi="Times New Roman" w:cs="Times New Roman"/>
          <w:sz w:val="28"/>
          <w:szCs w:val="28"/>
        </w:rPr>
        <w:t>.</w:t>
      </w:r>
      <w:r w:rsidRPr="00937B40">
        <w:rPr>
          <w:rFonts w:ascii="Times New Roman" w:hAnsi="Times New Roman" w:cs="Times New Roman"/>
          <w:b/>
          <w:bCs/>
          <w:sz w:val="28"/>
          <w:szCs w:val="28"/>
        </w:rPr>
        <w:t xml:space="preserve"> </w:t>
      </w:r>
      <w:r w:rsidR="004A4F83" w:rsidRPr="00937B40">
        <w:rPr>
          <w:rFonts w:ascii="Times New Roman" w:hAnsi="Times New Roman" w:cs="Times New Roman"/>
          <w:b/>
          <w:bCs/>
          <w:color w:val="000000" w:themeColor="text1"/>
          <w:sz w:val="28"/>
          <w:szCs w:val="28"/>
        </w:rPr>
        <w:t>Л</w:t>
      </w:r>
      <w:r w:rsidR="004A4F83" w:rsidRPr="00937B40">
        <w:rPr>
          <w:rFonts w:ascii="Times New Roman" w:hAnsi="Times New Roman" w:cs="Times New Roman"/>
          <w:b/>
          <w:color w:val="000000" w:themeColor="text1"/>
          <w:sz w:val="28"/>
          <w:szCs w:val="28"/>
        </w:rPr>
        <w:t xml:space="preserve">ица, осуществляющие деятельность </w:t>
      </w:r>
      <w:r w:rsidR="00F7688A" w:rsidRPr="00937B40">
        <w:rPr>
          <w:rFonts w:ascii="Times New Roman" w:hAnsi="Times New Roman" w:cs="Times New Roman"/>
          <w:b/>
          <w:color w:val="000000" w:themeColor="text1"/>
          <w:sz w:val="28"/>
          <w:szCs w:val="28"/>
        </w:rPr>
        <w:t>по перемещению задержанных транспортных средств на специализированную стоянку, их хранению</w:t>
      </w:r>
    </w:p>
    <w:p w14:paraId="2EF05CA9" w14:textId="77777777" w:rsidR="00191578" w:rsidRPr="00937B40" w:rsidRDefault="003B2D2C" w:rsidP="003B2D2C">
      <w:pPr>
        <w:spacing w:after="360"/>
        <w:ind w:firstLine="709"/>
        <w:jc w:val="both"/>
        <w:rPr>
          <w:rFonts w:ascii="Times New Roman" w:hAnsi="Times New Roman" w:cs="Times New Roman"/>
          <w:color w:val="000000" w:themeColor="text1"/>
          <w:sz w:val="28"/>
          <w:szCs w:val="28"/>
        </w:rPr>
      </w:pPr>
      <w:r w:rsidRPr="00937B40">
        <w:rPr>
          <w:rFonts w:ascii="Times New Roman" w:hAnsi="Times New Roman" w:cs="Times New Roman"/>
          <w:color w:val="000000" w:themeColor="text1"/>
          <w:sz w:val="28"/>
          <w:szCs w:val="28"/>
        </w:rPr>
        <w:t xml:space="preserve">1. Юридические лица, осуществляющие деятельность </w:t>
      </w:r>
      <w:r w:rsidR="00F7688A" w:rsidRPr="00937B40">
        <w:rPr>
          <w:rFonts w:ascii="Times New Roman" w:hAnsi="Times New Roman" w:cs="Times New Roman"/>
          <w:color w:val="000000" w:themeColor="text1"/>
          <w:sz w:val="28"/>
          <w:szCs w:val="28"/>
        </w:rPr>
        <w:t>по перемещению задержанных транспортных средств на специализированную стоянку, их хранению</w:t>
      </w:r>
      <w:r w:rsidR="00F7688A" w:rsidRPr="00937B40" w:rsidDel="00F7688A">
        <w:rPr>
          <w:rFonts w:ascii="Times New Roman" w:hAnsi="Times New Roman" w:cs="Times New Roman"/>
          <w:color w:val="000000" w:themeColor="text1"/>
          <w:sz w:val="28"/>
          <w:szCs w:val="28"/>
        </w:rPr>
        <w:t xml:space="preserve"> </w:t>
      </w:r>
      <w:r w:rsidRPr="00937B40">
        <w:rPr>
          <w:rFonts w:ascii="Times New Roman" w:hAnsi="Times New Roman" w:cs="Times New Roman"/>
          <w:color w:val="000000" w:themeColor="text1"/>
          <w:sz w:val="28"/>
          <w:szCs w:val="28"/>
        </w:rPr>
        <w:t>(далее – лица, осуществляющие деятельность по перемещению и хранению транспортных средств)</w:t>
      </w:r>
      <w:r w:rsidR="0002552A" w:rsidRPr="00937B40">
        <w:rPr>
          <w:rFonts w:ascii="Times New Roman" w:hAnsi="Times New Roman" w:cs="Times New Roman"/>
          <w:color w:val="000000" w:themeColor="text1"/>
          <w:sz w:val="28"/>
          <w:szCs w:val="28"/>
        </w:rPr>
        <w:t>,</w:t>
      </w:r>
      <w:r w:rsidRPr="00937B40">
        <w:rPr>
          <w:rFonts w:ascii="Times New Roman" w:hAnsi="Times New Roman" w:cs="Times New Roman"/>
          <w:color w:val="000000" w:themeColor="text1"/>
          <w:sz w:val="28"/>
          <w:szCs w:val="28"/>
        </w:rPr>
        <w:t xml:space="preserve"> определяются уполномоченным органом путем проведения открытых конкурсов.</w:t>
      </w:r>
    </w:p>
    <w:p w14:paraId="561F9ABB" w14:textId="77777777" w:rsidR="00191578" w:rsidRPr="00937B40" w:rsidRDefault="003B2D2C" w:rsidP="00191578">
      <w:pPr>
        <w:spacing w:after="360"/>
        <w:ind w:firstLine="709"/>
        <w:jc w:val="both"/>
        <w:rPr>
          <w:rFonts w:ascii="Times New Roman" w:hAnsi="Times New Roman" w:cs="Times New Roman"/>
          <w:color w:val="000000" w:themeColor="text1"/>
          <w:sz w:val="28"/>
          <w:szCs w:val="28"/>
        </w:rPr>
      </w:pPr>
      <w:r w:rsidRPr="00937B40">
        <w:rPr>
          <w:rFonts w:ascii="Times New Roman" w:hAnsi="Times New Roman" w:cs="Times New Roman"/>
          <w:color w:val="000000" w:themeColor="text1"/>
          <w:sz w:val="28"/>
          <w:szCs w:val="28"/>
        </w:rPr>
        <w:t xml:space="preserve">Порядок проведения открытых конкурсов и </w:t>
      </w:r>
      <w:r w:rsidR="002D384A" w:rsidRPr="00937B40">
        <w:rPr>
          <w:rFonts w:ascii="Times New Roman" w:hAnsi="Times New Roman" w:cs="Times New Roman"/>
          <w:color w:val="000000" w:themeColor="text1"/>
          <w:sz w:val="28"/>
          <w:szCs w:val="28"/>
        </w:rPr>
        <w:t xml:space="preserve">взаимодействия </w:t>
      </w:r>
      <w:r w:rsidRPr="00937B40">
        <w:rPr>
          <w:rFonts w:ascii="Times New Roman" w:hAnsi="Times New Roman" w:cs="Times New Roman"/>
          <w:color w:val="000000" w:themeColor="text1"/>
          <w:sz w:val="28"/>
          <w:szCs w:val="28"/>
        </w:rPr>
        <w:t>уполномоченного органа с лицами, осуществляющими деятельность по перемещению и хранению транспортных средств, по допуску их к осуществлению деятельности по перемещению и хранению транспортных средств устанавливается Правительством Донецкой Народной Республики.</w:t>
      </w:r>
      <w:r w:rsidRPr="00937B40" w:rsidDel="003B2D2C">
        <w:rPr>
          <w:rFonts w:ascii="Times New Roman" w:hAnsi="Times New Roman" w:cs="Times New Roman"/>
          <w:color w:val="000000" w:themeColor="text1"/>
          <w:sz w:val="28"/>
          <w:szCs w:val="28"/>
        </w:rPr>
        <w:t xml:space="preserve"> </w:t>
      </w:r>
    </w:p>
    <w:p w14:paraId="157FE1E3" w14:textId="77777777" w:rsidR="005E584A" w:rsidRPr="00937B40" w:rsidRDefault="00191578" w:rsidP="00191578">
      <w:pPr>
        <w:spacing w:after="360"/>
        <w:ind w:firstLine="709"/>
        <w:jc w:val="both"/>
        <w:rPr>
          <w:rFonts w:ascii="Times New Roman" w:hAnsi="Times New Roman" w:cs="Times New Roman"/>
          <w:color w:val="000000" w:themeColor="text1"/>
          <w:sz w:val="28"/>
          <w:szCs w:val="28"/>
        </w:rPr>
      </w:pPr>
      <w:r w:rsidRPr="00937B40">
        <w:rPr>
          <w:rFonts w:ascii="Times New Roman" w:hAnsi="Times New Roman" w:cs="Times New Roman"/>
          <w:color w:val="000000" w:themeColor="text1"/>
          <w:sz w:val="28"/>
          <w:szCs w:val="28"/>
        </w:rPr>
        <w:t>2.</w:t>
      </w:r>
      <w:r w:rsidR="003349A7" w:rsidRPr="00937B40">
        <w:rPr>
          <w:rFonts w:ascii="Times New Roman" w:hAnsi="Times New Roman" w:cs="Times New Roman"/>
          <w:color w:val="000000" w:themeColor="text1"/>
          <w:sz w:val="28"/>
          <w:szCs w:val="28"/>
        </w:rPr>
        <w:t xml:space="preserve"> </w:t>
      </w:r>
      <w:r w:rsidR="005E584A" w:rsidRPr="00937B40">
        <w:rPr>
          <w:rFonts w:ascii="Times New Roman" w:hAnsi="Times New Roman" w:cs="Times New Roman"/>
          <w:color w:val="000000" w:themeColor="text1"/>
          <w:sz w:val="28"/>
          <w:szCs w:val="28"/>
        </w:rPr>
        <w:t xml:space="preserve">Уполномоченный орган включает лиц, осуществляющих деятельность по перемещению и хранению транспортных средств, в </w:t>
      </w:r>
      <w:bookmarkStart w:id="2" w:name="_Hlk135838259"/>
      <w:r w:rsidR="005E584A" w:rsidRPr="00937B40">
        <w:rPr>
          <w:rFonts w:ascii="Times New Roman" w:hAnsi="Times New Roman" w:cs="Times New Roman"/>
          <w:color w:val="000000" w:themeColor="text1"/>
          <w:sz w:val="28"/>
          <w:szCs w:val="28"/>
        </w:rPr>
        <w:t xml:space="preserve">реестр юридических лиц, осуществляющих деятельность </w:t>
      </w:r>
      <w:r w:rsidR="00F7688A" w:rsidRPr="00937B40">
        <w:rPr>
          <w:rFonts w:ascii="Times New Roman" w:hAnsi="Times New Roman" w:cs="Times New Roman"/>
          <w:color w:val="000000" w:themeColor="text1"/>
          <w:sz w:val="28"/>
          <w:szCs w:val="28"/>
        </w:rPr>
        <w:t>по перемещению задержанных транспортных средств на специализированную стоянку, их хранению</w:t>
      </w:r>
      <w:r w:rsidR="005E584A" w:rsidRPr="00937B40">
        <w:rPr>
          <w:rFonts w:ascii="Times New Roman" w:hAnsi="Times New Roman" w:cs="Times New Roman"/>
          <w:color w:val="000000" w:themeColor="text1"/>
          <w:sz w:val="28"/>
          <w:szCs w:val="28"/>
        </w:rPr>
        <w:t xml:space="preserve"> (далее – реестр)</w:t>
      </w:r>
      <w:bookmarkEnd w:id="2"/>
      <w:r w:rsidR="00FE3A84" w:rsidRPr="00937B40">
        <w:rPr>
          <w:rFonts w:ascii="Times New Roman" w:hAnsi="Times New Roman" w:cs="Times New Roman"/>
          <w:color w:val="000000" w:themeColor="text1"/>
          <w:sz w:val="28"/>
          <w:szCs w:val="28"/>
        </w:rPr>
        <w:t>,</w:t>
      </w:r>
      <w:r w:rsidR="005E584A" w:rsidRPr="00937B40">
        <w:rPr>
          <w:rFonts w:ascii="Times New Roman" w:hAnsi="Times New Roman" w:cs="Times New Roman"/>
          <w:color w:val="000000" w:themeColor="text1"/>
          <w:sz w:val="28"/>
          <w:szCs w:val="28"/>
        </w:rPr>
        <w:t xml:space="preserve"> и исключает из него в порядке, определяемом Правительством Донецкой Народной Республики.</w:t>
      </w:r>
    </w:p>
    <w:p w14:paraId="66096ECB" w14:textId="77777777" w:rsidR="00197B34" w:rsidRPr="00937B40" w:rsidRDefault="00DD2566" w:rsidP="005C2FAA">
      <w:pPr>
        <w:spacing w:after="360"/>
        <w:ind w:firstLine="709"/>
        <w:jc w:val="both"/>
        <w:rPr>
          <w:rFonts w:ascii="Times New Roman" w:hAnsi="Times New Roman" w:cs="Times New Roman"/>
          <w:i/>
          <w:sz w:val="28"/>
          <w:szCs w:val="28"/>
        </w:rPr>
      </w:pPr>
      <w:r w:rsidRPr="00937B40">
        <w:rPr>
          <w:rFonts w:ascii="Times New Roman" w:hAnsi="Times New Roman" w:cs="Times New Roman"/>
          <w:color w:val="000000" w:themeColor="text1"/>
          <w:sz w:val="28"/>
          <w:szCs w:val="28"/>
        </w:rPr>
        <w:t xml:space="preserve">3. </w:t>
      </w:r>
      <w:r w:rsidR="00197B34" w:rsidRPr="00937B40">
        <w:rPr>
          <w:rFonts w:ascii="Times New Roman" w:hAnsi="Times New Roman" w:cs="Times New Roman"/>
          <w:color w:val="000000" w:themeColor="text1"/>
          <w:sz w:val="28"/>
          <w:szCs w:val="28"/>
        </w:rPr>
        <w:t>Форма реестра устанавливается Правительством Донецкой Народной Республики</w:t>
      </w:r>
      <w:r w:rsidR="00197B34" w:rsidRPr="00937B40">
        <w:rPr>
          <w:rFonts w:ascii="Times New Roman" w:hAnsi="Times New Roman" w:cs="Times New Roman"/>
          <w:sz w:val="28"/>
          <w:szCs w:val="28"/>
        </w:rPr>
        <w:t>.</w:t>
      </w:r>
    </w:p>
    <w:p w14:paraId="12EC5DD5" w14:textId="77777777" w:rsidR="009066DB" w:rsidRPr="00937B40" w:rsidRDefault="00DD2566" w:rsidP="005C2FAA">
      <w:pPr>
        <w:spacing w:after="360"/>
        <w:ind w:firstLine="709"/>
        <w:jc w:val="both"/>
        <w:rPr>
          <w:rFonts w:ascii="Times New Roman" w:hAnsi="Times New Roman" w:cs="Times New Roman"/>
          <w:b/>
          <w:bCs/>
          <w:sz w:val="28"/>
          <w:szCs w:val="28"/>
        </w:rPr>
      </w:pPr>
      <w:r w:rsidRPr="00937B40">
        <w:rPr>
          <w:rFonts w:ascii="Times New Roman" w:hAnsi="Times New Roman" w:cs="Times New Roman"/>
          <w:sz w:val="28"/>
          <w:szCs w:val="28"/>
        </w:rPr>
        <w:t xml:space="preserve">4. </w:t>
      </w:r>
      <w:r w:rsidR="006C7448" w:rsidRPr="00937B40">
        <w:rPr>
          <w:rFonts w:ascii="Times New Roman" w:hAnsi="Times New Roman" w:cs="Times New Roman"/>
          <w:sz w:val="28"/>
          <w:szCs w:val="28"/>
        </w:rPr>
        <w:t>Реестр с указанием адресов расположения специализированных стоянок и контактных телефонов размещается на официальном сайте уполномоченного органа в информационно-телекоммуникационной сети «Интернет».</w:t>
      </w:r>
      <w:bookmarkStart w:id="3" w:name="Par47"/>
      <w:bookmarkEnd w:id="3"/>
    </w:p>
    <w:p w14:paraId="57EA1BAE"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Статья </w:t>
      </w:r>
      <w:r w:rsidR="00191578" w:rsidRPr="00937B40">
        <w:rPr>
          <w:rFonts w:ascii="Times New Roman" w:hAnsi="Times New Roman" w:cs="Times New Roman"/>
          <w:sz w:val="28"/>
          <w:szCs w:val="28"/>
        </w:rPr>
        <w:t>4</w:t>
      </w:r>
      <w:r w:rsidRPr="00937B40">
        <w:rPr>
          <w:rFonts w:ascii="Times New Roman" w:hAnsi="Times New Roman" w:cs="Times New Roman"/>
          <w:sz w:val="28"/>
          <w:szCs w:val="28"/>
        </w:rPr>
        <w:t>.</w:t>
      </w:r>
      <w:r w:rsidRPr="00937B40">
        <w:rPr>
          <w:rFonts w:ascii="Times New Roman" w:hAnsi="Times New Roman" w:cs="Times New Roman"/>
          <w:b/>
          <w:bCs/>
          <w:sz w:val="28"/>
          <w:szCs w:val="28"/>
        </w:rPr>
        <w:t xml:space="preserve"> Требования к специализированной стоянке</w:t>
      </w:r>
    </w:p>
    <w:p w14:paraId="4B34C232" w14:textId="77777777" w:rsidR="00263161" w:rsidRPr="00937B40" w:rsidRDefault="00263161"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w:t>
      </w:r>
      <w:r w:rsidR="005C2FAA" w:rsidRPr="00937B40">
        <w:rPr>
          <w:rFonts w:ascii="Times New Roman" w:hAnsi="Times New Roman" w:cs="Times New Roman"/>
          <w:sz w:val="28"/>
          <w:szCs w:val="28"/>
        </w:rPr>
        <w:t> </w:t>
      </w:r>
      <w:r w:rsidR="00091494" w:rsidRPr="00937B40">
        <w:rPr>
          <w:rFonts w:ascii="Times New Roman" w:hAnsi="Times New Roman" w:cs="Times New Roman"/>
          <w:sz w:val="28"/>
          <w:szCs w:val="28"/>
        </w:rPr>
        <w:t>Л</w:t>
      </w:r>
      <w:r w:rsidR="00091494" w:rsidRPr="00937B40">
        <w:rPr>
          <w:rFonts w:ascii="Times New Roman" w:hAnsi="Times New Roman" w:cs="Times New Roman"/>
          <w:color w:val="000000" w:themeColor="text1"/>
          <w:sz w:val="28"/>
          <w:szCs w:val="28"/>
        </w:rPr>
        <w:t>ица, осуществляющие деятельность по перемещению и хранению транспортных средств,</w:t>
      </w:r>
      <w:r w:rsidRPr="00937B40">
        <w:rPr>
          <w:rFonts w:ascii="Times New Roman" w:hAnsi="Times New Roman" w:cs="Times New Roman"/>
          <w:sz w:val="28"/>
          <w:szCs w:val="28"/>
        </w:rPr>
        <w:t xml:space="preserve"> должн</w:t>
      </w:r>
      <w:r w:rsidR="00091494" w:rsidRPr="00937B40">
        <w:rPr>
          <w:rFonts w:ascii="Times New Roman" w:hAnsi="Times New Roman" w:cs="Times New Roman"/>
          <w:sz w:val="28"/>
          <w:szCs w:val="28"/>
        </w:rPr>
        <w:t>ы</w:t>
      </w:r>
      <w:r w:rsidRPr="00937B40">
        <w:rPr>
          <w:rFonts w:ascii="Times New Roman" w:hAnsi="Times New Roman" w:cs="Times New Roman"/>
          <w:sz w:val="28"/>
          <w:szCs w:val="28"/>
        </w:rPr>
        <w:t xml:space="preserve"> иметь в собственности или ином законном </w:t>
      </w:r>
      <w:r w:rsidR="00091494" w:rsidRPr="00937B40">
        <w:rPr>
          <w:rFonts w:ascii="Times New Roman" w:hAnsi="Times New Roman" w:cs="Times New Roman"/>
          <w:sz w:val="28"/>
          <w:szCs w:val="28"/>
        </w:rPr>
        <w:t>владении</w:t>
      </w:r>
      <w:r w:rsidRPr="00937B40">
        <w:rPr>
          <w:rFonts w:ascii="Times New Roman" w:hAnsi="Times New Roman" w:cs="Times New Roman"/>
          <w:sz w:val="28"/>
          <w:szCs w:val="28"/>
        </w:rPr>
        <w:t xml:space="preserve"> специализированную стоянку, соответствующую требованиям настоящего Закона, а также требованиям, установленным Правительством Донецкой Народной Республики.</w:t>
      </w:r>
    </w:p>
    <w:p w14:paraId="420AC5CA" w14:textId="77777777" w:rsidR="0084529C" w:rsidRPr="00937B40" w:rsidRDefault="00123C31" w:rsidP="005C2FAA">
      <w:pPr>
        <w:spacing w:after="360"/>
        <w:ind w:firstLine="709"/>
        <w:jc w:val="both"/>
        <w:rPr>
          <w:rFonts w:ascii="Times New Roman" w:hAnsi="Times New Roman" w:cs="Times New Roman"/>
          <w:color w:val="000000" w:themeColor="text1"/>
          <w:sz w:val="28"/>
          <w:szCs w:val="28"/>
          <w:shd w:val="clear" w:color="auto" w:fill="FFFFFF"/>
        </w:rPr>
      </w:pPr>
      <w:r w:rsidRPr="00937B40">
        <w:rPr>
          <w:rFonts w:ascii="Times New Roman" w:hAnsi="Times New Roman" w:cs="Times New Roman"/>
          <w:color w:val="000000" w:themeColor="text1"/>
          <w:sz w:val="28"/>
          <w:szCs w:val="28"/>
          <w:shd w:val="clear" w:color="auto" w:fill="FFFFFF"/>
        </w:rPr>
        <w:lastRenderedPageBreak/>
        <w:t>2. Специализированная стоянка должна располагаться в пределах муниципального образования, в границах которого юридическое лицо оказыва</w:t>
      </w:r>
      <w:r w:rsidR="0090047B" w:rsidRPr="00937B40">
        <w:rPr>
          <w:rFonts w:ascii="Times New Roman" w:hAnsi="Times New Roman" w:cs="Times New Roman"/>
          <w:color w:val="000000" w:themeColor="text1"/>
          <w:sz w:val="28"/>
          <w:szCs w:val="28"/>
          <w:shd w:val="clear" w:color="auto" w:fill="FFFFFF"/>
        </w:rPr>
        <w:t>е</w:t>
      </w:r>
      <w:r w:rsidRPr="00937B40">
        <w:rPr>
          <w:rFonts w:ascii="Times New Roman" w:hAnsi="Times New Roman" w:cs="Times New Roman"/>
          <w:color w:val="000000" w:themeColor="text1"/>
          <w:sz w:val="28"/>
          <w:szCs w:val="28"/>
          <w:shd w:val="clear" w:color="auto" w:fill="FFFFFF"/>
        </w:rPr>
        <w:t xml:space="preserve">т услуги </w:t>
      </w:r>
      <w:r w:rsidR="00F7688A" w:rsidRPr="00937B40">
        <w:rPr>
          <w:rFonts w:ascii="Times New Roman" w:hAnsi="Times New Roman" w:cs="Times New Roman"/>
          <w:color w:val="000000" w:themeColor="text1"/>
          <w:sz w:val="28"/>
          <w:szCs w:val="28"/>
          <w:shd w:val="clear" w:color="auto" w:fill="FFFFFF"/>
        </w:rPr>
        <w:t>по перемещению задержанных транспортных средств на специализированную стоянку, их хранению</w:t>
      </w:r>
      <w:r w:rsidR="00C47BB5" w:rsidRPr="00937B40">
        <w:rPr>
          <w:rFonts w:ascii="Times New Roman" w:hAnsi="Times New Roman" w:cs="Times New Roman"/>
          <w:color w:val="000000" w:themeColor="text1"/>
          <w:sz w:val="28"/>
          <w:szCs w:val="28"/>
          <w:shd w:val="clear" w:color="auto" w:fill="FFFFFF"/>
        </w:rPr>
        <w:t>.</w:t>
      </w:r>
      <w:r w:rsidR="0084529C" w:rsidRPr="00937B40">
        <w:rPr>
          <w:rFonts w:ascii="Times New Roman" w:hAnsi="Times New Roman" w:cs="Times New Roman"/>
          <w:color w:val="000000" w:themeColor="text1"/>
          <w:sz w:val="28"/>
          <w:szCs w:val="28"/>
          <w:shd w:val="clear" w:color="auto" w:fill="FFFFFF"/>
        </w:rPr>
        <w:t xml:space="preserve"> </w:t>
      </w:r>
    </w:p>
    <w:p w14:paraId="3252B71E" w14:textId="77777777" w:rsidR="00263161" w:rsidRPr="00937B40" w:rsidRDefault="005B486B"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3</w:t>
      </w:r>
      <w:r w:rsidR="00263161" w:rsidRPr="00937B40">
        <w:rPr>
          <w:rFonts w:ascii="Times New Roman" w:hAnsi="Times New Roman" w:cs="Times New Roman"/>
          <w:sz w:val="28"/>
          <w:szCs w:val="28"/>
        </w:rPr>
        <w:t>.</w:t>
      </w:r>
      <w:r w:rsidR="00560788" w:rsidRPr="00937B40">
        <w:rPr>
          <w:rFonts w:ascii="Times New Roman" w:hAnsi="Times New Roman" w:cs="Times New Roman"/>
          <w:sz w:val="28"/>
          <w:szCs w:val="28"/>
        </w:rPr>
        <w:t xml:space="preserve"> </w:t>
      </w:r>
      <w:r w:rsidR="00263161" w:rsidRPr="00937B40">
        <w:rPr>
          <w:rFonts w:ascii="Times New Roman" w:hAnsi="Times New Roman" w:cs="Times New Roman"/>
          <w:sz w:val="28"/>
          <w:szCs w:val="28"/>
        </w:rPr>
        <w:t>Специализированная стоянка должна соответствовать следующим основным требованиям:</w:t>
      </w:r>
    </w:p>
    <w:p w14:paraId="2A47C07C" w14:textId="77777777" w:rsidR="009C203D" w:rsidRPr="00937B40" w:rsidRDefault="009C203D" w:rsidP="005C2FAA">
      <w:pPr>
        <w:spacing w:after="360"/>
        <w:ind w:firstLine="709"/>
        <w:jc w:val="both"/>
        <w:rPr>
          <w:rFonts w:ascii="Times New Roman" w:hAnsi="Times New Roman" w:cs="Times New Roman"/>
          <w:color w:val="000000" w:themeColor="text1"/>
          <w:sz w:val="28"/>
          <w:szCs w:val="28"/>
        </w:rPr>
      </w:pPr>
      <w:r w:rsidRPr="00937B40">
        <w:rPr>
          <w:rFonts w:ascii="Times New Roman" w:hAnsi="Times New Roman" w:cs="Times New Roman"/>
          <w:color w:val="000000" w:themeColor="text1"/>
          <w:sz w:val="28"/>
          <w:szCs w:val="28"/>
        </w:rPr>
        <w:t>1)</w:t>
      </w:r>
      <w:r w:rsidR="00560788" w:rsidRPr="00937B40">
        <w:rPr>
          <w:rFonts w:ascii="Times New Roman" w:hAnsi="Times New Roman" w:cs="Times New Roman"/>
          <w:color w:val="000000" w:themeColor="text1"/>
          <w:sz w:val="28"/>
          <w:szCs w:val="28"/>
        </w:rPr>
        <w:t> </w:t>
      </w:r>
      <w:r w:rsidRPr="00937B40">
        <w:rPr>
          <w:rFonts w:ascii="Times New Roman" w:hAnsi="Times New Roman" w:cs="Times New Roman"/>
          <w:color w:val="000000" w:themeColor="text1"/>
          <w:sz w:val="28"/>
          <w:szCs w:val="28"/>
        </w:rPr>
        <w:t>иметь контрольно-пропускной пункт и ограждени</w:t>
      </w:r>
      <w:r w:rsidR="00CE1A1E" w:rsidRPr="00937B40">
        <w:rPr>
          <w:rFonts w:ascii="Times New Roman" w:hAnsi="Times New Roman" w:cs="Times New Roman"/>
          <w:color w:val="000000" w:themeColor="text1"/>
          <w:sz w:val="28"/>
          <w:szCs w:val="28"/>
        </w:rPr>
        <w:t>е по всему периметру</w:t>
      </w:r>
      <w:r w:rsidRPr="00937B40">
        <w:rPr>
          <w:rFonts w:ascii="Times New Roman" w:hAnsi="Times New Roman" w:cs="Times New Roman"/>
          <w:color w:val="000000" w:themeColor="text1"/>
          <w:sz w:val="28"/>
          <w:szCs w:val="28"/>
        </w:rPr>
        <w:t xml:space="preserve">, </w:t>
      </w:r>
      <w:r w:rsidR="00CE1A1E" w:rsidRPr="00937B40">
        <w:rPr>
          <w:rFonts w:ascii="Times New Roman" w:hAnsi="Times New Roman" w:cs="Times New Roman"/>
          <w:color w:val="000000" w:themeColor="text1"/>
          <w:sz w:val="28"/>
          <w:szCs w:val="28"/>
        </w:rPr>
        <w:t>не допускающее проникновение посторонних лиц</w:t>
      </w:r>
      <w:r w:rsidR="00F52087" w:rsidRPr="00937B40">
        <w:rPr>
          <w:rFonts w:ascii="Times New Roman" w:hAnsi="Times New Roman" w:cs="Times New Roman"/>
          <w:color w:val="000000" w:themeColor="text1"/>
          <w:sz w:val="28"/>
          <w:szCs w:val="28"/>
        </w:rPr>
        <w:t>;</w:t>
      </w:r>
    </w:p>
    <w:p w14:paraId="1DB00C92" w14:textId="77777777" w:rsidR="00263161" w:rsidRPr="00937B40" w:rsidRDefault="00263161"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2)</w:t>
      </w:r>
      <w:r w:rsidR="00560788" w:rsidRPr="00937B40">
        <w:rPr>
          <w:rFonts w:ascii="Times New Roman" w:hAnsi="Times New Roman" w:cs="Times New Roman"/>
          <w:sz w:val="28"/>
          <w:szCs w:val="28"/>
        </w:rPr>
        <w:t> </w:t>
      </w:r>
      <w:r w:rsidR="002D231D" w:rsidRPr="00937B40">
        <w:rPr>
          <w:rFonts w:ascii="Times New Roman" w:hAnsi="Times New Roman" w:cs="Times New Roman"/>
          <w:sz w:val="28"/>
          <w:szCs w:val="28"/>
        </w:rPr>
        <w:t>иметь оборудованную круглосуточную систему видеонаблюдения за территорией специализированной стоянки, обеспечивающую хранение видеоархива не менее 30 дней;</w:t>
      </w:r>
    </w:p>
    <w:p w14:paraId="05DF075F" w14:textId="77777777" w:rsidR="00263161" w:rsidRPr="00937B40" w:rsidRDefault="00263161"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3)</w:t>
      </w:r>
      <w:r w:rsidR="00560788" w:rsidRPr="00937B40">
        <w:rPr>
          <w:rFonts w:ascii="Times New Roman" w:hAnsi="Times New Roman" w:cs="Times New Roman"/>
          <w:sz w:val="28"/>
          <w:szCs w:val="28"/>
        </w:rPr>
        <w:t> </w:t>
      </w:r>
      <w:r w:rsidR="002D231D" w:rsidRPr="00937B40">
        <w:rPr>
          <w:rFonts w:ascii="Times New Roman" w:hAnsi="Times New Roman" w:cs="Times New Roman"/>
          <w:sz w:val="28"/>
          <w:szCs w:val="28"/>
        </w:rPr>
        <w:t>иметь искусственное освещение территории специализированной стоянки в ночное время;</w:t>
      </w:r>
    </w:p>
    <w:p w14:paraId="582A822E" w14:textId="77777777" w:rsidR="00263161" w:rsidRPr="00937B40" w:rsidRDefault="00263161"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4)</w:t>
      </w:r>
      <w:r w:rsidR="00560788" w:rsidRPr="00937B40">
        <w:rPr>
          <w:rFonts w:ascii="Times New Roman" w:hAnsi="Times New Roman" w:cs="Times New Roman"/>
          <w:sz w:val="28"/>
          <w:szCs w:val="28"/>
        </w:rPr>
        <w:t> </w:t>
      </w:r>
      <w:r w:rsidR="005B486B" w:rsidRPr="00937B40">
        <w:rPr>
          <w:rFonts w:ascii="Times New Roman" w:hAnsi="Times New Roman" w:cs="Times New Roman"/>
          <w:sz w:val="28"/>
          <w:szCs w:val="28"/>
        </w:rPr>
        <w:t xml:space="preserve">должен быть установлен </w:t>
      </w:r>
      <w:r w:rsidRPr="00937B40">
        <w:rPr>
          <w:rFonts w:ascii="Times New Roman" w:hAnsi="Times New Roman" w:cs="Times New Roman"/>
          <w:sz w:val="28"/>
          <w:szCs w:val="28"/>
        </w:rPr>
        <w:t>круглосуточный режим приема задержанных транспортных средств на специализированную стоянку и возврата их владельцам, представителям владельцев или лицам, имеющим при себе документы, необходимые для управления задержанными транспортными средствами;</w:t>
      </w:r>
    </w:p>
    <w:p w14:paraId="71D1012A" w14:textId="77777777" w:rsidR="005B486B" w:rsidRPr="00937B40" w:rsidRDefault="00263161"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5)</w:t>
      </w:r>
      <w:r w:rsidR="00560788" w:rsidRPr="00937B40">
        <w:rPr>
          <w:rFonts w:ascii="Times New Roman" w:hAnsi="Times New Roman" w:cs="Times New Roman"/>
          <w:sz w:val="28"/>
          <w:szCs w:val="28"/>
        </w:rPr>
        <w:t> </w:t>
      </w:r>
      <w:r w:rsidR="002D231D" w:rsidRPr="00937B40">
        <w:rPr>
          <w:rFonts w:ascii="Times New Roman" w:hAnsi="Times New Roman" w:cs="Times New Roman"/>
          <w:sz w:val="28"/>
          <w:szCs w:val="28"/>
        </w:rPr>
        <w:t>иметь помещение, предназначенное для оформления документов</w:t>
      </w:r>
      <w:r w:rsidR="00C024EB" w:rsidRPr="00937B40">
        <w:rPr>
          <w:rFonts w:ascii="Times New Roman" w:hAnsi="Times New Roman" w:cs="Times New Roman"/>
          <w:sz w:val="28"/>
          <w:szCs w:val="28"/>
        </w:rPr>
        <w:t xml:space="preserve">, а также для круглосуточной работы лиц, ответственных за хранение, </w:t>
      </w:r>
      <w:r w:rsidR="00522D9A" w:rsidRPr="00937B40">
        <w:rPr>
          <w:rFonts w:ascii="Times New Roman" w:hAnsi="Times New Roman" w:cs="Times New Roman"/>
          <w:sz w:val="28"/>
          <w:szCs w:val="28"/>
        </w:rPr>
        <w:t xml:space="preserve">оборудованное </w:t>
      </w:r>
      <w:r w:rsidR="00C024EB" w:rsidRPr="00937B40">
        <w:rPr>
          <w:rFonts w:ascii="Times New Roman" w:hAnsi="Times New Roman" w:cs="Times New Roman"/>
          <w:sz w:val="28"/>
          <w:szCs w:val="28"/>
        </w:rPr>
        <w:t>компьютерной техникой, телефонной связью и кнопкой экстренного вызова полиции</w:t>
      </w:r>
      <w:r w:rsidR="005B486B" w:rsidRPr="00937B40">
        <w:rPr>
          <w:rFonts w:ascii="Times New Roman" w:hAnsi="Times New Roman" w:cs="Times New Roman"/>
          <w:sz w:val="28"/>
          <w:szCs w:val="28"/>
        </w:rPr>
        <w:t>;</w:t>
      </w:r>
    </w:p>
    <w:p w14:paraId="7A269C05" w14:textId="77777777" w:rsidR="00263161" w:rsidRPr="00937B40" w:rsidRDefault="005B486B"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6) </w:t>
      </w:r>
      <w:r w:rsidR="002D231D" w:rsidRPr="00937B40">
        <w:rPr>
          <w:rFonts w:ascii="Times New Roman" w:hAnsi="Times New Roman" w:cs="Times New Roman"/>
          <w:sz w:val="28"/>
          <w:szCs w:val="28"/>
        </w:rPr>
        <w:t xml:space="preserve">иметь </w:t>
      </w:r>
      <w:r w:rsidRPr="00937B40">
        <w:rPr>
          <w:rFonts w:ascii="Times New Roman" w:hAnsi="Times New Roman" w:cs="Times New Roman"/>
          <w:sz w:val="28"/>
          <w:szCs w:val="28"/>
        </w:rPr>
        <w:t xml:space="preserve">возможность осуществления круглосуточной оплаты в наличной и безналичной форме стоимости </w:t>
      </w:r>
      <w:r w:rsidR="00F7688A" w:rsidRPr="00937B40">
        <w:rPr>
          <w:rFonts w:ascii="Times New Roman" w:hAnsi="Times New Roman" w:cs="Times New Roman"/>
          <w:sz w:val="28"/>
          <w:szCs w:val="28"/>
        </w:rPr>
        <w:t>перемещения задержанных транспортных средств на специализированную стоянку, их хранения</w:t>
      </w:r>
      <w:r w:rsidRPr="00937B40">
        <w:rPr>
          <w:rFonts w:ascii="Times New Roman" w:hAnsi="Times New Roman" w:cs="Times New Roman"/>
          <w:sz w:val="28"/>
          <w:szCs w:val="28"/>
        </w:rPr>
        <w:t>.</w:t>
      </w:r>
    </w:p>
    <w:p w14:paraId="363C5E15" w14:textId="77777777" w:rsidR="00263161" w:rsidRPr="00937B40" w:rsidRDefault="003B2D2C"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4</w:t>
      </w:r>
      <w:r w:rsidR="00263161" w:rsidRPr="00937B40">
        <w:rPr>
          <w:rFonts w:ascii="Times New Roman" w:hAnsi="Times New Roman" w:cs="Times New Roman"/>
          <w:sz w:val="28"/>
          <w:szCs w:val="28"/>
        </w:rPr>
        <w:t>.</w:t>
      </w:r>
      <w:r w:rsidR="00560788" w:rsidRPr="00937B40">
        <w:rPr>
          <w:rFonts w:ascii="Times New Roman" w:hAnsi="Times New Roman" w:cs="Times New Roman"/>
          <w:sz w:val="28"/>
          <w:szCs w:val="28"/>
        </w:rPr>
        <w:t xml:space="preserve"> </w:t>
      </w:r>
      <w:r w:rsidR="00263161" w:rsidRPr="00937B40">
        <w:rPr>
          <w:rFonts w:ascii="Times New Roman" w:hAnsi="Times New Roman" w:cs="Times New Roman"/>
          <w:sz w:val="28"/>
          <w:szCs w:val="28"/>
        </w:rPr>
        <w:t>На каждой специализированной стоянке владельцам задержанных транспортных средств, представителям владельцев или лицам, имеющим при себе документы, необходимые для управления задержанными транспортными средствами, обеспечивается свободный доступ к следующей информации:</w:t>
      </w:r>
    </w:p>
    <w:p w14:paraId="44F2259E" w14:textId="77777777" w:rsidR="00263161" w:rsidRPr="00937B40" w:rsidRDefault="005B486B"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lastRenderedPageBreak/>
        <w:t>1)</w:t>
      </w:r>
      <w:r w:rsidR="00560788" w:rsidRPr="00937B40">
        <w:rPr>
          <w:rFonts w:ascii="Times New Roman" w:hAnsi="Times New Roman" w:cs="Times New Roman"/>
          <w:sz w:val="28"/>
          <w:szCs w:val="28"/>
        </w:rPr>
        <w:t> </w:t>
      </w:r>
      <w:r w:rsidR="00263161" w:rsidRPr="00937B40">
        <w:rPr>
          <w:rFonts w:ascii="Times New Roman" w:hAnsi="Times New Roman" w:cs="Times New Roman"/>
          <w:sz w:val="28"/>
          <w:szCs w:val="28"/>
        </w:rPr>
        <w:t>об установленном порядке перемещения, хранения и возврата задержанного транспортного средства;</w:t>
      </w:r>
    </w:p>
    <w:p w14:paraId="1899FE02" w14:textId="77777777" w:rsidR="00263161" w:rsidRPr="00937B40" w:rsidRDefault="00263161"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2)</w:t>
      </w:r>
      <w:r w:rsidR="00560788" w:rsidRPr="00937B40">
        <w:rPr>
          <w:rFonts w:ascii="Times New Roman" w:hAnsi="Times New Roman" w:cs="Times New Roman"/>
          <w:sz w:val="28"/>
          <w:szCs w:val="28"/>
        </w:rPr>
        <w:t> </w:t>
      </w:r>
      <w:r w:rsidR="00DD6C0F" w:rsidRPr="00937B40">
        <w:rPr>
          <w:rFonts w:ascii="Times New Roman" w:hAnsi="Times New Roman" w:cs="Times New Roman"/>
          <w:sz w:val="28"/>
          <w:szCs w:val="28"/>
        </w:rPr>
        <w:t xml:space="preserve">о </w:t>
      </w:r>
      <w:r w:rsidRPr="00937B40">
        <w:rPr>
          <w:rFonts w:ascii="Times New Roman" w:hAnsi="Times New Roman" w:cs="Times New Roman"/>
          <w:sz w:val="28"/>
          <w:szCs w:val="28"/>
        </w:rPr>
        <w:t>тариф</w:t>
      </w:r>
      <w:r w:rsidR="005B486B" w:rsidRPr="00937B40">
        <w:rPr>
          <w:rFonts w:ascii="Times New Roman" w:hAnsi="Times New Roman" w:cs="Times New Roman"/>
          <w:sz w:val="28"/>
          <w:szCs w:val="28"/>
        </w:rPr>
        <w:t>а</w:t>
      </w:r>
      <w:r w:rsidR="00DD6C0F" w:rsidRPr="00937B40">
        <w:rPr>
          <w:rFonts w:ascii="Times New Roman" w:hAnsi="Times New Roman" w:cs="Times New Roman"/>
          <w:sz w:val="28"/>
          <w:szCs w:val="28"/>
        </w:rPr>
        <w:t>х</w:t>
      </w:r>
      <w:r w:rsidRPr="00937B40">
        <w:rPr>
          <w:rFonts w:ascii="Times New Roman" w:hAnsi="Times New Roman" w:cs="Times New Roman"/>
          <w:sz w:val="28"/>
          <w:szCs w:val="28"/>
        </w:rPr>
        <w:t>, срок</w:t>
      </w:r>
      <w:r w:rsidR="005B486B" w:rsidRPr="00937B40">
        <w:rPr>
          <w:rFonts w:ascii="Times New Roman" w:hAnsi="Times New Roman" w:cs="Times New Roman"/>
          <w:sz w:val="28"/>
          <w:szCs w:val="28"/>
        </w:rPr>
        <w:t>а</w:t>
      </w:r>
      <w:r w:rsidR="00DD6C0F" w:rsidRPr="00937B40">
        <w:rPr>
          <w:rFonts w:ascii="Times New Roman" w:hAnsi="Times New Roman" w:cs="Times New Roman"/>
          <w:sz w:val="28"/>
          <w:szCs w:val="28"/>
        </w:rPr>
        <w:t>х</w:t>
      </w:r>
      <w:r w:rsidRPr="00937B40">
        <w:rPr>
          <w:rFonts w:ascii="Times New Roman" w:hAnsi="Times New Roman" w:cs="Times New Roman"/>
          <w:sz w:val="28"/>
          <w:szCs w:val="28"/>
        </w:rPr>
        <w:t xml:space="preserve"> и способ</w:t>
      </w:r>
      <w:r w:rsidR="005B486B" w:rsidRPr="00937B40">
        <w:rPr>
          <w:rFonts w:ascii="Times New Roman" w:hAnsi="Times New Roman" w:cs="Times New Roman"/>
          <w:sz w:val="28"/>
          <w:szCs w:val="28"/>
        </w:rPr>
        <w:t>а</w:t>
      </w:r>
      <w:r w:rsidR="00DD6C0F" w:rsidRPr="00937B40">
        <w:rPr>
          <w:rFonts w:ascii="Times New Roman" w:hAnsi="Times New Roman" w:cs="Times New Roman"/>
          <w:sz w:val="28"/>
          <w:szCs w:val="28"/>
        </w:rPr>
        <w:t>х</w:t>
      </w:r>
      <w:r w:rsidRPr="00937B40">
        <w:rPr>
          <w:rFonts w:ascii="Times New Roman" w:hAnsi="Times New Roman" w:cs="Times New Roman"/>
          <w:sz w:val="28"/>
          <w:szCs w:val="28"/>
        </w:rPr>
        <w:t xml:space="preserve"> оплаты стоимости </w:t>
      </w:r>
      <w:r w:rsidR="00F7688A" w:rsidRPr="00937B40">
        <w:rPr>
          <w:rFonts w:ascii="Times New Roman" w:hAnsi="Times New Roman" w:cs="Times New Roman"/>
          <w:sz w:val="28"/>
          <w:szCs w:val="28"/>
        </w:rPr>
        <w:t>перемещения задержанных транспортных средств на специализированную стоянку, их хранения</w:t>
      </w:r>
      <w:r w:rsidRPr="00937B40">
        <w:rPr>
          <w:rFonts w:ascii="Times New Roman" w:hAnsi="Times New Roman" w:cs="Times New Roman"/>
          <w:sz w:val="28"/>
          <w:szCs w:val="28"/>
        </w:rPr>
        <w:t>;</w:t>
      </w:r>
    </w:p>
    <w:p w14:paraId="66B263DF" w14:textId="77777777" w:rsidR="003D10B8" w:rsidRPr="00937B40" w:rsidRDefault="005B486B" w:rsidP="003B2D2C">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3)</w:t>
      </w:r>
      <w:r w:rsidR="00560788" w:rsidRPr="00937B40">
        <w:rPr>
          <w:rFonts w:ascii="Times New Roman" w:hAnsi="Times New Roman" w:cs="Times New Roman"/>
          <w:sz w:val="28"/>
          <w:szCs w:val="28"/>
        </w:rPr>
        <w:t> </w:t>
      </w:r>
      <w:r w:rsidR="00DD6C0F" w:rsidRPr="00937B40">
        <w:rPr>
          <w:rFonts w:ascii="Times New Roman" w:hAnsi="Times New Roman" w:cs="Times New Roman"/>
          <w:sz w:val="28"/>
          <w:szCs w:val="28"/>
        </w:rPr>
        <w:t>о полном наименовании и об адресе лица, осуществляющего деятельность по перемещению и хранению транспортных средств, о телефоне его диспетчерской службы.</w:t>
      </w:r>
    </w:p>
    <w:p w14:paraId="64AE5759" w14:textId="77777777" w:rsidR="003B2D2C" w:rsidRPr="00937B40" w:rsidRDefault="003B2D2C" w:rsidP="003B2D2C">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5. Специализированная стоянка для хранения маломерных судов, имеющая земельный участок и часть акватории водного объекта, должна отвечать требованиям, установленным пунктами 1</w:t>
      </w:r>
      <w:r w:rsidR="00753232" w:rsidRPr="00937B40">
        <w:rPr>
          <w:rFonts w:ascii="Times New Roman" w:hAnsi="Times New Roman" w:cs="Times New Roman"/>
          <w:sz w:val="28"/>
          <w:szCs w:val="28"/>
        </w:rPr>
        <w:t>–</w:t>
      </w:r>
      <w:r w:rsidRPr="00937B40">
        <w:rPr>
          <w:rFonts w:ascii="Times New Roman" w:hAnsi="Times New Roman" w:cs="Times New Roman"/>
          <w:sz w:val="28"/>
          <w:szCs w:val="28"/>
        </w:rPr>
        <w:t xml:space="preserve">6 </w:t>
      </w:r>
      <w:r w:rsidR="00753232" w:rsidRPr="00937B40">
        <w:rPr>
          <w:rFonts w:ascii="Times New Roman" w:hAnsi="Times New Roman" w:cs="Times New Roman"/>
          <w:sz w:val="28"/>
          <w:szCs w:val="28"/>
        </w:rPr>
        <w:t xml:space="preserve">части </w:t>
      </w:r>
      <w:r w:rsidRPr="00937B40">
        <w:rPr>
          <w:rFonts w:ascii="Times New Roman" w:hAnsi="Times New Roman" w:cs="Times New Roman"/>
          <w:sz w:val="28"/>
          <w:szCs w:val="28"/>
        </w:rPr>
        <w:t xml:space="preserve">3 </w:t>
      </w:r>
      <w:r w:rsidR="00753232" w:rsidRPr="00937B40">
        <w:rPr>
          <w:rFonts w:ascii="Times New Roman" w:hAnsi="Times New Roman" w:cs="Times New Roman"/>
          <w:sz w:val="28"/>
          <w:szCs w:val="28"/>
        </w:rPr>
        <w:t>настоящей статьи</w:t>
      </w:r>
      <w:r w:rsidRPr="00937B40">
        <w:rPr>
          <w:rFonts w:ascii="Times New Roman" w:hAnsi="Times New Roman" w:cs="Times New Roman"/>
          <w:sz w:val="28"/>
          <w:szCs w:val="28"/>
        </w:rPr>
        <w:t>, а также следующим требованиям:</w:t>
      </w:r>
    </w:p>
    <w:p w14:paraId="0F59DC68" w14:textId="77777777" w:rsidR="003B2D2C" w:rsidRPr="00937B40" w:rsidRDefault="003B2D2C" w:rsidP="003B2D2C">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 наличие причала (пирса) на акватории, оборудованного удобствами для швартовки маломерных судов и обеспечивающего возможность безопасной посадки и высадки людей;</w:t>
      </w:r>
    </w:p>
    <w:p w14:paraId="05694AEA" w14:textId="77777777" w:rsidR="003B2D2C" w:rsidRPr="00937B40" w:rsidRDefault="003B2D2C" w:rsidP="003B2D2C">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2) наличие искусственного освещения на причалах круглосуточной стоянки задержанных маломерных судов;</w:t>
      </w:r>
    </w:p>
    <w:p w14:paraId="336BB146" w14:textId="77777777" w:rsidR="003B2D2C" w:rsidRPr="00937B40" w:rsidRDefault="003B2D2C" w:rsidP="003B2D2C">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3) наличие ограждения акватории специализированной стоянки (дамбы, понтоны, боны, плавучие и иные знаки судоходной обстановки);</w:t>
      </w:r>
    </w:p>
    <w:p w14:paraId="457CA219" w14:textId="77777777" w:rsidR="003B2D2C" w:rsidRPr="00937B40" w:rsidRDefault="003B2D2C" w:rsidP="003B2D2C">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4) наличие возможности безопасного маневрирования маломерных судов с максимальными размерами (длиной не более 20 м) и осадкой;</w:t>
      </w:r>
    </w:p>
    <w:p w14:paraId="5963607D" w14:textId="77777777" w:rsidR="003B2D2C" w:rsidRPr="00937B40" w:rsidRDefault="003B2D2C" w:rsidP="003B2D2C">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5) наличие помещения на берегу для хранения судов с оборудованием для их подъема и спуска на воду</w:t>
      </w:r>
      <w:r w:rsidR="00935CC7" w:rsidRPr="00937B40">
        <w:rPr>
          <w:rFonts w:ascii="Times New Roman" w:hAnsi="Times New Roman" w:cs="Times New Roman"/>
          <w:sz w:val="28"/>
          <w:szCs w:val="28"/>
        </w:rPr>
        <w:t>.</w:t>
      </w:r>
    </w:p>
    <w:p w14:paraId="54797938" w14:textId="77777777" w:rsidR="00263161" w:rsidRPr="00937B40" w:rsidRDefault="003B2D2C"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6</w:t>
      </w:r>
      <w:r w:rsidR="00263161" w:rsidRPr="00937B40">
        <w:rPr>
          <w:rFonts w:ascii="Times New Roman" w:hAnsi="Times New Roman" w:cs="Times New Roman"/>
          <w:sz w:val="28"/>
          <w:szCs w:val="28"/>
        </w:rPr>
        <w:t>.</w:t>
      </w:r>
      <w:r w:rsidR="00560788" w:rsidRPr="00937B40">
        <w:rPr>
          <w:rFonts w:ascii="Times New Roman" w:hAnsi="Times New Roman" w:cs="Times New Roman"/>
          <w:sz w:val="28"/>
          <w:szCs w:val="28"/>
        </w:rPr>
        <w:t> </w:t>
      </w:r>
      <w:r w:rsidR="00263161" w:rsidRPr="00937B40">
        <w:rPr>
          <w:rFonts w:ascii="Times New Roman" w:hAnsi="Times New Roman" w:cs="Times New Roman"/>
          <w:sz w:val="28"/>
          <w:szCs w:val="28"/>
        </w:rPr>
        <w:t>Диспетчерск</w:t>
      </w:r>
      <w:r w:rsidR="00070B7F" w:rsidRPr="00937B40">
        <w:rPr>
          <w:rFonts w:ascii="Times New Roman" w:hAnsi="Times New Roman" w:cs="Times New Roman"/>
          <w:sz w:val="28"/>
          <w:szCs w:val="28"/>
        </w:rPr>
        <w:t>ая</w:t>
      </w:r>
      <w:r w:rsidR="00263161" w:rsidRPr="00937B40">
        <w:rPr>
          <w:rFonts w:ascii="Times New Roman" w:hAnsi="Times New Roman" w:cs="Times New Roman"/>
          <w:sz w:val="28"/>
          <w:szCs w:val="28"/>
        </w:rPr>
        <w:t xml:space="preserve"> </w:t>
      </w:r>
      <w:r w:rsidR="001B757F" w:rsidRPr="00937B40">
        <w:rPr>
          <w:rFonts w:ascii="Times New Roman" w:hAnsi="Times New Roman" w:cs="Times New Roman"/>
          <w:sz w:val="28"/>
          <w:szCs w:val="28"/>
        </w:rPr>
        <w:t>служба</w:t>
      </w:r>
      <w:r w:rsidR="00263161" w:rsidRPr="00937B40">
        <w:rPr>
          <w:rFonts w:ascii="Times New Roman" w:hAnsi="Times New Roman" w:cs="Times New Roman"/>
          <w:sz w:val="28"/>
          <w:szCs w:val="28"/>
        </w:rPr>
        <w:t xml:space="preserve"> </w:t>
      </w:r>
      <w:r w:rsidR="00070B7F" w:rsidRPr="00937B40">
        <w:rPr>
          <w:rFonts w:ascii="Times New Roman" w:hAnsi="Times New Roman" w:cs="Times New Roman"/>
          <w:sz w:val="28"/>
          <w:szCs w:val="28"/>
        </w:rPr>
        <w:t>л</w:t>
      </w:r>
      <w:r w:rsidR="00070B7F" w:rsidRPr="00937B40">
        <w:rPr>
          <w:rFonts w:ascii="Times New Roman" w:hAnsi="Times New Roman" w:cs="Times New Roman"/>
          <w:color w:val="000000" w:themeColor="text1"/>
          <w:sz w:val="28"/>
          <w:szCs w:val="28"/>
        </w:rPr>
        <w:t>ица, осуществляющего деятельность по перемещению и хранению транспортных средств,</w:t>
      </w:r>
      <w:r w:rsidR="00263161" w:rsidRPr="00937B40">
        <w:rPr>
          <w:rFonts w:ascii="Times New Roman" w:hAnsi="Times New Roman" w:cs="Times New Roman"/>
          <w:sz w:val="28"/>
          <w:szCs w:val="28"/>
        </w:rPr>
        <w:t xml:space="preserve"> осуществляет круглосуточное информирование заинтересованных лиц по телефону о наличии задержанного транспортного средства на специализированной стоянке, об адресе специализированной стоянки и </w:t>
      </w:r>
      <w:r w:rsidR="00600D84" w:rsidRPr="00937B40">
        <w:rPr>
          <w:rFonts w:ascii="Times New Roman" w:hAnsi="Times New Roman" w:cs="Times New Roman"/>
          <w:sz w:val="28"/>
          <w:szCs w:val="28"/>
        </w:rPr>
        <w:t xml:space="preserve">о </w:t>
      </w:r>
      <w:r w:rsidR="00263161" w:rsidRPr="00937B40">
        <w:rPr>
          <w:rFonts w:ascii="Times New Roman" w:hAnsi="Times New Roman" w:cs="Times New Roman"/>
          <w:sz w:val="28"/>
          <w:szCs w:val="28"/>
        </w:rPr>
        <w:t>порядке возврата задержанного транспортного средства. Телефон диспетчерск</w:t>
      </w:r>
      <w:r w:rsidR="00070B7F" w:rsidRPr="00937B40">
        <w:rPr>
          <w:rFonts w:ascii="Times New Roman" w:hAnsi="Times New Roman" w:cs="Times New Roman"/>
          <w:sz w:val="28"/>
          <w:szCs w:val="28"/>
        </w:rPr>
        <w:t>ой службы указывается в реестре</w:t>
      </w:r>
      <w:r w:rsidR="00263161" w:rsidRPr="00937B40">
        <w:rPr>
          <w:rFonts w:ascii="Times New Roman" w:hAnsi="Times New Roman" w:cs="Times New Roman"/>
          <w:sz w:val="28"/>
          <w:szCs w:val="28"/>
        </w:rPr>
        <w:t xml:space="preserve">, размещенном </w:t>
      </w:r>
      <w:r w:rsidR="00263161" w:rsidRPr="00937B40">
        <w:rPr>
          <w:rFonts w:ascii="Times New Roman" w:hAnsi="Times New Roman" w:cs="Times New Roman"/>
          <w:sz w:val="28"/>
          <w:szCs w:val="28"/>
        </w:rPr>
        <w:lastRenderedPageBreak/>
        <w:t>на официальном сайте уполномоченного органа в информационно-телекоммуникационной сети «Интернет».</w:t>
      </w:r>
    </w:p>
    <w:p w14:paraId="532C4311" w14:textId="77777777" w:rsidR="00263161" w:rsidRPr="00937B40" w:rsidRDefault="003B2D2C"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7</w:t>
      </w:r>
      <w:r w:rsidR="00263161" w:rsidRPr="00937B40">
        <w:rPr>
          <w:rFonts w:ascii="Times New Roman" w:hAnsi="Times New Roman" w:cs="Times New Roman"/>
          <w:sz w:val="28"/>
          <w:szCs w:val="28"/>
        </w:rPr>
        <w:t>.</w:t>
      </w:r>
      <w:r w:rsidR="00560788" w:rsidRPr="00937B40">
        <w:rPr>
          <w:rFonts w:ascii="Times New Roman" w:hAnsi="Times New Roman" w:cs="Times New Roman"/>
          <w:sz w:val="28"/>
          <w:szCs w:val="28"/>
        </w:rPr>
        <w:t> </w:t>
      </w:r>
      <w:r w:rsidR="00263161" w:rsidRPr="00937B40">
        <w:rPr>
          <w:rFonts w:ascii="Times New Roman" w:hAnsi="Times New Roman" w:cs="Times New Roman"/>
          <w:sz w:val="28"/>
          <w:szCs w:val="28"/>
        </w:rPr>
        <w:t xml:space="preserve">Правительством Донецкой Народной Республики могут быть установлены дополнительные требования к </w:t>
      </w:r>
      <w:r w:rsidR="008E091E" w:rsidRPr="00937B40">
        <w:rPr>
          <w:rFonts w:ascii="Times New Roman" w:hAnsi="Times New Roman" w:cs="Times New Roman"/>
          <w:sz w:val="28"/>
          <w:szCs w:val="28"/>
        </w:rPr>
        <w:t>л</w:t>
      </w:r>
      <w:r w:rsidR="008E091E" w:rsidRPr="00937B40">
        <w:rPr>
          <w:rFonts w:ascii="Times New Roman" w:hAnsi="Times New Roman" w:cs="Times New Roman"/>
          <w:color w:val="000000" w:themeColor="text1"/>
          <w:sz w:val="28"/>
          <w:szCs w:val="28"/>
        </w:rPr>
        <w:t>ицам, осуществляющим деятельность по перемещению и хранению транспортных средств</w:t>
      </w:r>
      <w:r w:rsidR="00263161" w:rsidRPr="00937B40">
        <w:rPr>
          <w:rFonts w:ascii="Times New Roman" w:hAnsi="Times New Roman" w:cs="Times New Roman"/>
          <w:sz w:val="28"/>
          <w:szCs w:val="28"/>
        </w:rPr>
        <w:t>,</w:t>
      </w:r>
      <w:r w:rsidR="008E091E" w:rsidRPr="00937B40">
        <w:rPr>
          <w:rFonts w:ascii="Times New Roman" w:hAnsi="Times New Roman" w:cs="Times New Roman"/>
          <w:sz w:val="28"/>
          <w:szCs w:val="28"/>
        </w:rPr>
        <w:t xml:space="preserve"> и специализированным стоянкам.</w:t>
      </w:r>
    </w:p>
    <w:p w14:paraId="6415C854" w14:textId="77777777" w:rsidR="00923BB4" w:rsidRPr="00937B40" w:rsidRDefault="00923BB4" w:rsidP="005C2FAA">
      <w:pPr>
        <w:spacing w:after="360"/>
        <w:ind w:firstLine="709"/>
        <w:jc w:val="both"/>
        <w:rPr>
          <w:rFonts w:ascii="Times New Roman" w:hAnsi="Times New Roman" w:cs="Times New Roman"/>
          <w:b/>
          <w:bCs/>
          <w:sz w:val="28"/>
          <w:szCs w:val="28"/>
        </w:rPr>
      </w:pPr>
      <w:r w:rsidRPr="00937B40">
        <w:rPr>
          <w:rFonts w:ascii="Times New Roman" w:hAnsi="Times New Roman" w:cs="Times New Roman"/>
          <w:sz w:val="28"/>
          <w:szCs w:val="28"/>
        </w:rPr>
        <w:t xml:space="preserve">Статья </w:t>
      </w:r>
      <w:r w:rsidR="00191578" w:rsidRPr="00937B40">
        <w:rPr>
          <w:rFonts w:ascii="Times New Roman" w:hAnsi="Times New Roman" w:cs="Times New Roman"/>
          <w:sz w:val="28"/>
          <w:szCs w:val="28"/>
        </w:rPr>
        <w:t>5</w:t>
      </w:r>
      <w:r w:rsidRPr="00937B40">
        <w:rPr>
          <w:rFonts w:ascii="Times New Roman" w:hAnsi="Times New Roman" w:cs="Times New Roman"/>
          <w:sz w:val="28"/>
          <w:szCs w:val="28"/>
        </w:rPr>
        <w:t>.</w:t>
      </w:r>
      <w:r w:rsidRPr="00937B40">
        <w:rPr>
          <w:rFonts w:ascii="Times New Roman" w:hAnsi="Times New Roman" w:cs="Times New Roman"/>
          <w:b/>
          <w:bCs/>
          <w:sz w:val="28"/>
          <w:szCs w:val="28"/>
        </w:rPr>
        <w:t xml:space="preserve"> Перемещение задержанных транспортных средств на специализированную стоянку</w:t>
      </w:r>
    </w:p>
    <w:p w14:paraId="32B32099"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w:t>
      </w:r>
      <w:r w:rsidR="00DD6C0F" w:rsidRPr="00937B40">
        <w:rPr>
          <w:rFonts w:ascii="Times New Roman" w:hAnsi="Times New Roman" w:cs="Times New Roman"/>
          <w:sz w:val="28"/>
          <w:szCs w:val="28"/>
        </w:rPr>
        <w:t> </w:t>
      </w:r>
      <w:r w:rsidRPr="00937B40">
        <w:rPr>
          <w:rFonts w:ascii="Times New Roman" w:hAnsi="Times New Roman" w:cs="Times New Roman"/>
          <w:sz w:val="28"/>
          <w:szCs w:val="28"/>
        </w:rPr>
        <w:t xml:space="preserve">Перемещение транспортного средства осуществляется </w:t>
      </w:r>
      <w:r w:rsidR="009B4DE5" w:rsidRPr="00937B40">
        <w:rPr>
          <w:rFonts w:ascii="Times New Roman" w:hAnsi="Times New Roman" w:cs="Times New Roman"/>
          <w:sz w:val="28"/>
          <w:szCs w:val="28"/>
        </w:rPr>
        <w:t>лицом</w:t>
      </w:r>
      <w:r w:rsidR="00DD6C0F" w:rsidRPr="00937B40">
        <w:rPr>
          <w:rFonts w:ascii="Times New Roman" w:hAnsi="Times New Roman" w:cs="Times New Roman"/>
          <w:sz w:val="28"/>
          <w:szCs w:val="28"/>
        </w:rPr>
        <w:t>,</w:t>
      </w:r>
      <w:r w:rsidR="009B4DE5" w:rsidRPr="00937B40">
        <w:rPr>
          <w:rFonts w:ascii="Times New Roman" w:hAnsi="Times New Roman" w:cs="Times New Roman"/>
          <w:sz w:val="28"/>
          <w:szCs w:val="28"/>
        </w:rPr>
        <w:t xml:space="preserve"> ответственным за перемещение</w:t>
      </w:r>
      <w:r w:rsidR="00DD6C0F" w:rsidRPr="00937B40">
        <w:rPr>
          <w:rFonts w:ascii="Times New Roman" w:hAnsi="Times New Roman" w:cs="Times New Roman"/>
          <w:sz w:val="28"/>
          <w:szCs w:val="28"/>
        </w:rPr>
        <w:t>,</w:t>
      </w:r>
      <w:r w:rsidRPr="00937B40">
        <w:rPr>
          <w:rFonts w:ascii="Times New Roman" w:hAnsi="Times New Roman" w:cs="Times New Roman"/>
          <w:sz w:val="28"/>
          <w:szCs w:val="28"/>
        </w:rPr>
        <w:t xml:space="preserve"> на ближайшую от места задержания транспортного средства специализированную стоянку. Задержанное транспортное средство перемещается на специализированную стоянку при помощи другого транспортного средства, в том числе судна.</w:t>
      </w:r>
    </w:p>
    <w:p w14:paraId="1CF65E82" w14:textId="1FA62583"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В случа</w:t>
      </w:r>
      <w:r w:rsidR="00560788" w:rsidRPr="00937B40">
        <w:rPr>
          <w:rFonts w:ascii="Times New Roman" w:hAnsi="Times New Roman" w:cs="Times New Roman"/>
          <w:sz w:val="28"/>
          <w:szCs w:val="28"/>
        </w:rPr>
        <w:t>ях,</w:t>
      </w:r>
      <w:r w:rsidRPr="00937B40">
        <w:rPr>
          <w:rFonts w:ascii="Times New Roman" w:hAnsi="Times New Roman" w:cs="Times New Roman"/>
          <w:sz w:val="28"/>
          <w:szCs w:val="28"/>
        </w:rPr>
        <w:t xml:space="preserve"> </w:t>
      </w:r>
      <w:r w:rsidR="00560788" w:rsidRPr="00937B40">
        <w:rPr>
          <w:rFonts w:ascii="Times New Roman" w:hAnsi="Times New Roman" w:cs="Times New Roman"/>
          <w:sz w:val="28"/>
          <w:szCs w:val="28"/>
        </w:rPr>
        <w:t>предусмотренных частью 1 статьи 27.13</w:t>
      </w:r>
      <w:r w:rsidRPr="00937B40">
        <w:rPr>
          <w:rFonts w:ascii="Times New Roman" w:hAnsi="Times New Roman" w:cs="Times New Roman"/>
          <w:sz w:val="28"/>
          <w:szCs w:val="28"/>
        </w:rPr>
        <w:t xml:space="preserve"> </w:t>
      </w:r>
      <w:hyperlink r:id="rId12" w:history="1">
        <w:r w:rsidRPr="005406CB">
          <w:rPr>
            <w:rStyle w:val="a9"/>
            <w:rFonts w:ascii="Times New Roman" w:hAnsi="Times New Roman" w:cs="Times New Roman"/>
            <w:sz w:val="28"/>
            <w:szCs w:val="28"/>
          </w:rPr>
          <w:t>Кодекса Российской Федерации об административных правонарушениях</w:t>
        </w:r>
      </w:hyperlink>
      <w:r w:rsidRPr="00937B40">
        <w:rPr>
          <w:rFonts w:ascii="Times New Roman" w:hAnsi="Times New Roman" w:cs="Times New Roman"/>
          <w:sz w:val="28"/>
          <w:szCs w:val="28"/>
        </w:rPr>
        <w:t>, задержание транспортного средства может осуществляться путем перемещения задержанного транспортного средства</w:t>
      </w:r>
      <w:r w:rsidR="00854E7A" w:rsidRPr="00937B40">
        <w:rPr>
          <w:rFonts w:ascii="Times New Roman" w:hAnsi="Times New Roman" w:cs="Times New Roman"/>
          <w:sz w:val="28"/>
          <w:szCs w:val="28"/>
        </w:rPr>
        <w:t xml:space="preserve"> другими лицами, указанными в части </w:t>
      </w:r>
      <w:r w:rsidR="00560788" w:rsidRPr="00937B40">
        <w:rPr>
          <w:rFonts w:ascii="Times New Roman" w:hAnsi="Times New Roman" w:cs="Times New Roman"/>
          <w:sz w:val="28"/>
          <w:szCs w:val="28"/>
        </w:rPr>
        <w:t>3</w:t>
      </w:r>
      <w:r w:rsidRPr="00937B40">
        <w:rPr>
          <w:rFonts w:ascii="Times New Roman" w:hAnsi="Times New Roman" w:cs="Times New Roman"/>
          <w:sz w:val="28"/>
          <w:szCs w:val="28"/>
        </w:rPr>
        <w:t xml:space="preserve"> статьи 27.13 </w:t>
      </w:r>
      <w:hyperlink r:id="rId13" w:history="1">
        <w:r w:rsidRPr="005406CB">
          <w:rPr>
            <w:rStyle w:val="a9"/>
            <w:rFonts w:ascii="Times New Roman" w:hAnsi="Times New Roman" w:cs="Times New Roman"/>
            <w:sz w:val="28"/>
            <w:szCs w:val="28"/>
          </w:rPr>
          <w:t>Кодекса Российской Федерации об административных правонарушениях</w:t>
        </w:r>
      </w:hyperlink>
      <w:r w:rsidRPr="00937B40">
        <w:rPr>
          <w:rFonts w:ascii="Times New Roman" w:hAnsi="Times New Roman" w:cs="Times New Roman"/>
          <w:sz w:val="28"/>
          <w:szCs w:val="28"/>
        </w:rPr>
        <w:t>, и помещения на ближа</w:t>
      </w:r>
      <w:r w:rsidR="00C54336" w:rsidRPr="00937B40">
        <w:rPr>
          <w:rFonts w:ascii="Times New Roman" w:hAnsi="Times New Roman" w:cs="Times New Roman"/>
          <w:sz w:val="28"/>
          <w:szCs w:val="28"/>
        </w:rPr>
        <w:t>йшую специализированную стоянку</w:t>
      </w:r>
      <w:r w:rsidR="00560788" w:rsidRPr="00937B40">
        <w:rPr>
          <w:rFonts w:ascii="Times New Roman" w:hAnsi="Times New Roman" w:cs="Times New Roman"/>
          <w:sz w:val="28"/>
          <w:szCs w:val="28"/>
        </w:rPr>
        <w:t>.</w:t>
      </w:r>
    </w:p>
    <w:p w14:paraId="32945B4C" w14:textId="77777777" w:rsidR="006177FF"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2. </w:t>
      </w:r>
      <w:r w:rsidR="0029166E" w:rsidRPr="00937B40">
        <w:rPr>
          <w:rFonts w:ascii="Times New Roman" w:hAnsi="Times New Roman" w:cs="Times New Roman"/>
          <w:sz w:val="28"/>
          <w:szCs w:val="28"/>
        </w:rPr>
        <w:t>Л</w:t>
      </w:r>
      <w:r w:rsidR="0029166E" w:rsidRPr="00937B40">
        <w:rPr>
          <w:rFonts w:ascii="Times New Roman" w:hAnsi="Times New Roman" w:cs="Times New Roman"/>
          <w:color w:val="000000" w:themeColor="text1"/>
          <w:sz w:val="28"/>
          <w:szCs w:val="28"/>
        </w:rPr>
        <w:t>ица, осуществляющие деятельность по перемещению и хранению транспортных средств,</w:t>
      </w:r>
      <w:r w:rsidR="0029166E" w:rsidRPr="00937B40">
        <w:rPr>
          <w:rFonts w:ascii="Times New Roman" w:hAnsi="Times New Roman" w:cs="Times New Roman"/>
          <w:sz w:val="28"/>
          <w:szCs w:val="28"/>
        </w:rPr>
        <w:t xml:space="preserve"> </w:t>
      </w:r>
      <w:r w:rsidRPr="00937B40">
        <w:rPr>
          <w:rFonts w:ascii="Times New Roman" w:hAnsi="Times New Roman" w:cs="Times New Roman"/>
          <w:sz w:val="28"/>
          <w:szCs w:val="28"/>
        </w:rPr>
        <w:t>осуществля</w:t>
      </w:r>
      <w:r w:rsidR="0029166E" w:rsidRPr="00937B40">
        <w:rPr>
          <w:rFonts w:ascii="Times New Roman" w:hAnsi="Times New Roman" w:cs="Times New Roman"/>
          <w:sz w:val="28"/>
          <w:szCs w:val="28"/>
        </w:rPr>
        <w:t>ю</w:t>
      </w:r>
      <w:r w:rsidRPr="00937B40">
        <w:rPr>
          <w:rFonts w:ascii="Times New Roman" w:hAnsi="Times New Roman" w:cs="Times New Roman"/>
          <w:sz w:val="28"/>
          <w:szCs w:val="28"/>
        </w:rPr>
        <w:t xml:space="preserve">т прием транспортного средства у </w:t>
      </w:r>
      <w:r w:rsidR="00A227E8" w:rsidRPr="00937B40">
        <w:rPr>
          <w:rFonts w:ascii="Times New Roman" w:hAnsi="Times New Roman" w:cs="Times New Roman"/>
          <w:sz w:val="28"/>
          <w:szCs w:val="28"/>
        </w:rPr>
        <w:t xml:space="preserve">уполномоченного </w:t>
      </w:r>
      <w:r w:rsidRPr="00937B40">
        <w:rPr>
          <w:rFonts w:ascii="Times New Roman" w:hAnsi="Times New Roman" w:cs="Times New Roman"/>
          <w:sz w:val="28"/>
          <w:szCs w:val="28"/>
        </w:rPr>
        <w:t>должностного лица</w:t>
      </w:r>
      <w:r w:rsidR="00A227E8" w:rsidRPr="00937B40">
        <w:rPr>
          <w:rFonts w:ascii="Times New Roman" w:hAnsi="Times New Roman" w:cs="Times New Roman"/>
          <w:sz w:val="28"/>
          <w:szCs w:val="28"/>
        </w:rPr>
        <w:t xml:space="preserve"> </w:t>
      </w:r>
      <w:r w:rsidRPr="00937B40">
        <w:rPr>
          <w:rFonts w:ascii="Times New Roman" w:hAnsi="Times New Roman" w:cs="Times New Roman"/>
          <w:sz w:val="28"/>
          <w:szCs w:val="28"/>
        </w:rPr>
        <w:t xml:space="preserve">по акту приема-передачи транспортного средства (далее </w:t>
      </w:r>
      <w:r w:rsidR="008C4B4F" w:rsidRPr="00937B40">
        <w:rPr>
          <w:rFonts w:ascii="Times New Roman" w:hAnsi="Times New Roman" w:cs="Times New Roman"/>
          <w:sz w:val="28"/>
          <w:szCs w:val="28"/>
        </w:rPr>
        <w:t>–</w:t>
      </w:r>
      <w:r w:rsidRPr="00937B40">
        <w:rPr>
          <w:rFonts w:ascii="Times New Roman" w:hAnsi="Times New Roman" w:cs="Times New Roman"/>
          <w:sz w:val="28"/>
          <w:szCs w:val="28"/>
        </w:rPr>
        <w:t xml:space="preserve"> акт приема-передачи) на основании протокола о задержании т</w:t>
      </w:r>
      <w:r w:rsidR="00D04BE1" w:rsidRPr="00937B40">
        <w:rPr>
          <w:rFonts w:ascii="Times New Roman" w:hAnsi="Times New Roman" w:cs="Times New Roman"/>
          <w:sz w:val="28"/>
          <w:szCs w:val="28"/>
        </w:rPr>
        <w:t>ранспортного средства и принимаю</w:t>
      </w:r>
      <w:r w:rsidRPr="00937B40">
        <w:rPr>
          <w:rFonts w:ascii="Times New Roman" w:hAnsi="Times New Roman" w:cs="Times New Roman"/>
          <w:sz w:val="28"/>
          <w:szCs w:val="28"/>
        </w:rPr>
        <w:t>т меры к его перемещению на специализированную стоянку.</w:t>
      </w:r>
      <w:r w:rsidR="00EB2042" w:rsidRPr="00937B40">
        <w:rPr>
          <w:rFonts w:ascii="Times New Roman" w:hAnsi="Times New Roman" w:cs="Times New Roman"/>
          <w:sz w:val="28"/>
          <w:szCs w:val="28"/>
        </w:rPr>
        <w:t xml:space="preserve"> </w:t>
      </w:r>
    </w:p>
    <w:p w14:paraId="007F43B0" w14:textId="77777777" w:rsidR="00923BB4" w:rsidRPr="00937B40" w:rsidRDefault="00EB2042"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Акт при</w:t>
      </w:r>
      <w:r w:rsidR="00074441" w:rsidRPr="00937B40">
        <w:rPr>
          <w:rFonts w:ascii="Times New Roman" w:hAnsi="Times New Roman" w:cs="Times New Roman"/>
          <w:sz w:val="28"/>
          <w:szCs w:val="28"/>
        </w:rPr>
        <w:t>ема-передачи составляется лицом</w:t>
      </w:r>
      <w:r w:rsidR="00676C5A" w:rsidRPr="00937B40">
        <w:rPr>
          <w:rFonts w:ascii="Times New Roman" w:hAnsi="Times New Roman" w:cs="Times New Roman"/>
          <w:sz w:val="28"/>
          <w:szCs w:val="28"/>
        </w:rPr>
        <w:t>,</w:t>
      </w:r>
      <w:r w:rsidR="00074441" w:rsidRPr="00937B40">
        <w:rPr>
          <w:rFonts w:ascii="Times New Roman" w:hAnsi="Times New Roman" w:cs="Times New Roman"/>
          <w:sz w:val="28"/>
          <w:szCs w:val="28"/>
        </w:rPr>
        <w:t xml:space="preserve"> ответственным за перемещение</w:t>
      </w:r>
      <w:r w:rsidR="005C2FAA" w:rsidRPr="00937B40">
        <w:rPr>
          <w:rFonts w:ascii="Times New Roman" w:hAnsi="Times New Roman" w:cs="Times New Roman"/>
          <w:sz w:val="28"/>
          <w:szCs w:val="28"/>
        </w:rPr>
        <w:t>,</w:t>
      </w:r>
      <w:r w:rsidR="00074441" w:rsidRPr="00937B40">
        <w:rPr>
          <w:rFonts w:ascii="Times New Roman" w:hAnsi="Times New Roman" w:cs="Times New Roman"/>
          <w:sz w:val="28"/>
          <w:szCs w:val="28"/>
        </w:rPr>
        <w:t xml:space="preserve"> </w:t>
      </w:r>
      <w:r w:rsidRPr="00937B40">
        <w:rPr>
          <w:rFonts w:ascii="Times New Roman" w:hAnsi="Times New Roman" w:cs="Times New Roman"/>
          <w:sz w:val="28"/>
          <w:szCs w:val="28"/>
        </w:rPr>
        <w:t>в присутствии уполномоченного должностного лица</w:t>
      </w:r>
      <w:r w:rsidR="00CD1F3B" w:rsidRPr="00937B40">
        <w:rPr>
          <w:rFonts w:ascii="Times New Roman" w:hAnsi="Times New Roman" w:cs="Times New Roman"/>
          <w:sz w:val="28"/>
          <w:szCs w:val="28"/>
        </w:rPr>
        <w:t xml:space="preserve"> до начала перемещения транспортного средства на специализированную стоянку</w:t>
      </w:r>
      <w:r w:rsidRPr="00937B40">
        <w:rPr>
          <w:rFonts w:ascii="Times New Roman" w:hAnsi="Times New Roman" w:cs="Times New Roman"/>
          <w:sz w:val="28"/>
          <w:szCs w:val="28"/>
        </w:rPr>
        <w:t>.</w:t>
      </w:r>
    </w:p>
    <w:p w14:paraId="2D545895" w14:textId="77777777" w:rsidR="00BC0BC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3. </w:t>
      </w:r>
      <w:r w:rsidR="00FA06DC" w:rsidRPr="00937B40">
        <w:rPr>
          <w:rFonts w:ascii="Times New Roman" w:hAnsi="Times New Roman" w:cs="Times New Roman"/>
          <w:sz w:val="28"/>
          <w:szCs w:val="28"/>
        </w:rPr>
        <w:t>Лицо</w:t>
      </w:r>
      <w:r w:rsidR="00DD6C0F"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w:t>
      </w:r>
      <w:r w:rsidR="00263161" w:rsidRPr="00937B40">
        <w:rPr>
          <w:rFonts w:ascii="Times New Roman" w:hAnsi="Times New Roman" w:cs="Times New Roman"/>
          <w:sz w:val="28"/>
          <w:szCs w:val="28"/>
        </w:rPr>
        <w:t>ое</w:t>
      </w:r>
      <w:r w:rsidR="00FA06DC" w:rsidRPr="00937B40">
        <w:rPr>
          <w:rFonts w:ascii="Times New Roman" w:hAnsi="Times New Roman" w:cs="Times New Roman"/>
          <w:sz w:val="28"/>
          <w:szCs w:val="28"/>
        </w:rPr>
        <w:t xml:space="preserve"> за перемещение</w:t>
      </w:r>
      <w:r w:rsidR="002B30E0" w:rsidRPr="00937B40">
        <w:rPr>
          <w:rFonts w:ascii="Times New Roman" w:hAnsi="Times New Roman" w:cs="Times New Roman"/>
          <w:sz w:val="28"/>
          <w:szCs w:val="28"/>
        </w:rPr>
        <w:t>,</w:t>
      </w:r>
      <w:r w:rsidRPr="00937B40">
        <w:rPr>
          <w:rFonts w:ascii="Times New Roman" w:hAnsi="Times New Roman" w:cs="Times New Roman"/>
          <w:sz w:val="28"/>
          <w:szCs w:val="28"/>
        </w:rPr>
        <w:t xml:space="preserve"> предъявляет </w:t>
      </w:r>
      <w:r w:rsidR="008441BD" w:rsidRPr="00937B40">
        <w:rPr>
          <w:rFonts w:ascii="Times New Roman" w:hAnsi="Times New Roman" w:cs="Times New Roman"/>
          <w:sz w:val="28"/>
          <w:szCs w:val="28"/>
        </w:rPr>
        <w:t xml:space="preserve">уполномоченному </w:t>
      </w:r>
      <w:r w:rsidRPr="00937B40">
        <w:rPr>
          <w:rFonts w:ascii="Times New Roman" w:hAnsi="Times New Roman" w:cs="Times New Roman"/>
          <w:sz w:val="28"/>
          <w:szCs w:val="28"/>
        </w:rPr>
        <w:t>должностному лицу документ, удостоверяющий его личность, доверенность</w:t>
      </w:r>
      <w:r w:rsidR="00BC0BC4" w:rsidRPr="00937B40">
        <w:rPr>
          <w:rFonts w:ascii="Times New Roman" w:hAnsi="Times New Roman" w:cs="Times New Roman"/>
          <w:sz w:val="28"/>
          <w:szCs w:val="28"/>
        </w:rPr>
        <w:t xml:space="preserve"> или иной документ (приказ, распоряжение)</w:t>
      </w:r>
      <w:r w:rsidR="005B2518" w:rsidRPr="00937B40">
        <w:rPr>
          <w:rFonts w:ascii="Times New Roman" w:hAnsi="Times New Roman" w:cs="Times New Roman"/>
          <w:sz w:val="28"/>
          <w:szCs w:val="28"/>
        </w:rPr>
        <w:t>,</w:t>
      </w:r>
      <w:r w:rsidR="00BC0BC4" w:rsidRPr="00937B40">
        <w:rPr>
          <w:rFonts w:ascii="Times New Roman" w:hAnsi="Times New Roman" w:cs="Times New Roman"/>
          <w:sz w:val="28"/>
          <w:szCs w:val="28"/>
        </w:rPr>
        <w:t xml:space="preserve"> подтверждающие его полномочия на </w:t>
      </w:r>
      <w:r w:rsidR="00BC0BC4" w:rsidRPr="00937B40">
        <w:rPr>
          <w:rFonts w:ascii="Times New Roman" w:hAnsi="Times New Roman" w:cs="Times New Roman"/>
          <w:sz w:val="28"/>
          <w:szCs w:val="28"/>
        </w:rPr>
        <w:lastRenderedPageBreak/>
        <w:t>получени</w:t>
      </w:r>
      <w:r w:rsidR="005B2518" w:rsidRPr="00937B40">
        <w:rPr>
          <w:rFonts w:ascii="Times New Roman" w:hAnsi="Times New Roman" w:cs="Times New Roman"/>
          <w:sz w:val="28"/>
          <w:szCs w:val="28"/>
        </w:rPr>
        <w:t>е</w:t>
      </w:r>
      <w:r w:rsidR="00BC0BC4" w:rsidRPr="00937B40">
        <w:rPr>
          <w:rFonts w:ascii="Times New Roman" w:hAnsi="Times New Roman" w:cs="Times New Roman"/>
          <w:sz w:val="28"/>
          <w:szCs w:val="28"/>
        </w:rPr>
        <w:t xml:space="preserve"> транспортного средства </w:t>
      </w:r>
      <w:r w:rsidR="00074441" w:rsidRPr="00937B40">
        <w:rPr>
          <w:rFonts w:ascii="Times New Roman" w:hAnsi="Times New Roman" w:cs="Times New Roman"/>
          <w:sz w:val="28"/>
          <w:szCs w:val="28"/>
        </w:rPr>
        <w:t xml:space="preserve">и </w:t>
      </w:r>
      <w:r w:rsidR="00BC0BC4" w:rsidRPr="00937B40">
        <w:rPr>
          <w:rFonts w:ascii="Times New Roman" w:hAnsi="Times New Roman" w:cs="Times New Roman"/>
          <w:sz w:val="28"/>
          <w:szCs w:val="28"/>
        </w:rPr>
        <w:t>перемещени</w:t>
      </w:r>
      <w:r w:rsidR="00F7688A" w:rsidRPr="00937B40">
        <w:rPr>
          <w:rFonts w:ascii="Times New Roman" w:hAnsi="Times New Roman" w:cs="Times New Roman"/>
          <w:sz w:val="28"/>
          <w:szCs w:val="28"/>
        </w:rPr>
        <w:t>е</w:t>
      </w:r>
      <w:r w:rsidR="00BC0BC4" w:rsidRPr="00937B40">
        <w:rPr>
          <w:rFonts w:ascii="Times New Roman" w:hAnsi="Times New Roman" w:cs="Times New Roman"/>
          <w:sz w:val="28"/>
          <w:szCs w:val="28"/>
        </w:rPr>
        <w:t xml:space="preserve"> на специализированную стоянку.</w:t>
      </w:r>
    </w:p>
    <w:p w14:paraId="17D714F7"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4. До начала перемещения транспортного средства на специализированную стоянку </w:t>
      </w:r>
      <w:r w:rsidR="00263161" w:rsidRPr="00937B40">
        <w:rPr>
          <w:rFonts w:ascii="Times New Roman" w:hAnsi="Times New Roman" w:cs="Times New Roman"/>
          <w:sz w:val="28"/>
          <w:szCs w:val="28"/>
        </w:rPr>
        <w:t>лицо</w:t>
      </w:r>
      <w:r w:rsidR="008C39E6" w:rsidRPr="00937B40">
        <w:rPr>
          <w:rFonts w:ascii="Times New Roman" w:hAnsi="Times New Roman" w:cs="Times New Roman"/>
          <w:sz w:val="28"/>
          <w:szCs w:val="28"/>
        </w:rPr>
        <w:t>,</w:t>
      </w:r>
      <w:r w:rsidR="00F00598" w:rsidRPr="00937B40">
        <w:rPr>
          <w:rFonts w:ascii="Times New Roman" w:hAnsi="Times New Roman" w:cs="Times New Roman"/>
          <w:sz w:val="28"/>
          <w:szCs w:val="28"/>
        </w:rPr>
        <w:t xml:space="preserve"> </w:t>
      </w:r>
      <w:r w:rsidR="00263161" w:rsidRPr="00937B40">
        <w:rPr>
          <w:rFonts w:ascii="Times New Roman" w:hAnsi="Times New Roman" w:cs="Times New Roman"/>
          <w:sz w:val="28"/>
          <w:szCs w:val="28"/>
        </w:rPr>
        <w:t>ответственное</w:t>
      </w:r>
      <w:r w:rsidR="00FA06DC" w:rsidRPr="00937B40">
        <w:rPr>
          <w:rFonts w:ascii="Times New Roman" w:hAnsi="Times New Roman" w:cs="Times New Roman"/>
          <w:sz w:val="28"/>
          <w:szCs w:val="28"/>
        </w:rPr>
        <w:t xml:space="preserve"> за перемещение</w:t>
      </w:r>
      <w:r w:rsidR="008C39E6" w:rsidRPr="00937B40">
        <w:rPr>
          <w:rFonts w:ascii="Times New Roman" w:hAnsi="Times New Roman" w:cs="Times New Roman"/>
          <w:sz w:val="28"/>
          <w:szCs w:val="28"/>
        </w:rPr>
        <w:t>,</w:t>
      </w:r>
      <w:r w:rsidRPr="00937B40">
        <w:rPr>
          <w:rFonts w:ascii="Times New Roman" w:hAnsi="Times New Roman" w:cs="Times New Roman"/>
          <w:sz w:val="28"/>
          <w:szCs w:val="28"/>
        </w:rPr>
        <w:t xml:space="preserve"> опечатывает с помощью пломбировочных устройств места доступа в транспортное средство, за исключением мест доступа в задержанное транспортное средство, опечатывание которых приведет:</w:t>
      </w:r>
    </w:p>
    <w:p w14:paraId="314BF5A0" w14:textId="38E8770F"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 к невозможности перемещения транспортного средства лиц</w:t>
      </w:r>
      <w:r w:rsidR="001D4F57" w:rsidRPr="00937B40">
        <w:rPr>
          <w:rFonts w:ascii="Times New Roman" w:hAnsi="Times New Roman" w:cs="Times New Roman"/>
          <w:sz w:val="28"/>
          <w:szCs w:val="28"/>
        </w:rPr>
        <w:t>ами, указанными</w:t>
      </w:r>
      <w:r w:rsidRPr="00937B40">
        <w:rPr>
          <w:rFonts w:ascii="Times New Roman" w:hAnsi="Times New Roman" w:cs="Times New Roman"/>
          <w:sz w:val="28"/>
          <w:szCs w:val="28"/>
        </w:rPr>
        <w:t xml:space="preserve"> в части </w:t>
      </w:r>
      <w:r w:rsidR="001D4F57" w:rsidRPr="00937B40">
        <w:rPr>
          <w:rFonts w:ascii="Times New Roman" w:hAnsi="Times New Roman" w:cs="Times New Roman"/>
          <w:sz w:val="28"/>
          <w:szCs w:val="28"/>
        </w:rPr>
        <w:t>1</w:t>
      </w:r>
      <w:r w:rsidRPr="00937B40">
        <w:rPr>
          <w:rFonts w:ascii="Times New Roman" w:hAnsi="Times New Roman" w:cs="Times New Roman"/>
          <w:sz w:val="28"/>
          <w:szCs w:val="28"/>
        </w:rPr>
        <w:t xml:space="preserve"> статьи 27.13 </w:t>
      </w:r>
      <w:hyperlink r:id="rId14" w:history="1">
        <w:r w:rsidRPr="005406CB">
          <w:rPr>
            <w:rStyle w:val="a9"/>
            <w:rFonts w:ascii="Times New Roman" w:hAnsi="Times New Roman" w:cs="Times New Roman"/>
            <w:sz w:val="28"/>
            <w:szCs w:val="28"/>
          </w:rPr>
          <w:t>Кодекса Российской Федерации об административных правонарушениях</w:t>
        </w:r>
      </w:hyperlink>
      <w:r w:rsidRPr="00937B40">
        <w:rPr>
          <w:rFonts w:ascii="Times New Roman" w:hAnsi="Times New Roman" w:cs="Times New Roman"/>
          <w:sz w:val="28"/>
          <w:szCs w:val="28"/>
        </w:rPr>
        <w:t xml:space="preserve">, в случае совершения административных правонарушений, предусмотренных статьями 11.26 и 11.29, 12.9, частью 6 </w:t>
      </w:r>
      <w:r w:rsidR="008C39E6" w:rsidRPr="00937B40">
        <w:rPr>
          <w:rFonts w:ascii="Times New Roman" w:hAnsi="Times New Roman" w:cs="Times New Roman"/>
          <w:sz w:val="28"/>
          <w:szCs w:val="28"/>
        </w:rPr>
        <w:br/>
      </w:r>
      <w:r w:rsidRPr="00937B40">
        <w:rPr>
          <w:rFonts w:ascii="Times New Roman" w:hAnsi="Times New Roman" w:cs="Times New Roman"/>
          <w:sz w:val="28"/>
          <w:szCs w:val="28"/>
        </w:rPr>
        <w:t>статьи 12.16, статьей 12.21</w:t>
      </w:r>
      <w:r w:rsidR="00F7688A" w:rsidRPr="00937B40">
        <w:rPr>
          <w:rFonts w:ascii="Times New Roman" w:hAnsi="Times New Roman" w:cs="Times New Roman"/>
          <w:sz w:val="28"/>
          <w:szCs w:val="28"/>
        </w:rPr>
        <w:t>.3</w:t>
      </w:r>
      <w:r w:rsidRPr="00937B40">
        <w:rPr>
          <w:rFonts w:ascii="Times New Roman" w:hAnsi="Times New Roman" w:cs="Times New Roman"/>
          <w:sz w:val="28"/>
          <w:szCs w:val="28"/>
        </w:rPr>
        <w:t xml:space="preserve"> </w:t>
      </w:r>
      <w:hyperlink r:id="rId15" w:history="1">
        <w:r w:rsidRPr="005406CB">
          <w:rPr>
            <w:rStyle w:val="a9"/>
            <w:rFonts w:ascii="Times New Roman" w:hAnsi="Times New Roman" w:cs="Times New Roman"/>
            <w:sz w:val="28"/>
            <w:szCs w:val="28"/>
          </w:rPr>
          <w:t>Кодекса Российской Федерации об административных правонарушениях</w:t>
        </w:r>
      </w:hyperlink>
      <w:r w:rsidRPr="00937B40">
        <w:rPr>
          <w:rFonts w:ascii="Times New Roman" w:hAnsi="Times New Roman" w:cs="Times New Roman"/>
          <w:sz w:val="28"/>
          <w:szCs w:val="28"/>
        </w:rPr>
        <w:t>;</w:t>
      </w:r>
    </w:p>
    <w:p w14:paraId="4A1ACB8F"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2) к невозможности доступа </w:t>
      </w:r>
      <w:r w:rsidR="00FA06DC" w:rsidRPr="00937B40">
        <w:rPr>
          <w:rFonts w:ascii="Times New Roman" w:hAnsi="Times New Roman" w:cs="Times New Roman"/>
          <w:sz w:val="28"/>
          <w:szCs w:val="28"/>
        </w:rPr>
        <w:t>лиц</w:t>
      </w:r>
      <w:r w:rsidR="00263161" w:rsidRPr="00937B40">
        <w:rPr>
          <w:rFonts w:ascii="Times New Roman" w:hAnsi="Times New Roman" w:cs="Times New Roman"/>
          <w:sz w:val="28"/>
          <w:szCs w:val="28"/>
        </w:rPr>
        <w:t>а</w:t>
      </w:r>
      <w:r w:rsidR="008C39E6"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w:t>
      </w:r>
      <w:r w:rsidR="00263161" w:rsidRPr="00937B40">
        <w:rPr>
          <w:rFonts w:ascii="Times New Roman" w:hAnsi="Times New Roman" w:cs="Times New Roman"/>
          <w:sz w:val="28"/>
          <w:szCs w:val="28"/>
        </w:rPr>
        <w:t>ого</w:t>
      </w:r>
      <w:r w:rsidR="00FA06DC" w:rsidRPr="00937B40">
        <w:rPr>
          <w:rFonts w:ascii="Times New Roman" w:hAnsi="Times New Roman" w:cs="Times New Roman"/>
          <w:sz w:val="28"/>
          <w:szCs w:val="28"/>
        </w:rPr>
        <w:t xml:space="preserve"> за перемещение</w:t>
      </w:r>
      <w:r w:rsidR="008C39E6" w:rsidRPr="00937B40">
        <w:rPr>
          <w:rFonts w:ascii="Times New Roman" w:hAnsi="Times New Roman" w:cs="Times New Roman"/>
          <w:sz w:val="28"/>
          <w:szCs w:val="28"/>
        </w:rPr>
        <w:t>,</w:t>
      </w:r>
      <w:r w:rsidRPr="00937B40">
        <w:rPr>
          <w:rFonts w:ascii="Times New Roman" w:hAnsi="Times New Roman" w:cs="Times New Roman"/>
          <w:sz w:val="28"/>
          <w:szCs w:val="28"/>
        </w:rPr>
        <w:t xml:space="preserve"> на маломерное судно для контроля за его состоянием при перемещении маломерного судна другим судном с использованием буксировочных устройств.</w:t>
      </w:r>
    </w:p>
    <w:p w14:paraId="010019A3" w14:textId="77777777" w:rsidR="00923BB4" w:rsidRPr="00937B40" w:rsidRDefault="00A23763"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5</w:t>
      </w:r>
      <w:r w:rsidR="00923BB4" w:rsidRPr="00937B40">
        <w:rPr>
          <w:rFonts w:ascii="Times New Roman" w:hAnsi="Times New Roman" w:cs="Times New Roman"/>
          <w:sz w:val="28"/>
          <w:szCs w:val="28"/>
        </w:rPr>
        <w:t>. Не могут применяться пломбировочные устройства, наносящие повреждения кузову (корпусу) или агрегатам транспортного средства.</w:t>
      </w:r>
    </w:p>
    <w:p w14:paraId="7BE43490" w14:textId="77777777" w:rsidR="00923BB4" w:rsidRPr="00937B40" w:rsidRDefault="00A23763"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6</w:t>
      </w:r>
      <w:r w:rsidR="00923BB4" w:rsidRPr="00937B40">
        <w:rPr>
          <w:rFonts w:ascii="Times New Roman" w:hAnsi="Times New Roman" w:cs="Times New Roman"/>
          <w:sz w:val="28"/>
          <w:szCs w:val="28"/>
        </w:rPr>
        <w:t xml:space="preserve">. До начала перемещения транспортного средства на специализированную стоянку </w:t>
      </w:r>
      <w:r w:rsidR="00263161" w:rsidRPr="00937B40">
        <w:rPr>
          <w:rFonts w:ascii="Times New Roman" w:hAnsi="Times New Roman" w:cs="Times New Roman"/>
          <w:sz w:val="28"/>
          <w:szCs w:val="28"/>
        </w:rPr>
        <w:t>лицо</w:t>
      </w:r>
      <w:r w:rsidR="00DD6C0F" w:rsidRPr="00937B40">
        <w:rPr>
          <w:rFonts w:ascii="Times New Roman" w:hAnsi="Times New Roman" w:cs="Times New Roman"/>
          <w:sz w:val="28"/>
          <w:szCs w:val="28"/>
        </w:rPr>
        <w:t>,</w:t>
      </w:r>
      <w:r w:rsidR="007066B4" w:rsidRPr="00937B40">
        <w:rPr>
          <w:rFonts w:ascii="Times New Roman" w:hAnsi="Times New Roman" w:cs="Times New Roman"/>
          <w:sz w:val="28"/>
          <w:szCs w:val="28"/>
        </w:rPr>
        <w:t xml:space="preserve"> </w:t>
      </w:r>
      <w:r w:rsidR="00263161" w:rsidRPr="00937B40">
        <w:rPr>
          <w:rFonts w:ascii="Times New Roman" w:hAnsi="Times New Roman" w:cs="Times New Roman"/>
          <w:sz w:val="28"/>
          <w:szCs w:val="28"/>
        </w:rPr>
        <w:t>ответственное</w:t>
      </w:r>
      <w:r w:rsidR="0075076C" w:rsidRPr="00937B40">
        <w:rPr>
          <w:rFonts w:ascii="Times New Roman" w:hAnsi="Times New Roman" w:cs="Times New Roman"/>
          <w:sz w:val="28"/>
          <w:szCs w:val="28"/>
        </w:rPr>
        <w:t xml:space="preserve"> </w:t>
      </w:r>
      <w:r w:rsidR="00FA06DC" w:rsidRPr="00937B40">
        <w:rPr>
          <w:rFonts w:ascii="Times New Roman" w:hAnsi="Times New Roman" w:cs="Times New Roman"/>
          <w:sz w:val="28"/>
          <w:szCs w:val="28"/>
        </w:rPr>
        <w:t>за перемещение</w:t>
      </w:r>
      <w:r w:rsidR="00C56568" w:rsidRPr="00937B40">
        <w:rPr>
          <w:rFonts w:ascii="Times New Roman" w:hAnsi="Times New Roman" w:cs="Times New Roman"/>
          <w:sz w:val="28"/>
          <w:szCs w:val="28"/>
        </w:rPr>
        <w:t>,</w:t>
      </w:r>
      <w:r w:rsidR="00923BB4" w:rsidRPr="00937B40">
        <w:rPr>
          <w:rFonts w:ascii="Times New Roman" w:hAnsi="Times New Roman" w:cs="Times New Roman"/>
          <w:sz w:val="28"/>
          <w:szCs w:val="28"/>
        </w:rPr>
        <w:t xml:space="preserve"> осуществляет фотосъемку транспортного средства</w:t>
      </w:r>
      <w:r w:rsidR="008B436A" w:rsidRPr="00937B40">
        <w:rPr>
          <w:rFonts w:ascii="Times New Roman" w:hAnsi="Times New Roman" w:cs="Times New Roman"/>
          <w:sz w:val="28"/>
          <w:szCs w:val="28"/>
        </w:rPr>
        <w:t>.</w:t>
      </w:r>
    </w:p>
    <w:p w14:paraId="7CC17AE9" w14:textId="77777777" w:rsidR="00923BB4" w:rsidRPr="00937B40" w:rsidRDefault="003052DB" w:rsidP="005C2FAA">
      <w:pPr>
        <w:spacing w:after="360"/>
        <w:ind w:firstLine="709"/>
        <w:jc w:val="both"/>
        <w:rPr>
          <w:rFonts w:ascii="Times New Roman" w:hAnsi="Times New Roman" w:cs="Times New Roman"/>
          <w:sz w:val="28"/>
          <w:szCs w:val="28"/>
        </w:rPr>
      </w:pPr>
      <w:bookmarkStart w:id="4" w:name="Par73"/>
      <w:bookmarkEnd w:id="4"/>
      <w:r w:rsidRPr="00937B40">
        <w:rPr>
          <w:rFonts w:ascii="Times New Roman" w:hAnsi="Times New Roman" w:cs="Times New Roman"/>
          <w:sz w:val="28"/>
          <w:szCs w:val="28"/>
        </w:rPr>
        <w:t>Ф</w:t>
      </w:r>
      <w:r w:rsidR="00923BB4" w:rsidRPr="00937B40">
        <w:rPr>
          <w:rFonts w:ascii="Times New Roman" w:hAnsi="Times New Roman" w:cs="Times New Roman"/>
          <w:sz w:val="28"/>
          <w:szCs w:val="28"/>
        </w:rPr>
        <w:t>отосъемк</w:t>
      </w:r>
      <w:r w:rsidRPr="00937B40">
        <w:rPr>
          <w:rFonts w:ascii="Times New Roman" w:hAnsi="Times New Roman" w:cs="Times New Roman"/>
          <w:sz w:val="28"/>
          <w:szCs w:val="28"/>
        </w:rPr>
        <w:t>а</w:t>
      </w:r>
      <w:r w:rsidR="00923BB4" w:rsidRPr="00937B40">
        <w:rPr>
          <w:rFonts w:ascii="Times New Roman" w:hAnsi="Times New Roman" w:cs="Times New Roman"/>
          <w:sz w:val="28"/>
          <w:szCs w:val="28"/>
        </w:rPr>
        <w:t xml:space="preserve"> транспортного средства </w:t>
      </w:r>
      <w:r w:rsidRPr="00937B40">
        <w:rPr>
          <w:rFonts w:ascii="Times New Roman" w:hAnsi="Times New Roman" w:cs="Times New Roman"/>
          <w:sz w:val="28"/>
          <w:szCs w:val="28"/>
        </w:rPr>
        <w:t xml:space="preserve">осуществляется </w:t>
      </w:r>
      <w:r w:rsidR="00923BB4" w:rsidRPr="00937B40">
        <w:rPr>
          <w:rFonts w:ascii="Times New Roman" w:hAnsi="Times New Roman" w:cs="Times New Roman"/>
          <w:sz w:val="28"/>
          <w:szCs w:val="28"/>
        </w:rPr>
        <w:t>с четырех сторон: спереди (слева</w:t>
      </w:r>
      <w:r w:rsidR="00DD6C0F" w:rsidRPr="00937B40">
        <w:rPr>
          <w:rFonts w:ascii="Times New Roman" w:hAnsi="Times New Roman" w:cs="Times New Roman"/>
          <w:sz w:val="28"/>
          <w:szCs w:val="28"/>
        </w:rPr>
        <w:t xml:space="preserve"> и </w:t>
      </w:r>
      <w:r w:rsidR="00923BB4" w:rsidRPr="00937B40">
        <w:rPr>
          <w:rFonts w:ascii="Times New Roman" w:hAnsi="Times New Roman" w:cs="Times New Roman"/>
          <w:sz w:val="28"/>
          <w:szCs w:val="28"/>
        </w:rPr>
        <w:t>справа) и сзади (слева</w:t>
      </w:r>
      <w:r w:rsidR="00DD6C0F" w:rsidRPr="00937B40">
        <w:rPr>
          <w:rFonts w:ascii="Times New Roman" w:hAnsi="Times New Roman" w:cs="Times New Roman"/>
          <w:sz w:val="28"/>
          <w:szCs w:val="28"/>
        </w:rPr>
        <w:t xml:space="preserve"> и </w:t>
      </w:r>
      <w:r w:rsidR="00923BB4" w:rsidRPr="00937B40">
        <w:rPr>
          <w:rFonts w:ascii="Times New Roman" w:hAnsi="Times New Roman" w:cs="Times New Roman"/>
          <w:sz w:val="28"/>
          <w:szCs w:val="28"/>
        </w:rPr>
        <w:t xml:space="preserve">справа) под углом около 45 градусов к продольной оси транспортного средства. На фотографиях должен быть ясно различим государственный регистрационный (идентификационный) номер транспортного средства. </w:t>
      </w:r>
      <w:r w:rsidR="00FA06DC" w:rsidRPr="00937B40">
        <w:rPr>
          <w:rFonts w:ascii="Times New Roman" w:hAnsi="Times New Roman" w:cs="Times New Roman"/>
          <w:sz w:val="28"/>
          <w:szCs w:val="28"/>
        </w:rPr>
        <w:t>Лицо</w:t>
      </w:r>
      <w:r w:rsidR="00DD6C0F"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w:t>
      </w:r>
      <w:r w:rsidR="00263161" w:rsidRPr="00937B40">
        <w:rPr>
          <w:rFonts w:ascii="Times New Roman" w:hAnsi="Times New Roman" w:cs="Times New Roman"/>
          <w:sz w:val="28"/>
          <w:szCs w:val="28"/>
        </w:rPr>
        <w:t>ое</w:t>
      </w:r>
      <w:r w:rsidR="00FA06DC" w:rsidRPr="00937B40">
        <w:rPr>
          <w:rFonts w:ascii="Times New Roman" w:hAnsi="Times New Roman" w:cs="Times New Roman"/>
          <w:sz w:val="28"/>
          <w:szCs w:val="28"/>
        </w:rPr>
        <w:t xml:space="preserve"> за перемещение</w:t>
      </w:r>
      <w:r w:rsidR="00DD6C0F" w:rsidRPr="00937B40">
        <w:rPr>
          <w:rFonts w:ascii="Times New Roman" w:hAnsi="Times New Roman" w:cs="Times New Roman"/>
          <w:sz w:val="28"/>
          <w:szCs w:val="28"/>
        </w:rPr>
        <w:t>,</w:t>
      </w:r>
      <w:r w:rsidR="00923BB4" w:rsidRPr="00937B40">
        <w:rPr>
          <w:rFonts w:ascii="Times New Roman" w:hAnsi="Times New Roman" w:cs="Times New Roman"/>
          <w:sz w:val="28"/>
          <w:szCs w:val="28"/>
        </w:rPr>
        <w:t xml:space="preserve"> также осуществляет детальную фотосъемку каждого повреждения транспортного средства, отраженного в акте приема-передачи.</w:t>
      </w:r>
    </w:p>
    <w:p w14:paraId="2595391A" w14:textId="77777777" w:rsidR="00923BB4" w:rsidRPr="00937B40" w:rsidRDefault="00A23763"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Правительство</w:t>
      </w:r>
      <w:r w:rsidR="00923BB4" w:rsidRPr="00937B40">
        <w:rPr>
          <w:rFonts w:ascii="Times New Roman" w:hAnsi="Times New Roman" w:cs="Times New Roman"/>
          <w:sz w:val="28"/>
          <w:szCs w:val="28"/>
        </w:rPr>
        <w:t xml:space="preserve"> </w:t>
      </w:r>
      <w:r w:rsidR="00090522" w:rsidRPr="00937B40">
        <w:rPr>
          <w:rFonts w:ascii="Times New Roman" w:hAnsi="Times New Roman" w:cs="Times New Roman"/>
          <w:sz w:val="28"/>
          <w:szCs w:val="28"/>
        </w:rPr>
        <w:t>Донецкой Народной Республики</w:t>
      </w:r>
      <w:r w:rsidR="00923BB4" w:rsidRPr="00937B40">
        <w:rPr>
          <w:rFonts w:ascii="Times New Roman" w:hAnsi="Times New Roman" w:cs="Times New Roman"/>
          <w:sz w:val="28"/>
          <w:szCs w:val="28"/>
        </w:rPr>
        <w:t xml:space="preserve"> может устанавливать дополнительные требования к фотофиксации.</w:t>
      </w:r>
    </w:p>
    <w:p w14:paraId="68BC690B" w14:textId="77777777" w:rsidR="00923BB4" w:rsidRPr="00937B40" w:rsidRDefault="00D361B7"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7</w:t>
      </w:r>
      <w:r w:rsidR="00923BB4" w:rsidRPr="00937B40">
        <w:rPr>
          <w:rFonts w:ascii="Times New Roman" w:hAnsi="Times New Roman" w:cs="Times New Roman"/>
          <w:sz w:val="28"/>
          <w:szCs w:val="28"/>
        </w:rPr>
        <w:t>. Акт приема-передачи должен содержать следующие сведения:</w:t>
      </w:r>
    </w:p>
    <w:p w14:paraId="1F16B998"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lastRenderedPageBreak/>
        <w:t xml:space="preserve">1) </w:t>
      </w:r>
      <w:r w:rsidR="00DD6C0F" w:rsidRPr="00937B40">
        <w:rPr>
          <w:rFonts w:ascii="Times New Roman" w:hAnsi="Times New Roman" w:cs="Times New Roman"/>
          <w:sz w:val="28"/>
          <w:szCs w:val="28"/>
        </w:rPr>
        <w:t xml:space="preserve">о </w:t>
      </w:r>
      <w:r w:rsidRPr="00937B40">
        <w:rPr>
          <w:rFonts w:ascii="Times New Roman" w:hAnsi="Times New Roman" w:cs="Times New Roman"/>
          <w:sz w:val="28"/>
          <w:szCs w:val="28"/>
        </w:rPr>
        <w:t>дат</w:t>
      </w:r>
      <w:r w:rsidR="00DD6C0F" w:rsidRPr="00937B40">
        <w:rPr>
          <w:rFonts w:ascii="Times New Roman" w:hAnsi="Times New Roman" w:cs="Times New Roman"/>
          <w:sz w:val="28"/>
          <w:szCs w:val="28"/>
        </w:rPr>
        <w:t>е</w:t>
      </w:r>
      <w:r w:rsidRPr="00937B40">
        <w:rPr>
          <w:rFonts w:ascii="Times New Roman" w:hAnsi="Times New Roman" w:cs="Times New Roman"/>
          <w:sz w:val="28"/>
          <w:szCs w:val="28"/>
        </w:rPr>
        <w:t xml:space="preserve"> и врем</w:t>
      </w:r>
      <w:r w:rsidR="00DD6C0F" w:rsidRPr="00937B40">
        <w:rPr>
          <w:rFonts w:ascii="Times New Roman" w:hAnsi="Times New Roman" w:cs="Times New Roman"/>
          <w:sz w:val="28"/>
          <w:szCs w:val="28"/>
        </w:rPr>
        <w:t>ени</w:t>
      </w:r>
      <w:r w:rsidRPr="00937B40">
        <w:rPr>
          <w:rFonts w:ascii="Times New Roman" w:hAnsi="Times New Roman" w:cs="Times New Roman"/>
          <w:sz w:val="28"/>
          <w:szCs w:val="28"/>
        </w:rPr>
        <w:t xml:space="preserve"> составления;</w:t>
      </w:r>
    </w:p>
    <w:p w14:paraId="45DAB397" w14:textId="77777777" w:rsidR="00191578" w:rsidRPr="00937B40" w:rsidRDefault="003B2D2C"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2) о задержанном наземном транспортном средстве (марка, модель, тип</w:t>
      </w:r>
      <w:r w:rsidR="009B2C06" w:rsidRPr="00937B40">
        <w:rPr>
          <w:rFonts w:ascii="Times New Roman" w:hAnsi="Times New Roman" w:cs="Times New Roman"/>
          <w:sz w:val="28"/>
          <w:szCs w:val="28"/>
        </w:rPr>
        <w:t>,</w:t>
      </w:r>
      <w:r w:rsidRPr="00937B40">
        <w:rPr>
          <w:rFonts w:ascii="Times New Roman" w:hAnsi="Times New Roman" w:cs="Times New Roman"/>
          <w:sz w:val="28"/>
          <w:szCs w:val="28"/>
        </w:rPr>
        <w:t xml:space="preserve"> государственный регистрационный номер, цвет кузова), </w:t>
      </w:r>
      <w:r w:rsidR="009B2C06" w:rsidRPr="00937B40">
        <w:rPr>
          <w:rFonts w:ascii="Times New Roman" w:hAnsi="Times New Roman" w:cs="Times New Roman"/>
          <w:sz w:val="28"/>
          <w:szCs w:val="28"/>
        </w:rPr>
        <w:t>о задержанном маломерном судне</w:t>
      </w:r>
      <w:r w:rsidRPr="00937B40">
        <w:rPr>
          <w:rFonts w:ascii="Times New Roman" w:hAnsi="Times New Roman" w:cs="Times New Roman"/>
          <w:sz w:val="28"/>
          <w:szCs w:val="28"/>
        </w:rPr>
        <w:t xml:space="preserve"> </w:t>
      </w:r>
      <w:r w:rsidR="009B2C06" w:rsidRPr="00937B40">
        <w:rPr>
          <w:rFonts w:ascii="Times New Roman" w:hAnsi="Times New Roman" w:cs="Times New Roman"/>
          <w:sz w:val="28"/>
          <w:szCs w:val="28"/>
        </w:rPr>
        <w:t>(</w:t>
      </w:r>
      <w:r w:rsidRPr="00937B40">
        <w:rPr>
          <w:rFonts w:ascii="Times New Roman" w:hAnsi="Times New Roman" w:cs="Times New Roman"/>
          <w:sz w:val="28"/>
          <w:szCs w:val="28"/>
        </w:rPr>
        <w:t>тип и модель судна, идентификационный номер судна, материал корпуса, строительный идентификационный номер корпуса (при наличии), количество, тип, мощность, номер (при наличии) и модель двигателя (</w:t>
      </w:r>
      <w:r w:rsidR="009B2C06" w:rsidRPr="00937B40">
        <w:rPr>
          <w:rFonts w:ascii="Times New Roman" w:hAnsi="Times New Roman" w:cs="Times New Roman"/>
          <w:sz w:val="28"/>
          <w:szCs w:val="28"/>
        </w:rPr>
        <w:t>двигател</w:t>
      </w:r>
      <w:r w:rsidRPr="00937B40">
        <w:rPr>
          <w:rFonts w:ascii="Times New Roman" w:hAnsi="Times New Roman" w:cs="Times New Roman"/>
          <w:sz w:val="28"/>
          <w:szCs w:val="28"/>
        </w:rPr>
        <w:t>ей)</w:t>
      </w:r>
      <w:r w:rsidR="009B2C06" w:rsidRPr="00937B40">
        <w:rPr>
          <w:rFonts w:ascii="Times New Roman" w:hAnsi="Times New Roman" w:cs="Times New Roman"/>
          <w:sz w:val="28"/>
          <w:szCs w:val="28"/>
        </w:rPr>
        <w:t>)</w:t>
      </w:r>
      <w:r w:rsidRPr="00937B40">
        <w:rPr>
          <w:rFonts w:ascii="Times New Roman" w:hAnsi="Times New Roman" w:cs="Times New Roman"/>
          <w:sz w:val="28"/>
          <w:szCs w:val="28"/>
        </w:rPr>
        <w:t>;</w:t>
      </w:r>
    </w:p>
    <w:p w14:paraId="72288A9C"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3) о лице, в отношении которого применена мера обеспечения производства по делу об административном правонарушении;</w:t>
      </w:r>
    </w:p>
    <w:p w14:paraId="185A6BF3"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4) </w:t>
      </w:r>
      <w:r w:rsidR="00DD6C0F" w:rsidRPr="00937B40">
        <w:rPr>
          <w:rFonts w:ascii="Times New Roman" w:hAnsi="Times New Roman" w:cs="Times New Roman"/>
          <w:sz w:val="28"/>
          <w:szCs w:val="28"/>
        </w:rPr>
        <w:t xml:space="preserve">о </w:t>
      </w:r>
      <w:r w:rsidRPr="00937B40">
        <w:rPr>
          <w:rFonts w:ascii="Times New Roman" w:hAnsi="Times New Roman" w:cs="Times New Roman"/>
          <w:sz w:val="28"/>
          <w:szCs w:val="28"/>
        </w:rPr>
        <w:t>номер</w:t>
      </w:r>
      <w:r w:rsidR="00DD6C0F" w:rsidRPr="00937B40">
        <w:rPr>
          <w:rFonts w:ascii="Times New Roman" w:hAnsi="Times New Roman" w:cs="Times New Roman"/>
          <w:sz w:val="28"/>
          <w:szCs w:val="28"/>
        </w:rPr>
        <w:t>е</w:t>
      </w:r>
      <w:r w:rsidRPr="00937B40">
        <w:rPr>
          <w:rFonts w:ascii="Times New Roman" w:hAnsi="Times New Roman" w:cs="Times New Roman"/>
          <w:sz w:val="28"/>
          <w:szCs w:val="28"/>
        </w:rPr>
        <w:t>, дат</w:t>
      </w:r>
      <w:r w:rsidR="00DD6C0F" w:rsidRPr="00937B40">
        <w:rPr>
          <w:rFonts w:ascii="Times New Roman" w:hAnsi="Times New Roman" w:cs="Times New Roman"/>
          <w:sz w:val="28"/>
          <w:szCs w:val="28"/>
        </w:rPr>
        <w:t>е</w:t>
      </w:r>
      <w:r w:rsidRPr="00937B40">
        <w:rPr>
          <w:rFonts w:ascii="Times New Roman" w:hAnsi="Times New Roman" w:cs="Times New Roman"/>
          <w:sz w:val="28"/>
          <w:szCs w:val="28"/>
        </w:rPr>
        <w:t xml:space="preserve"> протокола о задержании транспортного средства;</w:t>
      </w:r>
    </w:p>
    <w:p w14:paraId="5FEC04B2"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5) </w:t>
      </w:r>
      <w:r w:rsidR="00DD6C0F" w:rsidRPr="00937B40">
        <w:rPr>
          <w:rFonts w:ascii="Times New Roman" w:hAnsi="Times New Roman" w:cs="Times New Roman"/>
          <w:sz w:val="28"/>
          <w:szCs w:val="28"/>
        </w:rPr>
        <w:t xml:space="preserve">о </w:t>
      </w:r>
      <w:r w:rsidRPr="00937B40">
        <w:rPr>
          <w:rFonts w:ascii="Times New Roman" w:hAnsi="Times New Roman" w:cs="Times New Roman"/>
          <w:sz w:val="28"/>
          <w:szCs w:val="28"/>
        </w:rPr>
        <w:t>должност</w:t>
      </w:r>
      <w:r w:rsidR="00DD6C0F" w:rsidRPr="00937B40">
        <w:rPr>
          <w:rFonts w:ascii="Times New Roman" w:hAnsi="Times New Roman" w:cs="Times New Roman"/>
          <w:sz w:val="28"/>
          <w:szCs w:val="28"/>
        </w:rPr>
        <w:t>и</w:t>
      </w:r>
      <w:r w:rsidRPr="00937B40">
        <w:rPr>
          <w:rFonts w:ascii="Times New Roman" w:hAnsi="Times New Roman" w:cs="Times New Roman"/>
          <w:sz w:val="28"/>
          <w:szCs w:val="28"/>
        </w:rPr>
        <w:t>, фамили</w:t>
      </w:r>
      <w:r w:rsidR="00DD6C0F" w:rsidRPr="00937B40">
        <w:rPr>
          <w:rFonts w:ascii="Times New Roman" w:hAnsi="Times New Roman" w:cs="Times New Roman"/>
          <w:sz w:val="28"/>
          <w:szCs w:val="28"/>
        </w:rPr>
        <w:t>и</w:t>
      </w:r>
      <w:r w:rsidRPr="00937B40">
        <w:rPr>
          <w:rFonts w:ascii="Times New Roman" w:hAnsi="Times New Roman" w:cs="Times New Roman"/>
          <w:sz w:val="28"/>
          <w:szCs w:val="28"/>
        </w:rPr>
        <w:t xml:space="preserve">, </w:t>
      </w:r>
      <w:r w:rsidR="00FB2B26" w:rsidRPr="00937B40">
        <w:rPr>
          <w:rFonts w:ascii="Times New Roman" w:hAnsi="Times New Roman" w:cs="Times New Roman"/>
          <w:sz w:val="28"/>
          <w:szCs w:val="28"/>
        </w:rPr>
        <w:t xml:space="preserve">об </w:t>
      </w:r>
      <w:r w:rsidRPr="00937B40">
        <w:rPr>
          <w:rFonts w:ascii="Times New Roman" w:hAnsi="Times New Roman" w:cs="Times New Roman"/>
          <w:sz w:val="28"/>
          <w:szCs w:val="28"/>
        </w:rPr>
        <w:t>им</w:t>
      </w:r>
      <w:r w:rsidR="00DD6C0F" w:rsidRPr="00937B40">
        <w:rPr>
          <w:rFonts w:ascii="Times New Roman" w:hAnsi="Times New Roman" w:cs="Times New Roman"/>
          <w:sz w:val="28"/>
          <w:szCs w:val="28"/>
        </w:rPr>
        <w:t>ени</w:t>
      </w:r>
      <w:r w:rsidRPr="00937B40">
        <w:rPr>
          <w:rFonts w:ascii="Times New Roman" w:hAnsi="Times New Roman" w:cs="Times New Roman"/>
          <w:sz w:val="28"/>
          <w:szCs w:val="28"/>
        </w:rPr>
        <w:t xml:space="preserve"> и отчеств</w:t>
      </w:r>
      <w:r w:rsidR="00DD6C0F" w:rsidRPr="00937B40">
        <w:rPr>
          <w:rFonts w:ascii="Times New Roman" w:hAnsi="Times New Roman" w:cs="Times New Roman"/>
          <w:sz w:val="28"/>
          <w:szCs w:val="28"/>
        </w:rPr>
        <w:t>е</w:t>
      </w:r>
      <w:r w:rsidR="00F7688A" w:rsidRPr="00937B40">
        <w:rPr>
          <w:rFonts w:ascii="Times New Roman" w:hAnsi="Times New Roman" w:cs="Times New Roman"/>
          <w:sz w:val="28"/>
          <w:szCs w:val="28"/>
        </w:rPr>
        <w:t xml:space="preserve"> (если имеется)</w:t>
      </w:r>
      <w:r w:rsidRPr="00937B40">
        <w:rPr>
          <w:rFonts w:ascii="Times New Roman" w:hAnsi="Times New Roman" w:cs="Times New Roman"/>
          <w:sz w:val="28"/>
          <w:szCs w:val="28"/>
        </w:rPr>
        <w:t xml:space="preserve"> </w:t>
      </w:r>
      <w:r w:rsidR="00162E09" w:rsidRPr="00937B40">
        <w:rPr>
          <w:rFonts w:ascii="Times New Roman" w:hAnsi="Times New Roman" w:cs="Times New Roman"/>
          <w:sz w:val="28"/>
          <w:szCs w:val="28"/>
        </w:rPr>
        <w:t xml:space="preserve">уполномоченного </w:t>
      </w:r>
      <w:r w:rsidRPr="00937B40">
        <w:rPr>
          <w:rFonts w:ascii="Times New Roman" w:hAnsi="Times New Roman" w:cs="Times New Roman"/>
          <w:sz w:val="28"/>
          <w:szCs w:val="28"/>
        </w:rPr>
        <w:t>должностного лица;</w:t>
      </w:r>
    </w:p>
    <w:p w14:paraId="7C7CFC13"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6) о наличии видимых повреждений транспортного средства, обнаруженных непосредственно на месте задержания транспортного средства либо указанных владельцем транспортного средства;</w:t>
      </w:r>
    </w:p>
    <w:p w14:paraId="61DF55D1"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7) о наличии комплектующих принадлежностей транспортного средства: колеса, колпаки колес, антенна, зеркала, фары, щетки стеклоочистителя и др</w:t>
      </w:r>
      <w:r w:rsidR="00DD6C0F" w:rsidRPr="00937B40">
        <w:rPr>
          <w:rFonts w:ascii="Times New Roman" w:hAnsi="Times New Roman" w:cs="Times New Roman"/>
          <w:sz w:val="28"/>
          <w:szCs w:val="28"/>
        </w:rPr>
        <w:t>угие</w:t>
      </w:r>
      <w:r w:rsidRPr="00937B40">
        <w:rPr>
          <w:rFonts w:ascii="Times New Roman" w:hAnsi="Times New Roman" w:cs="Times New Roman"/>
          <w:sz w:val="28"/>
          <w:szCs w:val="28"/>
        </w:rPr>
        <w:t>;</w:t>
      </w:r>
    </w:p>
    <w:p w14:paraId="4FEC28F0"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8) о видимых вещах, находящихся в транспортном средстве, в том числе аудио-, видеоаппаратуре;</w:t>
      </w:r>
    </w:p>
    <w:p w14:paraId="31EB5C40"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9) об опечатанных местах доступа в транспортное средство;</w:t>
      </w:r>
    </w:p>
    <w:p w14:paraId="2D3ECDA8"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10) об использованных пломбировочных устройствах и их идентификационных признаках;</w:t>
      </w:r>
    </w:p>
    <w:p w14:paraId="5D6467AB"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11) </w:t>
      </w:r>
      <w:r w:rsidR="00653E20" w:rsidRPr="00937B40">
        <w:rPr>
          <w:rFonts w:ascii="Times New Roman" w:hAnsi="Times New Roman" w:cs="Times New Roman"/>
          <w:sz w:val="28"/>
          <w:szCs w:val="28"/>
        </w:rPr>
        <w:t xml:space="preserve">о </w:t>
      </w:r>
      <w:r w:rsidR="00653E20" w:rsidRPr="00937B40">
        <w:rPr>
          <w:rFonts w:ascii="Times New Roman" w:hAnsi="Times New Roman" w:cs="Times New Roman"/>
          <w:color w:val="000000" w:themeColor="text1"/>
          <w:sz w:val="28"/>
          <w:szCs w:val="28"/>
        </w:rPr>
        <w:t xml:space="preserve">лице, осуществляющем деятельность по перемещению и хранению транспортных средств </w:t>
      </w:r>
      <w:r w:rsidRPr="00937B40">
        <w:rPr>
          <w:rFonts w:ascii="Times New Roman" w:hAnsi="Times New Roman" w:cs="Times New Roman"/>
          <w:sz w:val="28"/>
          <w:szCs w:val="28"/>
        </w:rPr>
        <w:t>(</w:t>
      </w:r>
      <w:r w:rsidR="00653E20" w:rsidRPr="00937B40">
        <w:rPr>
          <w:rFonts w:ascii="Times New Roman" w:hAnsi="Times New Roman" w:cs="Times New Roman"/>
          <w:sz w:val="28"/>
          <w:szCs w:val="28"/>
        </w:rPr>
        <w:t>полное наименование</w:t>
      </w:r>
      <w:r w:rsidRPr="00937B40">
        <w:rPr>
          <w:rFonts w:ascii="Times New Roman" w:hAnsi="Times New Roman" w:cs="Times New Roman"/>
          <w:sz w:val="28"/>
          <w:szCs w:val="28"/>
        </w:rPr>
        <w:t>, контактный номер телефона)</w:t>
      </w:r>
      <w:r w:rsidR="00DD6C0F" w:rsidRPr="00937B40">
        <w:rPr>
          <w:rFonts w:ascii="Times New Roman" w:hAnsi="Times New Roman" w:cs="Times New Roman"/>
          <w:sz w:val="28"/>
          <w:szCs w:val="28"/>
        </w:rPr>
        <w:t>,</w:t>
      </w:r>
      <w:r w:rsidR="00653E20" w:rsidRPr="00937B40">
        <w:rPr>
          <w:rFonts w:ascii="Times New Roman" w:hAnsi="Times New Roman" w:cs="Times New Roman"/>
          <w:sz w:val="28"/>
          <w:szCs w:val="28"/>
        </w:rPr>
        <w:t xml:space="preserve"> и лице</w:t>
      </w:r>
      <w:r w:rsidR="00DD6C0F" w:rsidRPr="00937B40">
        <w:rPr>
          <w:rFonts w:ascii="Times New Roman" w:hAnsi="Times New Roman" w:cs="Times New Roman"/>
          <w:sz w:val="28"/>
          <w:szCs w:val="28"/>
        </w:rPr>
        <w:t>,</w:t>
      </w:r>
      <w:r w:rsidR="00653E20" w:rsidRPr="00937B40">
        <w:rPr>
          <w:rFonts w:ascii="Times New Roman" w:hAnsi="Times New Roman" w:cs="Times New Roman"/>
          <w:sz w:val="28"/>
          <w:szCs w:val="28"/>
        </w:rPr>
        <w:t xml:space="preserve"> ответственном за перемещение (</w:t>
      </w:r>
      <w:r w:rsidRPr="00937B40">
        <w:rPr>
          <w:rFonts w:ascii="Times New Roman" w:hAnsi="Times New Roman" w:cs="Times New Roman"/>
          <w:sz w:val="28"/>
          <w:szCs w:val="28"/>
        </w:rPr>
        <w:t>должность, фамилию, имя и отчество</w:t>
      </w:r>
      <w:r w:rsidR="00653E20" w:rsidRPr="00937B40">
        <w:rPr>
          <w:rFonts w:ascii="Times New Roman" w:hAnsi="Times New Roman" w:cs="Times New Roman"/>
          <w:sz w:val="28"/>
          <w:szCs w:val="28"/>
        </w:rPr>
        <w:t xml:space="preserve"> (если имеется)</w:t>
      </w:r>
      <w:r w:rsidR="000B5D22" w:rsidRPr="00937B40">
        <w:rPr>
          <w:rFonts w:ascii="Times New Roman" w:hAnsi="Times New Roman" w:cs="Times New Roman"/>
          <w:sz w:val="28"/>
          <w:szCs w:val="28"/>
        </w:rPr>
        <w:t>)</w:t>
      </w:r>
      <w:r w:rsidRPr="00937B40">
        <w:rPr>
          <w:rFonts w:ascii="Times New Roman" w:hAnsi="Times New Roman" w:cs="Times New Roman"/>
          <w:sz w:val="28"/>
          <w:szCs w:val="28"/>
        </w:rPr>
        <w:t>;</w:t>
      </w:r>
    </w:p>
    <w:p w14:paraId="6FE9E974" w14:textId="77777777" w:rsidR="00E213A8" w:rsidRPr="00937B40" w:rsidRDefault="00E213A8"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lastRenderedPageBreak/>
        <w:t xml:space="preserve">12) о </w:t>
      </w:r>
      <w:r w:rsidR="000B5D22" w:rsidRPr="00937B40">
        <w:rPr>
          <w:rFonts w:ascii="Times New Roman" w:hAnsi="Times New Roman" w:cs="Times New Roman"/>
          <w:sz w:val="28"/>
          <w:szCs w:val="28"/>
        </w:rPr>
        <w:t xml:space="preserve">местонахождении </w:t>
      </w:r>
      <w:r w:rsidRPr="00937B40">
        <w:rPr>
          <w:rFonts w:ascii="Times New Roman" w:hAnsi="Times New Roman" w:cs="Times New Roman"/>
          <w:sz w:val="28"/>
          <w:szCs w:val="28"/>
        </w:rPr>
        <w:t>специализированной стоянки, на которую помещается на хранение транспортное средство;</w:t>
      </w:r>
    </w:p>
    <w:p w14:paraId="7BADFB47"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w:t>
      </w:r>
      <w:r w:rsidR="00E213A8" w:rsidRPr="00937B40">
        <w:rPr>
          <w:rFonts w:ascii="Times New Roman" w:hAnsi="Times New Roman" w:cs="Times New Roman"/>
          <w:sz w:val="28"/>
          <w:szCs w:val="28"/>
        </w:rPr>
        <w:t>3</w:t>
      </w:r>
      <w:r w:rsidRPr="00937B40">
        <w:rPr>
          <w:rFonts w:ascii="Times New Roman" w:hAnsi="Times New Roman" w:cs="Times New Roman"/>
          <w:sz w:val="28"/>
          <w:szCs w:val="28"/>
        </w:rPr>
        <w:t xml:space="preserve">) </w:t>
      </w:r>
      <w:r w:rsidR="00DD6C0F" w:rsidRPr="00937B40">
        <w:rPr>
          <w:rFonts w:ascii="Times New Roman" w:hAnsi="Times New Roman" w:cs="Times New Roman"/>
          <w:sz w:val="28"/>
          <w:szCs w:val="28"/>
        </w:rPr>
        <w:t xml:space="preserve">о </w:t>
      </w:r>
      <w:r w:rsidR="0056507D" w:rsidRPr="00937B40">
        <w:rPr>
          <w:rFonts w:ascii="Times New Roman" w:hAnsi="Times New Roman" w:cs="Times New Roman"/>
          <w:sz w:val="28"/>
          <w:szCs w:val="28"/>
        </w:rPr>
        <w:t>тариф</w:t>
      </w:r>
      <w:r w:rsidR="00DD6C0F" w:rsidRPr="00937B40">
        <w:rPr>
          <w:rFonts w:ascii="Times New Roman" w:hAnsi="Times New Roman" w:cs="Times New Roman"/>
          <w:sz w:val="28"/>
          <w:szCs w:val="28"/>
        </w:rPr>
        <w:t>ах</w:t>
      </w:r>
      <w:r w:rsidR="0056507D" w:rsidRPr="00937B40">
        <w:rPr>
          <w:rFonts w:ascii="Times New Roman" w:hAnsi="Times New Roman" w:cs="Times New Roman"/>
          <w:sz w:val="28"/>
          <w:szCs w:val="28"/>
        </w:rPr>
        <w:t xml:space="preserve"> за</w:t>
      </w:r>
      <w:r w:rsidRPr="00937B40">
        <w:rPr>
          <w:rFonts w:ascii="Times New Roman" w:hAnsi="Times New Roman" w:cs="Times New Roman"/>
          <w:sz w:val="28"/>
          <w:szCs w:val="28"/>
        </w:rPr>
        <w:t xml:space="preserve"> услуг</w:t>
      </w:r>
      <w:r w:rsidR="0056507D" w:rsidRPr="00937B40">
        <w:rPr>
          <w:rFonts w:ascii="Times New Roman" w:hAnsi="Times New Roman" w:cs="Times New Roman"/>
          <w:sz w:val="28"/>
          <w:szCs w:val="28"/>
        </w:rPr>
        <w:t>и</w:t>
      </w:r>
      <w:r w:rsidRPr="00937B40">
        <w:rPr>
          <w:rFonts w:ascii="Times New Roman" w:hAnsi="Times New Roman" w:cs="Times New Roman"/>
          <w:sz w:val="28"/>
          <w:szCs w:val="28"/>
        </w:rPr>
        <w:t xml:space="preserve"> по перемещению и хранению транспортных средств, месте их оплаты, </w:t>
      </w:r>
      <w:r w:rsidR="006977CB" w:rsidRPr="00937B40">
        <w:rPr>
          <w:rFonts w:ascii="Times New Roman" w:hAnsi="Times New Roman" w:cs="Times New Roman"/>
          <w:sz w:val="28"/>
          <w:szCs w:val="28"/>
        </w:rPr>
        <w:t xml:space="preserve">необходимых </w:t>
      </w:r>
      <w:r w:rsidRPr="00937B40">
        <w:rPr>
          <w:rFonts w:ascii="Times New Roman" w:hAnsi="Times New Roman" w:cs="Times New Roman"/>
          <w:sz w:val="28"/>
          <w:szCs w:val="28"/>
        </w:rPr>
        <w:t xml:space="preserve">для оплаты </w:t>
      </w:r>
      <w:r w:rsidR="006977CB" w:rsidRPr="00937B40">
        <w:rPr>
          <w:rFonts w:ascii="Times New Roman" w:hAnsi="Times New Roman" w:cs="Times New Roman"/>
          <w:sz w:val="28"/>
          <w:szCs w:val="28"/>
        </w:rPr>
        <w:t xml:space="preserve">реквизитах </w:t>
      </w:r>
      <w:r w:rsidR="0056507D" w:rsidRPr="00937B40">
        <w:rPr>
          <w:rFonts w:ascii="Times New Roman" w:hAnsi="Times New Roman" w:cs="Times New Roman"/>
          <w:color w:val="000000" w:themeColor="text1"/>
          <w:sz w:val="28"/>
          <w:szCs w:val="28"/>
        </w:rPr>
        <w:t>лиц</w:t>
      </w:r>
      <w:r w:rsidR="000A7812" w:rsidRPr="00937B40">
        <w:rPr>
          <w:rFonts w:ascii="Times New Roman" w:hAnsi="Times New Roman" w:cs="Times New Roman"/>
          <w:color w:val="000000" w:themeColor="text1"/>
          <w:sz w:val="28"/>
          <w:szCs w:val="28"/>
        </w:rPr>
        <w:t>а</w:t>
      </w:r>
      <w:r w:rsidR="0056507D" w:rsidRPr="00937B40">
        <w:rPr>
          <w:rFonts w:ascii="Times New Roman" w:hAnsi="Times New Roman" w:cs="Times New Roman"/>
          <w:color w:val="000000" w:themeColor="text1"/>
          <w:sz w:val="28"/>
          <w:szCs w:val="28"/>
        </w:rPr>
        <w:t>, осуществляюще</w:t>
      </w:r>
      <w:r w:rsidR="000A7812" w:rsidRPr="00937B40">
        <w:rPr>
          <w:rFonts w:ascii="Times New Roman" w:hAnsi="Times New Roman" w:cs="Times New Roman"/>
          <w:color w:val="000000" w:themeColor="text1"/>
          <w:sz w:val="28"/>
          <w:szCs w:val="28"/>
        </w:rPr>
        <w:t>го</w:t>
      </w:r>
      <w:r w:rsidR="0056507D" w:rsidRPr="00937B40">
        <w:rPr>
          <w:rFonts w:ascii="Times New Roman" w:hAnsi="Times New Roman" w:cs="Times New Roman"/>
          <w:color w:val="000000" w:themeColor="text1"/>
          <w:sz w:val="28"/>
          <w:szCs w:val="28"/>
        </w:rPr>
        <w:t xml:space="preserve"> деятельность по перемещению и хранению транспортных средств</w:t>
      </w:r>
      <w:r w:rsidR="00E213A8" w:rsidRPr="00937B40">
        <w:rPr>
          <w:rFonts w:ascii="Times New Roman" w:hAnsi="Times New Roman" w:cs="Times New Roman"/>
          <w:sz w:val="28"/>
          <w:szCs w:val="28"/>
        </w:rPr>
        <w:t>.</w:t>
      </w:r>
    </w:p>
    <w:p w14:paraId="5C8DC19C" w14:textId="77777777" w:rsidR="00923BB4" w:rsidRPr="00937B40" w:rsidRDefault="001738F2"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8. </w:t>
      </w:r>
      <w:r w:rsidR="00923BB4" w:rsidRPr="00937B40">
        <w:rPr>
          <w:rFonts w:ascii="Times New Roman" w:hAnsi="Times New Roman" w:cs="Times New Roman"/>
          <w:sz w:val="28"/>
          <w:szCs w:val="28"/>
        </w:rPr>
        <w:t xml:space="preserve">Лицо, в отношении которого составлен протокол о задержании транспортного средства, и </w:t>
      </w:r>
      <w:r w:rsidRPr="00937B40">
        <w:rPr>
          <w:rFonts w:ascii="Times New Roman" w:hAnsi="Times New Roman" w:cs="Times New Roman"/>
          <w:sz w:val="28"/>
          <w:szCs w:val="28"/>
        </w:rPr>
        <w:t xml:space="preserve">уполномоченное </w:t>
      </w:r>
      <w:r w:rsidR="00923BB4" w:rsidRPr="00937B40">
        <w:rPr>
          <w:rFonts w:ascii="Times New Roman" w:hAnsi="Times New Roman" w:cs="Times New Roman"/>
          <w:sz w:val="28"/>
          <w:szCs w:val="28"/>
        </w:rPr>
        <w:t>должностное лицо вправе представить замечания по содержанию акта приема-передачи, которые заносятся в акт приема-передачи.</w:t>
      </w:r>
    </w:p>
    <w:p w14:paraId="45497063" w14:textId="77777777" w:rsidR="004A6BF4" w:rsidRPr="00937B40" w:rsidRDefault="00C5796E" w:rsidP="004A6BF4">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9</w:t>
      </w:r>
      <w:r w:rsidR="00923BB4" w:rsidRPr="00937B40">
        <w:rPr>
          <w:rFonts w:ascii="Times New Roman" w:hAnsi="Times New Roman" w:cs="Times New Roman"/>
          <w:sz w:val="28"/>
          <w:szCs w:val="28"/>
        </w:rPr>
        <w:t xml:space="preserve">. Акт приема-передачи составляется в трех экземплярах, </w:t>
      </w:r>
      <w:r w:rsidR="00E27101" w:rsidRPr="00937B40">
        <w:rPr>
          <w:rFonts w:ascii="Times New Roman" w:hAnsi="Times New Roman" w:cs="Times New Roman"/>
          <w:sz w:val="28"/>
          <w:szCs w:val="28"/>
        </w:rPr>
        <w:t xml:space="preserve">подписывается уполномоченным должностным лицом, лицом, ответственным за перемещение, и вручается указанным лицам. </w:t>
      </w:r>
    </w:p>
    <w:p w14:paraId="2D696354" w14:textId="1AD4E4B6" w:rsidR="003349A7" w:rsidRPr="00937B40" w:rsidRDefault="00E27101" w:rsidP="004A6BF4">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Третья копия акта приема-передачи передается лицом, ответственным за</w:t>
      </w:r>
      <w:r w:rsidR="004A6BF4" w:rsidRPr="00937B40">
        <w:rPr>
          <w:rFonts w:ascii="Times New Roman" w:hAnsi="Times New Roman" w:cs="Times New Roman"/>
          <w:sz w:val="28"/>
          <w:szCs w:val="28"/>
        </w:rPr>
        <w:t xml:space="preserve"> </w:t>
      </w:r>
      <w:r w:rsidRPr="00937B40">
        <w:rPr>
          <w:rFonts w:ascii="Times New Roman" w:hAnsi="Times New Roman" w:cs="Times New Roman"/>
          <w:sz w:val="28"/>
          <w:szCs w:val="28"/>
        </w:rPr>
        <w:t>хранение</w:t>
      </w:r>
      <w:r w:rsidR="00D84EC2">
        <w:rPr>
          <w:rFonts w:ascii="Times New Roman" w:hAnsi="Times New Roman" w:cs="Times New Roman"/>
          <w:sz w:val="28"/>
          <w:szCs w:val="28"/>
        </w:rPr>
        <w:t>,</w:t>
      </w:r>
      <w:r w:rsidRPr="00937B40">
        <w:rPr>
          <w:rFonts w:ascii="Times New Roman" w:hAnsi="Times New Roman" w:cs="Times New Roman"/>
          <w:sz w:val="28"/>
          <w:szCs w:val="28"/>
        </w:rPr>
        <w:t xml:space="preserve"> владельцу транспортного средства, представителю владельца или лицу, имеющему при себе документы, необходимые для управления данным транспортным средством, о чем делает соответствующую запись.</w:t>
      </w:r>
    </w:p>
    <w:p w14:paraId="3F144D6E" w14:textId="77777777" w:rsidR="00560788" w:rsidRPr="00937B40" w:rsidRDefault="00560788"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w:t>
      </w:r>
      <w:r w:rsidR="00E27101" w:rsidRPr="00937B40">
        <w:rPr>
          <w:rFonts w:ascii="Times New Roman" w:hAnsi="Times New Roman" w:cs="Times New Roman"/>
          <w:sz w:val="28"/>
          <w:szCs w:val="28"/>
        </w:rPr>
        <w:t>0</w:t>
      </w:r>
      <w:r w:rsidRPr="00937B40">
        <w:rPr>
          <w:rFonts w:ascii="Times New Roman" w:hAnsi="Times New Roman" w:cs="Times New Roman"/>
          <w:sz w:val="28"/>
          <w:szCs w:val="28"/>
        </w:rPr>
        <w:t>. В случае перемещения на специализированную стоянку задержанного транспортного средства лицами, указанными в абзаце втором части 1 настоящей статьи, прием транспортного средства у уполномоченного должностного лица по акту приема-передачи осуществляет лицо</w:t>
      </w:r>
      <w:r w:rsidR="00484BA8" w:rsidRPr="00937B40">
        <w:rPr>
          <w:rFonts w:ascii="Times New Roman" w:hAnsi="Times New Roman" w:cs="Times New Roman"/>
          <w:sz w:val="28"/>
          <w:szCs w:val="28"/>
        </w:rPr>
        <w:t>,</w:t>
      </w:r>
      <w:r w:rsidRPr="00937B40">
        <w:rPr>
          <w:rFonts w:ascii="Times New Roman" w:hAnsi="Times New Roman" w:cs="Times New Roman"/>
          <w:sz w:val="28"/>
          <w:szCs w:val="28"/>
        </w:rPr>
        <w:t xml:space="preserve"> ответственное за хранение. </w:t>
      </w:r>
    </w:p>
    <w:p w14:paraId="08EB4C7B" w14:textId="77777777" w:rsidR="00560788" w:rsidRPr="00937B40" w:rsidRDefault="00560788"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Лицо</w:t>
      </w:r>
      <w:r w:rsidR="00484BA8" w:rsidRPr="00937B40">
        <w:rPr>
          <w:rFonts w:ascii="Times New Roman" w:hAnsi="Times New Roman" w:cs="Times New Roman"/>
          <w:sz w:val="28"/>
          <w:szCs w:val="28"/>
        </w:rPr>
        <w:t>,</w:t>
      </w:r>
      <w:r w:rsidRPr="00937B40">
        <w:rPr>
          <w:rFonts w:ascii="Times New Roman" w:hAnsi="Times New Roman" w:cs="Times New Roman"/>
          <w:sz w:val="28"/>
          <w:szCs w:val="28"/>
        </w:rPr>
        <w:t xml:space="preserve"> ответственное за хранение</w:t>
      </w:r>
      <w:r w:rsidR="00484BA8" w:rsidRPr="00937B40">
        <w:rPr>
          <w:rFonts w:ascii="Times New Roman" w:hAnsi="Times New Roman" w:cs="Times New Roman"/>
          <w:sz w:val="28"/>
          <w:szCs w:val="28"/>
        </w:rPr>
        <w:t>,</w:t>
      </w:r>
      <w:r w:rsidRPr="00937B40">
        <w:rPr>
          <w:rFonts w:ascii="Times New Roman" w:hAnsi="Times New Roman" w:cs="Times New Roman"/>
          <w:sz w:val="28"/>
          <w:szCs w:val="28"/>
        </w:rPr>
        <w:t xml:space="preserve"> опечатывает с помощью пломбировочных устройств места доступа в транспортное средство, осуществляет фотосъемку транспортного средства и составляет акт приема-передачи с учетом требований настоящей статьи.</w:t>
      </w:r>
    </w:p>
    <w:p w14:paraId="45E1C427" w14:textId="77777777" w:rsidR="00923BB4" w:rsidRPr="00937B40" w:rsidRDefault="00F30E4F"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w:t>
      </w:r>
      <w:r w:rsidR="00E27101" w:rsidRPr="00937B40">
        <w:rPr>
          <w:rFonts w:ascii="Times New Roman" w:hAnsi="Times New Roman" w:cs="Times New Roman"/>
          <w:sz w:val="28"/>
          <w:szCs w:val="28"/>
        </w:rPr>
        <w:t>1</w:t>
      </w:r>
      <w:r w:rsidR="00923BB4" w:rsidRPr="00937B40">
        <w:rPr>
          <w:rFonts w:ascii="Times New Roman" w:hAnsi="Times New Roman" w:cs="Times New Roman"/>
          <w:sz w:val="28"/>
          <w:szCs w:val="28"/>
        </w:rPr>
        <w:t xml:space="preserve">. Если до начала движения транспортного средства, при помощи которого осуществляется перемещение задержанного транспортного средства, </w:t>
      </w:r>
      <w:r w:rsidR="0044553D" w:rsidRPr="00937B40">
        <w:rPr>
          <w:rFonts w:ascii="Times New Roman" w:hAnsi="Times New Roman" w:cs="Times New Roman"/>
          <w:sz w:val="28"/>
          <w:szCs w:val="28"/>
        </w:rPr>
        <w:t xml:space="preserve">уполномоченным </w:t>
      </w:r>
      <w:r w:rsidR="00923BB4" w:rsidRPr="00937B40">
        <w:rPr>
          <w:rFonts w:ascii="Times New Roman" w:hAnsi="Times New Roman" w:cs="Times New Roman"/>
          <w:sz w:val="28"/>
          <w:szCs w:val="28"/>
        </w:rPr>
        <w:t xml:space="preserve">должностным лицом принято решение о прекращении задержания транспортного средства, перемещение транспортного средства прекращается, а задержанное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w:t>
      </w:r>
      <w:r w:rsidR="00923BB4" w:rsidRPr="00937B40">
        <w:rPr>
          <w:rFonts w:ascii="Times New Roman" w:hAnsi="Times New Roman" w:cs="Times New Roman"/>
          <w:sz w:val="28"/>
          <w:szCs w:val="28"/>
        </w:rPr>
        <w:lastRenderedPageBreak/>
        <w:t xml:space="preserve">средством. Возврат транспортного средства в </w:t>
      </w:r>
      <w:r w:rsidR="004D56E2" w:rsidRPr="00937B40">
        <w:rPr>
          <w:rFonts w:ascii="Times New Roman" w:hAnsi="Times New Roman" w:cs="Times New Roman"/>
          <w:sz w:val="28"/>
          <w:szCs w:val="28"/>
        </w:rPr>
        <w:t>указанном случае</w:t>
      </w:r>
      <w:r w:rsidR="009F2B88" w:rsidRPr="00937B40">
        <w:rPr>
          <w:rFonts w:ascii="Times New Roman" w:hAnsi="Times New Roman" w:cs="Times New Roman"/>
          <w:sz w:val="28"/>
          <w:szCs w:val="28"/>
        </w:rPr>
        <w:t xml:space="preserve"> </w:t>
      </w:r>
      <w:r w:rsidR="00923BB4" w:rsidRPr="00937B40">
        <w:rPr>
          <w:rFonts w:ascii="Times New Roman" w:hAnsi="Times New Roman" w:cs="Times New Roman"/>
          <w:sz w:val="28"/>
          <w:szCs w:val="28"/>
        </w:rPr>
        <w:t>осуществляется в следующем порядке:</w:t>
      </w:r>
    </w:p>
    <w:p w14:paraId="012EF239"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1) владелец, представитель владельца или лицо, имеющее при себе документы, необходимые для управления данным транспортным средством, предъявляет </w:t>
      </w:r>
      <w:r w:rsidR="00FA06DC" w:rsidRPr="00937B40">
        <w:rPr>
          <w:rFonts w:ascii="Times New Roman" w:hAnsi="Times New Roman" w:cs="Times New Roman"/>
          <w:sz w:val="28"/>
          <w:szCs w:val="28"/>
        </w:rPr>
        <w:t>лиц</w:t>
      </w:r>
      <w:r w:rsidR="00754E22" w:rsidRPr="00937B40">
        <w:rPr>
          <w:rFonts w:ascii="Times New Roman" w:hAnsi="Times New Roman" w:cs="Times New Roman"/>
          <w:sz w:val="28"/>
          <w:szCs w:val="28"/>
        </w:rPr>
        <w:t>у</w:t>
      </w:r>
      <w:r w:rsidR="00A01223"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w:t>
      </w:r>
      <w:r w:rsidR="00263161" w:rsidRPr="00937B40">
        <w:rPr>
          <w:rFonts w:ascii="Times New Roman" w:hAnsi="Times New Roman" w:cs="Times New Roman"/>
          <w:sz w:val="28"/>
          <w:szCs w:val="28"/>
        </w:rPr>
        <w:t>о</w:t>
      </w:r>
      <w:r w:rsidR="00754E22" w:rsidRPr="00937B40">
        <w:rPr>
          <w:rFonts w:ascii="Times New Roman" w:hAnsi="Times New Roman" w:cs="Times New Roman"/>
          <w:sz w:val="28"/>
          <w:szCs w:val="28"/>
        </w:rPr>
        <w:t>му</w:t>
      </w:r>
      <w:r w:rsidR="00FA06DC" w:rsidRPr="00937B40">
        <w:rPr>
          <w:rFonts w:ascii="Times New Roman" w:hAnsi="Times New Roman" w:cs="Times New Roman"/>
          <w:sz w:val="28"/>
          <w:szCs w:val="28"/>
        </w:rPr>
        <w:t xml:space="preserve"> за перемещение</w:t>
      </w:r>
      <w:r w:rsidR="00A01223" w:rsidRPr="00937B40">
        <w:rPr>
          <w:rFonts w:ascii="Times New Roman" w:hAnsi="Times New Roman" w:cs="Times New Roman"/>
          <w:sz w:val="28"/>
          <w:szCs w:val="28"/>
        </w:rPr>
        <w:t>,</w:t>
      </w:r>
      <w:r w:rsidR="00263161" w:rsidRPr="00937B40">
        <w:rPr>
          <w:rFonts w:ascii="Times New Roman" w:hAnsi="Times New Roman" w:cs="Times New Roman"/>
          <w:sz w:val="28"/>
          <w:szCs w:val="28"/>
        </w:rPr>
        <w:t xml:space="preserve"> </w:t>
      </w:r>
      <w:r w:rsidRPr="00937B40">
        <w:rPr>
          <w:rFonts w:ascii="Times New Roman" w:hAnsi="Times New Roman" w:cs="Times New Roman"/>
          <w:sz w:val="28"/>
          <w:szCs w:val="28"/>
        </w:rPr>
        <w:t>решение</w:t>
      </w:r>
      <w:r w:rsidR="00754E22" w:rsidRPr="00937B40">
        <w:rPr>
          <w:rFonts w:ascii="Times New Roman" w:hAnsi="Times New Roman" w:cs="Times New Roman"/>
          <w:sz w:val="28"/>
          <w:szCs w:val="28"/>
        </w:rPr>
        <w:t xml:space="preserve"> уполномоченного</w:t>
      </w:r>
      <w:r w:rsidRPr="00937B40">
        <w:rPr>
          <w:rFonts w:ascii="Times New Roman" w:hAnsi="Times New Roman" w:cs="Times New Roman"/>
          <w:sz w:val="28"/>
          <w:szCs w:val="28"/>
        </w:rPr>
        <w:t xml:space="preserve"> должностного лица о прекращении задержания транспортного средства;</w:t>
      </w:r>
    </w:p>
    <w:p w14:paraId="010F3753" w14:textId="77777777" w:rsidR="00923BB4" w:rsidRPr="00937B40" w:rsidRDefault="00923BB4" w:rsidP="005C2FAA">
      <w:pPr>
        <w:spacing w:after="360"/>
        <w:ind w:firstLine="709"/>
        <w:jc w:val="both"/>
        <w:rPr>
          <w:rFonts w:ascii="Times New Roman" w:hAnsi="Times New Roman" w:cs="Times New Roman"/>
          <w:sz w:val="28"/>
          <w:szCs w:val="28"/>
        </w:rPr>
      </w:pPr>
      <w:bookmarkStart w:id="5" w:name="Par107"/>
      <w:bookmarkEnd w:id="5"/>
      <w:r w:rsidRPr="00937B40">
        <w:rPr>
          <w:rFonts w:ascii="Times New Roman" w:hAnsi="Times New Roman" w:cs="Times New Roman"/>
          <w:sz w:val="28"/>
          <w:szCs w:val="28"/>
        </w:rPr>
        <w:t xml:space="preserve">2) </w:t>
      </w:r>
      <w:r w:rsidR="00263161" w:rsidRPr="00937B40">
        <w:rPr>
          <w:rFonts w:ascii="Times New Roman" w:hAnsi="Times New Roman" w:cs="Times New Roman"/>
          <w:sz w:val="28"/>
          <w:szCs w:val="28"/>
        </w:rPr>
        <w:t>лицо</w:t>
      </w:r>
      <w:r w:rsidR="00484BA8" w:rsidRPr="00937B40">
        <w:rPr>
          <w:rFonts w:ascii="Times New Roman" w:hAnsi="Times New Roman" w:cs="Times New Roman"/>
          <w:sz w:val="28"/>
          <w:szCs w:val="28"/>
        </w:rPr>
        <w:t>,</w:t>
      </w:r>
      <w:r w:rsidR="00A520EB" w:rsidRPr="00937B40">
        <w:rPr>
          <w:rFonts w:ascii="Times New Roman" w:hAnsi="Times New Roman" w:cs="Times New Roman"/>
          <w:sz w:val="28"/>
          <w:szCs w:val="28"/>
        </w:rPr>
        <w:t xml:space="preserve"> </w:t>
      </w:r>
      <w:r w:rsidR="00263161" w:rsidRPr="00937B40">
        <w:rPr>
          <w:rFonts w:ascii="Times New Roman" w:hAnsi="Times New Roman" w:cs="Times New Roman"/>
          <w:sz w:val="28"/>
          <w:szCs w:val="28"/>
        </w:rPr>
        <w:t>ответственное</w:t>
      </w:r>
      <w:r w:rsidR="00FA06DC" w:rsidRPr="00937B40">
        <w:rPr>
          <w:rFonts w:ascii="Times New Roman" w:hAnsi="Times New Roman" w:cs="Times New Roman"/>
          <w:sz w:val="28"/>
          <w:szCs w:val="28"/>
        </w:rPr>
        <w:t xml:space="preserve"> за перемещение</w:t>
      </w:r>
      <w:r w:rsidR="00484BA8" w:rsidRPr="00937B40">
        <w:rPr>
          <w:rFonts w:ascii="Times New Roman" w:hAnsi="Times New Roman" w:cs="Times New Roman"/>
          <w:sz w:val="28"/>
          <w:szCs w:val="28"/>
        </w:rPr>
        <w:t>,</w:t>
      </w:r>
      <w:r w:rsidRPr="00937B40">
        <w:rPr>
          <w:rFonts w:ascii="Times New Roman" w:hAnsi="Times New Roman" w:cs="Times New Roman"/>
          <w:sz w:val="28"/>
          <w:szCs w:val="28"/>
        </w:rPr>
        <w:t xml:space="preserve"> и владелец, представитель владельца или лицо, имеющее при себе документы, необходимые для управления данным транспортным средством, осуществляют осмотр транспортного средства, пломбировочных устройств на местах доступа в транспортное средство, находящегося в нем имущества на предмет установления соответствия их состояния на момент составления акта приема-передачи и на момент окончания разгрузочных работ, предшествующих возврату транспортного средства;</w:t>
      </w:r>
    </w:p>
    <w:p w14:paraId="3FCA0AA0"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3) о результатах осмотра транспортного средства, предусмотренного пунктом 2 настоящей части, и возврате транспортного средства делаются </w:t>
      </w:r>
      <w:r w:rsidR="00776365" w:rsidRPr="00937B40">
        <w:rPr>
          <w:rFonts w:ascii="Times New Roman" w:hAnsi="Times New Roman" w:cs="Times New Roman"/>
          <w:sz w:val="28"/>
          <w:szCs w:val="28"/>
        </w:rPr>
        <w:t>записи</w:t>
      </w:r>
      <w:r w:rsidRPr="00937B40">
        <w:rPr>
          <w:rFonts w:ascii="Times New Roman" w:hAnsi="Times New Roman" w:cs="Times New Roman"/>
          <w:sz w:val="28"/>
          <w:szCs w:val="28"/>
        </w:rPr>
        <w:t xml:space="preserve"> в акте приема-передачи.</w:t>
      </w:r>
    </w:p>
    <w:p w14:paraId="45066630" w14:textId="77777777" w:rsidR="00923BB4" w:rsidRPr="00937B40" w:rsidRDefault="007768AD"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w:t>
      </w:r>
      <w:r w:rsidR="00E27101" w:rsidRPr="00937B40">
        <w:rPr>
          <w:rFonts w:ascii="Times New Roman" w:hAnsi="Times New Roman" w:cs="Times New Roman"/>
          <w:sz w:val="28"/>
          <w:szCs w:val="28"/>
        </w:rPr>
        <w:t>2</w:t>
      </w:r>
      <w:r w:rsidR="00923BB4" w:rsidRPr="00937B40">
        <w:rPr>
          <w:rFonts w:ascii="Times New Roman" w:hAnsi="Times New Roman" w:cs="Times New Roman"/>
          <w:sz w:val="28"/>
          <w:szCs w:val="28"/>
        </w:rPr>
        <w:t xml:space="preserve">. После помещения транспортного средства на специализированную стоянку </w:t>
      </w:r>
      <w:r w:rsidR="00263161" w:rsidRPr="00937B40">
        <w:rPr>
          <w:rFonts w:ascii="Times New Roman" w:hAnsi="Times New Roman" w:cs="Times New Roman"/>
          <w:sz w:val="28"/>
          <w:szCs w:val="28"/>
        </w:rPr>
        <w:t>лицо</w:t>
      </w:r>
      <w:r w:rsidR="00484BA8" w:rsidRPr="00937B40">
        <w:rPr>
          <w:rFonts w:ascii="Times New Roman" w:hAnsi="Times New Roman" w:cs="Times New Roman"/>
          <w:sz w:val="28"/>
          <w:szCs w:val="28"/>
        </w:rPr>
        <w:t>,</w:t>
      </w:r>
      <w:r w:rsidR="00263161" w:rsidRPr="00937B40">
        <w:rPr>
          <w:rFonts w:ascii="Times New Roman" w:hAnsi="Times New Roman" w:cs="Times New Roman"/>
          <w:sz w:val="28"/>
          <w:szCs w:val="28"/>
        </w:rPr>
        <w:t xml:space="preserve"> ответственное</w:t>
      </w:r>
      <w:r w:rsidR="00FA06DC" w:rsidRPr="00937B40">
        <w:rPr>
          <w:rFonts w:ascii="Times New Roman" w:hAnsi="Times New Roman" w:cs="Times New Roman"/>
          <w:sz w:val="28"/>
          <w:szCs w:val="28"/>
        </w:rPr>
        <w:t xml:space="preserve"> за перемещение</w:t>
      </w:r>
      <w:r w:rsidR="00484BA8" w:rsidRPr="00937B40">
        <w:rPr>
          <w:rFonts w:ascii="Times New Roman" w:hAnsi="Times New Roman" w:cs="Times New Roman"/>
          <w:sz w:val="28"/>
          <w:szCs w:val="28"/>
        </w:rPr>
        <w:t>,</w:t>
      </w:r>
      <w:r w:rsidR="00923BB4" w:rsidRPr="00937B40">
        <w:rPr>
          <w:rFonts w:ascii="Times New Roman" w:hAnsi="Times New Roman" w:cs="Times New Roman"/>
          <w:sz w:val="28"/>
          <w:szCs w:val="28"/>
        </w:rPr>
        <w:t xml:space="preserve"> передает экземпляр акта приема-передачи и фотографии, указанные в части </w:t>
      </w:r>
      <w:r w:rsidRPr="00937B40">
        <w:rPr>
          <w:rFonts w:ascii="Times New Roman" w:hAnsi="Times New Roman" w:cs="Times New Roman"/>
          <w:sz w:val="28"/>
          <w:szCs w:val="28"/>
        </w:rPr>
        <w:t>6</w:t>
      </w:r>
      <w:r w:rsidR="00923BB4" w:rsidRPr="00937B40">
        <w:rPr>
          <w:rFonts w:ascii="Times New Roman" w:hAnsi="Times New Roman" w:cs="Times New Roman"/>
          <w:sz w:val="28"/>
          <w:szCs w:val="28"/>
        </w:rPr>
        <w:t xml:space="preserve"> настоящей статьи, </w:t>
      </w:r>
      <w:r w:rsidR="00FA06DC" w:rsidRPr="00937B40">
        <w:rPr>
          <w:rFonts w:ascii="Times New Roman" w:hAnsi="Times New Roman" w:cs="Times New Roman"/>
          <w:sz w:val="28"/>
          <w:szCs w:val="28"/>
        </w:rPr>
        <w:t>лицу</w:t>
      </w:r>
      <w:r w:rsidR="00484BA8"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ответственно</w:t>
      </w:r>
      <w:r w:rsidR="00225ED4" w:rsidRPr="00937B40">
        <w:rPr>
          <w:rFonts w:ascii="Times New Roman" w:hAnsi="Times New Roman" w:cs="Times New Roman"/>
          <w:sz w:val="28"/>
          <w:szCs w:val="28"/>
        </w:rPr>
        <w:t>му</w:t>
      </w:r>
      <w:r w:rsidR="00FA06DC" w:rsidRPr="00937B40">
        <w:rPr>
          <w:rFonts w:ascii="Times New Roman" w:hAnsi="Times New Roman" w:cs="Times New Roman"/>
          <w:i/>
          <w:color w:val="0070C0"/>
          <w:sz w:val="28"/>
          <w:szCs w:val="28"/>
        </w:rPr>
        <w:t xml:space="preserve"> </w:t>
      </w:r>
      <w:r w:rsidR="00FA06DC" w:rsidRPr="00937B40">
        <w:rPr>
          <w:rFonts w:ascii="Times New Roman" w:hAnsi="Times New Roman" w:cs="Times New Roman"/>
          <w:sz w:val="28"/>
          <w:szCs w:val="28"/>
        </w:rPr>
        <w:t>за хранение</w:t>
      </w:r>
      <w:r w:rsidR="00923BB4" w:rsidRPr="00937B40">
        <w:rPr>
          <w:rFonts w:ascii="Times New Roman" w:hAnsi="Times New Roman" w:cs="Times New Roman"/>
          <w:sz w:val="28"/>
          <w:szCs w:val="28"/>
        </w:rPr>
        <w:t>.</w:t>
      </w:r>
    </w:p>
    <w:p w14:paraId="218B2AA9" w14:textId="77777777" w:rsidR="005C2FAA" w:rsidRPr="00937B40" w:rsidRDefault="007768AD" w:rsidP="005A0733">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w:t>
      </w:r>
      <w:r w:rsidR="00E27101" w:rsidRPr="00937B40">
        <w:rPr>
          <w:rFonts w:ascii="Times New Roman" w:hAnsi="Times New Roman" w:cs="Times New Roman"/>
          <w:sz w:val="28"/>
          <w:szCs w:val="28"/>
        </w:rPr>
        <w:t>3</w:t>
      </w:r>
      <w:r w:rsidR="00923BB4" w:rsidRPr="00937B40">
        <w:rPr>
          <w:rFonts w:ascii="Times New Roman" w:hAnsi="Times New Roman" w:cs="Times New Roman"/>
          <w:sz w:val="28"/>
          <w:szCs w:val="28"/>
        </w:rPr>
        <w:t xml:space="preserve">. </w:t>
      </w:r>
      <w:r w:rsidR="00FA06DC" w:rsidRPr="00937B40">
        <w:rPr>
          <w:rFonts w:ascii="Times New Roman" w:hAnsi="Times New Roman" w:cs="Times New Roman"/>
          <w:sz w:val="28"/>
          <w:szCs w:val="28"/>
        </w:rPr>
        <w:t>Лицо</w:t>
      </w:r>
      <w:r w:rsidR="00484BA8"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ответственное за хранение</w:t>
      </w:r>
      <w:r w:rsidR="00484BA8" w:rsidRPr="00937B40">
        <w:rPr>
          <w:rFonts w:ascii="Times New Roman" w:hAnsi="Times New Roman" w:cs="Times New Roman"/>
          <w:sz w:val="28"/>
          <w:szCs w:val="28"/>
        </w:rPr>
        <w:t>,</w:t>
      </w:r>
      <w:r w:rsidR="00923BB4" w:rsidRPr="00937B40">
        <w:rPr>
          <w:rFonts w:ascii="Times New Roman" w:hAnsi="Times New Roman" w:cs="Times New Roman"/>
          <w:sz w:val="28"/>
          <w:szCs w:val="28"/>
        </w:rPr>
        <w:t xml:space="preserve"> проводит осмотр транспортного средства на предмет соответствия пломбировочных устройств, повреждений транспортного средства сведениям, указанным в акте приема-передачи. В случае выявления несоответствия пломбировочных устройств,</w:t>
      </w:r>
      <w:r w:rsidR="004200C9" w:rsidRPr="00937B40">
        <w:rPr>
          <w:rFonts w:ascii="Times New Roman" w:hAnsi="Times New Roman" w:cs="Times New Roman"/>
          <w:sz w:val="28"/>
          <w:szCs w:val="28"/>
        </w:rPr>
        <w:t xml:space="preserve"> </w:t>
      </w:r>
      <w:r w:rsidR="00923BB4" w:rsidRPr="00937B40">
        <w:rPr>
          <w:rFonts w:ascii="Times New Roman" w:hAnsi="Times New Roman" w:cs="Times New Roman"/>
          <w:sz w:val="28"/>
          <w:szCs w:val="28"/>
        </w:rPr>
        <w:t xml:space="preserve">выявления повреждений транспортного средства, не указанных в акте приема-передачи, об этом делается запись в акте приема-передачи и проводится фотофиксация выявленных повреждений. Записи в акте приема-передачи удостоверяются подписью </w:t>
      </w:r>
      <w:r w:rsidR="00263161" w:rsidRPr="00937B40">
        <w:rPr>
          <w:rFonts w:ascii="Times New Roman" w:hAnsi="Times New Roman" w:cs="Times New Roman"/>
          <w:sz w:val="28"/>
          <w:szCs w:val="28"/>
        </w:rPr>
        <w:t>лиц</w:t>
      </w:r>
      <w:r w:rsidR="00EB2042" w:rsidRPr="00937B40">
        <w:rPr>
          <w:rFonts w:ascii="Times New Roman" w:hAnsi="Times New Roman" w:cs="Times New Roman"/>
          <w:sz w:val="28"/>
          <w:szCs w:val="28"/>
        </w:rPr>
        <w:t>а</w:t>
      </w:r>
      <w:r w:rsidR="004A25EA" w:rsidRPr="00937B40">
        <w:rPr>
          <w:rFonts w:ascii="Times New Roman" w:hAnsi="Times New Roman" w:cs="Times New Roman"/>
          <w:sz w:val="28"/>
          <w:szCs w:val="28"/>
        </w:rPr>
        <w:t>,</w:t>
      </w:r>
      <w:r w:rsidR="00263161" w:rsidRPr="00937B40">
        <w:rPr>
          <w:rFonts w:ascii="Times New Roman" w:hAnsi="Times New Roman" w:cs="Times New Roman"/>
          <w:sz w:val="28"/>
          <w:szCs w:val="28"/>
        </w:rPr>
        <w:t xml:space="preserve"> ответственн</w:t>
      </w:r>
      <w:r w:rsidR="00EB2042" w:rsidRPr="00937B40">
        <w:rPr>
          <w:rFonts w:ascii="Times New Roman" w:hAnsi="Times New Roman" w:cs="Times New Roman"/>
          <w:sz w:val="28"/>
          <w:szCs w:val="28"/>
        </w:rPr>
        <w:t>ого</w:t>
      </w:r>
      <w:r w:rsidR="00FA06DC" w:rsidRPr="00937B40">
        <w:rPr>
          <w:rFonts w:ascii="Times New Roman" w:hAnsi="Times New Roman" w:cs="Times New Roman"/>
          <w:sz w:val="28"/>
          <w:szCs w:val="28"/>
        </w:rPr>
        <w:t xml:space="preserve"> за перемещение</w:t>
      </w:r>
      <w:r w:rsidR="004A25EA" w:rsidRPr="00937B40">
        <w:rPr>
          <w:rFonts w:ascii="Times New Roman" w:hAnsi="Times New Roman" w:cs="Times New Roman"/>
          <w:sz w:val="28"/>
          <w:szCs w:val="28"/>
        </w:rPr>
        <w:t>,</w:t>
      </w:r>
      <w:r w:rsidR="00923BB4" w:rsidRPr="00937B40">
        <w:rPr>
          <w:rFonts w:ascii="Times New Roman" w:hAnsi="Times New Roman" w:cs="Times New Roman"/>
          <w:sz w:val="28"/>
          <w:szCs w:val="28"/>
        </w:rPr>
        <w:t xml:space="preserve"> и </w:t>
      </w:r>
      <w:r w:rsidR="00FA06DC" w:rsidRPr="00937B40">
        <w:rPr>
          <w:rFonts w:ascii="Times New Roman" w:hAnsi="Times New Roman" w:cs="Times New Roman"/>
          <w:sz w:val="28"/>
          <w:szCs w:val="28"/>
        </w:rPr>
        <w:t>лица</w:t>
      </w:r>
      <w:r w:rsidR="004A25EA"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ответственного за хранение</w:t>
      </w:r>
      <w:r w:rsidR="00923BB4" w:rsidRPr="00937B40">
        <w:rPr>
          <w:rFonts w:ascii="Times New Roman" w:hAnsi="Times New Roman" w:cs="Times New Roman"/>
          <w:sz w:val="28"/>
          <w:szCs w:val="28"/>
        </w:rPr>
        <w:t>.</w:t>
      </w:r>
    </w:p>
    <w:p w14:paraId="100E09D4" w14:textId="77777777" w:rsidR="00387A91" w:rsidRDefault="00387A91">
      <w:pPr>
        <w:rPr>
          <w:rFonts w:ascii="Times New Roman" w:hAnsi="Times New Roman" w:cs="Times New Roman"/>
          <w:sz w:val="28"/>
          <w:szCs w:val="28"/>
        </w:rPr>
      </w:pPr>
      <w:r>
        <w:rPr>
          <w:rFonts w:ascii="Times New Roman" w:hAnsi="Times New Roman" w:cs="Times New Roman"/>
          <w:sz w:val="28"/>
          <w:szCs w:val="28"/>
        </w:rPr>
        <w:br w:type="page"/>
      </w:r>
    </w:p>
    <w:p w14:paraId="72F06C75" w14:textId="32660D03" w:rsidR="00923BB4" w:rsidRPr="00937B40" w:rsidRDefault="00923BB4" w:rsidP="005C2FAA">
      <w:pPr>
        <w:spacing w:after="360"/>
        <w:ind w:firstLine="709"/>
        <w:jc w:val="both"/>
        <w:rPr>
          <w:rFonts w:ascii="Times New Roman" w:hAnsi="Times New Roman" w:cs="Times New Roman"/>
          <w:b/>
          <w:bCs/>
          <w:sz w:val="28"/>
          <w:szCs w:val="28"/>
        </w:rPr>
      </w:pPr>
      <w:r w:rsidRPr="00937B40">
        <w:rPr>
          <w:rFonts w:ascii="Times New Roman" w:hAnsi="Times New Roman" w:cs="Times New Roman"/>
          <w:sz w:val="28"/>
          <w:szCs w:val="28"/>
        </w:rPr>
        <w:lastRenderedPageBreak/>
        <w:t xml:space="preserve">Статья </w:t>
      </w:r>
      <w:r w:rsidR="00191578" w:rsidRPr="00937B40">
        <w:rPr>
          <w:rFonts w:ascii="Times New Roman" w:hAnsi="Times New Roman" w:cs="Times New Roman"/>
          <w:sz w:val="28"/>
          <w:szCs w:val="28"/>
        </w:rPr>
        <w:t>6</w:t>
      </w:r>
      <w:r w:rsidRPr="00937B40">
        <w:rPr>
          <w:rFonts w:ascii="Times New Roman" w:hAnsi="Times New Roman" w:cs="Times New Roman"/>
          <w:sz w:val="28"/>
          <w:szCs w:val="28"/>
        </w:rPr>
        <w:t>.</w:t>
      </w:r>
      <w:r w:rsidRPr="00937B40">
        <w:rPr>
          <w:rFonts w:ascii="Times New Roman" w:hAnsi="Times New Roman" w:cs="Times New Roman"/>
          <w:b/>
          <w:bCs/>
          <w:sz w:val="28"/>
          <w:szCs w:val="28"/>
        </w:rPr>
        <w:t xml:space="preserve"> Хранение задержанных транспортных средств</w:t>
      </w:r>
    </w:p>
    <w:p w14:paraId="0C7DC742"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1. Прием на хранение задержанных транспортных средств ведется </w:t>
      </w:r>
      <w:r w:rsidR="004D5F50" w:rsidRPr="00937B40">
        <w:rPr>
          <w:rFonts w:ascii="Times New Roman" w:hAnsi="Times New Roman" w:cs="Times New Roman"/>
          <w:color w:val="000000" w:themeColor="text1"/>
          <w:sz w:val="28"/>
          <w:szCs w:val="28"/>
        </w:rPr>
        <w:t>лицами, осуществляющими деятельность по перемещению и хранению транспортных средств,</w:t>
      </w:r>
      <w:r w:rsidR="004D5F50" w:rsidRPr="00937B40">
        <w:rPr>
          <w:rFonts w:ascii="Times New Roman" w:hAnsi="Times New Roman" w:cs="Times New Roman"/>
          <w:sz w:val="28"/>
          <w:szCs w:val="28"/>
        </w:rPr>
        <w:t xml:space="preserve"> </w:t>
      </w:r>
      <w:r w:rsidRPr="00937B40">
        <w:rPr>
          <w:rFonts w:ascii="Times New Roman" w:hAnsi="Times New Roman" w:cs="Times New Roman"/>
          <w:sz w:val="28"/>
          <w:szCs w:val="28"/>
        </w:rPr>
        <w:t>в круглосуточном режиме.</w:t>
      </w:r>
    </w:p>
    <w:p w14:paraId="5051E11A" w14:textId="77F103C8"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2.</w:t>
      </w:r>
      <w:r w:rsidR="00795944">
        <w:rPr>
          <w:rFonts w:ascii="Times New Roman" w:hAnsi="Times New Roman" w:cs="Times New Roman"/>
          <w:sz w:val="28"/>
          <w:szCs w:val="28"/>
        </w:rPr>
        <w:t> </w:t>
      </w:r>
      <w:r w:rsidRPr="00937B40">
        <w:rPr>
          <w:rFonts w:ascii="Times New Roman" w:hAnsi="Times New Roman" w:cs="Times New Roman"/>
          <w:sz w:val="28"/>
          <w:szCs w:val="28"/>
        </w:rPr>
        <w:t>Срок хранения задержанного транспортного средства на специализированной стоянке исчисляется с момента его помещения на хранение и заканчивается в момент возврата транспортного средства владельцу, представителю владельца или лицу, имеющему при себе документы, необходимые для управления данным транспортным средством.</w:t>
      </w:r>
    </w:p>
    <w:p w14:paraId="70359023"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3. </w:t>
      </w:r>
      <w:r w:rsidR="00B91F69" w:rsidRPr="00937B40">
        <w:rPr>
          <w:rFonts w:ascii="Times New Roman" w:hAnsi="Times New Roman" w:cs="Times New Roman"/>
          <w:sz w:val="28"/>
          <w:szCs w:val="28"/>
        </w:rPr>
        <w:t>Л</w:t>
      </w:r>
      <w:r w:rsidR="00B91F69" w:rsidRPr="00937B40">
        <w:rPr>
          <w:rFonts w:ascii="Times New Roman" w:hAnsi="Times New Roman" w:cs="Times New Roman"/>
          <w:color w:val="000000" w:themeColor="text1"/>
          <w:sz w:val="28"/>
          <w:szCs w:val="28"/>
        </w:rPr>
        <w:t>ица, осуществляющие деятельность по перемещению и хранению транспортных средств,</w:t>
      </w:r>
      <w:r w:rsidR="00B91F69" w:rsidRPr="00937B40">
        <w:rPr>
          <w:rFonts w:ascii="Times New Roman" w:hAnsi="Times New Roman" w:cs="Times New Roman"/>
          <w:sz w:val="28"/>
          <w:szCs w:val="28"/>
        </w:rPr>
        <w:t xml:space="preserve"> </w:t>
      </w:r>
      <w:r w:rsidRPr="00937B40">
        <w:rPr>
          <w:rFonts w:ascii="Times New Roman" w:hAnsi="Times New Roman" w:cs="Times New Roman"/>
          <w:sz w:val="28"/>
          <w:szCs w:val="28"/>
        </w:rPr>
        <w:t>обеспечива</w:t>
      </w:r>
      <w:r w:rsidR="00B91F69" w:rsidRPr="00937B40">
        <w:rPr>
          <w:rFonts w:ascii="Times New Roman" w:hAnsi="Times New Roman" w:cs="Times New Roman"/>
          <w:sz w:val="28"/>
          <w:szCs w:val="28"/>
        </w:rPr>
        <w:t>ю</w:t>
      </w:r>
      <w:r w:rsidRPr="00937B40">
        <w:rPr>
          <w:rFonts w:ascii="Times New Roman" w:hAnsi="Times New Roman" w:cs="Times New Roman"/>
          <w:sz w:val="28"/>
          <w:szCs w:val="28"/>
        </w:rPr>
        <w:t>т охрану помещенных на специализированную стоянку транспортных средств, исключающую свободный доступ посторонних лиц к находящимся на ней транспортным средствам.</w:t>
      </w:r>
    </w:p>
    <w:p w14:paraId="51E78BEB"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4. Транспортные средства, помещенные на специализированную стоянку, подлежат учету. Учет транспортных средств на специализированной стоянке ведется </w:t>
      </w:r>
      <w:r w:rsidR="00FA06DC" w:rsidRPr="00937B40">
        <w:rPr>
          <w:rFonts w:ascii="Times New Roman" w:hAnsi="Times New Roman" w:cs="Times New Roman"/>
          <w:sz w:val="28"/>
          <w:szCs w:val="28"/>
        </w:rPr>
        <w:t>лицом</w:t>
      </w:r>
      <w:r w:rsidR="00484BA8"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ответственным за хранение</w:t>
      </w:r>
      <w:r w:rsidR="00484BA8" w:rsidRPr="00937B40">
        <w:rPr>
          <w:rFonts w:ascii="Times New Roman" w:hAnsi="Times New Roman" w:cs="Times New Roman"/>
          <w:sz w:val="28"/>
          <w:szCs w:val="28"/>
        </w:rPr>
        <w:t>,</w:t>
      </w:r>
      <w:r w:rsidRPr="00937B40">
        <w:rPr>
          <w:rFonts w:ascii="Times New Roman" w:hAnsi="Times New Roman" w:cs="Times New Roman"/>
          <w:sz w:val="28"/>
          <w:szCs w:val="28"/>
        </w:rPr>
        <w:t xml:space="preserve"> в журнале учета транспортных средств, помещенных на специализированную стоянку (далее </w:t>
      </w:r>
      <w:r w:rsidR="00484BA8" w:rsidRPr="00937B40">
        <w:rPr>
          <w:rFonts w:ascii="Times New Roman" w:hAnsi="Times New Roman" w:cs="Times New Roman"/>
          <w:sz w:val="28"/>
          <w:szCs w:val="28"/>
        </w:rPr>
        <w:t>–</w:t>
      </w:r>
      <w:r w:rsidRPr="00937B40">
        <w:rPr>
          <w:rFonts w:ascii="Times New Roman" w:hAnsi="Times New Roman" w:cs="Times New Roman"/>
          <w:sz w:val="28"/>
          <w:szCs w:val="28"/>
        </w:rPr>
        <w:t xml:space="preserve"> журнал), который содержит следующие данные:</w:t>
      </w:r>
    </w:p>
    <w:p w14:paraId="3AEFA44B"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 номер, дату и время составления акта приема-передачи;</w:t>
      </w:r>
    </w:p>
    <w:p w14:paraId="167E96A2" w14:textId="301B1E8E"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2)</w:t>
      </w:r>
      <w:r w:rsidR="00795944">
        <w:rPr>
          <w:rFonts w:ascii="Times New Roman" w:hAnsi="Times New Roman" w:cs="Times New Roman"/>
          <w:sz w:val="28"/>
          <w:szCs w:val="28"/>
        </w:rPr>
        <w:t> </w:t>
      </w:r>
      <w:r w:rsidRPr="00937B40">
        <w:rPr>
          <w:rFonts w:ascii="Times New Roman" w:hAnsi="Times New Roman" w:cs="Times New Roman"/>
          <w:sz w:val="28"/>
          <w:szCs w:val="28"/>
        </w:rPr>
        <w:t>дату и время помещения транспортного средства на специализированную стоянку;</w:t>
      </w:r>
    </w:p>
    <w:p w14:paraId="11657FF9" w14:textId="77777777" w:rsidR="00923BB4" w:rsidRPr="00937B40" w:rsidRDefault="00923BB4" w:rsidP="003B2D2C">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3) сведения </w:t>
      </w:r>
      <w:r w:rsidR="003B2D2C" w:rsidRPr="00937B40">
        <w:rPr>
          <w:rFonts w:ascii="Times New Roman" w:hAnsi="Times New Roman" w:cs="Times New Roman"/>
          <w:sz w:val="28"/>
          <w:szCs w:val="28"/>
        </w:rPr>
        <w:t xml:space="preserve">о задержанном наземном транспортном средстве (марка, модель, тип государственный регистрационный номер, цвет кузова), </w:t>
      </w:r>
      <w:r w:rsidR="008A4039" w:rsidRPr="00937B40">
        <w:rPr>
          <w:rFonts w:ascii="Times New Roman" w:hAnsi="Times New Roman" w:cs="Times New Roman"/>
          <w:sz w:val="28"/>
          <w:szCs w:val="28"/>
        </w:rPr>
        <w:t>о задержанном маломерном судне</w:t>
      </w:r>
      <w:r w:rsidR="003B2D2C" w:rsidRPr="00937B40">
        <w:rPr>
          <w:rFonts w:ascii="Times New Roman" w:hAnsi="Times New Roman" w:cs="Times New Roman"/>
          <w:sz w:val="28"/>
          <w:szCs w:val="28"/>
        </w:rPr>
        <w:t xml:space="preserve"> </w:t>
      </w:r>
      <w:r w:rsidR="008A4039" w:rsidRPr="00937B40">
        <w:rPr>
          <w:rFonts w:ascii="Times New Roman" w:hAnsi="Times New Roman" w:cs="Times New Roman"/>
          <w:sz w:val="28"/>
          <w:szCs w:val="28"/>
        </w:rPr>
        <w:t>(</w:t>
      </w:r>
      <w:r w:rsidR="003B2D2C" w:rsidRPr="00937B40">
        <w:rPr>
          <w:rFonts w:ascii="Times New Roman" w:hAnsi="Times New Roman" w:cs="Times New Roman"/>
          <w:sz w:val="28"/>
          <w:szCs w:val="28"/>
        </w:rPr>
        <w:t>тип и модель судна, идентификационный номер судна, материал корпуса, строительный идентификационный номер корпуса (при наличии), количество, тип, мощность, номер (при наличии) и модель двигателя (</w:t>
      </w:r>
      <w:r w:rsidR="008A4039" w:rsidRPr="00937B40">
        <w:rPr>
          <w:rFonts w:ascii="Times New Roman" w:hAnsi="Times New Roman" w:cs="Times New Roman"/>
          <w:sz w:val="28"/>
          <w:szCs w:val="28"/>
        </w:rPr>
        <w:t>двигател</w:t>
      </w:r>
      <w:r w:rsidR="003B2D2C" w:rsidRPr="00937B40">
        <w:rPr>
          <w:rFonts w:ascii="Times New Roman" w:hAnsi="Times New Roman" w:cs="Times New Roman"/>
          <w:sz w:val="28"/>
          <w:szCs w:val="28"/>
        </w:rPr>
        <w:t>ей)</w:t>
      </w:r>
      <w:r w:rsidR="008A4039" w:rsidRPr="00937B40">
        <w:rPr>
          <w:rFonts w:ascii="Times New Roman" w:hAnsi="Times New Roman" w:cs="Times New Roman"/>
          <w:sz w:val="28"/>
          <w:szCs w:val="28"/>
        </w:rPr>
        <w:t>)</w:t>
      </w:r>
      <w:r w:rsidR="003B2D2C" w:rsidRPr="00937B40">
        <w:rPr>
          <w:rFonts w:ascii="Times New Roman" w:hAnsi="Times New Roman" w:cs="Times New Roman"/>
          <w:sz w:val="28"/>
          <w:szCs w:val="28"/>
        </w:rPr>
        <w:t>;</w:t>
      </w:r>
    </w:p>
    <w:p w14:paraId="7DEB32FE"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4) номер, дату протокола о задержании транспортного средства;</w:t>
      </w:r>
    </w:p>
    <w:p w14:paraId="43103BAD"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5) должность, фамилию, имя и отчество </w:t>
      </w:r>
      <w:r w:rsidR="00263161" w:rsidRPr="00937B40">
        <w:rPr>
          <w:rFonts w:ascii="Times New Roman" w:hAnsi="Times New Roman" w:cs="Times New Roman"/>
          <w:sz w:val="28"/>
          <w:szCs w:val="28"/>
        </w:rPr>
        <w:t>лиц</w:t>
      </w:r>
      <w:r w:rsidR="00EB2042" w:rsidRPr="00937B40">
        <w:rPr>
          <w:rFonts w:ascii="Times New Roman" w:hAnsi="Times New Roman" w:cs="Times New Roman"/>
          <w:sz w:val="28"/>
          <w:szCs w:val="28"/>
        </w:rPr>
        <w:t>а</w:t>
      </w:r>
      <w:r w:rsidR="00484BA8" w:rsidRPr="00937B40">
        <w:rPr>
          <w:rFonts w:ascii="Times New Roman" w:hAnsi="Times New Roman" w:cs="Times New Roman"/>
          <w:sz w:val="28"/>
          <w:szCs w:val="28"/>
        </w:rPr>
        <w:t>,</w:t>
      </w:r>
      <w:r w:rsidR="00263161" w:rsidRPr="00937B40">
        <w:rPr>
          <w:rFonts w:ascii="Times New Roman" w:hAnsi="Times New Roman" w:cs="Times New Roman"/>
          <w:sz w:val="28"/>
          <w:szCs w:val="28"/>
        </w:rPr>
        <w:t xml:space="preserve"> ответственно</w:t>
      </w:r>
      <w:r w:rsidR="00EB2042" w:rsidRPr="00937B40">
        <w:rPr>
          <w:rFonts w:ascii="Times New Roman" w:hAnsi="Times New Roman" w:cs="Times New Roman"/>
          <w:sz w:val="28"/>
          <w:szCs w:val="28"/>
        </w:rPr>
        <w:t>го</w:t>
      </w:r>
      <w:r w:rsidR="00FA06DC" w:rsidRPr="00937B40">
        <w:rPr>
          <w:rFonts w:ascii="Times New Roman" w:hAnsi="Times New Roman" w:cs="Times New Roman"/>
          <w:sz w:val="28"/>
          <w:szCs w:val="28"/>
        </w:rPr>
        <w:t xml:space="preserve"> за перемещение</w:t>
      </w:r>
      <w:r w:rsidRPr="00937B40">
        <w:rPr>
          <w:rFonts w:ascii="Times New Roman" w:hAnsi="Times New Roman" w:cs="Times New Roman"/>
          <w:sz w:val="28"/>
          <w:szCs w:val="28"/>
        </w:rPr>
        <w:t>, его подпись;</w:t>
      </w:r>
    </w:p>
    <w:p w14:paraId="60CE29FF" w14:textId="77777777" w:rsidR="00923BB4" w:rsidRPr="00937B40" w:rsidRDefault="007768AD"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lastRenderedPageBreak/>
        <w:t>6</w:t>
      </w:r>
      <w:r w:rsidR="00923BB4" w:rsidRPr="00937B40">
        <w:rPr>
          <w:rFonts w:ascii="Times New Roman" w:hAnsi="Times New Roman" w:cs="Times New Roman"/>
          <w:sz w:val="28"/>
          <w:szCs w:val="28"/>
        </w:rPr>
        <w:t xml:space="preserve">) должность, фамилию, имя и отчество </w:t>
      </w:r>
      <w:r w:rsidR="00FA06DC" w:rsidRPr="00937B40">
        <w:rPr>
          <w:rFonts w:ascii="Times New Roman" w:hAnsi="Times New Roman" w:cs="Times New Roman"/>
          <w:sz w:val="28"/>
          <w:szCs w:val="28"/>
        </w:rPr>
        <w:t>лица</w:t>
      </w:r>
      <w:r w:rsidR="00484BA8"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ответственного за хранение</w:t>
      </w:r>
      <w:r w:rsidR="00923BB4" w:rsidRPr="00937B40">
        <w:rPr>
          <w:rFonts w:ascii="Times New Roman" w:hAnsi="Times New Roman" w:cs="Times New Roman"/>
          <w:sz w:val="28"/>
          <w:szCs w:val="28"/>
        </w:rPr>
        <w:t>, его подпись;</w:t>
      </w:r>
    </w:p>
    <w:p w14:paraId="602E06C8" w14:textId="77777777" w:rsidR="00923BB4" w:rsidRPr="00937B40" w:rsidRDefault="007768AD"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7</w:t>
      </w:r>
      <w:r w:rsidR="00923BB4" w:rsidRPr="00937B40">
        <w:rPr>
          <w:rFonts w:ascii="Times New Roman" w:hAnsi="Times New Roman" w:cs="Times New Roman"/>
          <w:sz w:val="28"/>
          <w:szCs w:val="28"/>
        </w:rPr>
        <w:t xml:space="preserve">) должность, фамилию, имя и отчество </w:t>
      </w:r>
      <w:r w:rsidR="00EA50AF" w:rsidRPr="00937B40">
        <w:rPr>
          <w:rFonts w:ascii="Times New Roman" w:hAnsi="Times New Roman" w:cs="Times New Roman"/>
          <w:sz w:val="28"/>
          <w:szCs w:val="28"/>
        </w:rPr>
        <w:t xml:space="preserve">уполномоченного </w:t>
      </w:r>
      <w:r w:rsidR="00923BB4" w:rsidRPr="00937B40">
        <w:rPr>
          <w:rFonts w:ascii="Times New Roman" w:hAnsi="Times New Roman" w:cs="Times New Roman"/>
          <w:sz w:val="28"/>
          <w:szCs w:val="28"/>
        </w:rPr>
        <w:t>должностного лица, принявшего решение о прекращении задержания транспортного средства, дату принятия решения;</w:t>
      </w:r>
    </w:p>
    <w:p w14:paraId="60C71D1E" w14:textId="77777777" w:rsidR="00923BB4" w:rsidRPr="00937B40" w:rsidRDefault="007768AD"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8</w:t>
      </w:r>
      <w:r w:rsidR="00923BB4" w:rsidRPr="00937B40">
        <w:rPr>
          <w:rFonts w:ascii="Times New Roman" w:hAnsi="Times New Roman" w:cs="Times New Roman"/>
          <w:sz w:val="28"/>
          <w:szCs w:val="28"/>
        </w:rPr>
        <w:t>) должность, фамилию, имя и отчество лица, осуществившего возврат задержанного транспортного средства, его подпись, дату и время возврата задержанного транспортного средства;</w:t>
      </w:r>
    </w:p>
    <w:p w14:paraId="51B4E868" w14:textId="77777777" w:rsidR="00923BB4" w:rsidRPr="00937B40" w:rsidRDefault="007768AD"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9</w:t>
      </w:r>
      <w:r w:rsidR="00923BB4" w:rsidRPr="00937B40">
        <w:rPr>
          <w:rFonts w:ascii="Times New Roman" w:hAnsi="Times New Roman" w:cs="Times New Roman"/>
          <w:sz w:val="28"/>
          <w:szCs w:val="28"/>
        </w:rPr>
        <w:t>) фамилию, имя, отчество владельца транспортного средства, представителя владельца или лица, имеющего при себе документы, необходимые для управления данным транспортным средством, получившего транспортное средство, его подпись;</w:t>
      </w:r>
    </w:p>
    <w:p w14:paraId="2444B5D3"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w:t>
      </w:r>
      <w:r w:rsidR="007768AD" w:rsidRPr="00937B40">
        <w:rPr>
          <w:rFonts w:ascii="Times New Roman" w:hAnsi="Times New Roman" w:cs="Times New Roman"/>
          <w:sz w:val="28"/>
          <w:szCs w:val="28"/>
        </w:rPr>
        <w:t>0</w:t>
      </w:r>
      <w:r w:rsidRPr="00937B40">
        <w:rPr>
          <w:rFonts w:ascii="Times New Roman" w:hAnsi="Times New Roman" w:cs="Times New Roman"/>
          <w:sz w:val="28"/>
          <w:szCs w:val="28"/>
        </w:rPr>
        <w:t>) отметку о каждом доступе владельца транспортного средства, представителя владельца или лица, имеющего при себе документы, необходимые для управления данным транспортным средством, к транспортному средству с указанием даты доступа к транспортному средству;</w:t>
      </w:r>
    </w:p>
    <w:p w14:paraId="7B002389" w14:textId="77777777" w:rsidR="00923BB4" w:rsidRPr="00937B40" w:rsidRDefault="007768AD"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11</w:t>
      </w:r>
      <w:r w:rsidR="00923BB4" w:rsidRPr="00937B40">
        <w:rPr>
          <w:rFonts w:ascii="Times New Roman" w:hAnsi="Times New Roman" w:cs="Times New Roman"/>
          <w:sz w:val="28"/>
          <w:szCs w:val="28"/>
        </w:rPr>
        <w:t xml:space="preserve">) отметку </w:t>
      </w:r>
      <w:r w:rsidR="00C16BCB" w:rsidRPr="00937B40">
        <w:rPr>
          <w:rFonts w:ascii="Times New Roman" w:hAnsi="Times New Roman" w:cs="Times New Roman"/>
          <w:sz w:val="28"/>
          <w:szCs w:val="28"/>
        </w:rPr>
        <w:t xml:space="preserve">о наличии или </w:t>
      </w:r>
      <w:r w:rsidR="00484BA8" w:rsidRPr="00937B40">
        <w:rPr>
          <w:rFonts w:ascii="Times New Roman" w:hAnsi="Times New Roman" w:cs="Times New Roman"/>
          <w:sz w:val="28"/>
          <w:szCs w:val="28"/>
        </w:rPr>
        <w:t xml:space="preserve">об </w:t>
      </w:r>
      <w:r w:rsidR="00923BB4" w:rsidRPr="00937B40">
        <w:rPr>
          <w:rFonts w:ascii="Times New Roman" w:hAnsi="Times New Roman" w:cs="Times New Roman"/>
          <w:sz w:val="28"/>
          <w:szCs w:val="28"/>
        </w:rPr>
        <w:t>отсутствии претензий к обеспечению сохранности транспортного средства со стороны владельца транспортного средства, представителя владельца или лица, имеющего при себе документы, необходимые для управления данным транспортным средством, или отметку о составлении акта возврата транспортного средства.</w:t>
      </w:r>
    </w:p>
    <w:p w14:paraId="4F602E56"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5. Все листы журнала должны быть прошиты и пронумерованы. На оборотной стороне последнего листа журнала производится запись о количестве прошитых и пронумерованных листов, которая скрепляется подписью руководителя и печатью</w:t>
      </w:r>
      <w:r w:rsidR="0038072B" w:rsidRPr="00937B40">
        <w:rPr>
          <w:rFonts w:ascii="Times New Roman" w:hAnsi="Times New Roman" w:cs="Times New Roman"/>
          <w:sz w:val="28"/>
          <w:szCs w:val="28"/>
        </w:rPr>
        <w:t xml:space="preserve"> (при ее наличии)</w:t>
      </w:r>
      <w:r w:rsidRPr="00937B40">
        <w:rPr>
          <w:rFonts w:ascii="Times New Roman" w:hAnsi="Times New Roman" w:cs="Times New Roman"/>
          <w:sz w:val="28"/>
          <w:szCs w:val="28"/>
        </w:rPr>
        <w:t xml:space="preserve"> </w:t>
      </w:r>
      <w:r w:rsidR="002220C5" w:rsidRPr="00937B40">
        <w:rPr>
          <w:rFonts w:ascii="Times New Roman" w:hAnsi="Times New Roman" w:cs="Times New Roman"/>
          <w:color w:val="000000" w:themeColor="text1"/>
          <w:sz w:val="28"/>
          <w:szCs w:val="28"/>
        </w:rPr>
        <w:t>лица, осуществляющего деятельность по перемещению и хранению транспортных средств.</w:t>
      </w:r>
      <w:r w:rsidR="002220C5" w:rsidRPr="00937B40">
        <w:rPr>
          <w:rFonts w:ascii="Times New Roman" w:hAnsi="Times New Roman" w:cs="Times New Roman"/>
          <w:i/>
          <w:color w:val="0070C0"/>
          <w:sz w:val="28"/>
          <w:szCs w:val="28"/>
        </w:rPr>
        <w:t xml:space="preserve"> </w:t>
      </w:r>
    </w:p>
    <w:p w14:paraId="37DE84EA"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Записи в журнале производятся </w:t>
      </w:r>
      <w:r w:rsidR="00FA06DC" w:rsidRPr="00937B40">
        <w:rPr>
          <w:rFonts w:ascii="Times New Roman" w:hAnsi="Times New Roman" w:cs="Times New Roman"/>
          <w:sz w:val="28"/>
          <w:szCs w:val="28"/>
        </w:rPr>
        <w:t>лицом</w:t>
      </w:r>
      <w:r w:rsidR="00484BA8"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ответственным за хранение</w:t>
      </w:r>
      <w:r w:rsidR="00484BA8" w:rsidRPr="00937B40">
        <w:rPr>
          <w:rFonts w:ascii="Times New Roman" w:hAnsi="Times New Roman" w:cs="Times New Roman"/>
          <w:sz w:val="28"/>
          <w:szCs w:val="28"/>
        </w:rPr>
        <w:t>,</w:t>
      </w:r>
      <w:r w:rsidRPr="00937B40">
        <w:rPr>
          <w:rFonts w:ascii="Times New Roman" w:hAnsi="Times New Roman" w:cs="Times New Roman"/>
          <w:sz w:val="28"/>
          <w:szCs w:val="28"/>
        </w:rPr>
        <w:t xml:space="preserve"> в хронологическом порядке в отношении каждого транспортного средства непосредственно после </w:t>
      </w:r>
      <w:r w:rsidR="00DD1971" w:rsidRPr="00937B40">
        <w:rPr>
          <w:rFonts w:ascii="Times New Roman" w:hAnsi="Times New Roman" w:cs="Times New Roman"/>
          <w:sz w:val="28"/>
          <w:szCs w:val="28"/>
        </w:rPr>
        <w:t xml:space="preserve">его помещения </w:t>
      </w:r>
      <w:r w:rsidRPr="00937B40">
        <w:rPr>
          <w:rFonts w:ascii="Times New Roman" w:hAnsi="Times New Roman" w:cs="Times New Roman"/>
          <w:sz w:val="28"/>
          <w:szCs w:val="28"/>
        </w:rPr>
        <w:t>на специализированную стоянку.</w:t>
      </w:r>
    </w:p>
    <w:p w14:paraId="6E9DDF85"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6. В случае необходимости изъятия из транспортного средства его владельцем, представителем владельца или лицом, имеющим при себе </w:t>
      </w:r>
      <w:r w:rsidRPr="00937B40">
        <w:rPr>
          <w:rFonts w:ascii="Times New Roman" w:hAnsi="Times New Roman" w:cs="Times New Roman"/>
          <w:sz w:val="28"/>
          <w:szCs w:val="28"/>
        </w:rPr>
        <w:lastRenderedPageBreak/>
        <w:t>документы, необходимые для управления данным транспорт</w:t>
      </w:r>
      <w:r w:rsidR="00F50A7B" w:rsidRPr="00937B40">
        <w:rPr>
          <w:rFonts w:ascii="Times New Roman" w:hAnsi="Times New Roman" w:cs="Times New Roman"/>
          <w:sz w:val="28"/>
          <w:szCs w:val="28"/>
        </w:rPr>
        <w:t>ным средством, каких-либо вещей или</w:t>
      </w:r>
      <w:r w:rsidRPr="00937B40">
        <w:rPr>
          <w:rFonts w:ascii="Times New Roman" w:hAnsi="Times New Roman" w:cs="Times New Roman"/>
          <w:sz w:val="28"/>
          <w:szCs w:val="28"/>
        </w:rPr>
        <w:t xml:space="preserve"> документов </w:t>
      </w:r>
      <w:r w:rsidR="00FA06DC" w:rsidRPr="00937B40">
        <w:rPr>
          <w:rFonts w:ascii="Times New Roman" w:hAnsi="Times New Roman" w:cs="Times New Roman"/>
          <w:sz w:val="28"/>
          <w:szCs w:val="28"/>
        </w:rPr>
        <w:t>лицом</w:t>
      </w:r>
      <w:r w:rsidR="008C0CDF"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ответственным за хранение</w:t>
      </w:r>
      <w:r w:rsidR="008C0CDF" w:rsidRPr="00937B40">
        <w:rPr>
          <w:rFonts w:ascii="Times New Roman" w:hAnsi="Times New Roman" w:cs="Times New Roman"/>
          <w:sz w:val="28"/>
          <w:szCs w:val="28"/>
        </w:rPr>
        <w:t>,</w:t>
      </w:r>
      <w:r w:rsidRPr="00937B40">
        <w:rPr>
          <w:rFonts w:ascii="Times New Roman" w:hAnsi="Times New Roman" w:cs="Times New Roman"/>
          <w:sz w:val="28"/>
          <w:szCs w:val="28"/>
        </w:rPr>
        <w:t xml:space="preserve"> составляется акт изъятия вещей и документов (дале</w:t>
      </w:r>
      <w:r w:rsidR="00EF6F4D" w:rsidRPr="00937B40">
        <w:rPr>
          <w:rFonts w:ascii="Times New Roman" w:hAnsi="Times New Roman" w:cs="Times New Roman"/>
          <w:sz w:val="28"/>
          <w:szCs w:val="28"/>
        </w:rPr>
        <w:t xml:space="preserve">е </w:t>
      </w:r>
      <w:r w:rsidR="00484BA8" w:rsidRPr="00937B40">
        <w:rPr>
          <w:rFonts w:ascii="Times New Roman" w:hAnsi="Times New Roman" w:cs="Times New Roman"/>
          <w:sz w:val="28"/>
          <w:szCs w:val="28"/>
        </w:rPr>
        <w:t>–</w:t>
      </w:r>
      <w:r w:rsidR="00EF6F4D" w:rsidRPr="00937B40">
        <w:rPr>
          <w:rFonts w:ascii="Times New Roman" w:hAnsi="Times New Roman" w:cs="Times New Roman"/>
          <w:sz w:val="28"/>
          <w:szCs w:val="28"/>
        </w:rPr>
        <w:t xml:space="preserve"> акт изъятия). Изъятие вещей и</w:t>
      </w:r>
      <w:r w:rsidRPr="00937B40">
        <w:rPr>
          <w:rFonts w:ascii="Times New Roman" w:hAnsi="Times New Roman" w:cs="Times New Roman"/>
          <w:sz w:val="28"/>
          <w:szCs w:val="28"/>
        </w:rPr>
        <w:t xml:space="preserve"> документов из транспортного средства производится в присутствии </w:t>
      </w:r>
      <w:r w:rsidR="00FA06DC" w:rsidRPr="00937B40">
        <w:rPr>
          <w:rFonts w:ascii="Times New Roman" w:hAnsi="Times New Roman" w:cs="Times New Roman"/>
          <w:sz w:val="28"/>
          <w:szCs w:val="28"/>
        </w:rPr>
        <w:t>лица</w:t>
      </w:r>
      <w:r w:rsidR="00484BA8"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ответственного за хранение</w:t>
      </w:r>
      <w:r w:rsidRPr="00937B40">
        <w:rPr>
          <w:rFonts w:ascii="Times New Roman" w:hAnsi="Times New Roman" w:cs="Times New Roman"/>
          <w:sz w:val="28"/>
          <w:szCs w:val="28"/>
        </w:rPr>
        <w:t xml:space="preserve">. Вскрытые при изъятии опечатанные места доступа в транспортное средство повторно опечатываются с помощью пломбировочных устройств </w:t>
      </w:r>
      <w:r w:rsidR="00FA06DC" w:rsidRPr="00937B40">
        <w:rPr>
          <w:rFonts w:ascii="Times New Roman" w:hAnsi="Times New Roman" w:cs="Times New Roman"/>
          <w:sz w:val="28"/>
          <w:szCs w:val="28"/>
        </w:rPr>
        <w:t>лицом</w:t>
      </w:r>
      <w:r w:rsidR="00484BA8"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ответственным за хранение</w:t>
      </w:r>
      <w:r w:rsidRPr="00937B40">
        <w:rPr>
          <w:rFonts w:ascii="Times New Roman" w:hAnsi="Times New Roman" w:cs="Times New Roman"/>
          <w:sz w:val="28"/>
          <w:szCs w:val="28"/>
        </w:rPr>
        <w:t>.</w:t>
      </w:r>
    </w:p>
    <w:p w14:paraId="3994DB57"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7. В акте изъятия указываются:</w:t>
      </w:r>
    </w:p>
    <w:p w14:paraId="1EAF7359"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 дата и время изъятия имущества;</w:t>
      </w:r>
    </w:p>
    <w:p w14:paraId="4BE8CF89"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2) сведения о задержанном транспортном средстве: марка и модель (для наземного транспортного средства), тип, название (для маломерного судна), цвет кузова (корпуса), государственный регистрационный (идентификационный) номер, из которого осуществлено изъятие имущества;</w:t>
      </w:r>
    </w:p>
    <w:p w14:paraId="3D6E8912"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3) сведения об изъятом имуществе, позволяющие его идентифицировать;</w:t>
      </w:r>
    </w:p>
    <w:p w14:paraId="548D4A42"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4) сведения о нарушении при изъятии имущества пломбировочных устройств;</w:t>
      </w:r>
    </w:p>
    <w:p w14:paraId="4B66B432"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5) сведения об использованных при повторном опечатывании пломбировочных устройствах и их идентификационных признаках;</w:t>
      </w:r>
    </w:p>
    <w:p w14:paraId="3E1BC36C"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6) сведения о владельце, представителе владельца или лице, имеющем при себе документы, необходимые для управления данным транспортным средством, осуществившем изъятие имущества (фамилия, имя, отчество</w:t>
      </w:r>
      <w:r w:rsidR="0058760F" w:rsidRPr="00937B40">
        <w:rPr>
          <w:rFonts w:ascii="Times New Roman" w:hAnsi="Times New Roman" w:cs="Times New Roman"/>
          <w:sz w:val="28"/>
          <w:szCs w:val="28"/>
        </w:rPr>
        <w:t>, адрес места жительства</w:t>
      </w:r>
      <w:r w:rsidRPr="00937B40">
        <w:rPr>
          <w:rFonts w:ascii="Times New Roman" w:hAnsi="Times New Roman" w:cs="Times New Roman"/>
          <w:sz w:val="28"/>
          <w:szCs w:val="28"/>
        </w:rPr>
        <w:t>), его подпись;</w:t>
      </w:r>
    </w:p>
    <w:p w14:paraId="4A24D73B"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7) сведения о </w:t>
      </w:r>
      <w:r w:rsidR="00FA06DC" w:rsidRPr="00937B40">
        <w:rPr>
          <w:rFonts w:ascii="Times New Roman" w:hAnsi="Times New Roman" w:cs="Times New Roman"/>
          <w:sz w:val="28"/>
          <w:szCs w:val="28"/>
        </w:rPr>
        <w:t>лице</w:t>
      </w:r>
      <w:r w:rsidR="00484BA8"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w:t>
      </w:r>
      <w:r w:rsidR="00DD2F5C" w:rsidRPr="00937B40">
        <w:rPr>
          <w:rFonts w:ascii="Times New Roman" w:hAnsi="Times New Roman" w:cs="Times New Roman"/>
          <w:sz w:val="28"/>
          <w:szCs w:val="28"/>
        </w:rPr>
        <w:t>о</w:t>
      </w:r>
      <w:r w:rsidR="00FA06DC" w:rsidRPr="00937B40">
        <w:rPr>
          <w:rFonts w:ascii="Times New Roman" w:hAnsi="Times New Roman" w:cs="Times New Roman"/>
          <w:sz w:val="28"/>
          <w:szCs w:val="28"/>
        </w:rPr>
        <w:t>м за хранение</w:t>
      </w:r>
      <w:r w:rsidRPr="00937B40">
        <w:rPr>
          <w:rFonts w:ascii="Times New Roman" w:hAnsi="Times New Roman" w:cs="Times New Roman"/>
          <w:sz w:val="28"/>
          <w:szCs w:val="28"/>
        </w:rPr>
        <w:t>, в присутствии которого осуществлено изъятие имущества (должность, фамилия, имя, отчество), его подпись.</w:t>
      </w:r>
    </w:p>
    <w:p w14:paraId="0261D9D7"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8. Акт изъятия составляется в двух экземплярах, один из которых остается у </w:t>
      </w:r>
      <w:r w:rsidR="00FA06DC" w:rsidRPr="00937B40">
        <w:rPr>
          <w:rFonts w:ascii="Times New Roman" w:hAnsi="Times New Roman" w:cs="Times New Roman"/>
          <w:sz w:val="28"/>
          <w:szCs w:val="28"/>
        </w:rPr>
        <w:t>лица</w:t>
      </w:r>
      <w:r w:rsidR="00484BA8"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ответственного за хранение</w:t>
      </w:r>
      <w:r w:rsidRPr="00937B40">
        <w:rPr>
          <w:rFonts w:ascii="Times New Roman" w:hAnsi="Times New Roman" w:cs="Times New Roman"/>
          <w:sz w:val="28"/>
          <w:szCs w:val="28"/>
        </w:rPr>
        <w:t>, а второй выдается владельцу, представителю владельца или лицу, имеющему при себе документы, необходимые для управления данным транспортным средством, осуществившему изъятие имущества.</w:t>
      </w:r>
    </w:p>
    <w:p w14:paraId="7EEEB3B1"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lastRenderedPageBreak/>
        <w:t>9. В период хранения транспортного средства на специализированной стоянке запрещается:</w:t>
      </w:r>
    </w:p>
    <w:p w14:paraId="26707C0D"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 вскрытие транспортного средства, за исключением случаев, предусмотренных законодательством Российской Федерации, и случая необходимости изъятия владельцем транспортного средства, представителем владельца или лицом, имеющим при себе документы, необходимые для управления данным транспортным средством, вещей, документов;</w:t>
      </w:r>
    </w:p>
    <w:p w14:paraId="4453B4BF"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2) передвижение транспортного средства на территории специализированной стоянки путем запуска двигателя транспортного средства, за исключением случая возврата транспортного средства его владельцу, представителю владельца или лицу, имеющему при себе документы, необходимые для управления данным транспортным средством.</w:t>
      </w:r>
    </w:p>
    <w:p w14:paraId="5A49DBCD" w14:textId="77777777" w:rsidR="005C2FAA" w:rsidRPr="00937B40" w:rsidRDefault="00923BB4" w:rsidP="005A0733">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10. Доступ владельца, представителя владельца или лица, имеющего при себе документы, необходимые для управления данным транспортным средством, к находящемуся на специализированной стоянке транспортному средству осуществляется круглосуточно.</w:t>
      </w:r>
    </w:p>
    <w:p w14:paraId="5E822E33" w14:textId="77777777" w:rsidR="00530FE1"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Статья </w:t>
      </w:r>
      <w:r w:rsidR="002453E7" w:rsidRPr="00937B40">
        <w:rPr>
          <w:rFonts w:ascii="Times New Roman" w:hAnsi="Times New Roman" w:cs="Times New Roman"/>
          <w:sz w:val="28"/>
          <w:szCs w:val="28"/>
        </w:rPr>
        <w:t>7</w:t>
      </w:r>
      <w:r w:rsidRPr="00937B40">
        <w:rPr>
          <w:rFonts w:ascii="Times New Roman" w:hAnsi="Times New Roman" w:cs="Times New Roman"/>
          <w:sz w:val="28"/>
          <w:szCs w:val="28"/>
        </w:rPr>
        <w:t>.</w:t>
      </w:r>
      <w:r w:rsidRPr="00937B40">
        <w:rPr>
          <w:rFonts w:ascii="Times New Roman" w:hAnsi="Times New Roman" w:cs="Times New Roman"/>
          <w:b/>
          <w:bCs/>
          <w:sz w:val="28"/>
          <w:szCs w:val="28"/>
        </w:rPr>
        <w:t xml:space="preserve"> </w:t>
      </w:r>
      <w:r w:rsidR="00484BA8" w:rsidRPr="00937B40">
        <w:rPr>
          <w:rFonts w:ascii="Times New Roman" w:hAnsi="Times New Roman" w:cs="Times New Roman"/>
          <w:b/>
          <w:bCs/>
          <w:sz w:val="28"/>
          <w:szCs w:val="28"/>
        </w:rPr>
        <w:t>Оплата стоимости перемещения и хранения задержанных транспортных средств</w:t>
      </w:r>
      <w:r w:rsidRPr="00937B40">
        <w:rPr>
          <w:rFonts w:ascii="Times New Roman" w:hAnsi="Times New Roman" w:cs="Times New Roman"/>
          <w:sz w:val="28"/>
          <w:szCs w:val="28"/>
        </w:rPr>
        <w:t xml:space="preserve">. </w:t>
      </w:r>
    </w:p>
    <w:p w14:paraId="4333357E"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Оплата стоимости </w:t>
      </w:r>
      <w:r w:rsidR="003F7D4A" w:rsidRPr="00937B40">
        <w:rPr>
          <w:rFonts w:ascii="Times New Roman" w:hAnsi="Times New Roman" w:cs="Times New Roman"/>
          <w:sz w:val="28"/>
          <w:szCs w:val="28"/>
        </w:rPr>
        <w:t>перемещения задержанного транспортного средства на специализированную стоянку, его хранения</w:t>
      </w:r>
      <w:r w:rsidR="003F7D4A" w:rsidRPr="00937B40" w:rsidDel="003F7D4A">
        <w:rPr>
          <w:rFonts w:ascii="Times New Roman" w:hAnsi="Times New Roman" w:cs="Times New Roman"/>
          <w:sz w:val="28"/>
          <w:szCs w:val="28"/>
        </w:rPr>
        <w:t xml:space="preserve"> </w:t>
      </w:r>
      <w:r w:rsidRPr="00937B40">
        <w:rPr>
          <w:rFonts w:ascii="Times New Roman" w:hAnsi="Times New Roman" w:cs="Times New Roman"/>
          <w:sz w:val="28"/>
          <w:szCs w:val="28"/>
        </w:rPr>
        <w:t xml:space="preserve">осуществляется лицом, привлеченным к административной ответственности за административное правонарушение, повлекшее применение задержания транспортного средства, в сроки и по тарифам, которые устанавливаются </w:t>
      </w:r>
      <w:r w:rsidR="005A0733" w:rsidRPr="00937B40">
        <w:rPr>
          <w:rFonts w:ascii="Times New Roman" w:hAnsi="Times New Roman" w:cs="Times New Roman"/>
          <w:sz w:val="28"/>
          <w:szCs w:val="28"/>
        </w:rPr>
        <w:t xml:space="preserve">исполнительным органом </w:t>
      </w:r>
      <w:r w:rsidR="00090522" w:rsidRPr="00937B40">
        <w:rPr>
          <w:rFonts w:ascii="Times New Roman" w:hAnsi="Times New Roman" w:cs="Times New Roman"/>
          <w:sz w:val="28"/>
          <w:szCs w:val="28"/>
        </w:rPr>
        <w:t>Донецкой Народной Республики в области государственного регулирования цен (тарифов)</w:t>
      </w:r>
      <w:r w:rsidRPr="00937B40">
        <w:rPr>
          <w:rFonts w:ascii="Times New Roman" w:hAnsi="Times New Roman" w:cs="Times New Roman"/>
          <w:sz w:val="28"/>
          <w:szCs w:val="28"/>
        </w:rPr>
        <w:t xml:space="preserve">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14:paraId="1E97E9E2"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2. Запрещается требовать от указанного лица оплаты каких-либо работ или услуг, не предусмотренных нормативным правовым актом </w:t>
      </w:r>
      <w:r w:rsidR="005A0733" w:rsidRPr="00937B40">
        <w:rPr>
          <w:rFonts w:ascii="Times New Roman" w:hAnsi="Times New Roman" w:cs="Times New Roman"/>
          <w:sz w:val="28"/>
          <w:szCs w:val="28"/>
        </w:rPr>
        <w:t xml:space="preserve">исполнительного органа </w:t>
      </w:r>
      <w:r w:rsidR="00090522" w:rsidRPr="00937B40">
        <w:rPr>
          <w:rFonts w:ascii="Times New Roman" w:hAnsi="Times New Roman" w:cs="Times New Roman"/>
          <w:sz w:val="28"/>
          <w:szCs w:val="28"/>
        </w:rPr>
        <w:t>Донецкой Народной Республики в области государственного регулирования цен (тарифов)</w:t>
      </w:r>
      <w:r w:rsidRPr="00937B40">
        <w:rPr>
          <w:rFonts w:ascii="Times New Roman" w:hAnsi="Times New Roman" w:cs="Times New Roman"/>
          <w:sz w:val="28"/>
          <w:szCs w:val="28"/>
        </w:rPr>
        <w:t>.</w:t>
      </w:r>
    </w:p>
    <w:p w14:paraId="44F4450A" w14:textId="4243483B" w:rsidR="00923BB4" w:rsidRPr="00937B40" w:rsidRDefault="005F531B"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lastRenderedPageBreak/>
        <w:t>3</w:t>
      </w:r>
      <w:r w:rsidR="00923BB4" w:rsidRPr="00937B40">
        <w:rPr>
          <w:rFonts w:ascii="Times New Roman" w:hAnsi="Times New Roman" w:cs="Times New Roman"/>
          <w:sz w:val="28"/>
          <w:szCs w:val="28"/>
        </w:rPr>
        <w:t xml:space="preserve">. В случае прекращения производства по делу об административном правонарушении расходы на перемещение и хранение задержанного транспортного средства </w:t>
      </w:r>
      <w:r w:rsidR="003F7D4A" w:rsidRPr="00937B40">
        <w:rPr>
          <w:rFonts w:ascii="Times New Roman" w:hAnsi="Times New Roman" w:cs="Times New Roman"/>
          <w:sz w:val="28"/>
          <w:szCs w:val="28"/>
        </w:rPr>
        <w:t xml:space="preserve">распределяются </w:t>
      </w:r>
      <w:r w:rsidR="00923BB4" w:rsidRPr="00937B40">
        <w:rPr>
          <w:rFonts w:ascii="Times New Roman" w:hAnsi="Times New Roman" w:cs="Times New Roman"/>
          <w:sz w:val="28"/>
          <w:szCs w:val="28"/>
        </w:rPr>
        <w:t xml:space="preserve">в соответствии с частью 12 статьи 27.13 </w:t>
      </w:r>
      <w:hyperlink r:id="rId16" w:history="1">
        <w:r w:rsidR="00923BB4" w:rsidRPr="005406CB">
          <w:rPr>
            <w:rStyle w:val="a9"/>
            <w:rFonts w:ascii="Times New Roman" w:hAnsi="Times New Roman" w:cs="Times New Roman"/>
            <w:sz w:val="28"/>
            <w:szCs w:val="28"/>
          </w:rPr>
          <w:t>Кодекса Российской Федерации об административных правонарушениях</w:t>
        </w:r>
      </w:hyperlink>
      <w:r w:rsidR="00923BB4" w:rsidRPr="00937B40">
        <w:rPr>
          <w:rFonts w:ascii="Times New Roman" w:hAnsi="Times New Roman" w:cs="Times New Roman"/>
          <w:sz w:val="28"/>
          <w:szCs w:val="28"/>
        </w:rPr>
        <w:t>.</w:t>
      </w:r>
    </w:p>
    <w:p w14:paraId="6A09647A" w14:textId="77777777" w:rsidR="00923BB4" w:rsidRPr="00937B40" w:rsidRDefault="00923BB4" w:rsidP="005C2FAA">
      <w:pPr>
        <w:spacing w:after="360"/>
        <w:ind w:firstLine="709"/>
        <w:jc w:val="both"/>
        <w:rPr>
          <w:rFonts w:ascii="Times New Roman" w:hAnsi="Times New Roman" w:cs="Times New Roman"/>
          <w:b/>
          <w:bCs/>
          <w:sz w:val="28"/>
          <w:szCs w:val="28"/>
        </w:rPr>
      </w:pPr>
      <w:r w:rsidRPr="00937B40">
        <w:rPr>
          <w:rFonts w:ascii="Times New Roman" w:hAnsi="Times New Roman" w:cs="Times New Roman"/>
          <w:sz w:val="28"/>
          <w:szCs w:val="28"/>
        </w:rPr>
        <w:t xml:space="preserve">Статья </w:t>
      </w:r>
      <w:r w:rsidR="002453E7" w:rsidRPr="00937B40">
        <w:rPr>
          <w:rFonts w:ascii="Times New Roman" w:hAnsi="Times New Roman" w:cs="Times New Roman"/>
          <w:sz w:val="28"/>
          <w:szCs w:val="28"/>
        </w:rPr>
        <w:t>8</w:t>
      </w:r>
      <w:r w:rsidRPr="00937B40">
        <w:rPr>
          <w:rFonts w:ascii="Times New Roman" w:hAnsi="Times New Roman" w:cs="Times New Roman"/>
          <w:sz w:val="28"/>
          <w:szCs w:val="28"/>
        </w:rPr>
        <w:t>.</w:t>
      </w:r>
      <w:r w:rsidRPr="00937B40">
        <w:rPr>
          <w:rFonts w:ascii="Times New Roman" w:hAnsi="Times New Roman" w:cs="Times New Roman"/>
          <w:b/>
          <w:bCs/>
          <w:sz w:val="28"/>
          <w:szCs w:val="28"/>
        </w:rPr>
        <w:t xml:space="preserve"> Возврат задержанных транспортных средств, находящихся на хранении</w:t>
      </w:r>
    </w:p>
    <w:p w14:paraId="05607FFB"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14:paraId="621A639F"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Возврат транспортных средств осуществляется круглосуточно.</w:t>
      </w:r>
    </w:p>
    <w:p w14:paraId="296CC7BE"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2. Возврат транспортного средства осуществляется при предъявлении владельцем, представителем владельца или лицом, имеющим при себе документы, необходимые для управления данным транспортным средством, </w:t>
      </w:r>
      <w:r w:rsidR="00FA06DC" w:rsidRPr="00937B40">
        <w:rPr>
          <w:rFonts w:ascii="Times New Roman" w:hAnsi="Times New Roman" w:cs="Times New Roman"/>
          <w:sz w:val="28"/>
          <w:szCs w:val="28"/>
        </w:rPr>
        <w:t>лицу</w:t>
      </w:r>
      <w:r w:rsidR="00484BA8"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ответственно</w:t>
      </w:r>
      <w:r w:rsidR="00484BA8" w:rsidRPr="00937B40">
        <w:rPr>
          <w:rFonts w:ascii="Times New Roman" w:hAnsi="Times New Roman" w:cs="Times New Roman"/>
          <w:sz w:val="28"/>
          <w:szCs w:val="28"/>
        </w:rPr>
        <w:t>му</w:t>
      </w:r>
      <w:r w:rsidR="00FA06DC" w:rsidRPr="00937B40">
        <w:rPr>
          <w:rFonts w:ascii="Times New Roman" w:hAnsi="Times New Roman" w:cs="Times New Roman"/>
          <w:sz w:val="28"/>
          <w:szCs w:val="28"/>
        </w:rPr>
        <w:t xml:space="preserve"> за хранение</w:t>
      </w:r>
      <w:r w:rsidR="00484BA8" w:rsidRPr="00937B40">
        <w:rPr>
          <w:rFonts w:ascii="Times New Roman" w:hAnsi="Times New Roman" w:cs="Times New Roman"/>
          <w:sz w:val="28"/>
          <w:szCs w:val="28"/>
        </w:rPr>
        <w:t>,</w:t>
      </w:r>
      <w:r w:rsidRPr="00937B40">
        <w:rPr>
          <w:rFonts w:ascii="Times New Roman" w:hAnsi="Times New Roman" w:cs="Times New Roman"/>
          <w:sz w:val="28"/>
          <w:szCs w:val="28"/>
        </w:rPr>
        <w:t xml:space="preserve"> следующих документов:</w:t>
      </w:r>
    </w:p>
    <w:p w14:paraId="4D379CF6"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 документа, удостоверяющего личность;</w:t>
      </w:r>
    </w:p>
    <w:p w14:paraId="698D7A82"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2) документов, необходимых для управления данным транспортным средством, либо документа, подтверждающего полномочия представителя владельца транспортного средства на получение данного транспортного средства, в случае возврата транспортного средства представителю его владельца;</w:t>
      </w:r>
    </w:p>
    <w:p w14:paraId="73A1B1B4" w14:textId="77777777" w:rsidR="00923BB4" w:rsidRPr="00937B40" w:rsidRDefault="005F531B"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3</w:t>
      </w:r>
      <w:r w:rsidR="00923BB4" w:rsidRPr="00937B40">
        <w:rPr>
          <w:rFonts w:ascii="Times New Roman" w:hAnsi="Times New Roman" w:cs="Times New Roman"/>
          <w:sz w:val="28"/>
          <w:szCs w:val="28"/>
        </w:rPr>
        <w:t xml:space="preserve">) решения </w:t>
      </w:r>
      <w:r w:rsidR="00A33430" w:rsidRPr="00937B40">
        <w:rPr>
          <w:rFonts w:ascii="Times New Roman" w:hAnsi="Times New Roman" w:cs="Times New Roman"/>
          <w:sz w:val="28"/>
          <w:szCs w:val="28"/>
        </w:rPr>
        <w:t xml:space="preserve">уполномоченного </w:t>
      </w:r>
      <w:r w:rsidR="00923BB4" w:rsidRPr="00937B40">
        <w:rPr>
          <w:rFonts w:ascii="Times New Roman" w:hAnsi="Times New Roman" w:cs="Times New Roman"/>
          <w:sz w:val="28"/>
          <w:szCs w:val="28"/>
        </w:rPr>
        <w:t>должностного лица о возврате задержанного транспортного средства, помещенного на специализированную стоянку.</w:t>
      </w:r>
    </w:p>
    <w:p w14:paraId="1D2B367C"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3. При возврате транспортного средства </w:t>
      </w:r>
      <w:r w:rsidR="00FA06DC" w:rsidRPr="00937B40">
        <w:rPr>
          <w:rFonts w:ascii="Times New Roman" w:hAnsi="Times New Roman" w:cs="Times New Roman"/>
          <w:sz w:val="28"/>
          <w:szCs w:val="28"/>
        </w:rPr>
        <w:t>лицо</w:t>
      </w:r>
      <w:r w:rsidR="00484BA8"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ответственное за хранение</w:t>
      </w:r>
      <w:r w:rsidR="00484BA8" w:rsidRPr="00937B40">
        <w:rPr>
          <w:rFonts w:ascii="Times New Roman" w:hAnsi="Times New Roman" w:cs="Times New Roman"/>
          <w:sz w:val="28"/>
          <w:szCs w:val="28"/>
        </w:rPr>
        <w:t>,</w:t>
      </w:r>
      <w:r w:rsidRPr="00937B40">
        <w:rPr>
          <w:rFonts w:ascii="Times New Roman" w:hAnsi="Times New Roman" w:cs="Times New Roman"/>
          <w:sz w:val="28"/>
          <w:szCs w:val="28"/>
        </w:rPr>
        <w:t xml:space="preserve"> и владелец, представитель владельца или лицо, имеющее при себе документы, необходимые для управления данным транспортным средством, осуществляют осмотр транспортного средства, пломбировочных устройств, находящегося в нем имущества на предмет установления соответствия их состояния на момент помещения транспортного средства на специализированную стоянку и на момент возврата транспортного средства.</w:t>
      </w:r>
    </w:p>
    <w:p w14:paraId="1DD602B3"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lastRenderedPageBreak/>
        <w:t>4. В случае отсутствия по результатам осмотра транспортного средства претензий со стороны владельца, представителя владельца или лица, имеющего при себе документы, необходимые для управления данным транспортным средством, о результатах осмотра транспортного средства делается запись в журнале.</w:t>
      </w:r>
    </w:p>
    <w:p w14:paraId="363243BA"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5. В случае выявления повреждений транспортного средства, не зафиксированных в акте приема-передачи, или иных претензий по решению </w:t>
      </w:r>
      <w:r w:rsidR="00FA06DC" w:rsidRPr="00937B40">
        <w:rPr>
          <w:rFonts w:ascii="Times New Roman" w:hAnsi="Times New Roman" w:cs="Times New Roman"/>
          <w:sz w:val="28"/>
          <w:szCs w:val="28"/>
        </w:rPr>
        <w:t>лица</w:t>
      </w:r>
      <w:r w:rsidR="00484BA8"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ответственного за хранение</w:t>
      </w:r>
      <w:r w:rsidR="00484BA8" w:rsidRPr="00937B40">
        <w:rPr>
          <w:rFonts w:ascii="Times New Roman" w:hAnsi="Times New Roman" w:cs="Times New Roman"/>
          <w:sz w:val="28"/>
          <w:szCs w:val="28"/>
        </w:rPr>
        <w:t>,</w:t>
      </w:r>
      <w:r w:rsidRPr="00937B40">
        <w:rPr>
          <w:rFonts w:ascii="Times New Roman" w:hAnsi="Times New Roman" w:cs="Times New Roman"/>
          <w:sz w:val="28"/>
          <w:szCs w:val="28"/>
        </w:rPr>
        <w:t xml:space="preserve"> или по требованию владельца, представителя владельца или лица, имеющего при себе документы, необходимые для управления данным транспортным средством, </w:t>
      </w:r>
      <w:r w:rsidR="00FA06DC" w:rsidRPr="00937B40">
        <w:rPr>
          <w:rFonts w:ascii="Times New Roman" w:hAnsi="Times New Roman" w:cs="Times New Roman"/>
          <w:sz w:val="28"/>
          <w:szCs w:val="28"/>
        </w:rPr>
        <w:t>лицо</w:t>
      </w:r>
      <w:r w:rsidR="00BD5367"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ответственное за хранение</w:t>
      </w:r>
      <w:r w:rsidR="00BD5367" w:rsidRPr="00937B40">
        <w:rPr>
          <w:rFonts w:ascii="Times New Roman" w:hAnsi="Times New Roman" w:cs="Times New Roman"/>
          <w:sz w:val="28"/>
          <w:szCs w:val="28"/>
        </w:rPr>
        <w:t>,</w:t>
      </w:r>
      <w:r w:rsidRPr="00937B40">
        <w:rPr>
          <w:rFonts w:ascii="Times New Roman" w:hAnsi="Times New Roman" w:cs="Times New Roman"/>
          <w:sz w:val="28"/>
          <w:szCs w:val="28"/>
        </w:rPr>
        <w:t xml:space="preserve"> составляет акт возврата транспортного средства и проводит фотофиксацию.</w:t>
      </w:r>
    </w:p>
    <w:p w14:paraId="415D00F9"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Акт возврата транспортного средства составляется в двух экземплярах, подписывается владельцем, представителем владельца или лицом, имеющем при себе документы, необходимые для управления данным транспортным средством, и </w:t>
      </w:r>
      <w:r w:rsidR="00FA06DC" w:rsidRPr="00937B40">
        <w:rPr>
          <w:rFonts w:ascii="Times New Roman" w:hAnsi="Times New Roman" w:cs="Times New Roman"/>
          <w:sz w:val="28"/>
          <w:szCs w:val="28"/>
        </w:rPr>
        <w:t>лицом</w:t>
      </w:r>
      <w:r w:rsidR="00484BA8" w:rsidRPr="00937B40">
        <w:rPr>
          <w:rFonts w:ascii="Times New Roman" w:hAnsi="Times New Roman" w:cs="Times New Roman"/>
          <w:sz w:val="28"/>
          <w:szCs w:val="28"/>
        </w:rPr>
        <w:t>,</w:t>
      </w:r>
      <w:r w:rsidR="00FA06DC" w:rsidRPr="00937B40">
        <w:rPr>
          <w:rFonts w:ascii="Times New Roman" w:hAnsi="Times New Roman" w:cs="Times New Roman"/>
          <w:sz w:val="28"/>
          <w:szCs w:val="28"/>
        </w:rPr>
        <w:t xml:space="preserve"> ответственным за хранение</w:t>
      </w:r>
      <w:r w:rsidR="00484BA8" w:rsidRPr="00937B40">
        <w:rPr>
          <w:rFonts w:ascii="Times New Roman" w:hAnsi="Times New Roman" w:cs="Times New Roman"/>
          <w:sz w:val="28"/>
          <w:szCs w:val="28"/>
        </w:rPr>
        <w:t>,</w:t>
      </w:r>
      <w:r w:rsidRPr="00937B40">
        <w:rPr>
          <w:rFonts w:ascii="Times New Roman" w:hAnsi="Times New Roman" w:cs="Times New Roman"/>
          <w:sz w:val="28"/>
          <w:szCs w:val="28"/>
        </w:rPr>
        <w:t xml:space="preserve"> и вручается указанным лицам.</w:t>
      </w:r>
    </w:p>
    <w:p w14:paraId="27FB3876" w14:textId="1517A5A8" w:rsidR="00BD6CB3"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6. В случае прекращения производства по делу об административном правонарушении по основаниям, указанным в части 12 статьи 27.13 </w:t>
      </w:r>
      <w:hyperlink r:id="rId17" w:history="1">
        <w:r w:rsidRPr="005406CB">
          <w:rPr>
            <w:rStyle w:val="a9"/>
            <w:rFonts w:ascii="Times New Roman" w:hAnsi="Times New Roman" w:cs="Times New Roman"/>
            <w:sz w:val="28"/>
            <w:szCs w:val="28"/>
          </w:rPr>
          <w:t>Кодекса Российской Федерации об административных правонарушениях</w:t>
        </w:r>
      </w:hyperlink>
      <w:r w:rsidRPr="00937B40">
        <w:rPr>
          <w:rFonts w:ascii="Times New Roman" w:hAnsi="Times New Roman" w:cs="Times New Roman"/>
          <w:sz w:val="28"/>
          <w:szCs w:val="28"/>
        </w:rPr>
        <w:t>,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 с соблюдением требований, предусмотренных настоящей статьей.</w:t>
      </w:r>
    </w:p>
    <w:p w14:paraId="6BB1BED6" w14:textId="77777777" w:rsidR="00923BB4" w:rsidRPr="00937B40" w:rsidRDefault="00923BB4" w:rsidP="005C2FAA">
      <w:pPr>
        <w:spacing w:after="360"/>
        <w:ind w:firstLine="709"/>
        <w:jc w:val="both"/>
        <w:rPr>
          <w:rFonts w:ascii="Times New Roman" w:hAnsi="Times New Roman" w:cs="Times New Roman"/>
          <w:b/>
          <w:bCs/>
          <w:sz w:val="28"/>
          <w:szCs w:val="28"/>
        </w:rPr>
      </w:pPr>
      <w:r w:rsidRPr="00937B40">
        <w:rPr>
          <w:rFonts w:ascii="Times New Roman" w:hAnsi="Times New Roman" w:cs="Times New Roman"/>
          <w:sz w:val="28"/>
          <w:szCs w:val="28"/>
        </w:rPr>
        <w:t xml:space="preserve">Статья </w:t>
      </w:r>
      <w:r w:rsidR="003215A5" w:rsidRPr="00937B40">
        <w:rPr>
          <w:rFonts w:ascii="Times New Roman" w:hAnsi="Times New Roman" w:cs="Times New Roman"/>
          <w:sz w:val="28"/>
          <w:szCs w:val="28"/>
        </w:rPr>
        <w:t>9</w:t>
      </w:r>
      <w:r w:rsidRPr="00937B40">
        <w:rPr>
          <w:rFonts w:ascii="Times New Roman" w:hAnsi="Times New Roman" w:cs="Times New Roman"/>
          <w:sz w:val="28"/>
          <w:szCs w:val="28"/>
        </w:rPr>
        <w:t>.</w:t>
      </w:r>
      <w:r w:rsidRPr="00937B40">
        <w:rPr>
          <w:rFonts w:ascii="Times New Roman" w:hAnsi="Times New Roman" w:cs="Times New Roman"/>
          <w:b/>
          <w:bCs/>
          <w:sz w:val="28"/>
          <w:szCs w:val="28"/>
        </w:rPr>
        <w:t xml:space="preserve"> </w:t>
      </w:r>
      <w:r w:rsidR="00C86B16" w:rsidRPr="00937B40">
        <w:rPr>
          <w:rFonts w:ascii="Times New Roman" w:hAnsi="Times New Roman" w:cs="Times New Roman"/>
          <w:b/>
          <w:bCs/>
          <w:sz w:val="28"/>
          <w:szCs w:val="28"/>
        </w:rPr>
        <w:t xml:space="preserve">Форма акта приема-передачи, акта изъятия, акта возврата транспортного средства, журнала, реестра </w:t>
      </w:r>
      <w:r w:rsidRPr="00937B40">
        <w:rPr>
          <w:rFonts w:ascii="Times New Roman" w:hAnsi="Times New Roman" w:cs="Times New Roman"/>
          <w:b/>
          <w:bCs/>
          <w:sz w:val="28"/>
          <w:szCs w:val="28"/>
        </w:rPr>
        <w:t>транспортных средств, помещенных на специализированную стоянку</w:t>
      </w:r>
    </w:p>
    <w:p w14:paraId="1CF30BE2"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1. Форма акта приема-передачи, акта изъятия, акта возврата транспортного средства, журнала, </w:t>
      </w:r>
      <w:r w:rsidR="00F65C60" w:rsidRPr="00937B40">
        <w:rPr>
          <w:rFonts w:ascii="Times New Roman" w:hAnsi="Times New Roman" w:cs="Times New Roman"/>
          <w:sz w:val="28"/>
          <w:szCs w:val="28"/>
        </w:rPr>
        <w:t xml:space="preserve">реестра </w:t>
      </w:r>
      <w:r w:rsidRPr="00937B40">
        <w:rPr>
          <w:rFonts w:ascii="Times New Roman" w:hAnsi="Times New Roman" w:cs="Times New Roman"/>
          <w:sz w:val="28"/>
          <w:szCs w:val="28"/>
        </w:rPr>
        <w:t xml:space="preserve">утверждается </w:t>
      </w:r>
      <w:r w:rsidR="006854B9" w:rsidRPr="00937B40">
        <w:rPr>
          <w:rFonts w:ascii="Times New Roman" w:hAnsi="Times New Roman" w:cs="Times New Roman"/>
          <w:sz w:val="28"/>
          <w:szCs w:val="28"/>
        </w:rPr>
        <w:t>уполномоченным органом</w:t>
      </w:r>
      <w:r w:rsidRPr="00937B40">
        <w:rPr>
          <w:rFonts w:ascii="Times New Roman" w:hAnsi="Times New Roman" w:cs="Times New Roman"/>
          <w:sz w:val="28"/>
          <w:szCs w:val="28"/>
        </w:rPr>
        <w:t>.</w:t>
      </w:r>
    </w:p>
    <w:p w14:paraId="331BA58F"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2. </w:t>
      </w:r>
      <w:r w:rsidR="00A23763" w:rsidRPr="00937B40">
        <w:rPr>
          <w:rFonts w:ascii="Times New Roman" w:hAnsi="Times New Roman" w:cs="Times New Roman"/>
          <w:sz w:val="28"/>
          <w:szCs w:val="28"/>
        </w:rPr>
        <w:t>Правительство</w:t>
      </w:r>
      <w:r w:rsidRPr="00937B40">
        <w:rPr>
          <w:rFonts w:ascii="Times New Roman" w:hAnsi="Times New Roman" w:cs="Times New Roman"/>
          <w:sz w:val="28"/>
          <w:szCs w:val="28"/>
        </w:rPr>
        <w:t xml:space="preserve"> </w:t>
      </w:r>
      <w:r w:rsidR="00090522" w:rsidRPr="00937B40">
        <w:rPr>
          <w:rFonts w:ascii="Times New Roman" w:hAnsi="Times New Roman" w:cs="Times New Roman"/>
          <w:sz w:val="28"/>
          <w:szCs w:val="28"/>
        </w:rPr>
        <w:t>Донецкой Народной Республики</w:t>
      </w:r>
      <w:r w:rsidRPr="00937B40">
        <w:rPr>
          <w:rFonts w:ascii="Times New Roman" w:hAnsi="Times New Roman" w:cs="Times New Roman"/>
          <w:sz w:val="28"/>
          <w:szCs w:val="28"/>
        </w:rPr>
        <w:t xml:space="preserve"> вправе установить дополнительные требования к содержанию актов и журнала, предусмотренных </w:t>
      </w:r>
      <w:r w:rsidR="00B9739E" w:rsidRPr="00937B40">
        <w:rPr>
          <w:rFonts w:ascii="Times New Roman" w:hAnsi="Times New Roman" w:cs="Times New Roman"/>
          <w:sz w:val="28"/>
          <w:szCs w:val="28"/>
        </w:rPr>
        <w:t>настоящим</w:t>
      </w:r>
      <w:r w:rsidRPr="00937B40">
        <w:rPr>
          <w:rFonts w:ascii="Times New Roman" w:hAnsi="Times New Roman" w:cs="Times New Roman"/>
          <w:sz w:val="28"/>
          <w:szCs w:val="28"/>
        </w:rPr>
        <w:t xml:space="preserve"> Законом.</w:t>
      </w:r>
    </w:p>
    <w:p w14:paraId="44176D0E" w14:textId="77777777" w:rsidR="00387A91" w:rsidRDefault="00387A91">
      <w:pPr>
        <w:rPr>
          <w:rFonts w:ascii="Times New Roman" w:hAnsi="Times New Roman" w:cs="Times New Roman"/>
          <w:sz w:val="28"/>
          <w:szCs w:val="28"/>
        </w:rPr>
      </w:pPr>
      <w:r>
        <w:rPr>
          <w:rFonts w:ascii="Times New Roman" w:hAnsi="Times New Roman" w:cs="Times New Roman"/>
          <w:sz w:val="28"/>
          <w:szCs w:val="28"/>
        </w:rPr>
        <w:br w:type="page"/>
      </w:r>
    </w:p>
    <w:p w14:paraId="46AB2B3A" w14:textId="059BC669" w:rsidR="00923BB4" w:rsidRPr="00937B40" w:rsidRDefault="00923BB4" w:rsidP="005C2FAA">
      <w:pPr>
        <w:spacing w:after="360"/>
        <w:ind w:firstLine="709"/>
        <w:jc w:val="both"/>
        <w:rPr>
          <w:rFonts w:ascii="Times New Roman" w:hAnsi="Times New Roman" w:cs="Times New Roman"/>
          <w:b/>
          <w:bCs/>
          <w:sz w:val="28"/>
          <w:szCs w:val="28"/>
        </w:rPr>
      </w:pPr>
      <w:r w:rsidRPr="00937B40">
        <w:rPr>
          <w:rFonts w:ascii="Times New Roman" w:hAnsi="Times New Roman" w:cs="Times New Roman"/>
          <w:sz w:val="28"/>
          <w:szCs w:val="28"/>
        </w:rPr>
        <w:lastRenderedPageBreak/>
        <w:t xml:space="preserve">Статья </w:t>
      </w:r>
      <w:r w:rsidR="003215A5" w:rsidRPr="00937B40">
        <w:rPr>
          <w:rFonts w:ascii="Times New Roman" w:hAnsi="Times New Roman" w:cs="Times New Roman"/>
          <w:sz w:val="28"/>
          <w:szCs w:val="28"/>
        </w:rPr>
        <w:t>10</w:t>
      </w:r>
      <w:r w:rsidRPr="00937B40">
        <w:rPr>
          <w:rFonts w:ascii="Times New Roman" w:hAnsi="Times New Roman" w:cs="Times New Roman"/>
          <w:sz w:val="28"/>
          <w:szCs w:val="28"/>
        </w:rPr>
        <w:t>.</w:t>
      </w:r>
      <w:r w:rsidRPr="00937B40">
        <w:rPr>
          <w:rFonts w:ascii="Times New Roman" w:hAnsi="Times New Roman" w:cs="Times New Roman"/>
          <w:b/>
          <w:bCs/>
          <w:sz w:val="28"/>
          <w:szCs w:val="28"/>
        </w:rPr>
        <w:t xml:space="preserve"> Порядок хранения акта приема-передачи транспортного средства, акта изъятия вещей и документов, акта возврата транспортного средства, журнала учета транспортных средств, помещенных на специализированную стоянку, фотографий</w:t>
      </w:r>
    </w:p>
    <w:p w14:paraId="2FA62677"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1. Акт приема-передачи транспортного средства, акт изъятия вещей и документов, акт возврата транспортного средства, фотографии, сделанные в случаях, предусмотренных </w:t>
      </w:r>
      <w:r w:rsidR="00485CA4" w:rsidRPr="00937B40">
        <w:rPr>
          <w:rFonts w:ascii="Times New Roman" w:hAnsi="Times New Roman" w:cs="Times New Roman"/>
          <w:sz w:val="28"/>
          <w:szCs w:val="28"/>
        </w:rPr>
        <w:t xml:space="preserve">настоящим </w:t>
      </w:r>
      <w:r w:rsidRPr="00937B40">
        <w:rPr>
          <w:rFonts w:ascii="Times New Roman" w:hAnsi="Times New Roman" w:cs="Times New Roman"/>
          <w:sz w:val="28"/>
          <w:szCs w:val="28"/>
        </w:rPr>
        <w:t xml:space="preserve">Законом, хранятся </w:t>
      </w:r>
      <w:r w:rsidR="001049EA" w:rsidRPr="00937B40">
        <w:rPr>
          <w:rFonts w:ascii="Times New Roman" w:hAnsi="Times New Roman" w:cs="Times New Roman"/>
          <w:sz w:val="28"/>
          <w:szCs w:val="28"/>
        </w:rPr>
        <w:t xml:space="preserve">у </w:t>
      </w:r>
      <w:r w:rsidR="001049EA" w:rsidRPr="00937B40">
        <w:rPr>
          <w:rFonts w:ascii="Times New Roman" w:hAnsi="Times New Roman" w:cs="Times New Roman"/>
          <w:color w:val="000000" w:themeColor="text1"/>
          <w:sz w:val="28"/>
          <w:szCs w:val="28"/>
        </w:rPr>
        <w:t>лица, осуществляющего деятельность по перемещению и хранению транспортных средств,</w:t>
      </w:r>
      <w:r w:rsidRPr="00937B40">
        <w:rPr>
          <w:rFonts w:ascii="Times New Roman" w:hAnsi="Times New Roman" w:cs="Times New Roman"/>
          <w:sz w:val="28"/>
          <w:szCs w:val="28"/>
        </w:rPr>
        <w:t xml:space="preserve"> в течение трех лет после выдачи транспортного средства.</w:t>
      </w:r>
    </w:p>
    <w:p w14:paraId="141E6745" w14:textId="77777777" w:rsidR="00923BB4" w:rsidRPr="00937B40" w:rsidRDefault="00923BB4" w:rsidP="005C2FAA">
      <w:pPr>
        <w:spacing w:after="360"/>
        <w:ind w:firstLine="709"/>
        <w:jc w:val="both"/>
        <w:rPr>
          <w:rFonts w:ascii="Times New Roman" w:hAnsi="Times New Roman" w:cs="Times New Roman"/>
          <w:strike/>
          <w:sz w:val="28"/>
          <w:szCs w:val="28"/>
        </w:rPr>
      </w:pPr>
      <w:r w:rsidRPr="00937B40">
        <w:rPr>
          <w:rFonts w:ascii="Times New Roman" w:hAnsi="Times New Roman" w:cs="Times New Roman"/>
          <w:sz w:val="28"/>
          <w:szCs w:val="28"/>
        </w:rPr>
        <w:t xml:space="preserve">2. Журнал учета транспортных средств, помещенных на специализированную стоянку, хранится </w:t>
      </w:r>
      <w:r w:rsidR="00CB0260" w:rsidRPr="00937B40">
        <w:rPr>
          <w:rFonts w:ascii="Times New Roman" w:hAnsi="Times New Roman" w:cs="Times New Roman"/>
          <w:sz w:val="28"/>
          <w:szCs w:val="28"/>
        </w:rPr>
        <w:t>у</w:t>
      </w:r>
      <w:r w:rsidRPr="00937B40">
        <w:rPr>
          <w:rFonts w:ascii="Times New Roman" w:hAnsi="Times New Roman" w:cs="Times New Roman"/>
          <w:sz w:val="28"/>
          <w:szCs w:val="28"/>
        </w:rPr>
        <w:t xml:space="preserve"> </w:t>
      </w:r>
      <w:r w:rsidR="00CB0260" w:rsidRPr="00937B40">
        <w:rPr>
          <w:rFonts w:ascii="Times New Roman" w:hAnsi="Times New Roman" w:cs="Times New Roman"/>
          <w:color w:val="000000" w:themeColor="text1"/>
          <w:sz w:val="28"/>
          <w:szCs w:val="28"/>
        </w:rPr>
        <w:t>лица, осуществляющего деятельность по перемещению и хранению транспортных средств,</w:t>
      </w:r>
      <w:r w:rsidR="00CB0260" w:rsidRPr="00937B40">
        <w:rPr>
          <w:rFonts w:ascii="Times New Roman" w:hAnsi="Times New Roman" w:cs="Times New Roman"/>
          <w:sz w:val="28"/>
          <w:szCs w:val="28"/>
        </w:rPr>
        <w:t xml:space="preserve"> </w:t>
      </w:r>
      <w:r w:rsidRPr="00937B40">
        <w:rPr>
          <w:rFonts w:ascii="Times New Roman" w:hAnsi="Times New Roman" w:cs="Times New Roman"/>
          <w:sz w:val="28"/>
          <w:szCs w:val="28"/>
        </w:rPr>
        <w:t>в течение трех лет после выдачи последнего зарегистрированного в журнале транспортного средства</w:t>
      </w:r>
      <w:r w:rsidR="00F1056A" w:rsidRPr="00937B40">
        <w:rPr>
          <w:rFonts w:ascii="Times New Roman" w:hAnsi="Times New Roman" w:cs="Times New Roman"/>
          <w:sz w:val="28"/>
          <w:szCs w:val="28"/>
        </w:rPr>
        <w:t>.</w:t>
      </w:r>
    </w:p>
    <w:p w14:paraId="6D6C72D8" w14:textId="77777777" w:rsidR="00B17AC2" w:rsidRPr="00937B40" w:rsidRDefault="00923BB4" w:rsidP="004A6BF4">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3. </w:t>
      </w:r>
      <w:r w:rsidR="00A23763" w:rsidRPr="00937B40">
        <w:rPr>
          <w:rFonts w:ascii="Times New Roman" w:hAnsi="Times New Roman" w:cs="Times New Roman"/>
          <w:sz w:val="28"/>
          <w:szCs w:val="28"/>
        </w:rPr>
        <w:t>Правительство</w:t>
      </w:r>
      <w:r w:rsidRPr="00937B40">
        <w:rPr>
          <w:rFonts w:ascii="Times New Roman" w:hAnsi="Times New Roman" w:cs="Times New Roman"/>
          <w:sz w:val="28"/>
          <w:szCs w:val="28"/>
        </w:rPr>
        <w:t xml:space="preserve"> </w:t>
      </w:r>
      <w:r w:rsidR="00090522" w:rsidRPr="00937B40">
        <w:rPr>
          <w:rFonts w:ascii="Times New Roman" w:hAnsi="Times New Roman" w:cs="Times New Roman"/>
          <w:sz w:val="28"/>
          <w:szCs w:val="28"/>
        </w:rPr>
        <w:t>Донецкой Народной Республики</w:t>
      </w:r>
      <w:r w:rsidRPr="00937B40">
        <w:rPr>
          <w:rFonts w:ascii="Times New Roman" w:hAnsi="Times New Roman" w:cs="Times New Roman"/>
          <w:sz w:val="28"/>
          <w:szCs w:val="28"/>
        </w:rPr>
        <w:t xml:space="preserve"> может устанавливать дополнительные требования к порядку хранения акта приема-передачи транспортного средства, акта изъятия вещей и документов, акта возврата транспортного средства, журнала учета транспортных средств, помещенных на специализированную стоянку,</w:t>
      </w:r>
      <w:r w:rsidR="00FE0745" w:rsidRPr="00937B40">
        <w:rPr>
          <w:rFonts w:ascii="Times New Roman" w:hAnsi="Times New Roman" w:cs="Times New Roman"/>
          <w:sz w:val="28"/>
          <w:szCs w:val="28"/>
        </w:rPr>
        <w:t xml:space="preserve"> и </w:t>
      </w:r>
      <w:r w:rsidRPr="00937B40">
        <w:rPr>
          <w:rFonts w:ascii="Times New Roman" w:hAnsi="Times New Roman" w:cs="Times New Roman"/>
          <w:sz w:val="28"/>
          <w:szCs w:val="28"/>
        </w:rPr>
        <w:t>фотографий.</w:t>
      </w:r>
    </w:p>
    <w:p w14:paraId="747EABD2" w14:textId="2CCE3889" w:rsidR="00923BB4" w:rsidRPr="00937B40" w:rsidRDefault="00923BB4" w:rsidP="00B17AC2">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Статья 1</w:t>
      </w:r>
      <w:r w:rsidR="003215A5" w:rsidRPr="00937B40">
        <w:rPr>
          <w:rFonts w:ascii="Times New Roman" w:hAnsi="Times New Roman" w:cs="Times New Roman"/>
          <w:sz w:val="28"/>
          <w:szCs w:val="28"/>
        </w:rPr>
        <w:t>1</w:t>
      </w:r>
      <w:r w:rsidRPr="00937B40">
        <w:rPr>
          <w:rFonts w:ascii="Times New Roman" w:hAnsi="Times New Roman" w:cs="Times New Roman"/>
          <w:sz w:val="28"/>
          <w:szCs w:val="28"/>
        </w:rPr>
        <w:t>.</w:t>
      </w:r>
      <w:r w:rsidRPr="00937B40">
        <w:rPr>
          <w:rFonts w:ascii="Times New Roman" w:hAnsi="Times New Roman" w:cs="Times New Roman"/>
          <w:b/>
          <w:bCs/>
          <w:sz w:val="28"/>
          <w:szCs w:val="28"/>
        </w:rPr>
        <w:t xml:space="preserve"> Ответственность за причинение вреда задержанному транспортному средству при его </w:t>
      </w:r>
      <w:r w:rsidR="003F7D4A" w:rsidRPr="00937B40">
        <w:rPr>
          <w:rFonts w:ascii="Times New Roman" w:hAnsi="Times New Roman" w:cs="Times New Roman"/>
          <w:b/>
          <w:bCs/>
          <w:sz w:val="28"/>
          <w:szCs w:val="28"/>
        </w:rPr>
        <w:t>перемещении на специализированную стоянку и хранении</w:t>
      </w:r>
    </w:p>
    <w:p w14:paraId="3A929219" w14:textId="77777777" w:rsidR="001E17BB"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1. </w:t>
      </w:r>
      <w:r w:rsidR="009D5E2C" w:rsidRPr="00937B40">
        <w:rPr>
          <w:rFonts w:ascii="Times New Roman" w:hAnsi="Times New Roman" w:cs="Times New Roman"/>
          <w:sz w:val="28"/>
          <w:szCs w:val="28"/>
        </w:rPr>
        <w:t>Л</w:t>
      </w:r>
      <w:r w:rsidR="009D5E2C" w:rsidRPr="00937B40">
        <w:rPr>
          <w:rFonts w:ascii="Times New Roman" w:hAnsi="Times New Roman" w:cs="Times New Roman"/>
          <w:color w:val="000000" w:themeColor="text1"/>
          <w:sz w:val="28"/>
          <w:szCs w:val="28"/>
        </w:rPr>
        <w:t xml:space="preserve">ица, осуществляющие деятельность по </w:t>
      </w:r>
      <w:r w:rsidR="009D5E2C" w:rsidRPr="00937B40">
        <w:rPr>
          <w:rFonts w:ascii="Times New Roman" w:hAnsi="Times New Roman" w:cs="Times New Roman"/>
          <w:sz w:val="28"/>
          <w:szCs w:val="28"/>
        </w:rPr>
        <w:t>перемещению</w:t>
      </w:r>
      <w:r w:rsidR="009D5E2C" w:rsidRPr="00937B40">
        <w:rPr>
          <w:rFonts w:ascii="Times New Roman" w:hAnsi="Times New Roman" w:cs="Times New Roman"/>
          <w:color w:val="000000" w:themeColor="text1"/>
          <w:sz w:val="28"/>
          <w:szCs w:val="28"/>
        </w:rPr>
        <w:t xml:space="preserve"> и хранению транспортных средств</w:t>
      </w:r>
      <w:r w:rsidR="003F4E81" w:rsidRPr="00937B40">
        <w:rPr>
          <w:rFonts w:ascii="Times New Roman" w:hAnsi="Times New Roman" w:cs="Times New Roman"/>
          <w:color w:val="000000" w:themeColor="text1"/>
          <w:sz w:val="28"/>
          <w:szCs w:val="28"/>
        </w:rPr>
        <w:t>,</w:t>
      </w:r>
      <w:r w:rsidRPr="00937B40">
        <w:rPr>
          <w:rFonts w:ascii="Times New Roman" w:hAnsi="Times New Roman" w:cs="Times New Roman"/>
          <w:sz w:val="28"/>
          <w:szCs w:val="28"/>
        </w:rPr>
        <w:t xml:space="preserve"> нес</w:t>
      </w:r>
      <w:r w:rsidR="009D5E2C" w:rsidRPr="00937B40">
        <w:rPr>
          <w:rFonts w:ascii="Times New Roman" w:hAnsi="Times New Roman" w:cs="Times New Roman"/>
          <w:sz w:val="28"/>
          <w:szCs w:val="28"/>
        </w:rPr>
        <w:t>у</w:t>
      </w:r>
      <w:r w:rsidRPr="00937B40">
        <w:rPr>
          <w:rFonts w:ascii="Times New Roman" w:hAnsi="Times New Roman" w:cs="Times New Roman"/>
          <w:sz w:val="28"/>
          <w:szCs w:val="28"/>
        </w:rPr>
        <w:t>т ответственность за сохранность задержанного транспортного средства</w:t>
      </w:r>
      <w:r w:rsidR="009D5E2C" w:rsidRPr="00937B40">
        <w:rPr>
          <w:rFonts w:ascii="Times New Roman" w:hAnsi="Times New Roman" w:cs="Times New Roman"/>
          <w:sz w:val="28"/>
          <w:szCs w:val="28"/>
        </w:rPr>
        <w:t xml:space="preserve"> и</w:t>
      </w:r>
      <w:r w:rsidRPr="00937B40">
        <w:rPr>
          <w:rFonts w:ascii="Times New Roman" w:hAnsi="Times New Roman" w:cs="Times New Roman"/>
          <w:sz w:val="28"/>
          <w:szCs w:val="28"/>
        </w:rPr>
        <w:t xml:space="preserve"> имуществ</w:t>
      </w:r>
      <w:r w:rsidR="009D5E2C" w:rsidRPr="00937B40">
        <w:rPr>
          <w:rFonts w:ascii="Times New Roman" w:hAnsi="Times New Roman" w:cs="Times New Roman"/>
          <w:sz w:val="28"/>
          <w:szCs w:val="28"/>
        </w:rPr>
        <w:t>а</w:t>
      </w:r>
      <w:r w:rsidRPr="00937B40">
        <w:rPr>
          <w:rFonts w:ascii="Times New Roman" w:hAnsi="Times New Roman" w:cs="Times New Roman"/>
          <w:sz w:val="28"/>
          <w:szCs w:val="28"/>
        </w:rPr>
        <w:t>, находяще</w:t>
      </w:r>
      <w:r w:rsidR="009D5E2C" w:rsidRPr="00937B40">
        <w:rPr>
          <w:rFonts w:ascii="Times New Roman" w:hAnsi="Times New Roman" w:cs="Times New Roman"/>
          <w:sz w:val="28"/>
          <w:szCs w:val="28"/>
        </w:rPr>
        <w:t>гося</w:t>
      </w:r>
      <w:r w:rsidRPr="00937B40">
        <w:rPr>
          <w:rFonts w:ascii="Times New Roman" w:hAnsi="Times New Roman" w:cs="Times New Roman"/>
          <w:sz w:val="28"/>
          <w:szCs w:val="28"/>
        </w:rPr>
        <w:t xml:space="preserve"> в нем</w:t>
      </w:r>
      <w:r w:rsidR="001E17BB" w:rsidRPr="00937B40">
        <w:rPr>
          <w:rFonts w:ascii="Times New Roman" w:hAnsi="Times New Roman" w:cs="Times New Roman"/>
          <w:sz w:val="28"/>
          <w:szCs w:val="28"/>
        </w:rPr>
        <w:t>.</w:t>
      </w:r>
    </w:p>
    <w:p w14:paraId="23FB97D5" w14:textId="77777777" w:rsidR="00923BB4"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2. Вред, причиненный задержанному транспортному средству </w:t>
      </w:r>
      <w:r w:rsidR="001E17BB" w:rsidRPr="00937B40">
        <w:rPr>
          <w:rFonts w:ascii="Times New Roman" w:hAnsi="Times New Roman" w:cs="Times New Roman"/>
          <w:sz w:val="28"/>
          <w:szCs w:val="28"/>
        </w:rPr>
        <w:t>и имуществу, находящем</w:t>
      </w:r>
      <w:r w:rsidR="00484BA8" w:rsidRPr="00937B40">
        <w:rPr>
          <w:rFonts w:ascii="Times New Roman" w:hAnsi="Times New Roman" w:cs="Times New Roman"/>
          <w:sz w:val="28"/>
          <w:szCs w:val="28"/>
        </w:rPr>
        <w:t>у</w:t>
      </w:r>
      <w:r w:rsidR="001E17BB" w:rsidRPr="00937B40">
        <w:rPr>
          <w:rFonts w:ascii="Times New Roman" w:hAnsi="Times New Roman" w:cs="Times New Roman"/>
          <w:sz w:val="28"/>
          <w:szCs w:val="28"/>
        </w:rPr>
        <w:t xml:space="preserve">ся в нем, </w:t>
      </w:r>
      <w:r w:rsidRPr="00937B40">
        <w:rPr>
          <w:rFonts w:ascii="Times New Roman" w:hAnsi="Times New Roman" w:cs="Times New Roman"/>
          <w:sz w:val="28"/>
          <w:szCs w:val="28"/>
        </w:rPr>
        <w:t xml:space="preserve">при </w:t>
      </w:r>
      <w:r w:rsidR="003F7D4A" w:rsidRPr="00937B40">
        <w:rPr>
          <w:rFonts w:ascii="Times New Roman" w:hAnsi="Times New Roman" w:cs="Times New Roman"/>
          <w:sz w:val="28"/>
          <w:szCs w:val="28"/>
        </w:rPr>
        <w:t>перемещении на специализированную стоянку, его хранении</w:t>
      </w:r>
      <w:r w:rsidR="00484BA8" w:rsidRPr="00937B40">
        <w:rPr>
          <w:rFonts w:ascii="Times New Roman" w:hAnsi="Times New Roman" w:cs="Times New Roman"/>
          <w:sz w:val="28"/>
          <w:szCs w:val="28"/>
        </w:rPr>
        <w:t>,</w:t>
      </w:r>
      <w:r w:rsidR="00E27101" w:rsidRPr="00937B40">
        <w:t xml:space="preserve"> </w:t>
      </w:r>
      <w:r w:rsidRPr="00937B40">
        <w:rPr>
          <w:rFonts w:ascii="Times New Roman" w:hAnsi="Times New Roman" w:cs="Times New Roman"/>
          <w:sz w:val="28"/>
          <w:szCs w:val="28"/>
        </w:rPr>
        <w:t>возмещается в соответствии с законодательством Российской Федерации.</w:t>
      </w:r>
    </w:p>
    <w:p w14:paraId="5EE00485" w14:textId="77777777" w:rsidR="00387A91" w:rsidRDefault="00387A9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05FC9C8D" w14:textId="313BD17A" w:rsidR="00C54336" w:rsidRPr="00937B40" w:rsidRDefault="00C54336" w:rsidP="005C2FAA">
      <w:pPr>
        <w:widowControl w:val="0"/>
        <w:autoSpaceDE w:val="0"/>
        <w:autoSpaceDN w:val="0"/>
        <w:adjustRightInd w:val="0"/>
        <w:spacing w:after="360"/>
        <w:ind w:firstLine="709"/>
        <w:jc w:val="both"/>
        <w:rPr>
          <w:rFonts w:ascii="Times New Roman" w:eastAsia="Times New Roman" w:hAnsi="Times New Roman" w:cs="Times New Roman"/>
          <w:b/>
          <w:sz w:val="28"/>
          <w:szCs w:val="28"/>
          <w:lang w:eastAsia="ru-RU"/>
        </w:rPr>
      </w:pPr>
      <w:r w:rsidRPr="00937B40">
        <w:rPr>
          <w:rFonts w:ascii="Times New Roman" w:eastAsia="Times New Roman" w:hAnsi="Times New Roman" w:cs="Times New Roman"/>
          <w:bCs/>
          <w:sz w:val="28"/>
          <w:szCs w:val="28"/>
          <w:lang w:eastAsia="ru-RU"/>
        </w:rPr>
        <w:lastRenderedPageBreak/>
        <w:t>Статья 1</w:t>
      </w:r>
      <w:r w:rsidR="003215A5" w:rsidRPr="00937B40">
        <w:rPr>
          <w:rFonts w:ascii="Times New Roman" w:eastAsia="Times New Roman" w:hAnsi="Times New Roman" w:cs="Times New Roman"/>
          <w:bCs/>
          <w:sz w:val="28"/>
          <w:szCs w:val="28"/>
          <w:lang w:eastAsia="ru-RU"/>
        </w:rPr>
        <w:t>2</w:t>
      </w:r>
      <w:r w:rsidRPr="00937B40">
        <w:rPr>
          <w:rFonts w:ascii="Times New Roman" w:eastAsia="Times New Roman" w:hAnsi="Times New Roman" w:cs="Times New Roman"/>
          <w:bCs/>
          <w:sz w:val="28"/>
          <w:szCs w:val="28"/>
          <w:lang w:eastAsia="ru-RU"/>
        </w:rPr>
        <w:t>.</w:t>
      </w:r>
      <w:r w:rsidRPr="00937B40">
        <w:rPr>
          <w:rFonts w:ascii="Times New Roman" w:eastAsia="Times New Roman" w:hAnsi="Times New Roman" w:cs="Times New Roman"/>
          <w:b/>
          <w:sz w:val="28"/>
          <w:szCs w:val="28"/>
          <w:lang w:eastAsia="ru-RU"/>
        </w:rPr>
        <w:t xml:space="preserve"> Диспетчерский центр</w:t>
      </w:r>
    </w:p>
    <w:p w14:paraId="470E7C5A" w14:textId="77777777" w:rsidR="00C54336" w:rsidRPr="00937B40" w:rsidRDefault="00C54336"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1. В случае если на территории муниципального образования осуществляют деятельность несколько </w:t>
      </w:r>
      <w:r w:rsidR="00CD2B22" w:rsidRPr="00937B40">
        <w:rPr>
          <w:rFonts w:ascii="Times New Roman" w:hAnsi="Times New Roman" w:cs="Times New Roman"/>
          <w:sz w:val="28"/>
          <w:szCs w:val="28"/>
        </w:rPr>
        <w:t>л</w:t>
      </w:r>
      <w:r w:rsidR="00CD2B22" w:rsidRPr="00937B40">
        <w:rPr>
          <w:rFonts w:ascii="Times New Roman" w:hAnsi="Times New Roman" w:cs="Times New Roman"/>
          <w:color w:val="000000" w:themeColor="text1"/>
          <w:sz w:val="28"/>
          <w:szCs w:val="28"/>
        </w:rPr>
        <w:t xml:space="preserve">иц, осуществляющих деятельность по </w:t>
      </w:r>
      <w:r w:rsidR="00CD2B22" w:rsidRPr="00937B40">
        <w:rPr>
          <w:rFonts w:ascii="Times New Roman" w:hAnsi="Times New Roman" w:cs="Times New Roman"/>
          <w:sz w:val="28"/>
          <w:szCs w:val="28"/>
        </w:rPr>
        <w:t>перемещению</w:t>
      </w:r>
      <w:r w:rsidR="00CD2B22" w:rsidRPr="00937B40">
        <w:rPr>
          <w:rFonts w:ascii="Times New Roman" w:hAnsi="Times New Roman" w:cs="Times New Roman"/>
          <w:color w:val="000000" w:themeColor="text1"/>
          <w:sz w:val="28"/>
          <w:szCs w:val="28"/>
        </w:rPr>
        <w:t xml:space="preserve"> и хранению транспортных средств</w:t>
      </w:r>
      <w:r w:rsidRPr="00937B40">
        <w:rPr>
          <w:rFonts w:ascii="Times New Roman" w:hAnsi="Times New Roman" w:cs="Times New Roman"/>
          <w:sz w:val="28"/>
          <w:szCs w:val="28"/>
        </w:rPr>
        <w:t>, исполнительно-распорядительным органом местного самоуправления может быть создан диспетчерский центр.</w:t>
      </w:r>
    </w:p>
    <w:p w14:paraId="11C56C34" w14:textId="77777777" w:rsidR="00C54336" w:rsidRPr="00937B40" w:rsidRDefault="00C54336"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2. Диспетчерский центр осуществляет следующие функции:</w:t>
      </w:r>
    </w:p>
    <w:p w14:paraId="5DD4C2C2" w14:textId="77777777" w:rsidR="00C54336" w:rsidRPr="00937B40" w:rsidRDefault="00C54336"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1) принимает от уполномоченных должностных лиц заявки на перемещение задержанных транспортных средств на специализированную стоянку;</w:t>
      </w:r>
    </w:p>
    <w:p w14:paraId="46406B56" w14:textId="77777777" w:rsidR="00C54336" w:rsidRPr="00937B40" w:rsidRDefault="00C54336"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2) координирует </w:t>
      </w:r>
      <w:r w:rsidR="00090122" w:rsidRPr="00937B40">
        <w:rPr>
          <w:rFonts w:ascii="Times New Roman" w:hAnsi="Times New Roman" w:cs="Times New Roman"/>
          <w:sz w:val="28"/>
          <w:szCs w:val="28"/>
        </w:rPr>
        <w:t>предоставление услуг л</w:t>
      </w:r>
      <w:r w:rsidR="00090122" w:rsidRPr="00937B40">
        <w:rPr>
          <w:rFonts w:ascii="Times New Roman" w:hAnsi="Times New Roman" w:cs="Times New Roman"/>
          <w:color w:val="000000" w:themeColor="text1"/>
          <w:sz w:val="28"/>
          <w:szCs w:val="28"/>
        </w:rPr>
        <w:t xml:space="preserve">ицами, осуществляющими деятельность по </w:t>
      </w:r>
      <w:r w:rsidR="00090122" w:rsidRPr="00937B40">
        <w:rPr>
          <w:rFonts w:ascii="Times New Roman" w:hAnsi="Times New Roman" w:cs="Times New Roman"/>
          <w:sz w:val="28"/>
          <w:szCs w:val="28"/>
        </w:rPr>
        <w:t>перемещению</w:t>
      </w:r>
      <w:r w:rsidR="00090122" w:rsidRPr="00937B40">
        <w:rPr>
          <w:rFonts w:ascii="Times New Roman" w:hAnsi="Times New Roman" w:cs="Times New Roman"/>
          <w:color w:val="000000" w:themeColor="text1"/>
          <w:sz w:val="28"/>
          <w:szCs w:val="28"/>
        </w:rPr>
        <w:t xml:space="preserve"> и хранению транспортных средств</w:t>
      </w:r>
      <w:r w:rsidR="00090122" w:rsidRPr="00937B40">
        <w:rPr>
          <w:rFonts w:ascii="Times New Roman" w:hAnsi="Times New Roman" w:cs="Times New Roman"/>
          <w:sz w:val="28"/>
          <w:szCs w:val="28"/>
        </w:rPr>
        <w:t>,</w:t>
      </w:r>
      <w:r w:rsidRPr="00937B40">
        <w:rPr>
          <w:rFonts w:ascii="Times New Roman" w:hAnsi="Times New Roman" w:cs="Times New Roman"/>
          <w:sz w:val="28"/>
          <w:szCs w:val="28"/>
        </w:rPr>
        <w:t xml:space="preserve"> по перемещению задержанных транспортных средств в пределах муниципального образования;</w:t>
      </w:r>
    </w:p>
    <w:p w14:paraId="30629A6F" w14:textId="77777777" w:rsidR="00C54336" w:rsidRPr="00937B40" w:rsidRDefault="00C54336"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3) организует взаимодействие между </w:t>
      </w:r>
      <w:r w:rsidR="00090122" w:rsidRPr="00937B40">
        <w:rPr>
          <w:rFonts w:ascii="Times New Roman" w:hAnsi="Times New Roman" w:cs="Times New Roman"/>
          <w:sz w:val="28"/>
          <w:szCs w:val="28"/>
        </w:rPr>
        <w:t>л</w:t>
      </w:r>
      <w:r w:rsidR="00090122" w:rsidRPr="00937B40">
        <w:rPr>
          <w:rFonts w:ascii="Times New Roman" w:hAnsi="Times New Roman" w:cs="Times New Roman"/>
          <w:color w:val="000000" w:themeColor="text1"/>
          <w:sz w:val="28"/>
          <w:szCs w:val="28"/>
        </w:rPr>
        <w:t xml:space="preserve">ицами, осуществляющими деятельность по </w:t>
      </w:r>
      <w:r w:rsidR="00090122" w:rsidRPr="00937B40">
        <w:rPr>
          <w:rFonts w:ascii="Times New Roman" w:hAnsi="Times New Roman" w:cs="Times New Roman"/>
          <w:sz w:val="28"/>
          <w:szCs w:val="28"/>
        </w:rPr>
        <w:t>перемещению</w:t>
      </w:r>
      <w:r w:rsidR="00090122" w:rsidRPr="00937B40">
        <w:rPr>
          <w:rFonts w:ascii="Times New Roman" w:hAnsi="Times New Roman" w:cs="Times New Roman"/>
          <w:color w:val="000000" w:themeColor="text1"/>
          <w:sz w:val="28"/>
          <w:szCs w:val="28"/>
        </w:rPr>
        <w:t xml:space="preserve"> и хранению транспортных средств</w:t>
      </w:r>
      <w:r w:rsidRPr="00937B40">
        <w:rPr>
          <w:rFonts w:ascii="Times New Roman" w:hAnsi="Times New Roman" w:cs="Times New Roman"/>
          <w:sz w:val="28"/>
          <w:szCs w:val="28"/>
        </w:rPr>
        <w:t>, уполномоченными должностными лицами и владельцами транспортных средств, представителями владельцев, лицами, имеющими при себе документы, необходимые для управления задержанными транспортными средствами;</w:t>
      </w:r>
    </w:p>
    <w:p w14:paraId="51CB6625" w14:textId="77777777" w:rsidR="00C54336" w:rsidRPr="00937B40" w:rsidRDefault="00C54336"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4) иные функции, предусмотренные нормативным правовым актом исполнительно-распорядительного органа местного самоуправления. </w:t>
      </w:r>
    </w:p>
    <w:p w14:paraId="031A80C6" w14:textId="77777777" w:rsidR="00DA1586" w:rsidRPr="00937B40" w:rsidRDefault="00C54336"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3. Порядок деятельности диспетчерских центров определяется нормативным правовым актом исполнительно-распорядительного органа местного самоуправления.</w:t>
      </w:r>
    </w:p>
    <w:p w14:paraId="2ACACB8D" w14:textId="77777777" w:rsidR="00923BB4" w:rsidRPr="00937B40" w:rsidRDefault="005F531B" w:rsidP="005C2FAA">
      <w:pPr>
        <w:spacing w:after="360"/>
        <w:ind w:firstLine="709"/>
        <w:jc w:val="both"/>
        <w:rPr>
          <w:rFonts w:ascii="Times New Roman" w:hAnsi="Times New Roman" w:cs="Times New Roman"/>
          <w:b/>
          <w:bCs/>
          <w:sz w:val="28"/>
          <w:szCs w:val="28"/>
        </w:rPr>
      </w:pPr>
      <w:r w:rsidRPr="00937B40">
        <w:rPr>
          <w:rFonts w:ascii="Times New Roman" w:hAnsi="Times New Roman" w:cs="Times New Roman"/>
          <w:sz w:val="28"/>
          <w:szCs w:val="28"/>
        </w:rPr>
        <w:t>Статья 1</w:t>
      </w:r>
      <w:r w:rsidR="003215A5" w:rsidRPr="00937B40">
        <w:rPr>
          <w:rFonts w:ascii="Times New Roman" w:hAnsi="Times New Roman" w:cs="Times New Roman"/>
          <w:sz w:val="28"/>
          <w:szCs w:val="28"/>
        </w:rPr>
        <w:t>3</w:t>
      </w:r>
      <w:r w:rsidR="00923BB4" w:rsidRPr="00937B40">
        <w:rPr>
          <w:rFonts w:ascii="Times New Roman" w:hAnsi="Times New Roman" w:cs="Times New Roman"/>
          <w:sz w:val="28"/>
          <w:szCs w:val="28"/>
        </w:rPr>
        <w:t>.</w:t>
      </w:r>
      <w:r w:rsidR="00923BB4" w:rsidRPr="00937B40">
        <w:rPr>
          <w:rFonts w:ascii="Times New Roman" w:hAnsi="Times New Roman" w:cs="Times New Roman"/>
          <w:b/>
          <w:bCs/>
          <w:sz w:val="28"/>
          <w:szCs w:val="28"/>
        </w:rPr>
        <w:t xml:space="preserve"> Вступление в силу настоящего Закона</w:t>
      </w:r>
    </w:p>
    <w:p w14:paraId="40EFACBA" w14:textId="77777777" w:rsidR="00560788" w:rsidRPr="00937B40" w:rsidRDefault="00923BB4" w:rsidP="005C2FAA">
      <w:pPr>
        <w:spacing w:after="360"/>
        <w:ind w:firstLine="709"/>
        <w:jc w:val="both"/>
        <w:rPr>
          <w:rFonts w:ascii="Times New Roman" w:hAnsi="Times New Roman" w:cs="Times New Roman"/>
          <w:sz w:val="28"/>
          <w:szCs w:val="28"/>
        </w:rPr>
      </w:pPr>
      <w:r w:rsidRPr="00937B40">
        <w:rPr>
          <w:rFonts w:ascii="Times New Roman" w:hAnsi="Times New Roman" w:cs="Times New Roman"/>
          <w:sz w:val="28"/>
          <w:szCs w:val="28"/>
        </w:rPr>
        <w:t xml:space="preserve">Настоящий Закон вступает в силу </w:t>
      </w:r>
      <w:r w:rsidR="00EB2042" w:rsidRPr="00937B40">
        <w:rPr>
          <w:rFonts w:ascii="Times New Roman" w:hAnsi="Times New Roman" w:cs="Times New Roman"/>
          <w:sz w:val="28"/>
          <w:szCs w:val="28"/>
        </w:rPr>
        <w:t>по истечени</w:t>
      </w:r>
      <w:r w:rsidR="008B3904" w:rsidRPr="00937B40">
        <w:rPr>
          <w:rFonts w:ascii="Times New Roman" w:hAnsi="Times New Roman" w:cs="Times New Roman"/>
          <w:sz w:val="28"/>
          <w:szCs w:val="28"/>
        </w:rPr>
        <w:t>и</w:t>
      </w:r>
      <w:r w:rsidR="00EB2042" w:rsidRPr="00937B40">
        <w:rPr>
          <w:rFonts w:ascii="Times New Roman" w:hAnsi="Times New Roman" w:cs="Times New Roman"/>
          <w:sz w:val="28"/>
          <w:szCs w:val="28"/>
        </w:rPr>
        <w:t xml:space="preserve"> </w:t>
      </w:r>
      <w:r w:rsidR="00560788" w:rsidRPr="00937B40">
        <w:rPr>
          <w:rFonts w:ascii="Times New Roman" w:hAnsi="Times New Roman" w:cs="Times New Roman"/>
          <w:sz w:val="28"/>
          <w:szCs w:val="28"/>
        </w:rPr>
        <w:t>3</w:t>
      </w:r>
      <w:r w:rsidR="00EB2042" w:rsidRPr="00937B40">
        <w:rPr>
          <w:rFonts w:ascii="Times New Roman" w:hAnsi="Times New Roman" w:cs="Times New Roman"/>
          <w:sz w:val="28"/>
          <w:szCs w:val="28"/>
        </w:rPr>
        <w:t>0 дней</w:t>
      </w:r>
      <w:r w:rsidRPr="00937B40">
        <w:rPr>
          <w:rFonts w:ascii="Times New Roman" w:hAnsi="Times New Roman" w:cs="Times New Roman"/>
          <w:sz w:val="28"/>
          <w:szCs w:val="28"/>
        </w:rPr>
        <w:t xml:space="preserve"> </w:t>
      </w:r>
      <w:r w:rsidR="00EB2042" w:rsidRPr="00937B40">
        <w:rPr>
          <w:rFonts w:ascii="Times New Roman" w:hAnsi="Times New Roman" w:cs="Times New Roman"/>
          <w:sz w:val="28"/>
          <w:szCs w:val="28"/>
        </w:rPr>
        <w:t>со дня его</w:t>
      </w:r>
      <w:r w:rsidRPr="00937B40">
        <w:rPr>
          <w:rFonts w:ascii="Times New Roman" w:hAnsi="Times New Roman" w:cs="Times New Roman"/>
          <w:sz w:val="28"/>
          <w:szCs w:val="28"/>
        </w:rPr>
        <w:t xml:space="preserve"> официального опубликования.</w:t>
      </w:r>
    </w:p>
    <w:p w14:paraId="3079FC98" w14:textId="77777777" w:rsidR="00387A91" w:rsidRDefault="00387A91">
      <w:pPr>
        <w:rPr>
          <w:rFonts w:ascii="Times New Roman" w:hAnsi="Times New Roman" w:cs="Times New Roman"/>
          <w:sz w:val="28"/>
          <w:szCs w:val="28"/>
        </w:rPr>
      </w:pPr>
      <w:r>
        <w:rPr>
          <w:rFonts w:ascii="Times New Roman" w:hAnsi="Times New Roman" w:cs="Times New Roman"/>
          <w:sz w:val="28"/>
          <w:szCs w:val="28"/>
        </w:rPr>
        <w:br w:type="page"/>
      </w:r>
    </w:p>
    <w:p w14:paraId="46D84B32" w14:textId="531A3BEE" w:rsidR="00560788" w:rsidRPr="00937B40" w:rsidRDefault="00560788" w:rsidP="005C2FAA">
      <w:pPr>
        <w:spacing w:after="360"/>
        <w:ind w:firstLine="709"/>
        <w:jc w:val="both"/>
        <w:rPr>
          <w:rFonts w:ascii="Times New Roman" w:hAnsi="Times New Roman" w:cs="Times New Roman"/>
          <w:b/>
          <w:bCs/>
          <w:sz w:val="28"/>
          <w:szCs w:val="28"/>
        </w:rPr>
      </w:pPr>
      <w:r w:rsidRPr="00937B40">
        <w:rPr>
          <w:rFonts w:ascii="Times New Roman" w:hAnsi="Times New Roman" w:cs="Times New Roman"/>
          <w:sz w:val="28"/>
          <w:szCs w:val="28"/>
        </w:rPr>
        <w:lastRenderedPageBreak/>
        <w:t>Статья 1</w:t>
      </w:r>
      <w:r w:rsidR="003215A5" w:rsidRPr="00937B40">
        <w:rPr>
          <w:rFonts w:ascii="Times New Roman" w:hAnsi="Times New Roman" w:cs="Times New Roman"/>
          <w:sz w:val="28"/>
          <w:szCs w:val="28"/>
        </w:rPr>
        <w:t>4</w:t>
      </w:r>
      <w:r w:rsidRPr="00937B40">
        <w:rPr>
          <w:rFonts w:ascii="Times New Roman" w:hAnsi="Times New Roman" w:cs="Times New Roman"/>
          <w:sz w:val="28"/>
          <w:szCs w:val="28"/>
        </w:rPr>
        <w:t xml:space="preserve">. </w:t>
      </w:r>
      <w:r w:rsidRPr="00937B40">
        <w:rPr>
          <w:rFonts w:ascii="Times New Roman" w:hAnsi="Times New Roman" w:cs="Times New Roman"/>
          <w:b/>
          <w:bCs/>
          <w:sz w:val="28"/>
          <w:szCs w:val="28"/>
        </w:rPr>
        <w:t>Приведение нормативных правовых актов</w:t>
      </w:r>
      <w:r w:rsidR="0001373C" w:rsidRPr="00937B40">
        <w:rPr>
          <w:rFonts w:ascii="Times New Roman" w:hAnsi="Times New Roman" w:cs="Times New Roman"/>
          <w:b/>
          <w:bCs/>
          <w:sz w:val="28"/>
          <w:szCs w:val="28"/>
        </w:rPr>
        <w:t xml:space="preserve"> в соответствие с настоящим Законом</w:t>
      </w:r>
    </w:p>
    <w:p w14:paraId="0D94DB90" w14:textId="77777777" w:rsidR="00387A91" w:rsidRPr="00387A91" w:rsidRDefault="00560788" w:rsidP="00387A91">
      <w:pPr>
        <w:pStyle w:val="w3-n"/>
        <w:shd w:val="clear" w:color="auto" w:fill="FFFFFF"/>
        <w:spacing w:before="0" w:beforeAutospacing="0" w:after="0" w:afterAutospacing="0" w:line="276" w:lineRule="auto"/>
        <w:ind w:firstLine="709"/>
        <w:jc w:val="both"/>
        <w:textAlignment w:val="baseline"/>
        <w:rPr>
          <w:sz w:val="28"/>
          <w:szCs w:val="28"/>
        </w:rPr>
      </w:pPr>
      <w:r w:rsidRPr="00937B40">
        <w:rPr>
          <w:sz w:val="28"/>
          <w:szCs w:val="28"/>
        </w:rPr>
        <w:t xml:space="preserve">Правительству Донецкой Народной Республики привести свои нормативные правовые акты в соответствие с настоящим Законом в течение </w:t>
      </w:r>
      <w:r w:rsidR="00983AD9" w:rsidRPr="00937B40">
        <w:rPr>
          <w:sz w:val="28"/>
          <w:szCs w:val="28"/>
        </w:rPr>
        <w:br/>
      </w:r>
      <w:r w:rsidRPr="00937B40">
        <w:rPr>
          <w:sz w:val="28"/>
          <w:szCs w:val="28"/>
        </w:rPr>
        <w:t>трех месяцев со дня вступления в силу настоящего Закона.</w:t>
      </w:r>
    </w:p>
    <w:p w14:paraId="22B7CBA0" w14:textId="77777777" w:rsidR="00387A91" w:rsidRPr="00387A91" w:rsidRDefault="00387A91" w:rsidP="00387A91">
      <w:pPr>
        <w:pBdr>
          <w:top w:val="nil"/>
          <w:left w:val="nil"/>
          <w:bottom w:val="nil"/>
          <w:right w:val="nil"/>
          <w:between w:val="nil"/>
          <w:bar w:val="nil"/>
        </w:pBdr>
        <w:spacing w:after="0"/>
        <w:ind w:firstLine="708"/>
        <w:jc w:val="both"/>
        <w:rPr>
          <w:rFonts w:ascii="Times New Roman" w:eastAsia="Calibri" w:hAnsi="Times New Roman" w:cs="Times New Roman"/>
          <w:sz w:val="28"/>
          <w:szCs w:val="28"/>
          <w:bdr w:val="nil"/>
        </w:rPr>
      </w:pPr>
    </w:p>
    <w:p w14:paraId="000B8854" w14:textId="77777777" w:rsidR="00387A91" w:rsidRPr="00387A91" w:rsidRDefault="00387A91" w:rsidP="00387A91">
      <w:pPr>
        <w:pBdr>
          <w:top w:val="nil"/>
          <w:left w:val="nil"/>
          <w:bottom w:val="nil"/>
          <w:right w:val="nil"/>
          <w:between w:val="nil"/>
          <w:bar w:val="nil"/>
        </w:pBdr>
        <w:spacing w:after="0"/>
        <w:ind w:firstLine="708"/>
        <w:jc w:val="both"/>
        <w:rPr>
          <w:rFonts w:ascii="Times New Roman" w:eastAsia="Calibri" w:hAnsi="Times New Roman" w:cs="Times New Roman"/>
          <w:sz w:val="28"/>
          <w:szCs w:val="28"/>
          <w:bdr w:val="nil"/>
        </w:rPr>
      </w:pPr>
    </w:p>
    <w:p w14:paraId="78289518" w14:textId="77777777" w:rsidR="0066593F" w:rsidRPr="00387A91" w:rsidRDefault="0066593F" w:rsidP="0066593F">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0"/>
          <w:bdr w:val="nil"/>
          <w:lang w:eastAsia="ru-RU"/>
        </w:rPr>
      </w:pPr>
      <w:r w:rsidRPr="00387A91">
        <w:rPr>
          <w:rFonts w:ascii="Times New Roman" w:eastAsia="Times New Roman" w:hAnsi="Times New Roman" w:cs="Times New Roman"/>
          <w:sz w:val="28"/>
          <w:szCs w:val="20"/>
          <w:bdr w:val="nil"/>
          <w:lang w:eastAsia="ru-RU"/>
        </w:rPr>
        <w:t>Временно исполняющий обязанности</w:t>
      </w:r>
    </w:p>
    <w:p w14:paraId="47EC9ECC" w14:textId="77777777" w:rsidR="0066593F" w:rsidRPr="00387A91" w:rsidRDefault="0066593F" w:rsidP="0066593F">
      <w:pPr>
        <w:pBdr>
          <w:top w:val="nil"/>
          <w:left w:val="nil"/>
          <w:bottom w:val="nil"/>
          <w:right w:val="nil"/>
          <w:between w:val="nil"/>
          <w:bar w:val="nil"/>
        </w:pBdr>
        <w:spacing w:after="120" w:line="240" w:lineRule="auto"/>
        <w:jc w:val="both"/>
        <w:rPr>
          <w:rFonts w:ascii="Times New Roman" w:eastAsia="Times New Roman" w:hAnsi="Times New Roman" w:cs="Times New Roman"/>
          <w:sz w:val="28"/>
          <w:szCs w:val="20"/>
          <w:bdr w:val="nil"/>
          <w:lang w:eastAsia="ru-RU"/>
        </w:rPr>
      </w:pPr>
      <w:r w:rsidRPr="00387A91">
        <w:rPr>
          <w:rFonts w:ascii="Times New Roman" w:eastAsia="Times New Roman" w:hAnsi="Times New Roman" w:cs="Times New Roman"/>
          <w:sz w:val="28"/>
          <w:szCs w:val="20"/>
          <w:bdr w:val="nil"/>
          <w:lang w:eastAsia="ru-RU"/>
        </w:rPr>
        <w:t xml:space="preserve">Главы Донецкой Народной Республики </w:t>
      </w:r>
      <w:r w:rsidRPr="00387A91">
        <w:rPr>
          <w:rFonts w:ascii="Times New Roman" w:eastAsia="Times New Roman" w:hAnsi="Times New Roman" w:cs="Times New Roman"/>
          <w:sz w:val="28"/>
          <w:szCs w:val="20"/>
          <w:bdr w:val="nil"/>
          <w:lang w:eastAsia="ru-RU"/>
        </w:rPr>
        <w:tab/>
        <w:t xml:space="preserve">                                  Д.В. Пушилин</w:t>
      </w:r>
    </w:p>
    <w:p w14:paraId="5B94D34C" w14:textId="77777777" w:rsidR="0066593F" w:rsidRPr="00387A91" w:rsidRDefault="0066593F" w:rsidP="0066593F">
      <w:pPr>
        <w:pBdr>
          <w:top w:val="nil"/>
          <w:left w:val="nil"/>
          <w:bottom w:val="nil"/>
          <w:right w:val="nil"/>
          <w:between w:val="nil"/>
          <w:bar w:val="nil"/>
        </w:pBdr>
        <w:spacing w:after="120" w:line="240" w:lineRule="auto"/>
        <w:ind w:right="-1"/>
        <w:jc w:val="both"/>
        <w:rPr>
          <w:rFonts w:ascii="Times New Roman" w:eastAsia="Times New Roman" w:hAnsi="Times New Roman" w:cs="Times New Roman"/>
          <w:sz w:val="28"/>
          <w:szCs w:val="20"/>
          <w:bdr w:val="nil"/>
          <w:lang w:eastAsia="ru-RU"/>
        </w:rPr>
      </w:pPr>
      <w:r w:rsidRPr="00387A91">
        <w:rPr>
          <w:rFonts w:ascii="Times New Roman" w:eastAsia="Times New Roman" w:hAnsi="Times New Roman" w:cs="Times New Roman"/>
          <w:sz w:val="28"/>
          <w:szCs w:val="20"/>
          <w:bdr w:val="nil"/>
          <w:lang w:eastAsia="ru-RU"/>
        </w:rPr>
        <w:t>г. Донецк</w:t>
      </w:r>
    </w:p>
    <w:p w14:paraId="777AE69E" w14:textId="77777777" w:rsidR="0066593F" w:rsidRPr="00387A91" w:rsidRDefault="0066593F" w:rsidP="0066593F">
      <w:pPr>
        <w:pBdr>
          <w:top w:val="nil"/>
          <w:left w:val="nil"/>
          <w:bottom w:val="nil"/>
          <w:right w:val="nil"/>
          <w:between w:val="nil"/>
          <w:bar w:val="nil"/>
        </w:pBdr>
        <w:spacing w:after="120" w:line="240" w:lineRule="auto"/>
        <w:ind w:right="-1"/>
        <w:jc w:val="both"/>
        <w:rPr>
          <w:rFonts w:ascii="Times New Roman" w:eastAsia="Times New Roman" w:hAnsi="Times New Roman" w:cs="Times New Roman"/>
          <w:sz w:val="28"/>
          <w:szCs w:val="20"/>
          <w:bdr w:val="nil"/>
          <w:lang w:eastAsia="ru-RU"/>
        </w:rPr>
      </w:pPr>
      <w:r>
        <w:rPr>
          <w:rFonts w:ascii="Times New Roman" w:eastAsia="Times New Roman" w:hAnsi="Times New Roman" w:cs="Times New Roman"/>
          <w:sz w:val="28"/>
          <w:szCs w:val="20"/>
          <w:bdr w:val="nil"/>
          <w:lang w:eastAsia="ru-RU"/>
        </w:rPr>
        <w:t>10</w:t>
      </w:r>
      <w:r>
        <w:rPr>
          <w:rFonts w:ascii="Times New Roman" w:eastAsia="Times New Roman" w:hAnsi="Times New Roman" w:cs="Times New Roman"/>
          <w:sz w:val="28"/>
          <w:szCs w:val="20"/>
          <w:bdr w:val="nil"/>
          <w:lang w:val="en-US" w:eastAsia="ru-RU"/>
        </w:rPr>
        <w:t xml:space="preserve"> </w:t>
      </w:r>
      <w:r>
        <w:rPr>
          <w:rFonts w:ascii="Times New Roman" w:eastAsia="Times New Roman" w:hAnsi="Times New Roman" w:cs="Times New Roman"/>
          <w:sz w:val="28"/>
          <w:szCs w:val="20"/>
          <w:bdr w:val="nil"/>
          <w:lang w:eastAsia="ru-RU"/>
        </w:rPr>
        <w:t>августа</w:t>
      </w:r>
      <w:r w:rsidRPr="00387A91">
        <w:rPr>
          <w:rFonts w:ascii="Times New Roman" w:eastAsia="Times New Roman" w:hAnsi="Times New Roman" w:cs="Times New Roman"/>
          <w:sz w:val="28"/>
          <w:szCs w:val="20"/>
          <w:bdr w:val="nil"/>
          <w:lang w:eastAsia="ru-RU"/>
        </w:rPr>
        <w:t xml:space="preserve"> 2023 года</w:t>
      </w:r>
    </w:p>
    <w:p w14:paraId="40EE3DB3" w14:textId="77777777" w:rsidR="0066593F" w:rsidRPr="00FD1863" w:rsidRDefault="0066593F" w:rsidP="0066593F">
      <w:pPr>
        <w:pBdr>
          <w:top w:val="nil"/>
          <w:left w:val="nil"/>
          <w:bottom w:val="nil"/>
          <w:right w:val="nil"/>
          <w:between w:val="nil"/>
          <w:bar w:val="nil"/>
        </w:pBdr>
        <w:spacing w:after="120" w:line="240" w:lineRule="auto"/>
        <w:ind w:right="-1"/>
        <w:jc w:val="both"/>
        <w:rPr>
          <w:rFonts w:ascii="Times New Roman" w:eastAsia="Calibri" w:hAnsi="Times New Roman" w:cs="Times New Roman"/>
          <w:sz w:val="28"/>
          <w:szCs w:val="28"/>
          <w:bdr w:val="nil"/>
        </w:rPr>
      </w:pPr>
      <w:r w:rsidRPr="00387A91">
        <w:rPr>
          <w:rFonts w:ascii="Times New Roman" w:eastAsia="Times New Roman" w:hAnsi="Times New Roman" w:cs="Times New Roman"/>
          <w:sz w:val="28"/>
          <w:szCs w:val="20"/>
          <w:bdr w:val="nil"/>
          <w:lang w:eastAsia="ru-RU"/>
        </w:rPr>
        <w:t>№</w:t>
      </w:r>
      <w:r>
        <w:rPr>
          <w:rFonts w:ascii="Times New Roman" w:eastAsia="Times New Roman" w:hAnsi="Times New Roman" w:cs="Times New Roman"/>
          <w:sz w:val="28"/>
          <w:szCs w:val="20"/>
          <w:bdr w:val="nil"/>
          <w:lang w:eastAsia="ru-RU"/>
        </w:rPr>
        <w:t xml:space="preserve"> 466-</w:t>
      </w:r>
      <w:r>
        <w:rPr>
          <w:rFonts w:ascii="Times New Roman" w:eastAsia="Times New Roman" w:hAnsi="Times New Roman" w:cs="Times New Roman"/>
          <w:sz w:val="28"/>
          <w:szCs w:val="20"/>
          <w:bdr w:val="nil"/>
          <w:lang w:val="en-US" w:eastAsia="ru-RU"/>
        </w:rPr>
        <w:t>II</w:t>
      </w:r>
      <w:r>
        <w:rPr>
          <w:rFonts w:ascii="Times New Roman" w:eastAsia="Times New Roman" w:hAnsi="Times New Roman" w:cs="Times New Roman"/>
          <w:sz w:val="28"/>
          <w:szCs w:val="20"/>
          <w:bdr w:val="nil"/>
          <w:lang w:eastAsia="ru-RU"/>
        </w:rPr>
        <w:t>НС</w:t>
      </w:r>
    </w:p>
    <w:p w14:paraId="5579B1C4" w14:textId="77777777" w:rsidR="00387A91" w:rsidRPr="00387A91" w:rsidRDefault="00387A91" w:rsidP="00387A91">
      <w:pPr>
        <w:pBdr>
          <w:top w:val="nil"/>
          <w:left w:val="nil"/>
          <w:bottom w:val="nil"/>
          <w:right w:val="nil"/>
          <w:between w:val="nil"/>
          <w:bar w:val="nil"/>
        </w:pBdr>
        <w:spacing w:after="0"/>
        <w:ind w:firstLine="708"/>
        <w:jc w:val="both"/>
        <w:rPr>
          <w:rFonts w:ascii="Times New Roman" w:eastAsia="Calibri" w:hAnsi="Times New Roman" w:cs="Times New Roman"/>
          <w:sz w:val="28"/>
          <w:szCs w:val="28"/>
          <w:bdr w:val="nil"/>
        </w:rPr>
      </w:pPr>
    </w:p>
    <w:p w14:paraId="38A58F56" w14:textId="77777777" w:rsidR="00387A91" w:rsidRPr="00387A91" w:rsidRDefault="00387A91" w:rsidP="00387A91">
      <w:pPr>
        <w:pBdr>
          <w:top w:val="nil"/>
          <w:left w:val="nil"/>
          <w:bottom w:val="nil"/>
          <w:right w:val="nil"/>
          <w:between w:val="nil"/>
          <w:bar w:val="nil"/>
        </w:pBdr>
        <w:spacing w:after="0"/>
        <w:ind w:firstLine="708"/>
        <w:jc w:val="both"/>
        <w:rPr>
          <w:rFonts w:ascii="Times New Roman" w:eastAsia="Calibri" w:hAnsi="Times New Roman" w:cs="Times New Roman"/>
          <w:sz w:val="28"/>
          <w:szCs w:val="28"/>
          <w:bdr w:val="nil"/>
        </w:rPr>
      </w:pPr>
    </w:p>
    <w:p w14:paraId="148C1031" w14:textId="77777777" w:rsidR="0066593F" w:rsidRPr="00FD1863" w:rsidRDefault="0066593F">
      <w:pPr>
        <w:pBdr>
          <w:top w:val="nil"/>
          <w:left w:val="nil"/>
          <w:bottom w:val="nil"/>
          <w:right w:val="nil"/>
          <w:between w:val="nil"/>
          <w:bar w:val="nil"/>
        </w:pBdr>
        <w:spacing w:after="120" w:line="240" w:lineRule="auto"/>
        <w:ind w:right="-1"/>
        <w:jc w:val="both"/>
        <w:rPr>
          <w:rFonts w:ascii="Times New Roman" w:eastAsia="Calibri" w:hAnsi="Times New Roman" w:cs="Times New Roman"/>
          <w:sz w:val="28"/>
          <w:szCs w:val="28"/>
          <w:bdr w:val="nil"/>
        </w:rPr>
      </w:pPr>
    </w:p>
    <w:sectPr w:rsidR="0066593F" w:rsidRPr="00FD1863" w:rsidSect="00560788">
      <w:headerReference w:type="default" r:id="rId1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FD6A" w14:textId="77777777" w:rsidR="009E07C2" w:rsidRDefault="009E07C2" w:rsidP="00E344CD">
      <w:pPr>
        <w:spacing w:after="0" w:line="240" w:lineRule="auto"/>
      </w:pPr>
      <w:r>
        <w:separator/>
      </w:r>
    </w:p>
  </w:endnote>
  <w:endnote w:type="continuationSeparator" w:id="0">
    <w:p w14:paraId="5B6A414C" w14:textId="77777777" w:rsidR="009E07C2" w:rsidRDefault="009E07C2" w:rsidP="00E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3EBB8" w14:textId="77777777" w:rsidR="009E07C2" w:rsidRDefault="009E07C2" w:rsidP="00E344CD">
      <w:pPr>
        <w:spacing w:after="0" w:line="240" w:lineRule="auto"/>
      </w:pPr>
      <w:r>
        <w:separator/>
      </w:r>
    </w:p>
  </w:footnote>
  <w:footnote w:type="continuationSeparator" w:id="0">
    <w:p w14:paraId="28282AA3" w14:textId="77777777" w:rsidR="009E07C2" w:rsidRDefault="009E07C2" w:rsidP="00E3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7113"/>
      <w:docPartObj>
        <w:docPartGallery w:val="Page Numbers (Top of Page)"/>
        <w:docPartUnique/>
      </w:docPartObj>
    </w:sdtPr>
    <w:sdtEndPr>
      <w:rPr>
        <w:rFonts w:ascii="Times New Roman" w:hAnsi="Times New Roman" w:cs="Times New Roman"/>
        <w:sz w:val="24"/>
        <w:szCs w:val="24"/>
      </w:rPr>
    </w:sdtEndPr>
    <w:sdtContent>
      <w:p w14:paraId="41EBD22A" w14:textId="343F2805" w:rsidR="005C422B" w:rsidRPr="003559F8" w:rsidRDefault="00884736">
        <w:pPr>
          <w:pStyle w:val="a3"/>
          <w:jc w:val="center"/>
          <w:rPr>
            <w:rFonts w:ascii="Times New Roman" w:hAnsi="Times New Roman" w:cs="Times New Roman"/>
            <w:sz w:val="24"/>
            <w:szCs w:val="24"/>
          </w:rPr>
        </w:pPr>
        <w:r w:rsidRPr="003559F8">
          <w:rPr>
            <w:rFonts w:ascii="Times New Roman" w:hAnsi="Times New Roman" w:cs="Times New Roman"/>
            <w:sz w:val="24"/>
            <w:szCs w:val="24"/>
          </w:rPr>
          <w:fldChar w:fldCharType="begin"/>
        </w:r>
        <w:r w:rsidR="005C422B" w:rsidRPr="003559F8">
          <w:rPr>
            <w:rFonts w:ascii="Times New Roman" w:hAnsi="Times New Roman" w:cs="Times New Roman"/>
            <w:sz w:val="24"/>
            <w:szCs w:val="24"/>
          </w:rPr>
          <w:instrText>PAGE   \* MERGEFORMAT</w:instrText>
        </w:r>
        <w:r w:rsidRPr="003559F8">
          <w:rPr>
            <w:rFonts w:ascii="Times New Roman" w:hAnsi="Times New Roman" w:cs="Times New Roman"/>
            <w:sz w:val="24"/>
            <w:szCs w:val="24"/>
          </w:rPr>
          <w:fldChar w:fldCharType="separate"/>
        </w:r>
        <w:r w:rsidR="00BE787A">
          <w:rPr>
            <w:rFonts w:ascii="Times New Roman" w:hAnsi="Times New Roman" w:cs="Times New Roman"/>
            <w:noProof/>
            <w:sz w:val="24"/>
            <w:szCs w:val="24"/>
          </w:rPr>
          <w:t>19</w:t>
        </w:r>
        <w:r w:rsidRPr="003559F8">
          <w:rPr>
            <w:rFonts w:ascii="Times New Roman" w:hAnsi="Times New Roman" w:cs="Times New Roman"/>
            <w:sz w:val="24"/>
            <w:szCs w:val="24"/>
          </w:rPr>
          <w:fldChar w:fldCharType="end"/>
        </w:r>
      </w:p>
    </w:sdtContent>
  </w:sdt>
  <w:p w14:paraId="0EEA63F0" w14:textId="77777777" w:rsidR="005C422B" w:rsidRDefault="005C422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C46A6"/>
    <w:multiLevelType w:val="hybridMultilevel"/>
    <w:tmpl w:val="AF98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7F0ADA"/>
    <w:multiLevelType w:val="hybridMultilevel"/>
    <w:tmpl w:val="E8B0475C"/>
    <w:lvl w:ilvl="0" w:tplc="C70A547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21"/>
    <w:rsid w:val="000009FC"/>
    <w:rsid w:val="000020C5"/>
    <w:rsid w:val="0000239C"/>
    <w:rsid w:val="00004BF6"/>
    <w:rsid w:val="00006034"/>
    <w:rsid w:val="00006465"/>
    <w:rsid w:val="00006F1C"/>
    <w:rsid w:val="0000749D"/>
    <w:rsid w:val="00011191"/>
    <w:rsid w:val="00011206"/>
    <w:rsid w:val="00011C7D"/>
    <w:rsid w:val="00013034"/>
    <w:rsid w:val="0001373C"/>
    <w:rsid w:val="00013DD7"/>
    <w:rsid w:val="00020201"/>
    <w:rsid w:val="00024C9D"/>
    <w:rsid w:val="0002552A"/>
    <w:rsid w:val="00034F07"/>
    <w:rsid w:val="0004370A"/>
    <w:rsid w:val="00051DF7"/>
    <w:rsid w:val="0005565C"/>
    <w:rsid w:val="00055C9B"/>
    <w:rsid w:val="00062D21"/>
    <w:rsid w:val="00063971"/>
    <w:rsid w:val="00067BC0"/>
    <w:rsid w:val="00070148"/>
    <w:rsid w:val="00070B7F"/>
    <w:rsid w:val="000717CA"/>
    <w:rsid w:val="0007368E"/>
    <w:rsid w:val="00074441"/>
    <w:rsid w:val="00075A39"/>
    <w:rsid w:val="00077F81"/>
    <w:rsid w:val="00082C70"/>
    <w:rsid w:val="0008419D"/>
    <w:rsid w:val="000878A8"/>
    <w:rsid w:val="00090122"/>
    <w:rsid w:val="00090522"/>
    <w:rsid w:val="00090B24"/>
    <w:rsid w:val="00091494"/>
    <w:rsid w:val="0009290F"/>
    <w:rsid w:val="000948F5"/>
    <w:rsid w:val="000A3933"/>
    <w:rsid w:val="000A7812"/>
    <w:rsid w:val="000B0E16"/>
    <w:rsid w:val="000B14E7"/>
    <w:rsid w:val="000B3966"/>
    <w:rsid w:val="000B522C"/>
    <w:rsid w:val="000B5D22"/>
    <w:rsid w:val="000B71E3"/>
    <w:rsid w:val="000C2E57"/>
    <w:rsid w:val="000C41EB"/>
    <w:rsid w:val="000C6F49"/>
    <w:rsid w:val="000D061C"/>
    <w:rsid w:val="000D5000"/>
    <w:rsid w:val="000D5DAF"/>
    <w:rsid w:val="000D64FC"/>
    <w:rsid w:val="000E0360"/>
    <w:rsid w:val="000E0AA3"/>
    <w:rsid w:val="000E2BA9"/>
    <w:rsid w:val="000E2E9E"/>
    <w:rsid w:val="000F1AF6"/>
    <w:rsid w:val="000F2125"/>
    <w:rsid w:val="000F6236"/>
    <w:rsid w:val="000F7E7D"/>
    <w:rsid w:val="001005C0"/>
    <w:rsid w:val="00100FC1"/>
    <w:rsid w:val="0010134E"/>
    <w:rsid w:val="001049EA"/>
    <w:rsid w:val="00110BA6"/>
    <w:rsid w:val="00110DF2"/>
    <w:rsid w:val="00114D35"/>
    <w:rsid w:val="00123C31"/>
    <w:rsid w:val="00142F5B"/>
    <w:rsid w:val="001462B6"/>
    <w:rsid w:val="00151970"/>
    <w:rsid w:val="00151B26"/>
    <w:rsid w:val="00153A4F"/>
    <w:rsid w:val="00153DD5"/>
    <w:rsid w:val="00155739"/>
    <w:rsid w:val="001572ED"/>
    <w:rsid w:val="00157A10"/>
    <w:rsid w:val="00160E22"/>
    <w:rsid w:val="00162D3B"/>
    <w:rsid w:val="00162E09"/>
    <w:rsid w:val="00162F70"/>
    <w:rsid w:val="00167A45"/>
    <w:rsid w:val="00167C22"/>
    <w:rsid w:val="00171AE5"/>
    <w:rsid w:val="001738F2"/>
    <w:rsid w:val="001755B4"/>
    <w:rsid w:val="00177C09"/>
    <w:rsid w:val="001825FC"/>
    <w:rsid w:val="00190A12"/>
    <w:rsid w:val="00191578"/>
    <w:rsid w:val="0019159B"/>
    <w:rsid w:val="00191D1E"/>
    <w:rsid w:val="00194BED"/>
    <w:rsid w:val="00196FFC"/>
    <w:rsid w:val="00197B34"/>
    <w:rsid w:val="00197B63"/>
    <w:rsid w:val="001A2545"/>
    <w:rsid w:val="001A6813"/>
    <w:rsid w:val="001A6AF9"/>
    <w:rsid w:val="001B334A"/>
    <w:rsid w:val="001B5368"/>
    <w:rsid w:val="001B757F"/>
    <w:rsid w:val="001C0731"/>
    <w:rsid w:val="001C408F"/>
    <w:rsid w:val="001C590F"/>
    <w:rsid w:val="001C6746"/>
    <w:rsid w:val="001C7780"/>
    <w:rsid w:val="001D4F57"/>
    <w:rsid w:val="001D55D1"/>
    <w:rsid w:val="001D6ACC"/>
    <w:rsid w:val="001E17BB"/>
    <w:rsid w:val="001E3FDB"/>
    <w:rsid w:val="001E7433"/>
    <w:rsid w:val="001F076C"/>
    <w:rsid w:val="001F5343"/>
    <w:rsid w:val="001F5B88"/>
    <w:rsid w:val="001F6ABB"/>
    <w:rsid w:val="00200650"/>
    <w:rsid w:val="00200DE5"/>
    <w:rsid w:val="002019F0"/>
    <w:rsid w:val="00203665"/>
    <w:rsid w:val="00203716"/>
    <w:rsid w:val="00206ECA"/>
    <w:rsid w:val="00212829"/>
    <w:rsid w:val="002132AD"/>
    <w:rsid w:val="002172C4"/>
    <w:rsid w:val="002220C5"/>
    <w:rsid w:val="00223186"/>
    <w:rsid w:val="002234D2"/>
    <w:rsid w:val="00225ED4"/>
    <w:rsid w:val="00230F77"/>
    <w:rsid w:val="002316DE"/>
    <w:rsid w:val="00233B6A"/>
    <w:rsid w:val="00234416"/>
    <w:rsid w:val="0023615A"/>
    <w:rsid w:val="00242645"/>
    <w:rsid w:val="002430F9"/>
    <w:rsid w:val="002453E7"/>
    <w:rsid w:val="00260D57"/>
    <w:rsid w:val="00260E90"/>
    <w:rsid w:val="00261EEC"/>
    <w:rsid w:val="0026310D"/>
    <w:rsid w:val="00263161"/>
    <w:rsid w:val="002632B3"/>
    <w:rsid w:val="00264C00"/>
    <w:rsid w:val="00265767"/>
    <w:rsid w:val="00265D64"/>
    <w:rsid w:val="00266CE6"/>
    <w:rsid w:val="00271BA8"/>
    <w:rsid w:val="002726EB"/>
    <w:rsid w:val="00272982"/>
    <w:rsid w:val="00274787"/>
    <w:rsid w:val="00276E98"/>
    <w:rsid w:val="002815F6"/>
    <w:rsid w:val="00283DE0"/>
    <w:rsid w:val="002844D6"/>
    <w:rsid w:val="002846B8"/>
    <w:rsid w:val="002847CF"/>
    <w:rsid w:val="00284ED2"/>
    <w:rsid w:val="0028562B"/>
    <w:rsid w:val="002861B7"/>
    <w:rsid w:val="0029166E"/>
    <w:rsid w:val="00291EF2"/>
    <w:rsid w:val="0029641B"/>
    <w:rsid w:val="002A1C59"/>
    <w:rsid w:val="002A2B31"/>
    <w:rsid w:val="002A2E5D"/>
    <w:rsid w:val="002A6C7E"/>
    <w:rsid w:val="002A7786"/>
    <w:rsid w:val="002B30E0"/>
    <w:rsid w:val="002B60FF"/>
    <w:rsid w:val="002C6778"/>
    <w:rsid w:val="002D231D"/>
    <w:rsid w:val="002D23EB"/>
    <w:rsid w:val="002D2917"/>
    <w:rsid w:val="002D384A"/>
    <w:rsid w:val="002D43E1"/>
    <w:rsid w:val="002D6A69"/>
    <w:rsid w:val="002D7C35"/>
    <w:rsid w:val="002E0827"/>
    <w:rsid w:val="002E5572"/>
    <w:rsid w:val="002F2E7D"/>
    <w:rsid w:val="002F35CF"/>
    <w:rsid w:val="002F40F7"/>
    <w:rsid w:val="00300F81"/>
    <w:rsid w:val="003052DB"/>
    <w:rsid w:val="00307335"/>
    <w:rsid w:val="003106E8"/>
    <w:rsid w:val="003129D1"/>
    <w:rsid w:val="00313CF1"/>
    <w:rsid w:val="00314368"/>
    <w:rsid w:val="003161E8"/>
    <w:rsid w:val="00317FC6"/>
    <w:rsid w:val="00321291"/>
    <w:rsid w:val="00321433"/>
    <w:rsid w:val="003215A5"/>
    <w:rsid w:val="00326AD3"/>
    <w:rsid w:val="00326CF1"/>
    <w:rsid w:val="00332D9A"/>
    <w:rsid w:val="00333DD6"/>
    <w:rsid w:val="003349A7"/>
    <w:rsid w:val="003378F6"/>
    <w:rsid w:val="00341169"/>
    <w:rsid w:val="00344142"/>
    <w:rsid w:val="003465AE"/>
    <w:rsid w:val="0035069A"/>
    <w:rsid w:val="00352D5F"/>
    <w:rsid w:val="00353007"/>
    <w:rsid w:val="003559F8"/>
    <w:rsid w:val="00367CD5"/>
    <w:rsid w:val="003736A7"/>
    <w:rsid w:val="00375ED9"/>
    <w:rsid w:val="00376886"/>
    <w:rsid w:val="003770AA"/>
    <w:rsid w:val="0038072B"/>
    <w:rsid w:val="00387A91"/>
    <w:rsid w:val="00390B94"/>
    <w:rsid w:val="0039153E"/>
    <w:rsid w:val="003976E9"/>
    <w:rsid w:val="003A14CD"/>
    <w:rsid w:val="003A2656"/>
    <w:rsid w:val="003B269A"/>
    <w:rsid w:val="003B2D2C"/>
    <w:rsid w:val="003B66E2"/>
    <w:rsid w:val="003C0320"/>
    <w:rsid w:val="003C04F9"/>
    <w:rsid w:val="003C0E55"/>
    <w:rsid w:val="003C2C86"/>
    <w:rsid w:val="003C3199"/>
    <w:rsid w:val="003C654B"/>
    <w:rsid w:val="003C7EE3"/>
    <w:rsid w:val="003D10B8"/>
    <w:rsid w:val="003D4F80"/>
    <w:rsid w:val="003D51F4"/>
    <w:rsid w:val="003D59B3"/>
    <w:rsid w:val="003D743A"/>
    <w:rsid w:val="003D7F75"/>
    <w:rsid w:val="003E0A49"/>
    <w:rsid w:val="003E1696"/>
    <w:rsid w:val="003E43BF"/>
    <w:rsid w:val="003F03A0"/>
    <w:rsid w:val="003F099F"/>
    <w:rsid w:val="003F0FB5"/>
    <w:rsid w:val="003F3428"/>
    <w:rsid w:val="003F4E81"/>
    <w:rsid w:val="003F7D4A"/>
    <w:rsid w:val="00402118"/>
    <w:rsid w:val="0040418C"/>
    <w:rsid w:val="0040625F"/>
    <w:rsid w:val="004077B0"/>
    <w:rsid w:val="004104F2"/>
    <w:rsid w:val="00411B7A"/>
    <w:rsid w:val="004153D9"/>
    <w:rsid w:val="004162B8"/>
    <w:rsid w:val="00416E2B"/>
    <w:rsid w:val="004200C9"/>
    <w:rsid w:val="00430206"/>
    <w:rsid w:val="00433F08"/>
    <w:rsid w:val="00434064"/>
    <w:rsid w:val="00436BF5"/>
    <w:rsid w:val="0044424A"/>
    <w:rsid w:val="0044553D"/>
    <w:rsid w:val="0045274E"/>
    <w:rsid w:val="00457A9B"/>
    <w:rsid w:val="00465FF4"/>
    <w:rsid w:val="00466ADA"/>
    <w:rsid w:val="0047002C"/>
    <w:rsid w:val="00472A6B"/>
    <w:rsid w:val="0047414B"/>
    <w:rsid w:val="0047739B"/>
    <w:rsid w:val="00480CAC"/>
    <w:rsid w:val="004836FC"/>
    <w:rsid w:val="00484BA8"/>
    <w:rsid w:val="00485C30"/>
    <w:rsid w:val="00485CA4"/>
    <w:rsid w:val="00495EB0"/>
    <w:rsid w:val="0049638A"/>
    <w:rsid w:val="004967A8"/>
    <w:rsid w:val="004A1C35"/>
    <w:rsid w:val="004A25EA"/>
    <w:rsid w:val="004A3A84"/>
    <w:rsid w:val="004A4F83"/>
    <w:rsid w:val="004A6BF4"/>
    <w:rsid w:val="004B1DB0"/>
    <w:rsid w:val="004B1FF5"/>
    <w:rsid w:val="004B5074"/>
    <w:rsid w:val="004B6EAE"/>
    <w:rsid w:val="004B7832"/>
    <w:rsid w:val="004C46D2"/>
    <w:rsid w:val="004C476D"/>
    <w:rsid w:val="004C637B"/>
    <w:rsid w:val="004D1021"/>
    <w:rsid w:val="004D2AE1"/>
    <w:rsid w:val="004D56E2"/>
    <w:rsid w:val="004D5F50"/>
    <w:rsid w:val="004E1AAA"/>
    <w:rsid w:val="004E5F06"/>
    <w:rsid w:val="004E5F60"/>
    <w:rsid w:val="004E71E3"/>
    <w:rsid w:val="004F3C34"/>
    <w:rsid w:val="004F7A07"/>
    <w:rsid w:val="00500F2D"/>
    <w:rsid w:val="005028A5"/>
    <w:rsid w:val="00504072"/>
    <w:rsid w:val="00506B7C"/>
    <w:rsid w:val="0050727E"/>
    <w:rsid w:val="00513556"/>
    <w:rsid w:val="005146C8"/>
    <w:rsid w:val="00515931"/>
    <w:rsid w:val="00517555"/>
    <w:rsid w:val="00517CD7"/>
    <w:rsid w:val="00517EDC"/>
    <w:rsid w:val="00521059"/>
    <w:rsid w:val="00522D9A"/>
    <w:rsid w:val="00524071"/>
    <w:rsid w:val="00524A61"/>
    <w:rsid w:val="00526055"/>
    <w:rsid w:val="00530FE1"/>
    <w:rsid w:val="005353BB"/>
    <w:rsid w:val="00535780"/>
    <w:rsid w:val="005373F7"/>
    <w:rsid w:val="005406CB"/>
    <w:rsid w:val="00540E9E"/>
    <w:rsid w:val="0055075A"/>
    <w:rsid w:val="00551A74"/>
    <w:rsid w:val="005549B1"/>
    <w:rsid w:val="00560788"/>
    <w:rsid w:val="00560BD0"/>
    <w:rsid w:val="0056507D"/>
    <w:rsid w:val="00565BF6"/>
    <w:rsid w:val="0056796B"/>
    <w:rsid w:val="00567EAF"/>
    <w:rsid w:val="00570840"/>
    <w:rsid w:val="005710DB"/>
    <w:rsid w:val="0057302D"/>
    <w:rsid w:val="005741D1"/>
    <w:rsid w:val="00574919"/>
    <w:rsid w:val="005763C2"/>
    <w:rsid w:val="0058138B"/>
    <w:rsid w:val="00582CAF"/>
    <w:rsid w:val="0058760F"/>
    <w:rsid w:val="005937A2"/>
    <w:rsid w:val="005948DC"/>
    <w:rsid w:val="005955FB"/>
    <w:rsid w:val="00596847"/>
    <w:rsid w:val="005A0733"/>
    <w:rsid w:val="005A091F"/>
    <w:rsid w:val="005A321A"/>
    <w:rsid w:val="005B2518"/>
    <w:rsid w:val="005B486B"/>
    <w:rsid w:val="005B6B09"/>
    <w:rsid w:val="005B6BDA"/>
    <w:rsid w:val="005C091E"/>
    <w:rsid w:val="005C2FAA"/>
    <w:rsid w:val="005C422B"/>
    <w:rsid w:val="005D16EE"/>
    <w:rsid w:val="005D4994"/>
    <w:rsid w:val="005D586A"/>
    <w:rsid w:val="005D7D03"/>
    <w:rsid w:val="005E0A17"/>
    <w:rsid w:val="005E584A"/>
    <w:rsid w:val="005E6392"/>
    <w:rsid w:val="005F237B"/>
    <w:rsid w:val="005F36A1"/>
    <w:rsid w:val="005F531B"/>
    <w:rsid w:val="006004DC"/>
    <w:rsid w:val="00600D84"/>
    <w:rsid w:val="00601771"/>
    <w:rsid w:val="00601912"/>
    <w:rsid w:val="006027B1"/>
    <w:rsid w:val="00606AA4"/>
    <w:rsid w:val="0061553B"/>
    <w:rsid w:val="006177FF"/>
    <w:rsid w:val="006218C0"/>
    <w:rsid w:val="00621FB4"/>
    <w:rsid w:val="00622050"/>
    <w:rsid w:val="00625E18"/>
    <w:rsid w:val="006264E9"/>
    <w:rsid w:val="0063280E"/>
    <w:rsid w:val="0063663D"/>
    <w:rsid w:val="00645056"/>
    <w:rsid w:val="00645186"/>
    <w:rsid w:val="00647843"/>
    <w:rsid w:val="006529B0"/>
    <w:rsid w:val="00653437"/>
    <w:rsid w:val="00653895"/>
    <w:rsid w:val="00653E20"/>
    <w:rsid w:val="006567B3"/>
    <w:rsid w:val="0066250A"/>
    <w:rsid w:val="0066593F"/>
    <w:rsid w:val="00672DFC"/>
    <w:rsid w:val="00675C44"/>
    <w:rsid w:val="00676C5A"/>
    <w:rsid w:val="006826D5"/>
    <w:rsid w:val="0068482B"/>
    <w:rsid w:val="006854B9"/>
    <w:rsid w:val="00691287"/>
    <w:rsid w:val="0069185F"/>
    <w:rsid w:val="0069496D"/>
    <w:rsid w:val="006977CB"/>
    <w:rsid w:val="006A3275"/>
    <w:rsid w:val="006A63E7"/>
    <w:rsid w:val="006A7B3E"/>
    <w:rsid w:val="006B1B34"/>
    <w:rsid w:val="006C1FC4"/>
    <w:rsid w:val="006C3456"/>
    <w:rsid w:val="006C67D7"/>
    <w:rsid w:val="006C7287"/>
    <w:rsid w:val="006C7448"/>
    <w:rsid w:val="006D0F20"/>
    <w:rsid w:val="006D3BF6"/>
    <w:rsid w:val="006D3C60"/>
    <w:rsid w:val="006E06A6"/>
    <w:rsid w:val="006E192B"/>
    <w:rsid w:val="006E251F"/>
    <w:rsid w:val="006E42CC"/>
    <w:rsid w:val="006E7392"/>
    <w:rsid w:val="006F5A6F"/>
    <w:rsid w:val="007010F9"/>
    <w:rsid w:val="007043C1"/>
    <w:rsid w:val="00704A91"/>
    <w:rsid w:val="007052D2"/>
    <w:rsid w:val="007066B4"/>
    <w:rsid w:val="00720801"/>
    <w:rsid w:val="007229E7"/>
    <w:rsid w:val="00727444"/>
    <w:rsid w:val="00730F4E"/>
    <w:rsid w:val="0073335A"/>
    <w:rsid w:val="00734AB3"/>
    <w:rsid w:val="007372F5"/>
    <w:rsid w:val="00741467"/>
    <w:rsid w:val="00742FAB"/>
    <w:rsid w:val="007452A2"/>
    <w:rsid w:val="0074559B"/>
    <w:rsid w:val="0075076C"/>
    <w:rsid w:val="00753232"/>
    <w:rsid w:val="00754E22"/>
    <w:rsid w:val="00757728"/>
    <w:rsid w:val="0075777A"/>
    <w:rsid w:val="007577AA"/>
    <w:rsid w:val="0076313E"/>
    <w:rsid w:val="007662A6"/>
    <w:rsid w:val="00771468"/>
    <w:rsid w:val="00771E25"/>
    <w:rsid w:val="00773F87"/>
    <w:rsid w:val="00775203"/>
    <w:rsid w:val="00775A59"/>
    <w:rsid w:val="00776365"/>
    <w:rsid w:val="007768AD"/>
    <w:rsid w:val="00781160"/>
    <w:rsid w:val="00786295"/>
    <w:rsid w:val="00786F77"/>
    <w:rsid w:val="00793E63"/>
    <w:rsid w:val="007951DD"/>
    <w:rsid w:val="00795944"/>
    <w:rsid w:val="00795F78"/>
    <w:rsid w:val="0079654F"/>
    <w:rsid w:val="007A2690"/>
    <w:rsid w:val="007A375E"/>
    <w:rsid w:val="007A6C01"/>
    <w:rsid w:val="007B28C8"/>
    <w:rsid w:val="007C131E"/>
    <w:rsid w:val="007C2DFD"/>
    <w:rsid w:val="007D3331"/>
    <w:rsid w:val="007D4867"/>
    <w:rsid w:val="007E4CE9"/>
    <w:rsid w:val="007E7943"/>
    <w:rsid w:val="007F21DD"/>
    <w:rsid w:val="007F79F0"/>
    <w:rsid w:val="008005DE"/>
    <w:rsid w:val="0080081B"/>
    <w:rsid w:val="008148AF"/>
    <w:rsid w:val="00820B92"/>
    <w:rsid w:val="00820DE0"/>
    <w:rsid w:val="00821593"/>
    <w:rsid w:val="00821810"/>
    <w:rsid w:val="00827DCD"/>
    <w:rsid w:val="00830F6A"/>
    <w:rsid w:val="00832755"/>
    <w:rsid w:val="00833538"/>
    <w:rsid w:val="00840F24"/>
    <w:rsid w:val="00841690"/>
    <w:rsid w:val="008434AA"/>
    <w:rsid w:val="008439AC"/>
    <w:rsid w:val="008441BD"/>
    <w:rsid w:val="0084529C"/>
    <w:rsid w:val="0085357B"/>
    <w:rsid w:val="00853B10"/>
    <w:rsid w:val="00854E7A"/>
    <w:rsid w:val="00855127"/>
    <w:rsid w:val="0085640B"/>
    <w:rsid w:val="00857692"/>
    <w:rsid w:val="0086081A"/>
    <w:rsid w:val="008632CD"/>
    <w:rsid w:val="00863DDC"/>
    <w:rsid w:val="00864188"/>
    <w:rsid w:val="008645B0"/>
    <w:rsid w:val="008645F1"/>
    <w:rsid w:val="00864E17"/>
    <w:rsid w:val="00872858"/>
    <w:rsid w:val="00873A16"/>
    <w:rsid w:val="00874416"/>
    <w:rsid w:val="00877C93"/>
    <w:rsid w:val="00881116"/>
    <w:rsid w:val="00881943"/>
    <w:rsid w:val="00882F08"/>
    <w:rsid w:val="00883471"/>
    <w:rsid w:val="0088424E"/>
    <w:rsid w:val="00884736"/>
    <w:rsid w:val="00886CA3"/>
    <w:rsid w:val="00891DE0"/>
    <w:rsid w:val="008A4039"/>
    <w:rsid w:val="008A547A"/>
    <w:rsid w:val="008B3904"/>
    <w:rsid w:val="008B436A"/>
    <w:rsid w:val="008B6672"/>
    <w:rsid w:val="008C0CDF"/>
    <w:rsid w:val="008C115A"/>
    <w:rsid w:val="008C21C2"/>
    <w:rsid w:val="008C2B22"/>
    <w:rsid w:val="008C338D"/>
    <w:rsid w:val="008C39E6"/>
    <w:rsid w:val="008C3ECB"/>
    <w:rsid w:val="008C470A"/>
    <w:rsid w:val="008C4B4F"/>
    <w:rsid w:val="008C4FB4"/>
    <w:rsid w:val="008C63F2"/>
    <w:rsid w:val="008C6BFF"/>
    <w:rsid w:val="008D1E57"/>
    <w:rsid w:val="008D33C7"/>
    <w:rsid w:val="008D77ED"/>
    <w:rsid w:val="008E03DB"/>
    <w:rsid w:val="008E091E"/>
    <w:rsid w:val="008F4233"/>
    <w:rsid w:val="008F7BCC"/>
    <w:rsid w:val="0090047B"/>
    <w:rsid w:val="00901C21"/>
    <w:rsid w:val="0090409B"/>
    <w:rsid w:val="00904755"/>
    <w:rsid w:val="00904759"/>
    <w:rsid w:val="009055DA"/>
    <w:rsid w:val="009066DB"/>
    <w:rsid w:val="00913003"/>
    <w:rsid w:val="00914E60"/>
    <w:rsid w:val="0091570B"/>
    <w:rsid w:val="0092360D"/>
    <w:rsid w:val="00923BB4"/>
    <w:rsid w:val="009253F6"/>
    <w:rsid w:val="0092597D"/>
    <w:rsid w:val="00934E9B"/>
    <w:rsid w:val="00934FE7"/>
    <w:rsid w:val="00935CC7"/>
    <w:rsid w:val="00937B40"/>
    <w:rsid w:val="00943152"/>
    <w:rsid w:val="009500EB"/>
    <w:rsid w:val="009501C2"/>
    <w:rsid w:val="00951050"/>
    <w:rsid w:val="00955804"/>
    <w:rsid w:val="009657E0"/>
    <w:rsid w:val="00965E17"/>
    <w:rsid w:val="00966977"/>
    <w:rsid w:val="00967ED9"/>
    <w:rsid w:val="009712A3"/>
    <w:rsid w:val="009761C2"/>
    <w:rsid w:val="00976BFF"/>
    <w:rsid w:val="00983AD9"/>
    <w:rsid w:val="009904AB"/>
    <w:rsid w:val="00992BFA"/>
    <w:rsid w:val="00995A60"/>
    <w:rsid w:val="009974FC"/>
    <w:rsid w:val="009A53E1"/>
    <w:rsid w:val="009A5879"/>
    <w:rsid w:val="009A5DE2"/>
    <w:rsid w:val="009B2C06"/>
    <w:rsid w:val="009B4DE5"/>
    <w:rsid w:val="009B6615"/>
    <w:rsid w:val="009C01DE"/>
    <w:rsid w:val="009C12CC"/>
    <w:rsid w:val="009C203D"/>
    <w:rsid w:val="009C2ED5"/>
    <w:rsid w:val="009D40A0"/>
    <w:rsid w:val="009D5E2C"/>
    <w:rsid w:val="009E07C2"/>
    <w:rsid w:val="009E2AA7"/>
    <w:rsid w:val="009E4510"/>
    <w:rsid w:val="009E61C6"/>
    <w:rsid w:val="009F0548"/>
    <w:rsid w:val="009F2B88"/>
    <w:rsid w:val="009F30E9"/>
    <w:rsid w:val="009F5A54"/>
    <w:rsid w:val="009F74C8"/>
    <w:rsid w:val="00A00E5F"/>
    <w:rsid w:val="00A01223"/>
    <w:rsid w:val="00A0152E"/>
    <w:rsid w:val="00A06656"/>
    <w:rsid w:val="00A06F58"/>
    <w:rsid w:val="00A227E8"/>
    <w:rsid w:val="00A23763"/>
    <w:rsid w:val="00A30226"/>
    <w:rsid w:val="00A33430"/>
    <w:rsid w:val="00A4409E"/>
    <w:rsid w:val="00A44C95"/>
    <w:rsid w:val="00A46F2D"/>
    <w:rsid w:val="00A47334"/>
    <w:rsid w:val="00A47E15"/>
    <w:rsid w:val="00A50E06"/>
    <w:rsid w:val="00A51BBB"/>
    <w:rsid w:val="00A5202E"/>
    <w:rsid w:val="00A520EB"/>
    <w:rsid w:val="00A54AAC"/>
    <w:rsid w:val="00A6212A"/>
    <w:rsid w:val="00A62A05"/>
    <w:rsid w:val="00A66046"/>
    <w:rsid w:val="00A6653D"/>
    <w:rsid w:val="00A84D5A"/>
    <w:rsid w:val="00A86694"/>
    <w:rsid w:val="00A905A3"/>
    <w:rsid w:val="00A93C45"/>
    <w:rsid w:val="00A93ED1"/>
    <w:rsid w:val="00A953E6"/>
    <w:rsid w:val="00A95B76"/>
    <w:rsid w:val="00AA00A9"/>
    <w:rsid w:val="00AA158A"/>
    <w:rsid w:val="00AA284D"/>
    <w:rsid w:val="00AA454E"/>
    <w:rsid w:val="00AB222C"/>
    <w:rsid w:val="00AB223C"/>
    <w:rsid w:val="00AB361C"/>
    <w:rsid w:val="00AB63FF"/>
    <w:rsid w:val="00AC2CCE"/>
    <w:rsid w:val="00AD1526"/>
    <w:rsid w:val="00AD1686"/>
    <w:rsid w:val="00AD7935"/>
    <w:rsid w:val="00AE078B"/>
    <w:rsid w:val="00AE0AEA"/>
    <w:rsid w:val="00AE4835"/>
    <w:rsid w:val="00AF3B30"/>
    <w:rsid w:val="00AF70D5"/>
    <w:rsid w:val="00AF74B6"/>
    <w:rsid w:val="00B041E3"/>
    <w:rsid w:val="00B048C0"/>
    <w:rsid w:val="00B051DA"/>
    <w:rsid w:val="00B055D2"/>
    <w:rsid w:val="00B05A5D"/>
    <w:rsid w:val="00B1347F"/>
    <w:rsid w:val="00B14361"/>
    <w:rsid w:val="00B14675"/>
    <w:rsid w:val="00B14FEF"/>
    <w:rsid w:val="00B17AC2"/>
    <w:rsid w:val="00B22DFE"/>
    <w:rsid w:val="00B31550"/>
    <w:rsid w:val="00B358A7"/>
    <w:rsid w:val="00B439AD"/>
    <w:rsid w:val="00B47683"/>
    <w:rsid w:val="00B50426"/>
    <w:rsid w:val="00B50E51"/>
    <w:rsid w:val="00B54FFD"/>
    <w:rsid w:val="00B575D2"/>
    <w:rsid w:val="00B609CB"/>
    <w:rsid w:val="00B774B8"/>
    <w:rsid w:val="00B8009B"/>
    <w:rsid w:val="00B91F69"/>
    <w:rsid w:val="00B93DBA"/>
    <w:rsid w:val="00B9739E"/>
    <w:rsid w:val="00BA290E"/>
    <w:rsid w:val="00BA38F1"/>
    <w:rsid w:val="00BA469E"/>
    <w:rsid w:val="00BA6257"/>
    <w:rsid w:val="00BA6A4A"/>
    <w:rsid w:val="00BA7A8F"/>
    <w:rsid w:val="00BB0345"/>
    <w:rsid w:val="00BB1651"/>
    <w:rsid w:val="00BC0BC4"/>
    <w:rsid w:val="00BC1ACD"/>
    <w:rsid w:val="00BC6A8B"/>
    <w:rsid w:val="00BC7D53"/>
    <w:rsid w:val="00BD0C5F"/>
    <w:rsid w:val="00BD2B38"/>
    <w:rsid w:val="00BD3D8C"/>
    <w:rsid w:val="00BD5367"/>
    <w:rsid w:val="00BD5E3B"/>
    <w:rsid w:val="00BD6933"/>
    <w:rsid w:val="00BD6CB3"/>
    <w:rsid w:val="00BE3994"/>
    <w:rsid w:val="00BE444F"/>
    <w:rsid w:val="00BE787A"/>
    <w:rsid w:val="00BF3054"/>
    <w:rsid w:val="00BF43C9"/>
    <w:rsid w:val="00BF5AD7"/>
    <w:rsid w:val="00C024EB"/>
    <w:rsid w:val="00C03FFE"/>
    <w:rsid w:val="00C06CED"/>
    <w:rsid w:val="00C102FE"/>
    <w:rsid w:val="00C118A1"/>
    <w:rsid w:val="00C13190"/>
    <w:rsid w:val="00C157CB"/>
    <w:rsid w:val="00C16BCB"/>
    <w:rsid w:val="00C20CFC"/>
    <w:rsid w:val="00C30737"/>
    <w:rsid w:val="00C4682D"/>
    <w:rsid w:val="00C46A4A"/>
    <w:rsid w:val="00C47BB5"/>
    <w:rsid w:val="00C47F6D"/>
    <w:rsid w:val="00C503F4"/>
    <w:rsid w:val="00C50A8C"/>
    <w:rsid w:val="00C51B55"/>
    <w:rsid w:val="00C5209D"/>
    <w:rsid w:val="00C54336"/>
    <w:rsid w:val="00C548FF"/>
    <w:rsid w:val="00C56568"/>
    <w:rsid w:val="00C5796E"/>
    <w:rsid w:val="00C60DB4"/>
    <w:rsid w:val="00C661FF"/>
    <w:rsid w:val="00C838F3"/>
    <w:rsid w:val="00C84975"/>
    <w:rsid w:val="00C86B16"/>
    <w:rsid w:val="00C878BA"/>
    <w:rsid w:val="00C9054D"/>
    <w:rsid w:val="00C93F90"/>
    <w:rsid w:val="00C95807"/>
    <w:rsid w:val="00C9713B"/>
    <w:rsid w:val="00CA078D"/>
    <w:rsid w:val="00CA3D0A"/>
    <w:rsid w:val="00CA7070"/>
    <w:rsid w:val="00CB0260"/>
    <w:rsid w:val="00CB1451"/>
    <w:rsid w:val="00CB2057"/>
    <w:rsid w:val="00CB258B"/>
    <w:rsid w:val="00CB2766"/>
    <w:rsid w:val="00CB4439"/>
    <w:rsid w:val="00CC45EB"/>
    <w:rsid w:val="00CC6AE4"/>
    <w:rsid w:val="00CC7D19"/>
    <w:rsid w:val="00CD1F3B"/>
    <w:rsid w:val="00CD29C0"/>
    <w:rsid w:val="00CD2B22"/>
    <w:rsid w:val="00CD3EF0"/>
    <w:rsid w:val="00CD4E21"/>
    <w:rsid w:val="00CE1A1E"/>
    <w:rsid w:val="00CE230F"/>
    <w:rsid w:val="00CE63F5"/>
    <w:rsid w:val="00CF1DFC"/>
    <w:rsid w:val="00CF6DAF"/>
    <w:rsid w:val="00D0024E"/>
    <w:rsid w:val="00D00B05"/>
    <w:rsid w:val="00D04BE1"/>
    <w:rsid w:val="00D05305"/>
    <w:rsid w:val="00D12A63"/>
    <w:rsid w:val="00D13E00"/>
    <w:rsid w:val="00D16630"/>
    <w:rsid w:val="00D20666"/>
    <w:rsid w:val="00D21AED"/>
    <w:rsid w:val="00D230A4"/>
    <w:rsid w:val="00D24365"/>
    <w:rsid w:val="00D24EAB"/>
    <w:rsid w:val="00D25FBB"/>
    <w:rsid w:val="00D2622A"/>
    <w:rsid w:val="00D278D6"/>
    <w:rsid w:val="00D31731"/>
    <w:rsid w:val="00D319B6"/>
    <w:rsid w:val="00D31A99"/>
    <w:rsid w:val="00D323B0"/>
    <w:rsid w:val="00D33ACF"/>
    <w:rsid w:val="00D33CA7"/>
    <w:rsid w:val="00D343F1"/>
    <w:rsid w:val="00D3462A"/>
    <w:rsid w:val="00D35E5D"/>
    <w:rsid w:val="00D361B7"/>
    <w:rsid w:val="00D36669"/>
    <w:rsid w:val="00D37C7E"/>
    <w:rsid w:val="00D40FE2"/>
    <w:rsid w:val="00D42936"/>
    <w:rsid w:val="00D4434B"/>
    <w:rsid w:val="00D458DB"/>
    <w:rsid w:val="00D5030A"/>
    <w:rsid w:val="00D53221"/>
    <w:rsid w:val="00D54B77"/>
    <w:rsid w:val="00D5581D"/>
    <w:rsid w:val="00D55CC1"/>
    <w:rsid w:val="00D62DD6"/>
    <w:rsid w:val="00D64719"/>
    <w:rsid w:val="00D819DA"/>
    <w:rsid w:val="00D81D0A"/>
    <w:rsid w:val="00D83A9C"/>
    <w:rsid w:val="00D84EC2"/>
    <w:rsid w:val="00D85717"/>
    <w:rsid w:val="00D85CBA"/>
    <w:rsid w:val="00DA1586"/>
    <w:rsid w:val="00DA39D3"/>
    <w:rsid w:val="00DB02A2"/>
    <w:rsid w:val="00DB3A98"/>
    <w:rsid w:val="00DB532C"/>
    <w:rsid w:val="00DB599E"/>
    <w:rsid w:val="00DB6D3B"/>
    <w:rsid w:val="00DC421E"/>
    <w:rsid w:val="00DD0031"/>
    <w:rsid w:val="00DD1971"/>
    <w:rsid w:val="00DD2566"/>
    <w:rsid w:val="00DD2F5C"/>
    <w:rsid w:val="00DD589A"/>
    <w:rsid w:val="00DD6C0F"/>
    <w:rsid w:val="00DE1291"/>
    <w:rsid w:val="00DE7FF6"/>
    <w:rsid w:val="00DF1570"/>
    <w:rsid w:val="00DF25E7"/>
    <w:rsid w:val="00DF68FB"/>
    <w:rsid w:val="00DF7F80"/>
    <w:rsid w:val="00E008B8"/>
    <w:rsid w:val="00E01172"/>
    <w:rsid w:val="00E020B2"/>
    <w:rsid w:val="00E0322C"/>
    <w:rsid w:val="00E06B90"/>
    <w:rsid w:val="00E13B18"/>
    <w:rsid w:val="00E16288"/>
    <w:rsid w:val="00E16939"/>
    <w:rsid w:val="00E213A8"/>
    <w:rsid w:val="00E218EF"/>
    <w:rsid w:val="00E25250"/>
    <w:rsid w:val="00E27101"/>
    <w:rsid w:val="00E27552"/>
    <w:rsid w:val="00E31794"/>
    <w:rsid w:val="00E31A4B"/>
    <w:rsid w:val="00E32DB2"/>
    <w:rsid w:val="00E344CD"/>
    <w:rsid w:val="00E42C28"/>
    <w:rsid w:val="00E43D48"/>
    <w:rsid w:val="00E44804"/>
    <w:rsid w:val="00E458A7"/>
    <w:rsid w:val="00E46850"/>
    <w:rsid w:val="00E51EC8"/>
    <w:rsid w:val="00E539A9"/>
    <w:rsid w:val="00E54575"/>
    <w:rsid w:val="00E57610"/>
    <w:rsid w:val="00E610C3"/>
    <w:rsid w:val="00E64706"/>
    <w:rsid w:val="00E70EAF"/>
    <w:rsid w:val="00E73D6D"/>
    <w:rsid w:val="00E76287"/>
    <w:rsid w:val="00E7691C"/>
    <w:rsid w:val="00E772BA"/>
    <w:rsid w:val="00E81FFC"/>
    <w:rsid w:val="00E86F58"/>
    <w:rsid w:val="00E87254"/>
    <w:rsid w:val="00E90FBF"/>
    <w:rsid w:val="00E9271F"/>
    <w:rsid w:val="00E974C6"/>
    <w:rsid w:val="00EA03F9"/>
    <w:rsid w:val="00EA12E3"/>
    <w:rsid w:val="00EA50AF"/>
    <w:rsid w:val="00EA510B"/>
    <w:rsid w:val="00EA7C02"/>
    <w:rsid w:val="00EB2042"/>
    <w:rsid w:val="00EB4EF1"/>
    <w:rsid w:val="00EC2796"/>
    <w:rsid w:val="00EC47E2"/>
    <w:rsid w:val="00EC4F41"/>
    <w:rsid w:val="00EC7246"/>
    <w:rsid w:val="00EC7E47"/>
    <w:rsid w:val="00ED0681"/>
    <w:rsid w:val="00ED43D0"/>
    <w:rsid w:val="00EE0292"/>
    <w:rsid w:val="00EE2662"/>
    <w:rsid w:val="00EE47C1"/>
    <w:rsid w:val="00EE54DB"/>
    <w:rsid w:val="00EE7613"/>
    <w:rsid w:val="00EF1A9F"/>
    <w:rsid w:val="00EF5475"/>
    <w:rsid w:val="00EF5E4A"/>
    <w:rsid w:val="00EF62A6"/>
    <w:rsid w:val="00EF6F4D"/>
    <w:rsid w:val="00EF7CAE"/>
    <w:rsid w:val="00F00598"/>
    <w:rsid w:val="00F074F9"/>
    <w:rsid w:val="00F1056A"/>
    <w:rsid w:val="00F1245A"/>
    <w:rsid w:val="00F1299D"/>
    <w:rsid w:val="00F14B13"/>
    <w:rsid w:val="00F17EF5"/>
    <w:rsid w:val="00F230E2"/>
    <w:rsid w:val="00F26132"/>
    <w:rsid w:val="00F305FB"/>
    <w:rsid w:val="00F30E4F"/>
    <w:rsid w:val="00F32AC9"/>
    <w:rsid w:val="00F422AA"/>
    <w:rsid w:val="00F44397"/>
    <w:rsid w:val="00F455B8"/>
    <w:rsid w:val="00F50A7B"/>
    <w:rsid w:val="00F52087"/>
    <w:rsid w:val="00F543D5"/>
    <w:rsid w:val="00F55DF8"/>
    <w:rsid w:val="00F56CB5"/>
    <w:rsid w:val="00F65C60"/>
    <w:rsid w:val="00F65FD5"/>
    <w:rsid w:val="00F664C0"/>
    <w:rsid w:val="00F67E50"/>
    <w:rsid w:val="00F73066"/>
    <w:rsid w:val="00F75406"/>
    <w:rsid w:val="00F75FAA"/>
    <w:rsid w:val="00F7688A"/>
    <w:rsid w:val="00F76D0F"/>
    <w:rsid w:val="00F815AF"/>
    <w:rsid w:val="00F84968"/>
    <w:rsid w:val="00F87B04"/>
    <w:rsid w:val="00F87CB4"/>
    <w:rsid w:val="00F90C0B"/>
    <w:rsid w:val="00F92BA4"/>
    <w:rsid w:val="00F963E0"/>
    <w:rsid w:val="00FA06DC"/>
    <w:rsid w:val="00FA16C8"/>
    <w:rsid w:val="00FA3258"/>
    <w:rsid w:val="00FA3884"/>
    <w:rsid w:val="00FA4DE8"/>
    <w:rsid w:val="00FA6FB1"/>
    <w:rsid w:val="00FB1551"/>
    <w:rsid w:val="00FB1616"/>
    <w:rsid w:val="00FB1754"/>
    <w:rsid w:val="00FB2B26"/>
    <w:rsid w:val="00FB3D25"/>
    <w:rsid w:val="00FC1C0D"/>
    <w:rsid w:val="00FC584E"/>
    <w:rsid w:val="00FC7295"/>
    <w:rsid w:val="00FD0F58"/>
    <w:rsid w:val="00FD1863"/>
    <w:rsid w:val="00FD5DB2"/>
    <w:rsid w:val="00FD7982"/>
    <w:rsid w:val="00FE0731"/>
    <w:rsid w:val="00FE0745"/>
    <w:rsid w:val="00FE3A84"/>
    <w:rsid w:val="00FE5B3D"/>
    <w:rsid w:val="00FE7A6B"/>
    <w:rsid w:val="00FF0405"/>
    <w:rsid w:val="00FF1B1A"/>
    <w:rsid w:val="00FF3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B722"/>
  <w15:docId w15:val="{EED68F3E-FAEC-44EC-A2AA-E3584470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736"/>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Заголовок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rPr>
      <w:rFonts w:eastAsiaTheme="minorEastAsia"/>
      <w:lang w:eastAsia="ru-RU"/>
    </w:rPr>
  </w:style>
  <w:style w:type="paragraph" w:styleId="21">
    <w:name w:val="Quote"/>
    <w:basedOn w:val="a"/>
    <w:next w:val="a"/>
    <w:link w:val="22"/>
    <w:uiPriority w:val="29"/>
    <w:qFormat/>
    <w:rsid w:val="00704A91"/>
    <w:rPr>
      <w:rFonts w:eastAsiaTheme="minorEastAsia"/>
      <w:i/>
      <w:iCs/>
      <w:color w:val="000000" w:themeColor="text1"/>
      <w:lang w:eastAsia="ru-RU"/>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rFonts w:eastAsiaTheme="minorEastAsia"/>
      <w:sz w:val="20"/>
      <w:szCs w:val="20"/>
      <w:lang w:eastAsia="ru-RU"/>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 w:type="paragraph" w:styleId="aff1">
    <w:name w:val="Normal (Web)"/>
    <w:basedOn w:val="a"/>
    <w:link w:val="aff2"/>
    <w:uiPriority w:val="99"/>
    <w:rsid w:val="007662A6"/>
    <w:pPr>
      <w:spacing w:before="100" w:beforeAutospacing="1" w:after="100" w:afterAutospacing="1" w:line="240" w:lineRule="auto"/>
    </w:pPr>
    <w:rPr>
      <w:rFonts w:ascii="Arial" w:eastAsia="Times New Roman" w:hAnsi="Arial" w:cs="Arial"/>
      <w:sz w:val="24"/>
      <w:szCs w:val="24"/>
      <w:lang w:val="uk-UA" w:eastAsia="uk-UA"/>
    </w:rPr>
  </w:style>
  <w:style w:type="character" w:customStyle="1" w:styleId="aff2">
    <w:name w:val="Обычный (веб) Знак"/>
    <w:link w:val="aff1"/>
    <w:locked/>
    <w:rsid w:val="007662A6"/>
    <w:rPr>
      <w:rFonts w:ascii="Arial" w:eastAsia="Times New Roman" w:hAnsi="Arial" w:cs="Arial"/>
      <w:sz w:val="24"/>
      <w:szCs w:val="24"/>
      <w:lang w:val="uk-UA" w:eastAsia="uk-UA"/>
    </w:rPr>
  </w:style>
  <w:style w:type="character" w:styleId="aff3">
    <w:name w:val="annotation reference"/>
    <w:basedOn w:val="a0"/>
    <w:uiPriority w:val="99"/>
    <w:semiHidden/>
    <w:unhideWhenUsed/>
    <w:rsid w:val="00C024EB"/>
    <w:rPr>
      <w:sz w:val="16"/>
      <w:szCs w:val="16"/>
    </w:rPr>
  </w:style>
  <w:style w:type="paragraph" w:styleId="aff4">
    <w:name w:val="Revision"/>
    <w:hidden/>
    <w:uiPriority w:val="99"/>
    <w:semiHidden/>
    <w:rsid w:val="00191578"/>
    <w:pPr>
      <w:spacing w:after="0" w:line="240" w:lineRule="auto"/>
    </w:pPr>
  </w:style>
  <w:style w:type="paragraph" w:customStyle="1" w:styleId="w3-n">
    <w:name w:val="w3-n"/>
    <w:basedOn w:val="a"/>
    <w:rsid w:val="00387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5406CB"/>
    <w:rPr>
      <w:color w:val="605E5C"/>
      <w:shd w:val="clear" w:color="auto" w:fill="E1DFDD"/>
    </w:rPr>
  </w:style>
  <w:style w:type="character" w:styleId="aff5">
    <w:name w:val="FollowedHyperlink"/>
    <w:basedOn w:val="a0"/>
    <w:uiPriority w:val="99"/>
    <w:semiHidden/>
    <w:unhideWhenUsed/>
    <w:rsid w:val="00540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2669">
      <w:bodyDiv w:val="1"/>
      <w:marLeft w:val="0"/>
      <w:marRight w:val="0"/>
      <w:marTop w:val="0"/>
      <w:marBottom w:val="0"/>
      <w:divBdr>
        <w:top w:val="none" w:sz="0" w:space="0" w:color="auto"/>
        <w:left w:val="none" w:sz="0" w:space="0" w:color="auto"/>
        <w:bottom w:val="none" w:sz="0" w:space="0" w:color="auto"/>
        <w:right w:val="none" w:sz="0" w:space="0" w:color="auto"/>
      </w:divBdr>
      <w:divsChild>
        <w:div w:id="483859685">
          <w:marLeft w:val="0"/>
          <w:marRight w:val="0"/>
          <w:marTop w:val="0"/>
          <w:marBottom w:val="0"/>
          <w:divBdr>
            <w:top w:val="none" w:sz="0" w:space="0" w:color="auto"/>
            <w:left w:val="none" w:sz="0" w:space="0" w:color="auto"/>
            <w:bottom w:val="none" w:sz="0" w:space="0" w:color="auto"/>
            <w:right w:val="none" w:sz="0" w:space="0" w:color="auto"/>
          </w:divBdr>
        </w:div>
      </w:divsChild>
    </w:div>
    <w:div w:id="341516108">
      <w:bodyDiv w:val="1"/>
      <w:marLeft w:val="0"/>
      <w:marRight w:val="0"/>
      <w:marTop w:val="0"/>
      <w:marBottom w:val="0"/>
      <w:divBdr>
        <w:top w:val="none" w:sz="0" w:space="0" w:color="auto"/>
        <w:left w:val="none" w:sz="0" w:space="0" w:color="auto"/>
        <w:bottom w:val="none" w:sz="0" w:space="0" w:color="auto"/>
        <w:right w:val="none" w:sz="0" w:space="0" w:color="auto"/>
      </w:divBdr>
    </w:div>
    <w:div w:id="414401015">
      <w:bodyDiv w:val="1"/>
      <w:marLeft w:val="0"/>
      <w:marRight w:val="0"/>
      <w:marTop w:val="0"/>
      <w:marBottom w:val="0"/>
      <w:divBdr>
        <w:top w:val="none" w:sz="0" w:space="0" w:color="auto"/>
        <w:left w:val="none" w:sz="0" w:space="0" w:color="auto"/>
        <w:bottom w:val="none" w:sz="0" w:space="0" w:color="auto"/>
        <w:right w:val="none" w:sz="0" w:space="0" w:color="auto"/>
      </w:divBdr>
    </w:div>
    <w:div w:id="468472975">
      <w:bodyDiv w:val="1"/>
      <w:marLeft w:val="0"/>
      <w:marRight w:val="0"/>
      <w:marTop w:val="0"/>
      <w:marBottom w:val="0"/>
      <w:divBdr>
        <w:top w:val="none" w:sz="0" w:space="0" w:color="auto"/>
        <w:left w:val="none" w:sz="0" w:space="0" w:color="auto"/>
        <w:bottom w:val="none" w:sz="0" w:space="0" w:color="auto"/>
        <w:right w:val="none" w:sz="0" w:space="0" w:color="auto"/>
      </w:divBdr>
    </w:div>
    <w:div w:id="576284172">
      <w:bodyDiv w:val="1"/>
      <w:marLeft w:val="0"/>
      <w:marRight w:val="0"/>
      <w:marTop w:val="0"/>
      <w:marBottom w:val="0"/>
      <w:divBdr>
        <w:top w:val="none" w:sz="0" w:space="0" w:color="auto"/>
        <w:left w:val="none" w:sz="0" w:space="0" w:color="auto"/>
        <w:bottom w:val="none" w:sz="0" w:space="0" w:color="auto"/>
        <w:right w:val="none" w:sz="0" w:space="0" w:color="auto"/>
      </w:divBdr>
      <w:divsChild>
        <w:div w:id="1727802569">
          <w:marLeft w:val="0"/>
          <w:marRight w:val="0"/>
          <w:marTop w:val="0"/>
          <w:marBottom w:val="0"/>
          <w:divBdr>
            <w:top w:val="none" w:sz="0" w:space="0" w:color="auto"/>
            <w:left w:val="none" w:sz="0" w:space="0" w:color="auto"/>
            <w:bottom w:val="none" w:sz="0" w:space="0" w:color="auto"/>
            <w:right w:val="none" w:sz="0" w:space="0" w:color="auto"/>
          </w:divBdr>
        </w:div>
      </w:divsChild>
    </w:div>
    <w:div w:id="668680197">
      <w:bodyDiv w:val="1"/>
      <w:marLeft w:val="0"/>
      <w:marRight w:val="0"/>
      <w:marTop w:val="0"/>
      <w:marBottom w:val="0"/>
      <w:divBdr>
        <w:top w:val="none" w:sz="0" w:space="0" w:color="auto"/>
        <w:left w:val="none" w:sz="0" w:space="0" w:color="auto"/>
        <w:bottom w:val="none" w:sz="0" w:space="0" w:color="auto"/>
        <w:right w:val="none" w:sz="0" w:space="0" w:color="auto"/>
      </w:divBdr>
    </w:div>
    <w:div w:id="724644166">
      <w:bodyDiv w:val="1"/>
      <w:marLeft w:val="0"/>
      <w:marRight w:val="0"/>
      <w:marTop w:val="0"/>
      <w:marBottom w:val="0"/>
      <w:divBdr>
        <w:top w:val="none" w:sz="0" w:space="0" w:color="auto"/>
        <w:left w:val="none" w:sz="0" w:space="0" w:color="auto"/>
        <w:bottom w:val="none" w:sz="0" w:space="0" w:color="auto"/>
        <w:right w:val="none" w:sz="0" w:space="0" w:color="auto"/>
      </w:divBdr>
    </w:div>
    <w:div w:id="836111925">
      <w:bodyDiv w:val="1"/>
      <w:marLeft w:val="0"/>
      <w:marRight w:val="0"/>
      <w:marTop w:val="0"/>
      <w:marBottom w:val="0"/>
      <w:divBdr>
        <w:top w:val="none" w:sz="0" w:space="0" w:color="auto"/>
        <w:left w:val="none" w:sz="0" w:space="0" w:color="auto"/>
        <w:bottom w:val="none" w:sz="0" w:space="0" w:color="auto"/>
        <w:right w:val="none" w:sz="0" w:space="0" w:color="auto"/>
      </w:divBdr>
      <w:divsChild>
        <w:div w:id="101385271">
          <w:marLeft w:val="0"/>
          <w:marRight w:val="0"/>
          <w:marTop w:val="0"/>
          <w:marBottom w:val="0"/>
          <w:divBdr>
            <w:top w:val="none" w:sz="0" w:space="0" w:color="auto"/>
            <w:left w:val="none" w:sz="0" w:space="0" w:color="auto"/>
            <w:bottom w:val="none" w:sz="0" w:space="0" w:color="auto"/>
            <w:right w:val="none" w:sz="0" w:space="0" w:color="auto"/>
          </w:divBdr>
        </w:div>
        <w:div w:id="822742084">
          <w:marLeft w:val="0"/>
          <w:marRight w:val="0"/>
          <w:marTop w:val="210"/>
          <w:marBottom w:val="0"/>
          <w:divBdr>
            <w:top w:val="none" w:sz="0" w:space="0" w:color="auto"/>
            <w:left w:val="none" w:sz="0" w:space="0" w:color="auto"/>
            <w:bottom w:val="none" w:sz="0" w:space="0" w:color="auto"/>
            <w:right w:val="none" w:sz="0" w:space="0" w:color="auto"/>
          </w:divBdr>
        </w:div>
        <w:div w:id="232205336">
          <w:marLeft w:val="0"/>
          <w:marRight w:val="0"/>
          <w:marTop w:val="0"/>
          <w:marBottom w:val="0"/>
          <w:divBdr>
            <w:top w:val="none" w:sz="0" w:space="0" w:color="auto"/>
            <w:left w:val="none" w:sz="0" w:space="0" w:color="auto"/>
            <w:bottom w:val="none" w:sz="0" w:space="0" w:color="auto"/>
            <w:right w:val="none" w:sz="0" w:space="0" w:color="auto"/>
          </w:divBdr>
        </w:div>
      </w:divsChild>
    </w:div>
    <w:div w:id="1006900531">
      <w:bodyDiv w:val="1"/>
      <w:marLeft w:val="0"/>
      <w:marRight w:val="0"/>
      <w:marTop w:val="0"/>
      <w:marBottom w:val="0"/>
      <w:divBdr>
        <w:top w:val="none" w:sz="0" w:space="0" w:color="auto"/>
        <w:left w:val="none" w:sz="0" w:space="0" w:color="auto"/>
        <w:bottom w:val="none" w:sz="0" w:space="0" w:color="auto"/>
        <w:right w:val="none" w:sz="0" w:space="0" w:color="auto"/>
      </w:divBdr>
    </w:div>
    <w:div w:id="1084718208">
      <w:bodyDiv w:val="1"/>
      <w:marLeft w:val="0"/>
      <w:marRight w:val="0"/>
      <w:marTop w:val="0"/>
      <w:marBottom w:val="0"/>
      <w:divBdr>
        <w:top w:val="none" w:sz="0" w:space="0" w:color="auto"/>
        <w:left w:val="none" w:sz="0" w:space="0" w:color="auto"/>
        <w:bottom w:val="none" w:sz="0" w:space="0" w:color="auto"/>
        <w:right w:val="none" w:sz="0" w:space="0" w:color="auto"/>
      </w:divBdr>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735162442">
      <w:bodyDiv w:val="1"/>
      <w:marLeft w:val="0"/>
      <w:marRight w:val="0"/>
      <w:marTop w:val="0"/>
      <w:marBottom w:val="0"/>
      <w:divBdr>
        <w:top w:val="none" w:sz="0" w:space="0" w:color="auto"/>
        <w:left w:val="none" w:sz="0" w:space="0" w:color="auto"/>
        <w:bottom w:val="none" w:sz="0" w:space="0" w:color="auto"/>
        <w:right w:val="none" w:sz="0" w:space="0" w:color="auto"/>
      </w:divBdr>
      <w:divsChild>
        <w:div w:id="126894804">
          <w:marLeft w:val="0"/>
          <w:marRight w:val="0"/>
          <w:marTop w:val="120"/>
          <w:marBottom w:val="0"/>
          <w:divBdr>
            <w:top w:val="none" w:sz="0" w:space="0" w:color="auto"/>
            <w:left w:val="none" w:sz="0" w:space="0" w:color="auto"/>
            <w:bottom w:val="none" w:sz="0" w:space="0" w:color="auto"/>
            <w:right w:val="none" w:sz="0" w:space="0" w:color="auto"/>
          </w:divBdr>
        </w:div>
        <w:div w:id="1696466131">
          <w:marLeft w:val="0"/>
          <w:marRight w:val="0"/>
          <w:marTop w:val="120"/>
          <w:marBottom w:val="0"/>
          <w:divBdr>
            <w:top w:val="none" w:sz="0" w:space="0" w:color="auto"/>
            <w:left w:val="none" w:sz="0" w:space="0" w:color="auto"/>
            <w:bottom w:val="none" w:sz="0" w:space="0" w:color="auto"/>
            <w:right w:val="none" w:sz="0" w:space="0" w:color="auto"/>
          </w:divBdr>
        </w:div>
        <w:div w:id="714159549">
          <w:marLeft w:val="0"/>
          <w:marRight w:val="0"/>
          <w:marTop w:val="120"/>
          <w:marBottom w:val="0"/>
          <w:divBdr>
            <w:top w:val="none" w:sz="0" w:space="0" w:color="auto"/>
            <w:left w:val="none" w:sz="0" w:space="0" w:color="auto"/>
            <w:bottom w:val="none" w:sz="0" w:space="0" w:color="auto"/>
            <w:right w:val="none" w:sz="0" w:space="0" w:color="auto"/>
          </w:divBdr>
        </w:div>
        <w:div w:id="614361764">
          <w:marLeft w:val="0"/>
          <w:marRight w:val="0"/>
          <w:marTop w:val="120"/>
          <w:marBottom w:val="0"/>
          <w:divBdr>
            <w:top w:val="none" w:sz="0" w:space="0" w:color="auto"/>
            <w:left w:val="none" w:sz="0" w:space="0" w:color="auto"/>
            <w:bottom w:val="none" w:sz="0" w:space="0" w:color="auto"/>
            <w:right w:val="none" w:sz="0" w:space="0" w:color="auto"/>
          </w:divBdr>
        </w:div>
        <w:div w:id="942147818">
          <w:marLeft w:val="0"/>
          <w:marRight w:val="0"/>
          <w:marTop w:val="120"/>
          <w:marBottom w:val="0"/>
          <w:divBdr>
            <w:top w:val="none" w:sz="0" w:space="0" w:color="auto"/>
            <w:left w:val="none" w:sz="0" w:space="0" w:color="auto"/>
            <w:bottom w:val="none" w:sz="0" w:space="0" w:color="auto"/>
            <w:right w:val="none" w:sz="0" w:space="0" w:color="auto"/>
          </w:divBdr>
        </w:div>
        <w:div w:id="59910778">
          <w:marLeft w:val="0"/>
          <w:marRight w:val="0"/>
          <w:marTop w:val="120"/>
          <w:marBottom w:val="0"/>
          <w:divBdr>
            <w:top w:val="none" w:sz="0" w:space="0" w:color="auto"/>
            <w:left w:val="none" w:sz="0" w:space="0" w:color="auto"/>
            <w:bottom w:val="none" w:sz="0" w:space="0" w:color="auto"/>
            <w:right w:val="none" w:sz="0" w:space="0" w:color="auto"/>
          </w:divBdr>
        </w:div>
        <w:div w:id="457650349">
          <w:marLeft w:val="0"/>
          <w:marRight w:val="0"/>
          <w:marTop w:val="120"/>
          <w:marBottom w:val="0"/>
          <w:divBdr>
            <w:top w:val="none" w:sz="0" w:space="0" w:color="auto"/>
            <w:left w:val="none" w:sz="0" w:space="0" w:color="auto"/>
            <w:bottom w:val="none" w:sz="0" w:space="0" w:color="auto"/>
            <w:right w:val="none" w:sz="0" w:space="0" w:color="auto"/>
          </w:divBdr>
        </w:div>
        <w:div w:id="1701122079">
          <w:marLeft w:val="0"/>
          <w:marRight w:val="0"/>
          <w:marTop w:val="120"/>
          <w:marBottom w:val="0"/>
          <w:divBdr>
            <w:top w:val="none" w:sz="0" w:space="0" w:color="auto"/>
            <w:left w:val="none" w:sz="0" w:space="0" w:color="auto"/>
            <w:bottom w:val="none" w:sz="0" w:space="0" w:color="auto"/>
            <w:right w:val="none" w:sz="0" w:space="0" w:color="auto"/>
          </w:divBdr>
        </w:div>
        <w:div w:id="2035576611">
          <w:marLeft w:val="0"/>
          <w:marRight w:val="0"/>
          <w:marTop w:val="120"/>
          <w:marBottom w:val="0"/>
          <w:divBdr>
            <w:top w:val="none" w:sz="0" w:space="0" w:color="auto"/>
            <w:left w:val="none" w:sz="0" w:space="0" w:color="auto"/>
            <w:bottom w:val="none" w:sz="0" w:space="0" w:color="auto"/>
            <w:right w:val="none" w:sz="0" w:space="0" w:color="auto"/>
          </w:divBdr>
        </w:div>
        <w:div w:id="818183706">
          <w:marLeft w:val="0"/>
          <w:marRight w:val="0"/>
          <w:marTop w:val="120"/>
          <w:marBottom w:val="0"/>
          <w:divBdr>
            <w:top w:val="none" w:sz="0" w:space="0" w:color="auto"/>
            <w:left w:val="none" w:sz="0" w:space="0" w:color="auto"/>
            <w:bottom w:val="none" w:sz="0" w:space="0" w:color="auto"/>
            <w:right w:val="none" w:sz="0" w:space="0" w:color="auto"/>
          </w:divBdr>
        </w:div>
        <w:div w:id="1698120088">
          <w:marLeft w:val="0"/>
          <w:marRight w:val="0"/>
          <w:marTop w:val="120"/>
          <w:marBottom w:val="0"/>
          <w:divBdr>
            <w:top w:val="none" w:sz="0" w:space="0" w:color="auto"/>
            <w:left w:val="none" w:sz="0" w:space="0" w:color="auto"/>
            <w:bottom w:val="none" w:sz="0" w:space="0" w:color="auto"/>
            <w:right w:val="none" w:sz="0" w:space="0" w:color="auto"/>
          </w:divBdr>
        </w:div>
        <w:div w:id="316883796">
          <w:marLeft w:val="0"/>
          <w:marRight w:val="0"/>
          <w:marTop w:val="120"/>
          <w:marBottom w:val="0"/>
          <w:divBdr>
            <w:top w:val="none" w:sz="0" w:space="0" w:color="auto"/>
            <w:left w:val="none" w:sz="0" w:space="0" w:color="auto"/>
            <w:bottom w:val="none" w:sz="0" w:space="0" w:color="auto"/>
            <w:right w:val="none" w:sz="0" w:space="0" w:color="auto"/>
          </w:divBdr>
        </w:div>
        <w:div w:id="2051832811">
          <w:marLeft w:val="0"/>
          <w:marRight w:val="0"/>
          <w:marTop w:val="120"/>
          <w:marBottom w:val="0"/>
          <w:divBdr>
            <w:top w:val="none" w:sz="0" w:space="0" w:color="auto"/>
            <w:left w:val="none" w:sz="0" w:space="0" w:color="auto"/>
            <w:bottom w:val="none" w:sz="0" w:space="0" w:color="auto"/>
            <w:right w:val="none" w:sz="0" w:space="0" w:color="auto"/>
          </w:divBdr>
        </w:div>
        <w:div w:id="411588359">
          <w:marLeft w:val="0"/>
          <w:marRight w:val="0"/>
          <w:marTop w:val="120"/>
          <w:marBottom w:val="0"/>
          <w:divBdr>
            <w:top w:val="none" w:sz="0" w:space="0" w:color="auto"/>
            <w:left w:val="none" w:sz="0" w:space="0" w:color="auto"/>
            <w:bottom w:val="none" w:sz="0" w:space="0" w:color="auto"/>
            <w:right w:val="none" w:sz="0" w:space="0" w:color="auto"/>
          </w:divBdr>
        </w:div>
        <w:div w:id="1483698601">
          <w:marLeft w:val="0"/>
          <w:marRight w:val="0"/>
          <w:marTop w:val="120"/>
          <w:marBottom w:val="0"/>
          <w:divBdr>
            <w:top w:val="none" w:sz="0" w:space="0" w:color="auto"/>
            <w:left w:val="none" w:sz="0" w:space="0" w:color="auto"/>
            <w:bottom w:val="none" w:sz="0" w:space="0" w:color="auto"/>
            <w:right w:val="none" w:sz="0" w:space="0" w:color="auto"/>
          </w:divBdr>
        </w:div>
        <w:div w:id="236206459">
          <w:marLeft w:val="0"/>
          <w:marRight w:val="0"/>
          <w:marTop w:val="120"/>
          <w:marBottom w:val="0"/>
          <w:divBdr>
            <w:top w:val="none" w:sz="0" w:space="0" w:color="auto"/>
            <w:left w:val="none" w:sz="0" w:space="0" w:color="auto"/>
            <w:bottom w:val="none" w:sz="0" w:space="0" w:color="auto"/>
            <w:right w:val="none" w:sz="0" w:space="0" w:color="auto"/>
          </w:divBdr>
        </w:div>
        <w:div w:id="780877497">
          <w:marLeft w:val="0"/>
          <w:marRight w:val="0"/>
          <w:marTop w:val="120"/>
          <w:marBottom w:val="0"/>
          <w:divBdr>
            <w:top w:val="none" w:sz="0" w:space="0" w:color="auto"/>
            <w:left w:val="none" w:sz="0" w:space="0" w:color="auto"/>
            <w:bottom w:val="none" w:sz="0" w:space="0" w:color="auto"/>
            <w:right w:val="none" w:sz="0" w:space="0" w:color="auto"/>
          </w:divBdr>
        </w:div>
        <w:div w:id="1421410658">
          <w:marLeft w:val="0"/>
          <w:marRight w:val="0"/>
          <w:marTop w:val="120"/>
          <w:marBottom w:val="0"/>
          <w:divBdr>
            <w:top w:val="none" w:sz="0" w:space="0" w:color="auto"/>
            <w:left w:val="none" w:sz="0" w:space="0" w:color="auto"/>
            <w:bottom w:val="none" w:sz="0" w:space="0" w:color="auto"/>
            <w:right w:val="none" w:sz="0" w:space="0" w:color="auto"/>
          </w:divBdr>
        </w:div>
        <w:div w:id="261763575">
          <w:marLeft w:val="0"/>
          <w:marRight w:val="0"/>
          <w:marTop w:val="120"/>
          <w:marBottom w:val="0"/>
          <w:divBdr>
            <w:top w:val="none" w:sz="0" w:space="0" w:color="auto"/>
            <w:left w:val="none" w:sz="0" w:space="0" w:color="auto"/>
            <w:bottom w:val="none" w:sz="0" w:space="0" w:color="auto"/>
            <w:right w:val="none" w:sz="0" w:space="0" w:color="auto"/>
          </w:divBdr>
        </w:div>
        <w:div w:id="1468819584">
          <w:marLeft w:val="0"/>
          <w:marRight w:val="0"/>
          <w:marTop w:val="120"/>
          <w:marBottom w:val="0"/>
          <w:divBdr>
            <w:top w:val="none" w:sz="0" w:space="0" w:color="auto"/>
            <w:left w:val="none" w:sz="0" w:space="0" w:color="auto"/>
            <w:bottom w:val="none" w:sz="0" w:space="0" w:color="auto"/>
            <w:right w:val="none" w:sz="0" w:space="0" w:color="auto"/>
          </w:divBdr>
        </w:div>
        <w:div w:id="587273528">
          <w:marLeft w:val="0"/>
          <w:marRight w:val="0"/>
          <w:marTop w:val="120"/>
          <w:marBottom w:val="0"/>
          <w:divBdr>
            <w:top w:val="none" w:sz="0" w:space="0" w:color="auto"/>
            <w:left w:val="none" w:sz="0" w:space="0" w:color="auto"/>
            <w:bottom w:val="none" w:sz="0" w:space="0" w:color="auto"/>
            <w:right w:val="none" w:sz="0" w:space="0" w:color="auto"/>
          </w:divBdr>
        </w:div>
        <w:div w:id="507986025">
          <w:marLeft w:val="0"/>
          <w:marRight w:val="0"/>
          <w:marTop w:val="120"/>
          <w:marBottom w:val="0"/>
          <w:divBdr>
            <w:top w:val="none" w:sz="0" w:space="0" w:color="auto"/>
            <w:left w:val="none" w:sz="0" w:space="0" w:color="auto"/>
            <w:bottom w:val="none" w:sz="0" w:space="0" w:color="auto"/>
            <w:right w:val="none" w:sz="0" w:space="0" w:color="auto"/>
          </w:divBdr>
        </w:div>
        <w:div w:id="380829862">
          <w:marLeft w:val="0"/>
          <w:marRight w:val="0"/>
          <w:marTop w:val="120"/>
          <w:marBottom w:val="0"/>
          <w:divBdr>
            <w:top w:val="none" w:sz="0" w:space="0" w:color="auto"/>
            <w:left w:val="none" w:sz="0" w:space="0" w:color="auto"/>
            <w:bottom w:val="none" w:sz="0" w:space="0" w:color="auto"/>
            <w:right w:val="none" w:sz="0" w:space="0" w:color="auto"/>
          </w:divBdr>
        </w:div>
        <w:div w:id="1917543921">
          <w:marLeft w:val="0"/>
          <w:marRight w:val="0"/>
          <w:marTop w:val="120"/>
          <w:marBottom w:val="0"/>
          <w:divBdr>
            <w:top w:val="none" w:sz="0" w:space="0" w:color="auto"/>
            <w:left w:val="none" w:sz="0" w:space="0" w:color="auto"/>
            <w:bottom w:val="none" w:sz="0" w:space="0" w:color="auto"/>
            <w:right w:val="none" w:sz="0" w:space="0" w:color="auto"/>
          </w:divBdr>
        </w:div>
      </w:divsChild>
    </w:div>
    <w:div w:id="1781299432">
      <w:bodyDiv w:val="1"/>
      <w:marLeft w:val="0"/>
      <w:marRight w:val="0"/>
      <w:marTop w:val="0"/>
      <w:marBottom w:val="0"/>
      <w:divBdr>
        <w:top w:val="none" w:sz="0" w:space="0" w:color="auto"/>
        <w:left w:val="none" w:sz="0" w:space="0" w:color="auto"/>
        <w:bottom w:val="none" w:sz="0" w:space="0" w:color="auto"/>
        <w:right w:val="none" w:sz="0" w:space="0" w:color="auto"/>
      </w:divBdr>
      <w:divsChild>
        <w:div w:id="1801847020">
          <w:marLeft w:val="0"/>
          <w:marRight w:val="0"/>
          <w:marTop w:val="0"/>
          <w:marBottom w:val="0"/>
          <w:divBdr>
            <w:top w:val="none" w:sz="0" w:space="0" w:color="auto"/>
            <w:left w:val="none" w:sz="0" w:space="0" w:color="auto"/>
            <w:bottom w:val="none" w:sz="0" w:space="0" w:color="auto"/>
            <w:right w:val="none" w:sz="0" w:space="0" w:color="auto"/>
          </w:divBdr>
        </w:div>
      </w:divsChild>
    </w:div>
    <w:div w:id="1895191725">
      <w:bodyDiv w:val="1"/>
      <w:marLeft w:val="0"/>
      <w:marRight w:val="0"/>
      <w:marTop w:val="0"/>
      <w:marBottom w:val="0"/>
      <w:divBdr>
        <w:top w:val="none" w:sz="0" w:space="0" w:color="auto"/>
        <w:left w:val="none" w:sz="0" w:space="0" w:color="auto"/>
        <w:bottom w:val="none" w:sz="0" w:space="0" w:color="auto"/>
        <w:right w:val="none" w:sz="0" w:space="0" w:color="auto"/>
      </w:divBdr>
    </w:div>
    <w:div w:id="2133015637">
      <w:bodyDiv w:val="1"/>
      <w:marLeft w:val="0"/>
      <w:marRight w:val="0"/>
      <w:marTop w:val="0"/>
      <w:marBottom w:val="0"/>
      <w:divBdr>
        <w:top w:val="none" w:sz="0" w:space="0" w:color="auto"/>
        <w:left w:val="none" w:sz="0" w:space="0" w:color="auto"/>
        <w:bottom w:val="none" w:sz="0" w:space="0" w:color="auto"/>
        <w:right w:val="none" w:sz="0" w:space="0" w:color="auto"/>
      </w:divBdr>
      <w:divsChild>
        <w:div w:id="1906262379">
          <w:marLeft w:val="0"/>
          <w:marRight w:val="0"/>
          <w:marTop w:val="120"/>
          <w:marBottom w:val="0"/>
          <w:divBdr>
            <w:top w:val="none" w:sz="0" w:space="0" w:color="auto"/>
            <w:left w:val="none" w:sz="0" w:space="0" w:color="auto"/>
            <w:bottom w:val="none" w:sz="0" w:space="0" w:color="auto"/>
            <w:right w:val="none" w:sz="0" w:space="0" w:color="auto"/>
          </w:divBdr>
        </w:div>
        <w:div w:id="1006446277">
          <w:marLeft w:val="0"/>
          <w:marRight w:val="0"/>
          <w:marTop w:val="120"/>
          <w:marBottom w:val="0"/>
          <w:divBdr>
            <w:top w:val="none" w:sz="0" w:space="0" w:color="auto"/>
            <w:left w:val="none" w:sz="0" w:space="0" w:color="auto"/>
            <w:bottom w:val="none" w:sz="0" w:space="0" w:color="auto"/>
            <w:right w:val="none" w:sz="0" w:space="0" w:color="auto"/>
          </w:divBdr>
        </w:div>
        <w:div w:id="1700738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emlin.ru/acts/bank/1770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mlin.ru/acts/bank/17704" TargetMode="External"/><Relationship Id="rId17" Type="http://schemas.openxmlformats.org/officeDocument/2006/relationships/hyperlink" Target="http://www.kremlin.ru/acts/bank/17704" TargetMode="External"/><Relationship Id="rId2" Type="http://schemas.openxmlformats.org/officeDocument/2006/relationships/numbering" Target="numbering.xml"/><Relationship Id="rId16" Type="http://schemas.openxmlformats.org/officeDocument/2006/relationships/hyperlink" Target="http://www.kremlin.ru/acts/bank/177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acts/bank/17704" TargetMode="External"/><Relationship Id="rId5" Type="http://schemas.openxmlformats.org/officeDocument/2006/relationships/webSettings" Target="webSettings.xml"/><Relationship Id="rId15" Type="http://schemas.openxmlformats.org/officeDocument/2006/relationships/hyperlink" Target="http://www.kremlin.ru/acts/bank/17704" TargetMode="External"/><Relationship Id="rId10" Type="http://schemas.openxmlformats.org/officeDocument/2006/relationships/hyperlink" Target="http://www.kremlin.ru/acts/bank/177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emlin.ru/acts/bank/17704" TargetMode="External"/><Relationship Id="rId14" Type="http://schemas.openxmlformats.org/officeDocument/2006/relationships/hyperlink" Target="http://www.kremlin.ru/acts/bank/17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6E55C-0FD4-4905-86E7-178E5CAC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4875</Words>
  <Characters>27789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2</cp:revision>
  <cp:lastPrinted>2023-08-10T07:22:00Z</cp:lastPrinted>
  <dcterms:created xsi:type="dcterms:W3CDTF">2023-08-11T07:57:00Z</dcterms:created>
  <dcterms:modified xsi:type="dcterms:W3CDTF">2023-08-11T07:57:00Z</dcterms:modified>
</cp:coreProperties>
</file>