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2443" w14:textId="77777777" w:rsidR="00A972D7" w:rsidRPr="00A972D7" w:rsidRDefault="00A972D7" w:rsidP="00A972D7">
      <w:pPr>
        <w:pBdr>
          <w:top w:val="nil"/>
          <w:left w:val="nil"/>
          <w:bottom w:val="nil"/>
          <w:right w:val="nil"/>
          <w:between w:val="nil"/>
          <w:bar w:val="nil"/>
        </w:pBdr>
        <w:tabs>
          <w:tab w:val="left" w:pos="4111"/>
        </w:tabs>
        <w:suppressAutoHyphens/>
        <w:autoSpaceDE w:val="0"/>
        <w:autoSpaceDN w:val="0"/>
        <w:adjustRightInd w:val="0"/>
        <w:spacing w:after="200"/>
        <w:ind w:right="-1" w:firstLine="0"/>
        <w:jc w:val="center"/>
        <w:textAlignment w:val="baseline"/>
        <w:rPr>
          <w:rFonts w:eastAsia="MS Mincho" w:cs="Times New Roman"/>
          <w:i/>
          <w:kern w:val="3"/>
          <w:sz w:val="20"/>
          <w:szCs w:val="20"/>
          <w:shd w:val="clear" w:color="auto" w:fill="FFFFFF"/>
          <w:lang w:eastAsia="zh-CN" w:bidi="hi-IN"/>
        </w:rPr>
      </w:pPr>
      <w:r w:rsidRPr="00A972D7">
        <w:rPr>
          <w:rFonts w:eastAsia="MS Mincho" w:cs="Times New Roman"/>
          <w:i/>
          <w:noProof/>
          <w:kern w:val="3"/>
          <w:sz w:val="20"/>
          <w:szCs w:val="20"/>
          <w:bdr w:val="nil"/>
          <w:shd w:val="clear" w:color="auto" w:fill="FFFFFF"/>
          <w:lang w:eastAsia="ru-RU"/>
        </w:rPr>
        <w:drawing>
          <wp:inline distT="0" distB="0" distL="0" distR="0" wp14:anchorId="07CD86AF" wp14:editId="72B4A277">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2A6AF914" w14:textId="77777777" w:rsidR="00A972D7" w:rsidRPr="00A972D7" w:rsidRDefault="00A972D7" w:rsidP="00A972D7">
      <w:pPr>
        <w:pBdr>
          <w:top w:val="nil"/>
          <w:left w:val="nil"/>
          <w:bottom w:val="nil"/>
          <w:right w:val="nil"/>
          <w:between w:val="nil"/>
          <w:bar w:val="nil"/>
        </w:pBdr>
        <w:suppressAutoHyphens/>
        <w:autoSpaceDE w:val="0"/>
        <w:autoSpaceDN w:val="0"/>
        <w:adjustRightInd w:val="0"/>
        <w:spacing w:line="360" w:lineRule="auto"/>
        <w:ind w:right="-1" w:firstLine="0"/>
        <w:jc w:val="center"/>
        <w:textAlignment w:val="baseline"/>
        <w:rPr>
          <w:rFonts w:eastAsia="MS Mincho" w:cs="Times New Roman"/>
          <w:caps/>
          <w:kern w:val="3"/>
          <w:sz w:val="32"/>
          <w:szCs w:val="32"/>
          <w:bdr w:val="nil"/>
          <w:shd w:val="clear" w:color="auto" w:fill="FFFFFF"/>
          <w:lang w:eastAsia="zh-CN" w:bidi="hi-IN"/>
        </w:rPr>
      </w:pPr>
      <w:r w:rsidRPr="00A972D7">
        <w:rPr>
          <w:rFonts w:eastAsia="MS Mincho" w:cs="Times New Roman"/>
          <w:caps/>
          <w:kern w:val="3"/>
          <w:sz w:val="32"/>
          <w:szCs w:val="32"/>
          <w:bdr w:val="nil"/>
          <w:shd w:val="clear" w:color="auto" w:fill="FFFFFF"/>
          <w:lang w:eastAsia="zh-CN" w:bidi="hi-IN"/>
        </w:rPr>
        <w:t>ДонецкАЯ НароднАЯ РеспубликА</w:t>
      </w:r>
    </w:p>
    <w:p w14:paraId="64E24CD4" w14:textId="77777777" w:rsidR="00A972D7" w:rsidRPr="00A972D7" w:rsidRDefault="00A972D7" w:rsidP="00A972D7">
      <w:pPr>
        <w:pBdr>
          <w:top w:val="nil"/>
          <w:left w:val="nil"/>
          <w:bottom w:val="nil"/>
          <w:right w:val="nil"/>
          <w:between w:val="nil"/>
          <w:bar w:val="nil"/>
        </w:pBdr>
        <w:autoSpaceDE w:val="0"/>
        <w:autoSpaceDN w:val="0"/>
        <w:adjustRightInd w:val="0"/>
        <w:ind w:firstLine="0"/>
        <w:jc w:val="center"/>
        <w:rPr>
          <w:rFonts w:eastAsia="MS Mincho" w:cs="Times New Roman"/>
          <w:b/>
          <w:spacing w:val="80"/>
          <w:kern w:val="2"/>
          <w:sz w:val="44"/>
          <w:szCs w:val="44"/>
          <w:bdr w:val="nil"/>
          <w:lang w:eastAsia="zh-CN" w:bidi="hi-IN"/>
        </w:rPr>
      </w:pPr>
      <w:r w:rsidRPr="00A972D7">
        <w:rPr>
          <w:rFonts w:eastAsia="MS Mincho" w:cs="Times New Roman"/>
          <w:b/>
          <w:spacing w:val="80"/>
          <w:kern w:val="2"/>
          <w:sz w:val="44"/>
          <w:szCs w:val="44"/>
          <w:bdr w:val="nil"/>
          <w:lang w:eastAsia="zh-CN" w:bidi="hi-IN"/>
        </w:rPr>
        <w:t>ЗАКОН</w:t>
      </w:r>
    </w:p>
    <w:p w14:paraId="58AA55AE" w14:textId="77777777" w:rsidR="00A972D7" w:rsidRPr="00A972D7" w:rsidRDefault="00A972D7" w:rsidP="00A972D7">
      <w:pPr>
        <w:pBdr>
          <w:top w:val="nil"/>
          <w:left w:val="nil"/>
          <w:bottom w:val="nil"/>
          <w:right w:val="nil"/>
          <w:between w:val="nil"/>
          <w:bar w:val="nil"/>
        </w:pBdr>
        <w:autoSpaceDE w:val="0"/>
        <w:autoSpaceDN w:val="0"/>
        <w:adjustRightInd w:val="0"/>
        <w:spacing w:line="276" w:lineRule="auto"/>
        <w:ind w:firstLine="0"/>
        <w:jc w:val="center"/>
        <w:rPr>
          <w:rFonts w:eastAsia="MS Mincho" w:cs="Times New Roman"/>
          <w:b/>
          <w:szCs w:val="28"/>
          <w:bdr w:val="nil"/>
          <w:lang w:eastAsia="ja-JP"/>
        </w:rPr>
      </w:pPr>
    </w:p>
    <w:p w14:paraId="19A5C6EF" w14:textId="77777777" w:rsidR="00A972D7" w:rsidRPr="00A972D7" w:rsidRDefault="00A972D7" w:rsidP="00A972D7">
      <w:pPr>
        <w:pBdr>
          <w:top w:val="nil"/>
          <w:left w:val="nil"/>
          <w:bottom w:val="nil"/>
          <w:right w:val="nil"/>
          <w:between w:val="nil"/>
          <w:bar w:val="nil"/>
        </w:pBdr>
        <w:autoSpaceDE w:val="0"/>
        <w:autoSpaceDN w:val="0"/>
        <w:adjustRightInd w:val="0"/>
        <w:spacing w:line="276" w:lineRule="auto"/>
        <w:ind w:firstLine="4820"/>
        <w:jc w:val="left"/>
        <w:rPr>
          <w:rFonts w:eastAsia="MS Mincho" w:cs="Times New Roman"/>
          <w:b/>
          <w:szCs w:val="28"/>
          <w:bdr w:val="nil"/>
          <w:lang w:eastAsia="ja-JP"/>
        </w:rPr>
      </w:pPr>
    </w:p>
    <w:p w14:paraId="1D9A98BD" w14:textId="6B17153E" w:rsidR="00FB3EF3" w:rsidRPr="00FB3EF3" w:rsidRDefault="00FB3EF3" w:rsidP="00FB3EF3">
      <w:pPr>
        <w:widowControl w:val="0"/>
        <w:autoSpaceDE w:val="0"/>
        <w:autoSpaceDN w:val="0"/>
        <w:adjustRightInd w:val="0"/>
        <w:spacing w:line="276" w:lineRule="auto"/>
        <w:jc w:val="center"/>
        <w:rPr>
          <w:rFonts w:eastAsia="Times New Roman" w:cs="Times New Roman"/>
          <w:b/>
          <w:szCs w:val="28"/>
          <w:lang w:eastAsia="ru-RU"/>
        </w:rPr>
      </w:pPr>
      <w:r w:rsidRPr="00FB3EF3">
        <w:rPr>
          <w:rFonts w:eastAsia="Times New Roman" w:cs="Times New Roman"/>
          <w:b/>
          <w:szCs w:val="28"/>
          <w:lang w:eastAsia="ru-RU"/>
        </w:rPr>
        <w:t>О ПОРЯДКЕ ОБЕСПЕЧЕНИЯ ЖИЛЫМИ</w:t>
      </w:r>
      <w:r w:rsidR="00A972D7">
        <w:rPr>
          <w:rFonts w:eastAsia="Times New Roman" w:cs="Times New Roman"/>
          <w:b/>
          <w:szCs w:val="28"/>
          <w:lang w:eastAsia="ru-RU"/>
        </w:rPr>
        <w:t xml:space="preserve"> </w:t>
      </w:r>
      <w:r w:rsidRPr="00FB3EF3">
        <w:rPr>
          <w:rFonts w:eastAsia="Times New Roman" w:cs="Times New Roman"/>
          <w:b/>
          <w:szCs w:val="28"/>
          <w:lang w:eastAsia="ru-RU"/>
        </w:rPr>
        <w:t>ПОМЕЩЕНИЯМИ ГРАЖДАН, ПРОЖИВАЮЩИХ</w:t>
      </w:r>
      <w:r w:rsidR="00A972D7">
        <w:rPr>
          <w:rFonts w:eastAsia="Times New Roman" w:cs="Times New Roman"/>
          <w:b/>
          <w:szCs w:val="28"/>
          <w:lang w:eastAsia="ru-RU"/>
        </w:rPr>
        <w:t xml:space="preserve"> </w:t>
      </w:r>
      <w:r w:rsidRPr="00FB3EF3">
        <w:rPr>
          <w:rFonts w:eastAsia="Times New Roman" w:cs="Times New Roman"/>
          <w:b/>
          <w:szCs w:val="28"/>
          <w:lang w:eastAsia="ru-RU"/>
        </w:rPr>
        <w:t xml:space="preserve">В ДОНЕЦКОЙ </w:t>
      </w:r>
      <w:r w:rsidR="00A972D7">
        <w:rPr>
          <w:rFonts w:eastAsia="Times New Roman" w:cs="Times New Roman"/>
          <w:b/>
          <w:szCs w:val="28"/>
          <w:lang w:eastAsia="ru-RU"/>
        </w:rPr>
        <w:br/>
      </w:r>
      <w:r w:rsidRPr="00FB3EF3">
        <w:rPr>
          <w:rFonts w:eastAsia="Times New Roman" w:cs="Times New Roman"/>
          <w:b/>
          <w:szCs w:val="28"/>
          <w:lang w:eastAsia="ru-RU"/>
        </w:rPr>
        <w:t>НАРОДНОЙ РЕСПУБЛИКЕ</w:t>
      </w:r>
    </w:p>
    <w:p w14:paraId="49FF2CF4" w14:textId="77777777" w:rsidR="00A972D7" w:rsidRPr="00A972D7" w:rsidRDefault="00A972D7" w:rsidP="00A972D7">
      <w:pPr>
        <w:pBdr>
          <w:top w:val="nil"/>
          <w:left w:val="nil"/>
          <w:bottom w:val="nil"/>
          <w:right w:val="nil"/>
          <w:between w:val="nil"/>
          <w:bar w:val="nil"/>
        </w:pBdr>
        <w:autoSpaceDE w:val="0"/>
        <w:autoSpaceDN w:val="0"/>
        <w:adjustRightInd w:val="0"/>
        <w:spacing w:line="276" w:lineRule="auto"/>
        <w:ind w:firstLine="0"/>
        <w:jc w:val="left"/>
        <w:rPr>
          <w:rFonts w:eastAsia="MS Mincho" w:cs="Times New Roman"/>
          <w:bCs/>
          <w:szCs w:val="28"/>
          <w:bdr w:val="nil"/>
          <w:lang w:eastAsia="ja-JP"/>
        </w:rPr>
      </w:pPr>
    </w:p>
    <w:p w14:paraId="5D6C662E" w14:textId="77777777" w:rsidR="00A972D7" w:rsidRPr="00A972D7" w:rsidRDefault="00A972D7" w:rsidP="00A972D7">
      <w:pPr>
        <w:pBdr>
          <w:top w:val="nil"/>
          <w:left w:val="nil"/>
          <w:bottom w:val="nil"/>
          <w:right w:val="nil"/>
          <w:between w:val="nil"/>
          <w:bar w:val="nil"/>
        </w:pBdr>
        <w:autoSpaceDE w:val="0"/>
        <w:autoSpaceDN w:val="0"/>
        <w:adjustRightInd w:val="0"/>
        <w:ind w:firstLine="0"/>
        <w:jc w:val="left"/>
        <w:rPr>
          <w:rFonts w:eastAsia="MS Mincho" w:cs="Times New Roman"/>
          <w:bCs/>
          <w:szCs w:val="28"/>
          <w:bdr w:val="nil"/>
          <w:lang w:eastAsia="ja-JP"/>
        </w:rPr>
      </w:pPr>
    </w:p>
    <w:p w14:paraId="2298CEE0" w14:textId="77777777" w:rsidR="00A972D7" w:rsidRPr="00A972D7" w:rsidRDefault="00A972D7" w:rsidP="00A972D7">
      <w:pPr>
        <w:pBdr>
          <w:top w:val="nil"/>
          <w:left w:val="nil"/>
          <w:bottom w:val="nil"/>
          <w:right w:val="nil"/>
          <w:between w:val="nil"/>
          <w:bar w:val="nil"/>
        </w:pBdr>
        <w:autoSpaceDE w:val="0"/>
        <w:autoSpaceDN w:val="0"/>
        <w:adjustRightInd w:val="0"/>
        <w:ind w:firstLine="0"/>
        <w:jc w:val="center"/>
        <w:rPr>
          <w:rFonts w:eastAsia="MS Mincho" w:cs="Times New Roman"/>
          <w:b/>
          <w:szCs w:val="28"/>
          <w:bdr w:val="nil"/>
          <w:lang w:eastAsia="ja-JP"/>
        </w:rPr>
      </w:pPr>
      <w:r w:rsidRPr="00A972D7">
        <w:rPr>
          <w:rFonts w:eastAsia="MS Mincho" w:cs="Times New Roman"/>
          <w:b/>
          <w:szCs w:val="28"/>
          <w:bdr w:val="nil"/>
          <w:lang w:eastAsia="ja-JP"/>
        </w:rPr>
        <w:t>Принят Постановлением Народного Совета 14 августа 2023 года</w:t>
      </w:r>
    </w:p>
    <w:p w14:paraId="5B452AE2" w14:textId="77777777" w:rsidR="00A972D7" w:rsidRPr="00A972D7" w:rsidRDefault="00A972D7" w:rsidP="00A972D7">
      <w:pPr>
        <w:pBdr>
          <w:top w:val="nil"/>
          <w:left w:val="nil"/>
          <w:bottom w:val="nil"/>
          <w:right w:val="nil"/>
          <w:between w:val="nil"/>
          <w:bar w:val="nil"/>
        </w:pBdr>
        <w:spacing w:line="276" w:lineRule="auto"/>
        <w:ind w:firstLine="0"/>
        <w:contextualSpacing/>
        <w:jc w:val="left"/>
        <w:outlineLvl w:val="0"/>
        <w:rPr>
          <w:rFonts w:eastAsia="Times New Roman" w:cs="Times New Roman"/>
          <w:kern w:val="36"/>
          <w:szCs w:val="28"/>
          <w:u w:color="000000"/>
          <w:bdr w:val="nil"/>
          <w:lang w:eastAsia="ru-RU"/>
        </w:rPr>
      </w:pPr>
    </w:p>
    <w:p w14:paraId="078B1332" w14:textId="77777777" w:rsidR="00A972D7" w:rsidRPr="00A972D7" w:rsidRDefault="00A972D7" w:rsidP="00A972D7">
      <w:pPr>
        <w:autoSpaceDE w:val="0"/>
        <w:autoSpaceDN w:val="0"/>
        <w:adjustRightInd w:val="0"/>
        <w:ind w:firstLine="0"/>
        <w:rPr>
          <w:rFonts w:eastAsia="Calibri" w:cs="Times New Roman"/>
          <w:bCs/>
          <w:szCs w:val="28"/>
        </w:rPr>
      </w:pPr>
    </w:p>
    <w:p w14:paraId="790B337C" w14:textId="1767F2FC" w:rsidR="00C5733E" w:rsidRPr="00C5733E" w:rsidRDefault="00C5733E" w:rsidP="00C5733E">
      <w:pPr>
        <w:pStyle w:val="ConsPlusTitle"/>
        <w:spacing w:after="360" w:line="276" w:lineRule="auto"/>
        <w:ind w:firstLine="680"/>
        <w:jc w:val="both"/>
        <w:outlineLvl w:val="0"/>
        <w:rPr>
          <w:rFonts w:ascii="Times New Roman" w:hAnsi="Times New Roman" w:cs="Times New Roman"/>
          <w:sz w:val="28"/>
          <w:szCs w:val="28"/>
        </w:rPr>
      </w:pPr>
      <w:r w:rsidRPr="00225F41">
        <w:rPr>
          <w:rFonts w:ascii="Times New Roman" w:hAnsi="Times New Roman" w:cs="Times New Roman"/>
          <w:b w:val="0"/>
          <w:sz w:val="28"/>
          <w:szCs w:val="28"/>
        </w:rPr>
        <w:t>Глава 1.</w:t>
      </w:r>
      <w:r w:rsidRPr="00225F41">
        <w:rPr>
          <w:rFonts w:ascii="Times New Roman" w:hAnsi="Times New Roman" w:cs="Times New Roman"/>
          <w:sz w:val="28"/>
          <w:szCs w:val="28"/>
        </w:rPr>
        <w:t xml:space="preserve"> Общие положения</w:t>
      </w:r>
    </w:p>
    <w:p w14:paraId="7C07F71E"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1.</w:t>
      </w:r>
      <w:r w:rsidRPr="00FB3EF3">
        <w:rPr>
          <w:rFonts w:eastAsia="Times New Roman" w:cs="Times New Roman"/>
          <w:b/>
          <w:bCs/>
          <w:szCs w:val="28"/>
          <w:lang w:eastAsia="ru-RU"/>
        </w:rPr>
        <w:t xml:space="preserve"> Цель настоящего Закона</w:t>
      </w:r>
    </w:p>
    <w:p w14:paraId="58A03CF2" w14:textId="77777777" w:rsidR="00FB3EF3" w:rsidRPr="007E1C4C"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1. Целью настоящего Закона является обеспечение условий для осуществления гражданами, </w:t>
      </w:r>
      <w:r w:rsidRPr="007E1C4C">
        <w:rPr>
          <w:rFonts w:eastAsia="Times New Roman" w:cs="Times New Roman"/>
          <w:szCs w:val="28"/>
          <w:lang w:eastAsia="ru-RU"/>
        </w:rPr>
        <w:t>проживающими в Донецкой Народной Республике, жилищных прав на территории Донецкой Народной Республики.</w:t>
      </w:r>
    </w:p>
    <w:p w14:paraId="0C822E8D" w14:textId="5058EF41" w:rsidR="00AF63B4" w:rsidRPr="007E1C4C" w:rsidRDefault="00AF63B4" w:rsidP="002A5933">
      <w:pPr>
        <w:widowControl w:val="0"/>
        <w:autoSpaceDE w:val="0"/>
        <w:autoSpaceDN w:val="0"/>
        <w:adjustRightInd w:val="0"/>
        <w:spacing w:after="360" w:line="276" w:lineRule="auto"/>
        <w:rPr>
          <w:rFonts w:cs="Times New Roman"/>
          <w:szCs w:val="28"/>
        </w:rPr>
      </w:pPr>
      <w:r w:rsidRPr="007E1C4C">
        <w:rPr>
          <w:rFonts w:cs="Times New Roman"/>
          <w:szCs w:val="28"/>
        </w:rPr>
        <w:t xml:space="preserve">2. Настоящий Закон определяет порядок ведения органами местного самоуправления учета граждан, нуждающихся в жилых помещениях, предоставляемых по договорам социального найма, учета граждан, нуждающихся в </w:t>
      </w:r>
      <w:r w:rsidRPr="007E1C4C">
        <w:rPr>
          <w:rFonts w:eastAsia="Times New Roman" w:cs="Times New Roman"/>
          <w:szCs w:val="28"/>
          <w:lang w:eastAsia="ru-RU"/>
        </w:rPr>
        <w:t>предоставлении</w:t>
      </w:r>
      <w:r w:rsidRPr="007E1C4C">
        <w:rPr>
          <w:rFonts w:cs="Times New Roman"/>
          <w:szCs w:val="28"/>
        </w:rPr>
        <w:t xml:space="preserve"> жилых помещений по договорам найма жилых помещений жилищного фонда социального использования, устанавливает отдельные категории граждан, имеющих право на получение жилых помещений государственного и</w:t>
      </w:r>
      <w:r w:rsidRPr="007E1C4C">
        <w:t xml:space="preserve"> </w:t>
      </w:r>
      <w:r w:rsidRPr="007E1C4C">
        <w:rPr>
          <w:rFonts w:cs="Times New Roman"/>
          <w:szCs w:val="28"/>
        </w:rPr>
        <w:t>муниципального жилищного фонда Донецкой Народной Республики, определяет порядок предоставления по договорам социального найма жилых помещений государственного и муниципального жилищного фонда Донецкой Народной Республики, порядок предоставления жилых помещений специализированного государственного и муниципального жилищного фонда Донецкой Народной Республики и порядок предоставления жилых помещений</w:t>
      </w:r>
      <w:r w:rsidRPr="007E1C4C">
        <w:t xml:space="preserve"> </w:t>
      </w:r>
      <w:r w:rsidRPr="007E1C4C">
        <w:rPr>
          <w:rFonts w:cs="Times New Roman"/>
          <w:szCs w:val="28"/>
        </w:rPr>
        <w:t xml:space="preserve">государственного и муниципального жилищного фонда Донецкой Народной Республики коммерческого использования, а также регулирует отдельные общественные отношения, связанные с переселением </w:t>
      </w:r>
      <w:r w:rsidRPr="007E1C4C">
        <w:rPr>
          <w:rFonts w:cs="Times New Roman"/>
          <w:szCs w:val="28"/>
        </w:rPr>
        <w:lastRenderedPageBreak/>
        <w:t>граждан из жилых помещений, признанных непригодными для проживания, а также жилых помещений в многоквартирных домах, признанных аварийными и подлежащими сносу или реконструкции, обеспечением жилищных прав граждан при осуществлении комплексного развития территории жилой застройки, обеспечением граждан жилыми помещениями за счет средств федерального бюджета, реализацией на территории Донецкой Народной Республики мероприятий по предоставлению социальных выплат на приобретение (строительство) гражданами жилых помещений.</w:t>
      </w:r>
    </w:p>
    <w:p w14:paraId="6D17E04A" w14:textId="77777777" w:rsidR="00225F41" w:rsidRPr="007E1C4C" w:rsidRDefault="00225F41" w:rsidP="00225F41">
      <w:pPr>
        <w:widowControl w:val="0"/>
        <w:autoSpaceDE w:val="0"/>
        <w:autoSpaceDN w:val="0"/>
        <w:adjustRightInd w:val="0"/>
        <w:spacing w:after="360" w:line="276" w:lineRule="auto"/>
        <w:rPr>
          <w:rFonts w:cs="Times New Roman"/>
          <w:b/>
          <w:bCs/>
          <w:szCs w:val="28"/>
        </w:rPr>
      </w:pPr>
      <w:r w:rsidRPr="002A5933">
        <w:rPr>
          <w:rFonts w:cs="Times New Roman"/>
          <w:szCs w:val="28"/>
        </w:rPr>
        <w:t>Статья 2.</w:t>
      </w:r>
      <w:r w:rsidRPr="007E1C4C">
        <w:rPr>
          <w:rFonts w:cs="Times New Roman"/>
          <w:b/>
          <w:bCs/>
          <w:szCs w:val="28"/>
        </w:rPr>
        <w:t xml:space="preserve"> Жилищный фонд Донецкой Народной Республики</w:t>
      </w:r>
    </w:p>
    <w:p w14:paraId="480458BD" w14:textId="36269FBB" w:rsidR="00225F41" w:rsidRPr="007E1C4C" w:rsidRDefault="00225F41" w:rsidP="00225F41">
      <w:pPr>
        <w:widowControl w:val="0"/>
        <w:autoSpaceDE w:val="0"/>
        <w:autoSpaceDN w:val="0"/>
        <w:adjustRightInd w:val="0"/>
        <w:spacing w:after="360" w:line="276" w:lineRule="auto"/>
        <w:rPr>
          <w:rFonts w:cs="Times New Roman"/>
          <w:szCs w:val="28"/>
        </w:rPr>
      </w:pPr>
      <w:r w:rsidRPr="007E1C4C">
        <w:rPr>
          <w:rFonts w:cs="Times New Roman"/>
          <w:szCs w:val="28"/>
        </w:rPr>
        <w:t>1. Жилищный фонд Донецкой Народной Республики</w:t>
      </w:r>
      <w:r w:rsidR="007F68E7">
        <w:rPr>
          <w:rFonts w:cs="Times New Roman"/>
          <w:szCs w:val="28"/>
        </w:rPr>
        <w:t xml:space="preserve"> </w:t>
      </w:r>
      <w:r w:rsidR="00811F6B">
        <w:rPr>
          <w:rFonts w:cs="Times New Roman"/>
          <w:szCs w:val="28"/>
        </w:rPr>
        <w:t>–</w:t>
      </w:r>
      <w:r w:rsidRPr="007E1C4C">
        <w:rPr>
          <w:rFonts w:cs="Times New Roman"/>
          <w:szCs w:val="28"/>
        </w:rPr>
        <w:t xml:space="preserve"> совокупность всех жилых помещений, находящихся на территории Донецкой Народной Республики.</w:t>
      </w:r>
    </w:p>
    <w:p w14:paraId="69CD2D30" w14:textId="62159EC2" w:rsidR="00225F41" w:rsidRPr="007E1C4C" w:rsidRDefault="00225F41" w:rsidP="00225F41">
      <w:pPr>
        <w:widowControl w:val="0"/>
        <w:autoSpaceDE w:val="0"/>
        <w:autoSpaceDN w:val="0"/>
        <w:adjustRightInd w:val="0"/>
        <w:spacing w:after="360" w:line="276" w:lineRule="auto"/>
        <w:rPr>
          <w:rFonts w:cs="Times New Roman"/>
          <w:szCs w:val="28"/>
        </w:rPr>
      </w:pPr>
      <w:r w:rsidRPr="007E1C4C">
        <w:rPr>
          <w:rFonts w:cs="Times New Roman"/>
          <w:szCs w:val="28"/>
        </w:rPr>
        <w:t xml:space="preserve">2. Подразделение жилищного фонда в зависимости от формы собственности, а также в зависимости от целей использования определено </w:t>
      </w:r>
      <w:hyperlink r:id="rId8" w:history="1">
        <w:r w:rsidRPr="00BB1001">
          <w:rPr>
            <w:rStyle w:val="af0"/>
            <w:rFonts w:cs="Times New Roman"/>
            <w:szCs w:val="28"/>
          </w:rPr>
          <w:t>Жилищным кодексом Российской Федерации</w:t>
        </w:r>
      </w:hyperlink>
      <w:r w:rsidRPr="007E1C4C">
        <w:rPr>
          <w:rFonts w:cs="Times New Roman"/>
          <w:szCs w:val="28"/>
        </w:rPr>
        <w:t>.</w:t>
      </w:r>
    </w:p>
    <w:p w14:paraId="0F40B0B2" w14:textId="77777777" w:rsidR="00225F41" w:rsidRPr="007E1C4C" w:rsidRDefault="00225F41" w:rsidP="00225F41">
      <w:pPr>
        <w:widowControl w:val="0"/>
        <w:autoSpaceDE w:val="0"/>
        <w:autoSpaceDN w:val="0"/>
        <w:adjustRightInd w:val="0"/>
        <w:spacing w:after="360" w:line="276" w:lineRule="auto"/>
        <w:rPr>
          <w:rFonts w:cs="Times New Roman"/>
          <w:szCs w:val="28"/>
        </w:rPr>
      </w:pPr>
      <w:r w:rsidRPr="007E1C4C">
        <w:rPr>
          <w:rFonts w:cs="Times New Roman"/>
          <w:szCs w:val="28"/>
        </w:rPr>
        <w:t>3. Формирование жилищного фонда Донецкой Народной Республики осуществляется путем жилищного строительства, реконструкции объектов жилищного фонда Донецкой Народной Республики, приобретения жилых помещений за счет средств бюджета Донецкой Народной Республики, передачи в собственность Донецкой Народной Республики жилых помещений, иными способами, не противоречащими законодательству Российской Федерации.</w:t>
      </w:r>
    </w:p>
    <w:p w14:paraId="3FC749B2" w14:textId="77777777" w:rsidR="00225F41" w:rsidRPr="007E1C4C" w:rsidRDefault="00225F41" w:rsidP="00225F41">
      <w:pPr>
        <w:widowControl w:val="0"/>
        <w:autoSpaceDE w:val="0"/>
        <w:autoSpaceDN w:val="0"/>
        <w:adjustRightInd w:val="0"/>
        <w:spacing w:after="360" w:line="276" w:lineRule="auto"/>
        <w:rPr>
          <w:rFonts w:cs="Times New Roman"/>
          <w:szCs w:val="28"/>
        </w:rPr>
      </w:pPr>
      <w:r w:rsidRPr="007E1C4C">
        <w:rPr>
          <w:rFonts w:cs="Times New Roman"/>
          <w:szCs w:val="28"/>
        </w:rPr>
        <w:t xml:space="preserve">4. Консолидированный государственный </w:t>
      </w:r>
      <w:bookmarkStart w:id="0" w:name="_Hlk137119210"/>
      <w:r w:rsidRPr="007E1C4C">
        <w:rPr>
          <w:rFonts w:cs="Times New Roman"/>
          <w:szCs w:val="28"/>
        </w:rPr>
        <w:t xml:space="preserve">учет жилищного фонда Донецкой Народной Республики осуществляется исполнительным органом </w:t>
      </w:r>
      <w:bookmarkEnd w:id="0"/>
      <w:r w:rsidRPr="007E1C4C">
        <w:rPr>
          <w:rFonts w:cs="Times New Roman"/>
          <w:szCs w:val="28"/>
        </w:rPr>
        <w:t>Донецкой Народной Республики, уполномоченным в сфере управления, распоряжения и организации учета жилищного фонда, находящегося в собственности Донецкой Народной Республики (далее – уполномоченный орган в сфере управления жилищным фондом), в порядке, утвержденном Правительством Донецкой Народной Республики.</w:t>
      </w:r>
    </w:p>
    <w:p w14:paraId="5B6311DF" w14:textId="77777777" w:rsidR="00225F41" w:rsidRPr="007E1C4C" w:rsidRDefault="00225F41" w:rsidP="00225F41">
      <w:pPr>
        <w:widowControl w:val="0"/>
        <w:autoSpaceDE w:val="0"/>
        <w:autoSpaceDN w:val="0"/>
        <w:adjustRightInd w:val="0"/>
        <w:spacing w:after="360" w:line="276" w:lineRule="auto"/>
        <w:rPr>
          <w:rFonts w:cs="Times New Roman"/>
          <w:szCs w:val="28"/>
        </w:rPr>
      </w:pPr>
      <w:r w:rsidRPr="007E1C4C">
        <w:rPr>
          <w:rFonts w:cs="Times New Roman"/>
          <w:szCs w:val="28"/>
        </w:rPr>
        <w:t>5. Учет муниципального жилищного фонда Донецкой Народной Республики осуществляется органом местного самоуправления.</w:t>
      </w:r>
    </w:p>
    <w:p w14:paraId="11D93363" w14:textId="77777777" w:rsidR="00225F41" w:rsidRPr="007E1C4C" w:rsidRDefault="00225F41" w:rsidP="00FB3EF3">
      <w:pPr>
        <w:widowControl w:val="0"/>
        <w:autoSpaceDE w:val="0"/>
        <w:autoSpaceDN w:val="0"/>
        <w:adjustRightInd w:val="0"/>
        <w:spacing w:after="360" w:line="276" w:lineRule="auto"/>
        <w:outlineLvl w:val="1"/>
        <w:rPr>
          <w:rFonts w:eastAsia="Times New Roman" w:cs="Times New Roman"/>
          <w:bCs/>
          <w:szCs w:val="28"/>
          <w:lang w:eastAsia="ru-RU"/>
        </w:rPr>
      </w:pPr>
    </w:p>
    <w:p w14:paraId="71DA7CC2" w14:textId="1FC2DE5C" w:rsidR="00FB3EF3" w:rsidRPr="007E1C4C"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7E1C4C">
        <w:rPr>
          <w:rFonts w:eastAsia="Times New Roman" w:cs="Times New Roman"/>
          <w:bCs/>
          <w:szCs w:val="28"/>
          <w:lang w:eastAsia="ru-RU"/>
        </w:rPr>
        <w:lastRenderedPageBreak/>
        <w:t>Статья 3.</w:t>
      </w:r>
      <w:r w:rsidRPr="007E1C4C">
        <w:rPr>
          <w:rFonts w:eastAsia="Times New Roman" w:cs="Times New Roman"/>
          <w:b/>
          <w:bCs/>
          <w:szCs w:val="28"/>
          <w:lang w:eastAsia="ru-RU"/>
        </w:rPr>
        <w:t xml:space="preserve"> Формы реализации прав граждан на жилые помещения на территории Донецкой Народной Республики </w:t>
      </w:r>
    </w:p>
    <w:p w14:paraId="65F10773" w14:textId="77777777" w:rsidR="00FB3EF3" w:rsidRPr="007E1C4C"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 w:name="Par52"/>
      <w:bookmarkEnd w:id="1"/>
      <w:r w:rsidRPr="007E1C4C">
        <w:rPr>
          <w:rFonts w:eastAsia="Times New Roman" w:cs="Times New Roman"/>
          <w:szCs w:val="28"/>
          <w:lang w:eastAsia="ru-RU"/>
        </w:rPr>
        <w:t>1. Реализация прав граждан на жилые помещения осуществляется:</w:t>
      </w:r>
    </w:p>
    <w:p w14:paraId="6AB7B30C" w14:textId="77777777" w:rsidR="00FB3EF3" w:rsidRPr="007E1C4C" w:rsidRDefault="00FB3EF3" w:rsidP="00FB3EF3">
      <w:pPr>
        <w:widowControl w:val="0"/>
        <w:autoSpaceDE w:val="0"/>
        <w:autoSpaceDN w:val="0"/>
        <w:adjustRightInd w:val="0"/>
        <w:spacing w:after="360" w:line="276" w:lineRule="auto"/>
        <w:rPr>
          <w:rFonts w:eastAsia="Times New Roman" w:cs="Times New Roman"/>
          <w:szCs w:val="28"/>
          <w:lang w:eastAsia="ru-RU"/>
        </w:rPr>
      </w:pPr>
      <w:r w:rsidRPr="007E1C4C">
        <w:rPr>
          <w:rFonts w:eastAsia="Times New Roman" w:cs="Times New Roman"/>
          <w:szCs w:val="28"/>
          <w:lang w:eastAsia="ru-RU"/>
        </w:rPr>
        <w:t>1) путем предоставления малоимущим гражданам по договору социального найма жилых помещений муниципального жилищного фонда;</w:t>
      </w:r>
    </w:p>
    <w:p w14:paraId="245CBF42" w14:textId="77777777" w:rsidR="00FB3EF3" w:rsidRPr="007E1C4C" w:rsidRDefault="00FB3EF3" w:rsidP="00FB3EF3">
      <w:pPr>
        <w:widowControl w:val="0"/>
        <w:autoSpaceDE w:val="0"/>
        <w:autoSpaceDN w:val="0"/>
        <w:adjustRightInd w:val="0"/>
        <w:spacing w:after="360" w:line="276" w:lineRule="auto"/>
        <w:rPr>
          <w:rFonts w:eastAsia="Times New Roman" w:cs="Times New Roman"/>
          <w:szCs w:val="28"/>
          <w:lang w:eastAsia="ru-RU"/>
        </w:rPr>
      </w:pPr>
      <w:r w:rsidRPr="007E1C4C">
        <w:rPr>
          <w:rFonts w:eastAsia="Times New Roman" w:cs="Times New Roman"/>
          <w:szCs w:val="28"/>
          <w:lang w:eastAsia="ru-RU"/>
        </w:rPr>
        <w:t>2) путем предоставления отдельным категориям граждан, установленным настоящим Законом или иным законом Донецкой Народной Республики, жилых помещений по договору социального найма из жилищного фонда Донецкой Народной Республики;</w:t>
      </w:r>
    </w:p>
    <w:p w14:paraId="5C12B462" w14:textId="3FDB33AA" w:rsidR="00726C5B" w:rsidRDefault="00726C5B" w:rsidP="00FB3EF3">
      <w:pPr>
        <w:widowControl w:val="0"/>
        <w:autoSpaceDE w:val="0"/>
        <w:autoSpaceDN w:val="0"/>
        <w:adjustRightInd w:val="0"/>
        <w:spacing w:after="360" w:line="276" w:lineRule="auto"/>
        <w:rPr>
          <w:rFonts w:eastAsia="Times New Roman" w:cs="Times New Roman"/>
          <w:szCs w:val="28"/>
          <w:lang w:eastAsia="ru-RU"/>
        </w:rPr>
      </w:pPr>
      <w:r w:rsidRPr="007E1C4C">
        <w:rPr>
          <w:rFonts w:eastAsia="Times New Roman" w:cs="Times New Roman"/>
          <w:szCs w:val="28"/>
          <w:lang w:eastAsia="ru-RU"/>
        </w:rPr>
        <w:t>3) путем предоставления гражданам, указанным в части 1 статьи 91</w:t>
      </w:r>
      <w:r w:rsidRPr="007F68E7">
        <w:rPr>
          <w:rFonts w:eastAsia="Times New Roman" w:cs="Times New Roman"/>
          <w:szCs w:val="28"/>
          <w:vertAlign w:val="superscript"/>
          <w:lang w:eastAsia="ru-RU"/>
        </w:rPr>
        <w:t>3</w:t>
      </w:r>
      <w:r w:rsidRPr="007E1C4C">
        <w:rPr>
          <w:rFonts w:eastAsia="Times New Roman" w:cs="Times New Roman"/>
          <w:szCs w:val="28"/>
          <w:lang w:eastAsia="ru-RU"/>
        </w:rPr>
        <w:t xml:space="preserve"> </w:t>
      </w:r>
      <w:hyperlink r:id="rId9" w:history="1">
        <w:r w:rsidRPr="00BB1001">
          <w:rPr>
            <w:rStyle w:val="af0"/>
            <w:rFonts w:eastAsia="Times New Roman" w:cs="Times New Roman"/>
            <w:szCs w:val="28"/>
            <w:lang w:eastAsia="ru-RU"/>
          </w:rPr>
          <w:t>Жилищного кодекса Российской Федерации</w:t>
        </w:r>
      </w:hyperlink>
      <w:r w:rsidRPr="007E1C4C">
        <w:rPr>
          <w:rFonts w:eastAsia="Times New Roman" w:cs="Times New Roman"/>
          <w:szCs w:val="28"/>
          <w:lang w:eastAsia="ru-RU"/>
        </w:rPr>
        <w:t>, по договорам найма жилых помещений жилищного фонда социального использования жилых помещений жилищного фонда Российской Федерации, жилищного фонда Донецкой Народной Республики.</w:t>
      </w:r>
    </w:p>
    <w:p w14:paraId="56CDE091" w14:textId="6E84147B"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путем предоставления гражданам жилых помещений жилищного фонда Донецкой Народной Республики коммерческого использования (далее – жилые помещения коммерческого использования);</w:t>
      </w:r>
    </w:p>
    <w:p w14:paraId="332CF677" w14:textId="77777777" w:rsidR="00FB3EF3" w:rsidRPr="00FB3EF3" w:rsidRDefault="00FB3EF3" w:rsidP="00FB3EF3">
      <w:pPr>
        <w:widowControl w:val="0"/>
        <w:tabs>
          <w:tab w:val="left" w:pos="1134"/>
        </w:tabs>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5) путем предоставления гражданам жилых помещений специализированного жилищного фонда Донецкой Народной Республики;</w:t>
      </w:r>
    </w:p>
    <w:p w14:paraId="5EF7FA43" w14:textId="41356314"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6) иными способами, предусмотренными законодательством</w:t>
      </w:r>
      <w:r w:rsidR="003F792F">
        <w:rPr>
          <w:rFonts w:eastAsia="Times New Roman" w:cs="Times New Roman"/>
          <w:szCs w:val="28"/>
          <w:lang w:eastAsia="ru-RU"/>
        </w:rPr>
        <w:t xml:space="preserve"> Донецкой Народной Республики</w:t>
      </w:r>
      <w:r w:rsidRPr="00FB3EF3">
        <w:rPr>
          <w:rFonts w:eastAsia="Times New Roman" w:cs="Times New Roman"/>
          <w:szCs w:val="28"/>
          <w:lang w:eastAsia="ru-RU"/>
        </w:rPr>
        <w:t>.</w:t>
      </w:r>
    </w:p>
    <w:p w14:paraId="6A48BDAB"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 w:name="Par64"/>
      <w:bookmarkEnd w:id="2"/>
      <w:r w:rsidRPr="00FB3EF3">
        <w:rPr>
          <w:rFonts w:eastAsia="Times New Roman" w:cs="Times New Roman"/>
          <w:szCs w:val="28"/>
          <w:lang w:eastAsia="ru-RU"/>
        </w:rPr>
        <w:t>2. Категории граждан, имеющих право на получение жилых помещений из жилищного фонда Российской Федерации либо имеющих право на получение государственной поддержки на приобретение (строительство) жилых помещений за счет средств федерального бюджета, определяются законодательством Российской Федерации.</w:t>
      </w:r>
    </w:p>
    <w:p w14:paraId="03A14774" w14:textId="48980CFA"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Граждане, не отнесенные к категориям, указанным в частях 1, 2 настоящей статьи, вправе реализовать право на жилище следующими способами:</w:t>
      </w:r>
    </w:p>
    <w:p w14:paraId="5D3EEA0E"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1) путем получения в установленном порядке социальных выплат на </w:t>
      </w:r>
      <w:r w:rsidRPr="00FB3EF3">
        <w:rPr>
          <w:rFonts w:eastAsia="Times New Roman" w:cs="Times New Roman"/>
          <w:szCs w:val="28"/>
          <w:lang w:eastAsia="ru-RU"/>
        </w:rPr>
        <w:lastRenderedPageBreak/>
        <w:t>приобретение (строительство) жилых помещений за счет бюджетных средств в рамках реализации государственных и муниципальных жилищных программ, подпрограмм и мероприятий;</w:t>
      </w:r>
    </w:p>
    <w:p w14:paraId="51A60EC6" w14:textId="77777777" w:rsidR="00FB3EF3" w:rsidRPr="0098581C"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путем приобретения жилых помещений с использованием ипотечного </w:t>
      </w:r>
      <w:r w:rsidRPr="0098581C">
        <w:rPr>
          <w:rFonts w:eastAsia="Times New Roman" w:cs="Times New Roman"/>
          <w:szCs w:val="28"/>
          <w:lang w:eastAsia="ru-RU"/>
        </w:rPr>
        <w:t>жилищного кредитования;</w:t>
      </w:r>
    </w:p>
    <w:p w14:paraId="6A91AD26" w14:textId="0EDF6FA2" w:rsidR="00FB3EF3" w:rsidRPr="0098581C" w:rsidRDefault="00FB3EF3" w:rsidP="00FB3EF3">
      <w:pPr>
        <w:widowControl w:val="0"/>
        <w:autoSpaceDE w:val="0"/>
        <w:autoSpaceDN w:val="0"/>
        <w:adjustRightInd w:val="0"/>
        <w:spacing w:after="360" w:line="276" w:lineRule="auto"/>
        <w:rPr>
          <w:rFonts w:eastAsia="Times New Roman" w:cs="Times New Roman"/>
          <w:szCs w:val="28"/>
          <w:lang w:eastAsia="ru-RU"/>
        </w:rPr>
      </w:pPr>
      <w:r w:rsidRPr="0098581C">
        <w:rPr>
          <w:rFonts w:eastAsia="Times New Roman" w:cs="Times New Roman"/>
          <w:szCs w:val="28"/>
          <w:lang w:eastAsia="ru-RU"/>
        </w:rPr>
        <w:t xml:space="preserve">3) путем создания жилищных и жилищно-строительных кооперативов </w:t>
      </w:r>
      <w:r w:rsidR="007F67FF" w:rsidRPr="0098581C">
        <w:rPr>
          <w:rFonts w:eastAsia="Times New Roman" w:cs="Times New Roman"/>
          <w:szCs w:val="28"/>
          <w:lang w:eastAsia="ru-RU"/>
        </w:rPr>
        <w:t>в</w:t>
      </w:r>
      <w:r w:rsidRPr="0098581C">
        <w:rPr>
          <w:rFonts w:eastAsia="Times New Roman" w:cs="Times New Roman"/>
          <w:szCs w:val="28"/>
          <w:lang w:eastAsia="ru-RU"/>
        </w:rPr>
        <w:t xml:space="preserve"> цел</w:t>
      </w:r>
      <w:r w:rsidR="007F67FF" w:rsidRPr="0098581C">
        <w:rPr>
          <w:rFonts w:eastAsia="Times New Roman" w:cs="Times New Roman"/>
          <w:szCs w:val="28"/>
          <w:lang w:eastAsia="ru-RU"/>
        </w:rPr>
        <w:t>ях</w:t>
      </w:r>
      <w:r w:rsidRPr="0098581C">
        <w:rPr>
          <w:rFonts w:eastAsia="Times New Roman" w:cs="Times New Roman"/>
          <w:szCs w:val="28"/>
          <w:lang w:eastAsia="ru-RU"/>
        </w:rPr>
        <w:t xml:space="preserve"> приобретения (строительства) жилых помещений;</w:t>
      </w:r>
    </w:p>
    <w:p w14:paraId="71AC883B" w14:textId="4F5A2352"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98581C">
        <w:rPr>
          <w:rFonts w:eastAsia="Times New Roman" w:cs="Times New Roman"/>
          <w:szCs w:val="28"/>
          <w:lang w:eastAsia="ru-RU"/>
        </w:rPr>
        <w:t xml:space="preserve">4) путем создания жилищных накопительных кооперативов </w:t>
      </w:r>
      <w:r w:rsidR="007F67FF" w:rsidRPr="0098581C">
        <w:rPr>
          <w:rFonts w:eastAsia="Times New Roman" w:cs="Times New Roman"/>
          <w:szCs w:val="28"/>
          <w:lang w:eastAsia="ru-RU"/>
        </w:rPr>
        <w:t>в</w:t>
      </w:r>
      <w:r w:rsidRPr="0098581C">
        <w:rPr>
          <w:rFonts w:eastAsia="Times New Roman" w:cs="Times New Roman"/>
          <w:szCs w:val="28"/>
          <w:lang w:eastAsia="ru-RU"/>
        </w:rPr>
        <w:t xml:space="preserve"> цел</w:t>
      </w:r>
      <w:r w:rsidR="007F67FF" w:rsidRPr="0098581C">
        <w:rPr>
          <w:rFonts w:eastAsia="Times New Roman" w:cs="Times New Roman"/>
          <w:szCs w:val="28"/>
          <w:lang w:eastAsia="ru-RU"/>
        </w:rPr>
        <w:t>ях</w:t>
      </w:r>
      <w:r w:rsidRPr="0098581C">
        <w:rPr>
          <w:rFonts w:eastAsia="Times New Roman" w:cs="Times New Roman"/>
          <w:szCs w:val="28"/>
          <w:lang w:eastAsia="ru-RU"/>
        </w:rPr>
        <w:t xml:space="preserve"> приобретения (строительства) жилых помещений;</w:t>
      </w:r>
    </w:p>
    <w:p w14:paraId="02F34230"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5) путем участия в долевом строительстве многоквартирных домов и иных объектов недвижимости;</w:t>
      </w:r>
    </w:p>
    <w:p w14:paraId="493EDD90" w14:textId="03D3491A"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6) иными способами, не запрещенными законодательством</w:t>
      </w:r>
      <w:r w:rsidR="003F792F">
        <w:rPr>
          <w:rFonts w:eastAsia="Times New Roman" w:cs="Times New Roman"/>
          <w:szCs w:val="28"/>
          <w:lang w:eastAsia="ru-RU"/>
        </w:rPr>
        <w:t xml:space="preserve"> Донецкой Народной Республики</w:t>
      </w:r>
      <w:r w:rsidRPr="00FB3EF3">
        <w:rPr>
          <w:rFonts w:eastAsia="Times New Roman" w:cs="Times New Roman"/>
          <w:szCs w:val="28"/>
          <w:lang w:eastAsia="ru-RU"/>
        </w:rPr>
        <w:t>.</w:t>
      </w:r>
    </w:p>
    <w:p w14:paraId="0BC6CB03" w14:textId="59DDFE9E" w:rsid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Работодатели организаций, не относящихся к бюджетной сфере, вправе установить различные способы оказания поддержки своим работникам в целях улучшения их жилищных условий.</w:t>
      </w:r>
    </w:p>
    <w:p w14:paraId="347DDDB9" w14:textId="4021A53D" w:rsidR="00C5733E" w:rsidRPr="00C5733E" w:rsidRDefault="00C5733E" w:rsidP="00C5733E">
      <w:pPr>
        <w:pStyle w:val="ConsPlusTitle"/>
        <w:spacing w:after="360" w:line="276" w:lineRule="auto"/>
        <w:ind w:firstLine="680"/>
        <w:jc w:val="both"/>
        <w:outlineLvl w:val="0"/>
        <w:rPr>
          <w:rFonts w:ascii="Times New Roman" w:hAnsi="Times New Roman" w:cs="Times New Roman"/>
          <w:sz w:val="28"/>
          <w:szCs w:val="28"/>
        </w:rPr>
      </w:pPr>
      <w:r w:rsidRPr="0098581C">
        <w:rPr>
          <w:rFonts w:ascii="Times New Roman" w:hAnsi="Times New Roman" w:cs="Times New Roman"/>
          <w:b w:val="0"/>
          <w:sz w:val="28"/>
          <w:szCs w:val="28"/>
        </w:rPr>
        <w:t>Глава 2.</w:t>
      </w:r>
      <w:r w:rsidRPr="0098581C">
        <w:rPr>
          <w:rFonts w:ascii="Times New Roman" w:hAnsi="Times New Roman" w:cs="Times New Roman"/>
          <w:sz w:val="28"/>
          <w:szCs w:val="28"/>
        </w:rPr>
        <w:t xml:space="preserve"> Порядок ведения учета граждан, нуждающихся в жилых помещениях, предоставляемых по договорам социального найма, и учета граждан,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p>
    <w:p w14:paraId="41BA4987"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3" w:name="Par82"/>
      <w:bookmarkEnd w:id="3"/>
      <w:r w:rsidRPr="00FB3EF3">
        <w:rPr>
          <w:rFonts w:eastAsia="Times New Roman" w:cs="Times New Roman"/>
          <w:bCs/>
          <w:szCs w:val="28"/>
          <w:lang w:eastAsia="ru-RU"/>
        </w:rPr>
        <w:t>Статья 4.</w:t>
      </w:r>
      <w:r w:rsidRPr="00FB3EF3">
        <w:rPr>
          <w:rFonts w:eastAsia="Times New Roman" w:cs="Times New Roman"/>
          <w:b/>
          <w:bCs/>
          <w:szCs w:val="28"/>
          <w:lang w:eastAsia="ru-RU"/>
        </w:rPr>
        <w:t xml:space="preserve"> Учет граждан, нуждающихся в жилых помещениях, предоставляемых по договорам социального найма, и учет граждан, нуждающихся в предоставлении жилых помещений по договорам найма жилых помещений жилищного фонда социального использования</w:t>
      </w:r>
    </w:p>
    <w:p w14:paraId="22A3A593" w14:textId="01D0ED7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 w:name="Par95"/>
      <w:bookmarkEnd w:id="4"/>
      <w:r w:rsidRPr="0098581C">
        <w:rPr>
          <w:rFonts w:eastAsia="Times New Roman" w:cs="Times New Roman"/>
          <w:szCs w:val="28"/>
          <w:lang w:eastAsia="ru-RU"/>
        </w:rPr>
        <w:t>1. Учет граждан, нуждающихся в жилых помещениях, предоставляемых по договорам социального найма, и учет граждан, нуждающихся в предоставлении жилых помещений по договорам</w:t>
      </w:r>
      <w:r w:rsidR="00EE3091" w:rsidRPr="0098581C">
        <w:rPr>
          <w:rFonts w:eastAsia="Times New Roman" w:cs="Times New Roman"/>
          <w:szCs w:val="28"/>
          <w:lang w:eastAsia="ru-RU"/>
        </w:rPr>
        <w:t xml:space="preserve"> социального</w:t>
      </w:r>
      <w:r w:rsidRPr="0098581C">
        <w:rPr>
          <w:rFonts w:eastAsia="Times New Roman" w:cs="Times New Roman"/>
          <w:szCs w:val="28"/>
          <w:lang w:eastAsia="ru-RU"/>
        </w:rPr>
        <w:t xml:space="preserve"> найма жилых помещений жилищного фонда социального использования, осуществляются по месту жительства.</w:t>
      </w:r>
    </w:p>
    <w:p w14:paraId="7B13B098" w14:textId="563181D0"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lastRenderedPageBreak/>
        <w:t>2. Ведение учетов, указанных в части 1 настоящей статьи, осуществляется органами местного самоуправления.</w:t>
      </w:r>
    </w:p>
    <w:p w14:paraId="57AF2B49" w14:textId="77777777" w:rsidR="0098581C" w:rsidRPr="007E1C4C" w:rsidRDefault="0098581C" w:rsidP="0098581C">
      <w:pPr>
        <w:widowControl w:val="0"/>
        <w:autoSpaceDE w:val="0"/>
        <w:autoSpaceDN w:val="0"/>
        <w:adjustRightInd w:val="0"/>
        <w:spacing w:after="360" w:line="276" w:lineRule="auto"/>
        <w:outlineLvl w:val="1"/>
        <w:rPr>
          <w:rFonts w:eastAsia="Times New Roman" w:cs="Times New Roman"/>
          <w:b/>
          <w:szCs w:val="28"/>
          <w:lang w:eastAsia="ru-RU"/>
        </w:rPr>
      </w:pPr>
      <w:bookmarkStart w:id="5" w:name="Par98"/>
      <w:bookmarkStart w:id="6" w:name="Par110"/>
      <w:bookmarkEnd w:id="5"/>
      <w:bookmarkEnd w:id="6"/>
      <w:r w:rsidRPr="007F68E7">
        <w:rPr>
          <w:rFonts w:eastAsia="Times New Roman" w:cs="Times New Roman"/>
          <w:bCs/>
          <w:szCs w:val="28"/>
          <w:lang w:eastAsia="ru-RU"/>
        </w:rPr>
        <w:t>Статья 5.</w:t>
      </w:r>
      <w:r w:rsidRPr="007E1C4C">
        <w:rPr>
          <w:rFonts w:eastAsia="Times New Roman" w:cs="Times New Roman"/>
          <w:b/>
          <w:szCs w:val="28"/>
          <w:lang w:eastAsia="ru-RU"/>
        </w:rPr>
        <w:t xml:space="preserve"> Право граждан на принятие на учет нуждающихся в жилых помещениях, предоставляемых по договору социального найма</w:t>
      </w:r>
    </w:p>
    <w:p w14:paraId="761C7F29" w14:textId="13FD6884"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F68E7">
        <w:rPr>
          <w:rFonts w:eastAsia="Times New Roman" w:cs="Times New Roman"/>
          <w:bCs/>
          <w:szCs w:val="28"/>
          <w:lang w:eastAsia="ru-RU"/>
        </w:rPr>
        <w:t>1. Состоять на учете нуждающихся в жилых помещениях, предоставляемых по договору социального найма,</w:t>
      </w:r>
      <w:r w:rsidR="00784E3E" w:rsidRPr="007F68E7">
        <w:rPr>
          <w:rFonts w:eastAsia="Times New Roman" w:cs="Times New Roman"/>
          <w:bCs/>
          <w:szCs w:val="28"/>
          <w:lang w:eastAsia="ru-RU"/>
        </w:rPr>
        <w:t xml:space="preserve"> с учетом оснований признания граждан нуждающимися в жилых помещениях, предоставляемых по договорам социального найма</w:t>
      </w:r>
      <w:r w:rsidR="00B6490F" w:rsidRPr="007F68E7">
        <w:rPr>
          <w:rFonts w:eastAsia="Times New Roman" w:cs="Times New Roman"/>
          <w:bCs/>
          <w:szCs w:val="28"/>
          <w:lang w:eastAsia="ru-RU"/>
        </w:rPr>
        <w:t>,</w:t>
      </w:r>
      <w:r w:rsidR="00784E3E" w:rsidRPr="007F68E7">
        <w:rPr>
          <w:rFonts w:eastAsia="Times New Roman" w:cs="Times New Roman"/>
          <w:bCs/>
          <w:szCs w:val="28"/>
          <w:lang w:eastAsia="ru-RU"/>
        </w:rPr>
        <w:t xml:space="preserve"> определенных статьей 51 </w:t>
      </w:r>
      <w:hyperlink r:id="rId10" w:history="1">
        <w:r w:rsidR="00784E3E" w:rsidRPr="00BB1001">
          <w:rPr>
            <w:rStyle w:val="af0"/>
            <w:rFonts w:eastAsia="Times New Roman" w:cs="Times New Roman"/>
            <w:bCs/>
            <w:szCs w:val="28"/>
            <w:lang w:eastAsia="ru-RU"/>
          </w:rPr>
          <w:t>Жилищного кодекса Российской Федерации</w:t>
        </w:r>
      </w:hyperlink>
      <w:r w:rsidR="00784E3E" w:rsidRPr="007F68E7">
        <w:rPr>
          <w:rFonts w:eastAsia="Times New Roman" w:cs="Times New Roman"/>
          <w:bCs/>
          <w:szCs w:val="28"/>
          <w:lang w:eastAsia="ru-RU"/>
        </w:rPr>
        <w:t xml:space="preserve">, </w:t>
      </w:r>
      <w:r w:rsidRPr="007F68E7">
        <w:rPr>
          <w:rFonts w:eastAsia="Times New Roman" w:cs="Times New Roman"/>
          <w:bCs/>
          <w:szCs w:val="28"/>
          <w:lang w:eastAsia="ru-RU"/>
        </w:rPr>
        <w:t>имеют право:</w:t>
      </w:r>
    </w:p>
    <w:p w14:paraId="3E473A76" w14:textId="77777777"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E1C4C">
        <w:rPr>
          <w:rFonts w:eastAsia="Times New Roman" w:cs="Times New Roman"/>
          <w:bCs/>
          <w:szCs w:val="28"/>
          <w:lang w:eastAsia="ru-RU"/>
        </w:rPr>
        <w:t>1) из муниципального жилищного фонда – малоимущие граждане;</w:t>
      </w:r>
    </w:p>
    <w:p w14:paraId="4D9A905E" w14:textId="77777777"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E1C4C">
        <w:rPr>
          <w:rFonts w:eastAsia="Times New Roman" w:cs="Times New Roman"/>
          <w:bCs/>
          <w:szCs w:val="28"/>
          <w:lang w:eastAsia="ru-RU"/>
        </w:rPr>
        <w:t>2) из государственного жилищного фонда Донецкой Народной Республики:</w:t>
      </w:r>
    </w:p>
    <w:p w14:paraId="3DA13546" w14:textId="77777777"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E1C4C">
        <w:rPr>
          <w:rFonts w:eastAsia="Times New Roman" w:cs="Times New Roman"/>
          <w:bCs/>
          <w:szCs w:val="28"/>
          <w:lang w:eastAsia="ru-RU"/>
        </w:rPr>
        <w:t>а) реабилитированные лица и лица, признанные пострадавшими от политических репрессий;</w:t>
      </w:r>
    </w:p>
    <w:p w14:paraId="6C859113" w14:textId="77777777"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E1C4C">
        <w:rPr>
          <w:rFonts w:eastAsia="Times New Roman" w:cs="Times New Roman"/>
          <w:bCs/>
          <w:szCs w:val="28"/>
          <w:lang w:eastAsia="ru-RU"/>
        </w:rPr>
        <w:t>б) иные отдельные категории граждан, определенные законами Донецкой Народной Республики.</w:t>
      </w:r>
    </w:p>
    <w:p w14:paraId="5B1B6D27" w14:textId="299CB11B"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E1C4C">
        <w:rPr>
          <w:rFonts w:eastAsia="Times New Roman" w:cs="Times New Roman"/>
          <w:bCs/>
          <w:szCs w:val="28"/>
          <w:lang w:eastAsia="ru-RU"/>
        </w:rPr>
        <w:t xml:space="preserve">2. Категории граждан, указанные в части 1 настоящей статьи, принимаются на учет нуждающихся в жилых помещениях, предоставляемых по договору социального найма, только при наличии оснований, установленных </w:t>
      </w:r>
      <w:hyperlink r:id="rId11" w:history="1">
        <w:r w:rsidRPr="00BB1001">
          <w:rPr>
            <w:rStyle w:val="af0"/>
            <w:rFonts w:eastAsia="Times New Roman" w:cs="Times New Roman"/>
            <w:bCs/>
            <w:szCs w:val="28"/>
            <w:lang w:eastAsia="ru-RU"/>
          </w:rPr>
          <w:t>Жилищным кодексом Российской Федерации</w:t>
        </w:r>
      </w:hyperlink>
      <w:r w:rsidRPr="007E1C4C">
        <w:rPr>
          <w:rFonts w:eastAsia="Times New Roman" w:cs="Times New Roman"/>
          <w:bCs/>
          <w:szCs w:val="28"/>
          <w:lang w:eastAsia="ru-RU"/>
        </w:rPr>
        <w:t>.</w:t>
      </w:r>
    </w:p>
    <w:p w14:paraId="7D057262" w14:textId="79AE279B" w:rsidR="0098581C" w:rsidRPr="007E1C4C" w:rsidRDefault="0098581C" w:rsidP="0098581C">
      <w:pPr>
        <w:widowControl w:val="0"/>
        <w:autoSpaceDE w:val="0"/>
        <w:autoSpaceDN w:val="0"/>
        <w:adjustRightInd w:val="0"/>
        <w:spacing w:after="360" w:line="276" w:lineRule="auto"/>
        <w:outlineLvl w:val="1"/>
        <w:rPr>
          <w:rFonts w:eastAsia="Times New Roman" w:cs="Times New Roman"/>
          <w:bCs/>
          <w:szCs w:val="28"/>
          <w:lang w:eastAsia="ru-RU"/>
        </w:rPr>
      </w:pPr>
      <w:r w:rsidRPr="007E1C4C">
        <w:rPr>
          <w:rFonts w:eastAsia="Times New Roman" w:cs="Times New Roman"/>
          <w:bCs/>
          <w:szCs w:val="28"/>
          <w:lang w:eastAsia="ru-RU"/>
        </w:rPr>
        <w:t>3. Граждане, имеющие право состоять на учете нуждающихся в жилых помещениях, предоставляемых по договору социального найма, по нескольким основаниям, по своему выбору могут быть приняты на учет по одному из этих оснований или по всем основаниям.</w:t>
      </w:r>
    </w:p>
    <w:p w14:paraId="7758D869" w14:textId="5405C939" w:rsidR="00FB3EF3" w:rsidRPr="00FB3EF3" w:rsidRDefault="00FB3EF3" w:rsidP="0098581C">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6.</w:t>
      </w:r>
      <w:r w:rsidRPr="00FB3EF3">
        <w:rPr>
          <w:rFonts w:eastAsia="Times New Roman" w:cs="Times New Roman"/>
          <w:b/>
          <w:bCs/>
          <w:szCs w:val="28"/>
          <w:lang w:eastAsia="ru-RU"/>
        </w:rPr>
        <w:t xml:space="preserve"> Право граждан на принятие на учет нуждающихся в предоставлении жилых помещений по договорам найма жилых помещений жилищного фонда социального использования</w:t>
      </w:r>
    </w:p>
    <w:p w14:paraId="26732A4F" w14:textId="5AA7AB3C"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Состоять на учете нуждающихся в предоставлении жилых помещений по договорам найма жилых помещений жилищного фонда социального </w:t>
      </w:r>
      <w:r w:rsidRPr="00FB3EF3">
        <w:rPr>
          <w:rFonts w:eastAsia="Times New Roman" w:cs="Times New Roman"/>
          <w:szCs w:val="28"/>
          <w:lang w:eastAsia="ru-RU"/>
        </w:rPr>
        <w:lastRenderedPageBreak/>
        <w:t>использования имеют право граждане, указанные в части 1 статьи 91</w:t>
      </w:r>
      <w:r w:rsidRPr="00901C78">
        <w:rPr>
          <w:rFonts w:eastAsia="Times New Roman" w:cs="Times New Roman"/>
          <w:szCs w:val="28"/>
          <w:vertAlign w:val="superscript"/>
          <w:lang w:eastAsia="ru-RU"/>
        </w:rPr>
        <w:t>3</w:t>
      </w:r>
      <w:r w:rsidRPr="00FB3EF3">
        <w:rPr>
          <w:rFonts w:eastAsia="Times New Roman" w:cs="Times New Roman"/>
          <w:szCs w:val="28"/>
          <w:lang w:eastAsia="ru-RU"/>
        </w:rPr>
        <w:t xml:space="preserve"> </w:t>
      </w:r>
      <w:hyperlink r:id="rId12"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w:t>
      </w:r>
    </w:p>
    <w:p w14:paraId="2B2ADD69" w14:textId="3013174A"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7" w:name="Par115"/>
      <w:bookmarkEnd w:id="7"/>
      <w:r w:rsidRPr="00FB3EF3">
        <w:rPr>
          <w:rFonts w:eastAsia="Times New Roman" w:cs="Times New Roman"/>
          <w:bCs/>
          <w:szCs w:val="28"/>
          <w:lang w:eastAsia="ru-RU"/>
        </w:rPr>
        <w:t>Статья 7.</w:t>
      </w:r>
      <w:r w:rsidRPr="00FB3EF3">
        <w:rPr>
          <w:rFonts w:eastAsia="Times New Roman" w:cs="Times New Roman"/>
          <w:b/>
          <w:bCs/>
          <w:szCs w:val="28"/>
          <w:lang w:eastAsia="ru-RU"/>
        </w:rPr>
        <w:t xml:space="preserve"> Документы, необходимые для принятия на учет граждан в</w:t>
      </w:r>
      <w:r w:rsidR="00123C6C">
        <w:rPr>
          <w:rFonts w:eastAsia="Times New Roman" w:cs="Times New Roman"/>
          <w:b/>
          <w:bCs/>
          <w:szCs w:val="28"/>
          <w:lang w:eastAsia="ru-RU"/>
        </w:rPr>
        <w:t xml:space="preserve"> </w:t>
      </w:r>
      <w:r w:rsidRPr="00FB3EF3">
        <w:rPr>
          <w:rFonts w:eastAsia="Times New Roman" w:cs="Times New Roman"/>
          <w:b/>
          <w:bCs/>
          <w:szCs w:val="28"/>
          <w:lang w:eastAsia="ru-RU"/>
        </w:rPr>
        <w:t>качестве</w:t>
      </w:r>
      <w:r w:rsidR="00123C6C">
        <w:rPr>
          <w:rFonts w:eastAsia="Times New Roman" w:cs="Times New Roman"/>
          <w:b/>
          <w:bCs/>
          <w:szCs w:val="28"/>
          <w:lang w:eastAsia="ru-RU"/>
        </w:rPr>
        <w:t xml:space="preserve"> </w:t>
      </w:r>
      <w:r w:rsidRPr="00FB3EF3">
        <w:rPr>
          <w:rFonts w:eastAsia="Times New Roman" w:cs="Times New Roman"/>
          <w:b/>
          <w:bCs/>
          <w:szCs w:val="28"/>
          <w:lang w:eastAsia="ru-RU"/>
        </w:rPr>
        <w:t>нуждающихся в жилых помещениях, предоставляемых по договорам социального найма,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267CCE47" w14:textId="55557D0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8" w:name="Par118"/>
      <w:bookmarkEnd w:id="8"/>
      <w:r w:rsidRPr="00FB3EF3">
        <w:rPr>
          <w:rFonts w:eastAsia="Times New Roman" w:cs="Times New Roman"/>
          <w:szCs w:val="28"/>
          <w:lang w:eastAsia="ru-RU"/>
        </w:rPr>
        <w:t xml:space="preserve">1. Для принятия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w:t>
      </w:r>
      <w:r w:rsidRPr="007F68E7">
        <w:rPr>
          <w:rFonts w:eastAsia="Times New Roman" w:cs="Times New Roman"/>
          <w:szCs w:val="28"/>
          <w:lang w:eastAsia="ru-RU"/>
        </w:rPr>
        <w:t>жилищного фонда социального использования</w:t>
      </w:r>
      <w:r w:rsidR="004C4B0F" w:rsidRPr="007F68E7">
        <w:rPr>
          <w:rFonts w:eastAsia="Times New Roman" w:cs="Times New Roman"/>
          <w:szCs w:val="28"/>
          <w:lang w:eastAsia="ru-RU"/>
        </w:rPr>
        <w:t xml:space="preserve"> </w:t>
      </w:r>
      <w:r w:rsidRPr="007F68E7">
        <w:rPr>
          <w:rFonts w:eastAsia="Times New Roman" w:cs="Times New Roman"/>
          <w:szCs w:val="28"/>
          <w:lang w:eastAsia="ru-RU"/>
        </w:rPr>
        <w:t>граждан</w:t>
      </w:r>
      <w:r w:rsidR="004C4B0F" w:rsidRPr="007F68E7">
        <w:rPr>
          <w:rFonts w:eastAsia="Times New Roman" w:cs="Times New Roman"/>
          <w:szCs w:val="28"/>
          <w:lang w:eastAsia="ru-RU"/>
        </w:rPr>
        <w:t>е либо их представители</w:t>
      </w:r>
      <w:r w:rsidRPr="007F68E7">
        <w:rPr>
          <w:rFonts w:eastAsia="Times New Roman" w:cs="Times New Roman"/>
          <w:szCs w:val="28"/>
          <w:lang w:eastAsia="ru-RU"/>
        </w:rPr>
        <w:t xml:space="preserve">, указанные в статьях 5 и 6 настоящего Закона, представляют в органы местного самоуправления либо через многофункциональные центры предоставления государственных и муниципальных услуг (далее – многофункциональные центры) на бумажном носителе либо в электронной форме посредством федеральной государственной информационной системы «Единый портал государственных и муниципальных услуг (функций)» (с момента реализации технической возможности) (далее – Единый портал </w:t>
      </w:r>
      <w:proofErr w:type="spellStart"/>
      <w:r w:rsidRPr="007F68E7">
        <w:rPr>
          <w:rFonts w:eastAsia="Times New Roman" w:cs="Times New Roman"/>
          <w:szCs w:val="28"/>
          <w:lang w:eastAsia="ru-RU"/>
        </w:rPr>
        <w:t>госуслуг</w:t>
      </w:r>
      <w:proofErr w:type="spellEnd"/>
      <w:r w:rsidRPr="007F68E7">
        <w:rPr>
          <w:rFonts w:eastAsia="Times New Roman" w:cs="Times New Roman"/>
          <w:szCs w:val="28"/>
          <w:lang w:eastAsia="ru-RU"/>
        </w:rPr>
        <w:t xml:space="preserve">) заявление и </w:t>
      </w:r>
      <w:r w:rsidR="004C4B0F" w:rsidRPr="00F03944">
        <w:rPr>
          <w:rFonts w:eastAsia="Times New Roman" w:cs="Times New Roman"/>
          <w:szCs w:val="28"/>
          <w:lang w:eastAsia="ru-RU"/>
        </w:rPr>
        <w:t>копии</w:t>
      </w:r>
      <w:r w:rsidR="004C4B0F" w:rsidRPr="007F68E7">
        <w:rPr>
          <w:rFonts w:eastAsia="Times New Roman" w:cs="Times New Roman"/>
          <w:szCs w:val="28"/>
          <w:lang w:eastAsia="ru-RU"/>
        </w:rPr>
        <w:t xml:space="preserve"> </w:t>
      </w:r>
      <w:r w:rsidRPr="007F68E7">
        <w:rPr>
          <w:rFonts w:eastAsia="Times New Roman" w:cs="Times New Roman"/>
          <w:szCs w:val="28"/>
          <w:lang w:eastAsia="ru-RU"/>
        </w:rPr>
        <w:t>следующи</w:t>
      </w:r>
      <w:r w:rsidR="004C4B0F" w:rsidRPr="007F68E7">
        <w:rPr>
          <w:rFonts w:eastAsia="Times New Roman" w:cs="Times New Roman"/>
          <w:szCs w:val="28"/>
          <w:lang w:eastAsia="ru-RU"/>
        </w:rPr>
        <w:t>х</w:t>
      </w:r>
      <w:r w:rsidRPr="007F68E7">
        <w:rPr>
          <w:rFonts w:eastAsia="Times New Roman" w:cs="Times New Roman"/>
          <w:szCs w:val="28"/>
          <w:lang w:eastAsia="ru-RU"/>
        </w:rPr>
        <w:t xml:space="preserve"> документ</w:t>
      </w:r>
      <w:r w:rsidR="004C4B0F" w:rsidRPr="007F68E7">
        <w:rPr>
          <w:rFonts w:eastAsia="Times New Roman" w:cs="Times New Roman"/>
          <w:szCs w:val="28"/>
          <w:lang w:eastAsia="ru-RU"/>
        </w:rPr>
        <w:t>ов</w:t>
      </w:r>
      <w:r w:rsidRPr="007F68E7">
        <w:rPr>
          <w:rFonts w:eastAsia="Times New Roman" w:cs="Times New Roman"/>
          <w:szCs w:val="28"/>
          <w:lang w:eastAsia="ru-RU"/>
        </w:rPr>
        <w:t>:</w:t>
      </w:r>
    </w:p>
    <w:p w14:paraId="1D023810" w14:textId="4E1DD07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9" w:name="Par120"/>
      <w:bookmarkEnd w:id="9"/>
      <w:r w:rsidRPr="00FB3EF3">
        <w:rPr>
          <w:rFonts w:eastAsia="Times New Roman" w:cs="Times New Roman"/>
          <w:szCs w:val="28"/>
          <w:lang w:eastAsia="ru-RU"/>
        </w:rPr>
        <w:t>1) основно</w:t>
      </w:r>
      <w:r w:rsidR="004C4B0F">
        <w:rPr>
          <w:rFonts w:eastAsia="Times New Roman" w:cs="Times New Roman"/>
          <w:szCs w:val="28"/>
          <w:lang w:eastAsia="ru-RU"/>
        </w:rPr>
        <w:t>го</w:t>
      </w:r>
      <w:r w:rsidRPr="00FB3EF3">
        <w:rPr>
          <w:rFonts w:eastAsia="Times New Roman" w:cs="Times New Roman"/>
          <w:szCs w:val="28"/>
          <w:lang w:eastAsia="ru-RU"/>
        </w:rPr>
        <w:t xml:space="preserve"> документ</w:t>
      </w:r>
      <w:r w:rsidR="004C4B0F">
        <w:rPr>
          <w:rFonts w:eastAsia="Times New Roman" w:cs="Times New Roman"/>
          <w:szCs w:val="28"/>
          <w:lang w:eastAsia="ru-RU"/>
        </w:rPr>
        <w:t>а</w:t>
      </w:r>
      <w:r w:rsidRPr="00FB3EF3">
        <w:rPr>
          <w:rFonts w:eastAsia="Times New Roman" w:cs="Times New Roman"/>
          <w:szCs w:val="28"/>
          <w:lang w:eastAsia="ru-RU"/>
        </w:rPr>
        <w:t>, удостоверяющ</w:t>
      </w:r>
      <w:r w:rsidR="004C4B0F">
        <w:rPr>
          <w:rFonts w:eastAsia="Times New Roman" w:cs="Times New Roman"/>
          <w:szCs w:val="28"/>
          <w:lang w:eastAsia="ru-RU"/>
        </w:rPr>
        <w:t>его</w:t>
      </w:r>
      <w:r w:rsidRPr="00FB3EF3">
        <w:rPr>
          <w:rFonts w:eastAsia="Times New Roman" w:cs="Times New Roman"/>
          <w:szCs w:val="28"/>
          <w:lang w:eastAsia="ru-RU"/>
        </w:rPr>
        <w:t xml:space="preserve"> личность гражданина Российской Федерации, на заявителя и членов его семьи в возрасте от 14 лет;</w:t>
      </w:r>
    </w:p>
    <w:p w14:paraId="792D6F1D" w14:textId="4954FAD8"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свидетельств о государственной регистрации актов гражданского состояния, выданные </w:t>
      </w:r>
      <w:r w:rsidR="00E12024" w:rsidRPr="00FB3EF3">
        <w:rPr>
          <w:rFonts w:eastAsia="Times New Roman" w:cs="Times New Roman"/>
          <w:szCs w:val="28"/>
          <w:lang w:eastAsia="ru-RU"/>
        </w:rPr>
        <w:t>выданны</w:t>
      </w:r>
      <w:r w:rsidR="00E12024">
        <w:rPr>
          <w:rFonts w:eastAsia="Times New Roman" w:cs="Times New Roman"/>
          <w:szCs w:val="28"/>
          <w:lang w:eastAsia="ru-RU"/>
        </w:rPr>
        <w:t>х</w:t>
      </w:r>
      <w:r w:rsidR="00E12024" w:rsidRPr="00FB3EF3">
        <w:rPr>
          <w:rFonts w:eastAsia="Times New Roman" w:cs="Times New Roman"/>
          <w:szCs w:val="28"/>
          <w:lang w:eastAsia="ru-RU"/>
        </w:rPr>
        <w:t xml:space="preserve"> </w:t>
      </w:r>
      <w:r w:rsidRPr="00FB3EF3">
        <w:rPr>
          <w:rFonts w:eastAsia="Times New Roman" w:cs="Times New Roman"/>
          <w:szCs w:val="28"/>
          <w:lang w:eastAsia="ru-RU"/>
        </w:rPr>
        <w:t>компетентными органами иностранного государства, и их нотариально удостоверенный перевод на русский язык;</w:t>
      </w:r>
    </w:p>
    <w:p w14:paraId="5F0C994E" w14:textId="0668637D"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судебно</w:t>
      </w:r>
      <w:r w:rsidR="004C4B0F">
        <w:rPr>
          <w:rFonts w:eastAsia="Times New Roman" w:cs="Times New Roman"/>
          <w:szCs w:val="28"/>
          <w:lang w:eastAsia="ru-RU"/>
        </w:rPr>
        <w:t>го</w:t>
      </w:r>
      <w:r w:rsidRPr="00FB3EF3">
        <w:rPr>
          <w:rFonts w:eastAsia="Times New Roman" w:cs="Times New Roman"/>
          <w:szCs w:val="28"/>
          <w:lang w:eastAsia="ru-RU"/>
        </w:rPr>
        <w:t xml:space="preserve"> решени</w:t>
      </w:r>
      <w:r w:rsidR="004C4B0F">
        <w:rPr>
          <w:rFonts w:eastAsia="Times New Roman" w:cs="Times New Roman"/>
          <w:szCs w:val="28"/>
          <w:lang w:eastAsia="ru-RU"/>
        </w:rPr>
        <w:t>я</w:t>
      </w:r>
      <w:r w:rsidRPr="00FB3EF3">
        <w:rPr>
          <w:rFonts w:eastAsia="Times New Roman" w:cs="Times New Roman"/>
          <w:szCs w:val="28"/>
          <w:lang w:eastAsia="ru-RU"/>
        </w:rPr>
        <w:t xml:space="preserve"> о признании членом семьи;</w:t>
      </w:r>
    </w:p>
    <w:p w14:paraId="0162233A" w14:textId="1EA8D188"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0" w:name="Par127"/>
      <w:bookmarkEnd w:id="10"/>
      <w:r w:rsidRPr="00FB3EF3">
        <w:rPr>
          <w:rFonts w:eastAsia="Times New Roman" w:cs="Times New Roman"/>
          <w:szCs w:val="28"/>
          <w:lang w:eastAsia="ru-RU"/>
        </w:rPr>
        <w:t>4) правоустанавливающи</w:t>
      </w:r>
      <w:r w:rsidR="004C4B0F">
        <w:rPr>
          <w:rFonts w:eastAsia="Times New Roman" w:cs="Times New Roman"/>
          <w:szCs w:val="28"/>
          <w:lang w:eastAsia="ru-RU"/>
        </w:rPr>
        <w:t>х</w:t>
      </w:r>
      <w:r w:rsidRPr="00FB3EF3">
        <w:rPr>
          <w:rFonts w:eastAsia="Times New Roman" w:cs="Times New Roman"/>
          <w:szCs w:val="28"/>
          <w:lang w:eastAsia="ru-RU"/>
        </w:rPr>
        <w:t xml:space="preserve"> документ</w:t>
      </w:r>
      <w:r w:rsidR="004C4B0F">
        <w:rPr>
          <w:rFonts w:eastAsia="Times New Roman" w:cs="Times New Roman"/>
          <w:szCs w:val="28"/>
          <w:lang w:eastAsia="ru-RU"/>
        </w:rPr>
        <w:t>ов</w:t>
      </w:r>
      <w:r w:rsidRPr="00FB3EF3">
        <w:rPr>
          <w:rFonts w:eastAsia="Times New Roman" w:cs="Times New Roman"/>
          <w:szCs w:val="28"/>
          <w:lang w:eastAsia="ru-RU"/>
        </w:rPr>
        <w:t xml:space="preserve"> на занимаемые заявителем и членами его семьи жилые помещения;</w:t>
      </w:r>
    </w:p>
    <w:p w14:paraId="2CEE0C0A" w14:textId="41189CA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5) </w:t>
      </w:r>
      <w:bookmarkStart w:id="11" w:name="Par129"/>
      <w:bookmarkEnd w:id="11"/>
      <w:r w:rsidRPr="00FB3EF3">
        <w:rPr>
          <w:rFonts w:eastAsia="Times New Roman" w:cs="Times New Roman"/>
          <w:szCs w:val="28"/>
          <w:lang w:eastAsia="ru-RU"/>
        </w:rPr>
        <w:t xml:space="preserve">согласие заявителя и всех членов его семьи на обработку </w:t>
      </w:r>
      <w:r w:rsidRPr="00FB3EF3">
        <w:rPr>
          <w:rFonts w:eastAsia="Times New Roman" w:cs="Times New Roman"/>
          <w:szCs w:val="28"/>
          <w:lang w:eastAsia="ru-RU"/>
        </w:rPr>
        <w:br/>
        <w:t xml:space="preserve">персональных данных в соответствии с положениями </w:t>
      </w:r>
      <w:hyperlink r:id="rId13" w:history="1">
        <w:r w:rsidRPr="00BB1001">
          <w:rPr>
            <w:rStyle w:val="af0"/>
            <w:rFonts w:eastAsia="Times New Roman" w:cs="Times New Roman"/>
            <w:szCs w:val="28"/>
            <w:lang w:eastAsia="ru-RU"/>
          </w:rPr>
          <w:t xml:space="preserve">Федерального закона </w:t>
        </w:r>
        <w:r w:rsidRPr="00BB1001">
          <w:rPr>
            <w:rStyle w:val="af0"/>
            <w:rFonts w:eastAsia="Times New Roman" w:cs="Times New Roman"/>
            <w:szCs w:val="28"/>
            <w:lang w:eastAsia="ru-RU"/>
          </w:rPr>
          <w:br/>
          <w:t>от 27 июля 2006 года № 152-ФЗ «О персональных данных»</w:t>
        </w:r>
      </w:hyperlink>
      <w:r w:rsidRPr="00FB3EF3">
        <w:rPr>
          <w:rFonts w:eastAsia="Times New Roman" w:cs="Times New Roman"/>
          <w:szCs w:val="28"/>
          <w:lang w:eastAsia="ru-RU"/>
        </w:rPr>
        <w:t>.</w:t>
      </w:r>
    </w:p>
    <w:p w14:paraId="4350964E" w14:textId="0DAF2940"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2. </w:t>
      </w:r>
      <w:r w:rsidR="00D85829" w:rsidRPr="007C7F1D">
        <w:t xml:space="preserve">Копии документов, указанных в пунктах 1–4 части 1 настоящей статьи, </w:t>
      </w:r>
      <w:r w:rsidR="00D85829" w:rsidRPr="007C7F1D">
        <w:lastRenderedPageBreak/>
        <w:t xml:space="preserve">представляемых на бумажном носителе, предоставляются с одновременным представлением оригинала. </w:t>
      </w:r>
      <w:r w:rsidRPr="007C7F1D">
        <w:rPr>
          <w:rFonts w:eastAsia="Times New Roman" w:cs="Times New Roman"/>
          <w:szCs w:val="28"/>
          <w:lang w:eastAsia="ru-RU"/>
        </w:rPr>
        <w:t>Копия документа после проверки ее соответствия оригиналу заверяется лицом, принимающим документы.</w:t>
      </w:r>
    </w:p>
    <w:p w14:paraId="05A2F5EF" w14:textId="3DE5243D"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2" w:name="Par135"/>
      <w:bookmarkEnd w:id="12"/>
      <w:r w:rsidRPr="00FB3EF3">
        <w:rPr>
          <w:rFonts w:eastAsia="Times New Roman" w:cs="Times New Roman"/>
          <w:szCs w:val="28"/>
          <w:lang w:eastAsia="ru-RU"/>
        </w:rPr>
        <w:t>3. Для принятия на учет нуждающихся в жилых помещениях граждан, указанных в статьях 5 и 6 настоящего Закона, органы местного самоуправления в порядке межведомственного информационного взаимодействия (далее – межведомственное взаимодействие) самостоятельно осуществляют межведомственный запрос документов (сведений)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а в случае самостоятельного распоряжения прилагают:</w:t>
      </w:r>
    </w:p>
    <w:p w14:paraId="57C18779"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3" w:name="Par137"/>
      <w:bookmarkEnd w:id="13"/>
      <w:r w:rsidRPr="00FB3EF3">
        <w:rPr>
          <w:rFonts w:eastAsia="Times New Roman" w:cs="Times New Roman"/>
          <w:szCs w:val="28"/>
          <w:lang w:eastAsia="ru-RU"/>
        </w:rPr>
        <w:t>1) документы, содержащие сведения о наличии (отсутствии) жилых помещений на праве собственности у заявителя и членов его семьи, о сделках с жилыми помещениями, совершенных в последние пять лет заявителем и членами его семьи до дня подачи заявления о принятии на учет;</w:t>
      </w:r>
    </w:p>
    <w:p w14:paraId="367708E5"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4" w:name="Par139"/>
      <w:bookmarkEnd w:id="14"/>
      <w:r w:rsidRPr="00FB3EF3">
        <w:rPr>
          <w:rFonts w:eastAsia="Times New Roman" w:cs="Times New Roman"/>
          <w:szCs w:val="28"/>
          <w:lang w:eastAsia="ru-RU"/>
        </w:rPr>
        <w:t>2) адресную справку о регистрации по месту пребывания и по месту жительства в пределах Российской Федерации на заявителя и членов его семьи;</w:t>
      </w:r>
    </w:p>
    <w:p w14:paraId="0F9D0E2A"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5" w:name="Par141"/>
      <w:bookmarkEnd w:id="15"/>
      <w:r w:rsidRPr="00FB3EF3">
        <w:rPr>
          <w:rFonts w:eastAsia="Times New Roman" w:cs="Times New Roman"/>
          <w:szCs w:val="28"/>
          <w:lang w:eastAsia="ru-RU"/>
        </w:rPr>
        <w:t>3) копию решения о признании жилого помещения непригодным для проживания либо о признании многоквартирного дома аварийным и подлежащим сносу или реконструкции;</w:t>
      </w:r>
    </w:p>
    <w:p w14:paraId="173513FD" w14:textId="079CB791"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в отношении граждан, указанных в пункте 1 части 1 статьи 5 настоящего Закона, – решение органа местного самоуправления о признании гражданина малоимущим;</w:t>
      </w:r>
    </w:p>
    <w:p w14:paraId="6A4C8342"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6" w:name="Par144"/>
      <w:bookmarkEnd w:id="16"/>
      <w:r w:rsidRPr="00FB3EF3">
        <w:rPr>
          <w:rFonts w:eastAsia="Times New Roman" w:cs="Times New Roman"/>
          <w:szCs w:val="28"/>
          <w:lang w:eastAsia="ru-RU"/>
        </w:rPr>
        <w:t>5) в отношении граждан, указанных в подпункте «а» пункта 2 части 1 статьи 5 настоящего Закона, – документы (справки), подтверждающие реабилитацию лица, признание лица подвергшимся политическим репрессиям и подлежащим реабилитации, признание лица пострадавшим от политических репрессий;</w:t>
      </w:r>
    </w:p>
    <w:p w14:paraId="14547D9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7" w:name="Par145"/>
      <w:bookmarkEnd w:id="17"/>
      <w:r w:rsidRPr="00FB3EF3">
        <w:rPr>
          <w:rFonts w:eastAsia="Times New Roman" w:cs="Times New Roman"/>
          <w:szCs w:val="28"/>
          <w:lang w:eastAsia="ru-RU"/>
        </w:rPr>
        <w:t xml:space="preserve">6) в отношении граждан, указанных в статье 6 настоящего Закона,  решение органа местного самоуправления о том, что размер дохода гражданина и постоянно проживающих совместно с ним членов его семьи и стоимость подлежащего налогообложению их имущества превышают размер (стоимость), </w:t>
      </w:r>
      <w:r w:rsidRPr="00FB3EF3">
        <w:rPr>
          <w:rFonts w:eastAsia="Times New Roman" w:cs="Times New Roman"/>
          <w:szCs w:val="28"/>
          <w:lang w:eastAsia="ru-RU"/>
        </w:rPr>
        <w:lastRenderedPageBreak/>
        <w:t>установленный органом местного самоуправления для признания граждан малоимущими, но не превышают максимальный размер, позволяющий такому гражданину и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в Донецкой Народной Республике;</w:t>
      </w:r>
    </w:p>
    <w:p w14:paraId="08626140"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8" w:name="Par147"/>
      <w:bookmarkEnd w:id="18"/>
      <w:r w:rsidRPr="00FB3EF3">
        <w:rPr>
          <w:rFonts w:eastAsia="Times New Roman" w:cs="Times New Roman"/>
          <w:szCs w:val="28"/>
          <w:lang w:eastAsia="ru-RU"/>
        </w:rPr>
        <w:t>7) сведения о государственной регистрации заключения и расторжения брака и о внесении исправлений или изменений в записи актов о заключении и расторжении брака;</w:t>
      </w:r>
    </w:p>
    <w:p w14:paraId="4139767E"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8) сведения о государственной регистрации рождения, установления отцовства и о внесении исправлений или изменений в записи актов о рождении, об установлении отцовства (для детей в возрасте до 14 лет);</w:t>
      </w:r>
    </w:p>
    <w:p w14:paraId="548399F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9) документ, выданный полномочной медицинской организацией, подтверждающий наличие у заявителя (члена семьи) заболеваний, предусмотренных перечнем тяжелых форм хронических заболеваний, при которых невозможно совместное проживание граждан в одной квартире, утвержденным уполномоченным Правительством Российской Федерации федеральным органом исполнительной власти;</w:t>
      </w:r>
    </w:p>
    <w:p w14:paraId="57B74D0F"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19" w:name="Par153"/>
      <w:bookmarkEnd w:id="19"/>
      <w:r w:rsidRPr="00FB3EF3">
        <w:rPr>
          <w:rFonts w:eastAsia="Times New Roman" w:cs="Times New Roman"/>
          <w:szCs w:val="28"/>
          <w:lang w:eastAsia="ru-RU"/>
        </w:rPr>
        <w:t>10) сведения о государственной регистрации перемены имени и о внесении исправлений или изменений в записи актов о перемене имени;</w:t>
      </w:r>
    </w:p>
    <w:p w14:paraId="2E142399"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0" w:name="Par155"/>
      <w:bookmarkEnd w:id="20"/>
      <w:r w:rsidRPr="00FB3EF3">
        <w:rPr>
          <w:rFonts w:eastAsia="Times New Roman" w:cs="Times New Roman"/>
          <w:szCs w:val="28"/>
          <w:lang w:eastAsia="ru-RU"/>
        </w:rPr>
        <w:t>11) сведения о страховом номере индивидуального лицевого счета в системе обязательного пенсионного страхования.</w:t>
      </w:r>
    </w:p>
    <w:p w14:paraId="55A674AE" w14:textId="5C001F3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1" w:name="Par158"/>
      <w:bookmarkEnd w:id="21"/>
      <w:r w:rsidRPr="00FB3EF3">
        <w:rPr>
          <w:rFonts w:eastAsia="Times New Roman" w:cs="Times New Roman"/>
          <w:szCs w:val="28"/>
          <w:lang w:eastAsia="ru-RU"/>
        </w:rPr>
        <w:t>4. Документы, указанные в пунктах 1–3, 5, 7–11 части 3 настоящей статьи, гражданин вправе представить по собственной инициативе.</w:t>
      </w:r>
    </w:p>
    <w:p w14:paraId="6DD717B7"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2" w:name="Par163"/>
      <w:bookmarkEnd w:id="22"/>
      <w:r w:rsidRPr="00FB3EF3">
        <w:rPr>
          <w:rFonts w:eastAsia="Times New Roman" w:cs="Times New Roman"/>
          <w:szCs w:val="28"/>
          <w:lang w:eastAsia="ru-RU"/>
        </w:rPr>
        <w:t>Органы местного самоуправления в случае необходимости уточняют информацию, содержащуюся в документах, представленных гражданами, путем направления дополнительных запросов.</w:t>
      </w:r>
    </w:p>
    <w:p w14:paraId="71D874F5" w14:textId="290089EF" w:rsidR="001C311C" w:rsidRPr="00FB3EF3" w:rsidRDefault="00FB3EF3" w:rsidP="002A17DF">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5. В отношении граждан, обратившихся с заявлением о принятии на учет в качестве нуждающихся в жилых помещениях в соответствии со статьей 5 или 6 настоящего Закона, на которых не были открыты индивидуальные лицевые счета в системе обязательного пенсионного страхования, органы местного </w:t>
      </w:r>
      <w:r w:rsidRPr="007C7F1D">
        <w:rPr>
          <w:rFonts w:eastAsia="Times New Roman" w:cs="Times New Roman"/>
          <w:szCs w:val="28"/>
          <w:lang w:eastAsia="ru-RU"/>
        </w:rPr>
        <w:lastRenderedPageBreak/>
        <w:t xml:space="preserve">самоуправления либо многофункциональные центры представляют в территориальный орган </w:t>
      </w:r>
      <w:r w:rsidR="002A17DF" w:rsidRPr="007C7F1D">
        <w:rPr>
          <w:rFonts w:eastAsia="Times New Roman" w:cs="Times New Roman"/>
          <w:szCs w:val="28"/>
          <w:lang w:eastAsia="ru-RU"/>
        </w:rPr>
        <w:t xml:space="preserve">Фонда пенсионного и социального страхования Российской Федерации </w:t>
      </w:r>
      <w:r w:rsidRPr="007C7F1D">
        <w:rPr>
          <w:rFonts w:eastAsia="Times New Roman" w:cs="Times New Roman"/>
          <w:szCs w:val="28"/>
          <w:lang w:eastAsia="ru-RU"/>
        </w:rPr>
        <w:t xml:space="preserve">сведения, указанные в подпунктах 2–8 пункта 2 статьи 6 </w:t>
      </w:r>
      <w:hyperlink r:id="rId14" w:history="1">
        <w:r w:rsidRPr="00BB1001">
          <w:rPr>
            <w:rStyle w:val="af0"/>
            <w:rFonts w:eastAsia="Times New Roman" w:cs="Times New Roman"/>
            <w:szCs w:val="28"/>
            <w:lang w:eastAsia="ru-RU"/>
          </w:rPr>
          <w:t>Федерального закона от 1 апреля 1996 года № 27-ФЗ «Об индивидуальном (персонифицированном) учете в системе обязательного пенсионного страхования»</w:t>
        </w:r>
      </w:hyperlink>
      <w:r w:rsidRPr="007C7F1D">
        <w:rPr>
          <w:rFonts w:eastAsia="Times New Roman" w:cs="Times New Roman"/>
          <w:szCs w:val="28"/>
          <w:lang w:eastAsia="ru-RU"/>
        </w:rPr>
        <w:t>, в соответствии со статьей 12</w:t>
      </w:r>
      <w:r w:rsidRPr="007C7F1D">
        <w:rPr>
          <w:rFonts w:eastAsia="Times New Roman" w:cs="Times New Roman"/>
          <w:szCs w:val="28"/>
          <w:vertAlign w:val="superscript"/>
          <w:lang w:eastAsia="ru-RU"/>
        </w:rPr>
        <w:t>1</w:t>
      </w:r>
      <w:r w:rsidRPr="007C7F1D">
        <w:rPr>
          <w:rFonts w:eastAsia="Times New Roman" w:cs="Times New Roman"/>
          <w:szCs w:val="28"/>
          <w:lang w:eastAsia="ru-RU"/>
        </w:rPr>
        <w:t xml:space="preserve"> указанного Федерального закона.</w:t>
      </w:r>
    </w:p>
    <w:p w14:paraId="2B75596D"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 xml:space="preserve">Статья 8. </w:t>
      </w:r>
      <w:r w:rsidRPr="00FB3EF3">
        <w:rPr>
          <w:rFonts w:eastAsia="Times New Roman" w:cs="Times New Roman"/>
          <w:b/>
          <w:bCs/>
          <w:szCs w:val="28"/>
          <w:lang w:eastAsia="ru-RU"/>
        </w:rPr>
        <w:t>Регистрация заявлений граждан о принятии на учет нуждающихся в жилых помещениях, предоставляемых по договору социального найма, о принятии на учет нуждающихся в предоставлении жилых помещений по договорам найма жилых помещений жилищного фонда социального использования</w:t>
      </w:r>
    </w:p>
    <w:p w14:paraId="4FF47AD8"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Заявления граждан о принятии на учет нуждающихся в жилых помещениях, предоставляемых по договорам социального найма, о принятии на учет нуждающихся в предоставлении жилых помещений по договорам найма жилых помещений жилищного фонда социального использования регистрируются в государственной информационной системе (далее – ГИС) в день подачи заявления.</w:t>
      </w:r>
    </w:p>
    <w:p w14:paraId="71199EE9" w14:textId="60A097E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Гражданину, подавшему заявление о принятии на учет в орган местного самоуправления либо через многофункциональный центр, выдается расписка в получении от заявителя документов, предусмотренных частью 1 статьи 7 настоящего Закона, а также документов, указанных в пунктах 1–3, 5, 7–11 части 3</w:t>
      </w:r>
      <w:r w:rsidR="00D85829" w:rsidRPr="007C7F1D">
        <w:rPr>
          <w:rFonts w:eastAsia="Times New Roman" w:cs="Times New Roman"/>
          <w:szCs w:val="28"/>
          <w:lang w:eastAsia="ru-RU"/>
        </w:rPr>
        <w:t xml:space="preserve"> </w:t>
      </w:r>
      <w:r w:rsidRPr="007C7F1D">
        <w:rPr>
          <w:rFonts w:eastAsia="Times New Roman" w:cs="Times New Roman"/>
          <w:szCs w:val="28"/>
          <w:lang w:eastAsia="ru-RU"/>
        </w:rPr>
        <w:t xml:space="preserve">статьи 7 настоящего Закона, в случае их представления гражданином по собственной инициативе с указанием их перечня и даты их получения органом местного самоуправления, осуществляющим принятие на учет, либо многофункциональным центром, а также с указанием перечня документов, которые будут получены по межведомственным запросам. В случае представления гражданином заявления о принятии на учет в электронной форме посредством Единого портала </w:t>
      </w:r>
      <w:proofErr w:type="spellStart"/>
      <w:r w:rsidRPr="007C7F1D">
        <w:rPr>
          <w:rFonts w:eastAsia="Times New Roman" w:cs="Times New Roman"/>
          <w:szCs w:val="28"/>
          <w:lang w:eastAsia="ru-RU"/>
        </w:rPr>
        <w:t>госуслуг</w:t>
      </w:r>
      <w:proofErr w:type="spellEnd"/>
      <w:r w:rsidRPr="007C7F1D">
        <w:rPr>
          <w:rFonts w:eastAsia="Times New Roman" w:cs="Times New Roman"/>
          <w:szCs w:val="28"/>
          <w:lang w:eastAsia="ru-RU"/>
        </w:rPr>
        <w:t xml:space="preserve"> расписка направляется в электронной форме посредством Единого портала </w:t>
      </w:r>
      <w:proofErr w:type="spellStart"/>
      <w:r w:rsidRPr="007C7F1D">
        <w:rPr>
          <w:rFonts w:eastAsia="Times New Roman" w:cs="Times New Roman"/>
          <w:szCs w:val="28"/>
          <w:lang w:eastAsia="ru-RU"/>
        </w:rPr>
        <w:t>госуслуг</w:t>
      </w:r>
      <w:proofErr w:type="spellEnd"/>
      <w:r w:rsidRPr="007C7F1D">
        <w:rPr>
          <w:rFonts w:eastAsia="Times New Roman" w:cs="Times New Roman"/>
          <w:szCs w:val="28"/>
          <w:lang w:eastAsia="ru-RU"/>
        </w:rPr>
        <w:t>.</w:t>
      </w:r>
    </w:p>
    <w:p w14:paraId="7EF246CE" w14:textId="39992D33"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9.</w:t>
      </w:r>
      <w:r w:rsidRPr="00FB3EF3">
        <w:rPr>
          <w:rFonts w:eastAsia="Times New Roman" w:cs="Times New Roman"/>
          <w:b/>
          <w:bCs/>
          <w:szCs w:val="28"/>
          <w:lang w:eastAsia="ru-RU"/>
        </w:rPr>
        <w:t xml:space="preserve"> Принятие граждан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w:t>
      </w:r>
    </w:p>
    <w:p w14:paraId="2F9337E9"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3" w:name="Par183"/>
      <w:bookmarkEnd w:id="23"/>
      <w:r w:rsidRPr="00FB3EF3">
        <w:rPr>
          <w:rFonts w:eastAsia="Times New Roman" w:cs="Times New Roman"/>
          <w:szCs w:val="28"/>
          <w:lang w:eastAsia="ru-RU"/>
        </w:rPr>
        <w:t xml:space="preserve">1. Граждане считаются принятыми на учет нуждающихся в жилых </w:t>
      </w:r>
      <w:r w:rsidRPr="00FB3EF3">
        <w:rPr>
          <w:rFonts w:eastAsia="Times New Roman" w:cs="Times New Roman"/>
          <w:szCs w:val="28"/>
          <w:lang w:eastAsia="ru-RU"/>
        </w:rPr>
        <w:lastRenderedPageBreak/>
        <w:t>помещениях, предоставляемых по договорам социального найма, со дня подачи заявления в случае принятия органом местного самоуправления решения о постановке на учет.</w:t>
      </w:r>
    </w:p>
    <w:p w14:paraId="3DD4AEDA"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При рассмотрении заявлений, поданных несколькими гражданами в один день, фамилии граждан включаются в списки граждан, нуждающихся в жилых помещениях, предоставляемых по договорам социального найма, по времени подачи заявления.</w:t>
      </w:r>
    </w:p>
    <w:p w14:paraId="2344A66E" w14:textId="68740E20"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4" w:name="Par185"/>
      <w:bookmarkEnd w:id="24"/>
      <w:r w:rsidRPr="00FB3EF3">
        <w:rPr>
          <w:rFonts w:eastAsia="Times New Roman" w:cs="Times New Roman"/>
          <w:szCs w:val="28"/>
          <w:lang w:eastAsia="ru-RU"/>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гражданами заявлений о принятии на учет и документов, указанных в части 1 статьи 7 настоящего Закона.</w:t>
      </w:r>
    </w:p>
    <w:p w14:paraId="1BB19D82"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Временем принятия на учет нуждающихся в предоставлении жилых помещений по договорам найма жилых помещений жилищного фонда социального использования считается время подачи заявлений о принятии на такой учет и документов, указанных в части 1 статьи 7 настоящего Закона.</w:t>
      </w:r>
    </w:p>
    <w:p w14:paraId="07F44C03"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5" w:name="Par190"/>
      <w:bookmarkEnd w:id="25"/>
      <w:r w:rsidRPr="00FB3EF3">
        <w:rPr>
          <w:rFonts w:eastAsia="Times New Roman" w:cs="Times New Roman"/>
          <w:szCs w:val="28"/>
          <w:lang w:eastAsia="ru-RU"/>
        </w:rPr>
        <w:t>3. Решение об отказе в принятии граждан на учет нуждающихся в предоставлении жилых помещений по договорам найма жилых помещений жилищного фонда социального использования принимается в случаях, если:</w:t>
      </w:r>
    </w:p>
    <w:p w14:paraId="4214C30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не представлены предусмотренные частью 1 статьи 7 настоящего Закона документы, обязанность по представлению которых возложена на гражданина;</w:t>
      </w:r>
    </w:p>
    <w:p w14:paraId="318A4593" w14:textId="7798B68B"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ответ государственного органа либо подведомственной государственному органу или органу местного самоуправления организации на межведомственный запрос, осуществленный в соответствии с частью 3 статьи 7 настоящего Закона, свидетельствует об отсутствии документа и (или) информации, необходимых для принятия граждан на учет нуждающихся в предоставлении жилых помещений по договорам найма жилых помещений жилищного фонда социального использования,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нуждающихся в предоставлении жилых помещений жилищного фонда социального использования;</w:t>
      </w:r>
    </w:p>
    <w:p w14:paraId="209BD911"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lastRenderedPageBreak/>
        <w:t>3) представлены документы, которые не подтверждают право граждан состоять на учете нуждающихся в предоставлении жилых помещений по договорам найма жилых помещений жилищного фонда социального использования.</w:t>
      </w:r>
    </w:p>
    <w:p w14:paraId="15E331A7" w14:textId="5961A1A7"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4. Решения о принятии на учеты, указанные в частях 1, 2 настоящей </w:t>
      </w:r>
      <w:r w:rsidRPr="007C7F1D">
        <w:rPr>
          <w:rFonts w:eastAsia="Times New Roman" w:cs="Times New Roman"/>
          <w:szCs w:val="28"/>
          <w:lang w:eastAsia="ru-RU"/>
        </w:rPr>
        <w:t>статьи, или об отказе в принятии на такие учеты должны быть приняты по результатам рассмотрения заявлений о принятии на соответствующий учет и представленных гражданами или полученных по межведомственным запросам документов органом местного самоуправления, осуществляющим принятие на учеты, не позднее чем через тридцать рабочих дней со дня представления в орган местного самоуправления документов, обязанность по представлению которых возложена на заявителя.</w:t>
      </w:r>
    </w:p>
    <w:p w14:paraId="47F48A4A" w14:textId="5A033F3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В случае представления гражданами заявлений о принятии на учеты, указанные в частях 1, 2 настоящей статьи, через многофункциональный центр срок принятия решений о принятии на учеты или</w:t>
      </w:r>
      <w:r w:rsidRPr="00FB3EF3">
        <w:rPr>
          <w:rFonts w:eastAsia="Times New Roman" w:cs="Times New Roman"/>
          <w:szCs w:val="28"/>
          <w:lang w:eastAsia="ru-RU"/>
        </w:rPr>
        <w:t xml:space="preserve"> об отказе в принятии на учеты исчисляется со дня передачи многофункциональным центром таких заявлений в орган местного самоуправления, осуществляющий принятие на соответствующий учет.</w:t>
      </w:r>
    </w:p>
    <w:p w14:paraId="0B6A22AF" w14:textId="229D953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Орган местного самоуправления, осуществляющий принятие на учеты, указанные в частях 1, 2 настоящей статьи, в том числе через многофункциональный центр, не позднее чем через три рабочих дня со дня принятия решения о принятии на соответствующий учет выдает или направляет гражданину, подавшему заявление о принятии на соответствующий учет, документ, подтверждающий принятие такого решения. В случае представления гражданином заявления о принятии на соответствующий учет через многофункциональный центр документ, подтверждающий принятие решения о принятии на соответствующий учет, направляется в многофункциональный центр, если иной способ получения не указан заявителем. В случае представления гражданином заявления о принятии на соответствующий учет в электронной форме посредством Единого портала </w:t>
      </w:r>
      <w:proofErr w:type="spellStart"/>
      <w:r w:rsidRPr="00FB3EF3">
        <w:rPr>
          <w:rFonts w:eastAsia="Times New Roman" w:cs="Times New Roman"/>
          <w:szCs w:val="28"/>
          <w:lang w:eastAsia="ru-RU"/>
        </w:rPr>
        <w:t>госуслуг</w:t>
      </w:r>
      <w:proofErr w:type="spellEnd"/>
      <w:r w:rsidRPr="00FB3EF3">
        <w:rPr>
          <w:rFonts w:eastAsia="Times New Roman" w:cs="Times New Roman"/>
          <w:szCs w:val="28"/>
          <w:lang w:eastAsia="ru-RU"/>
        </w:rPr>
        <w:t xml:space="preserve"> документ, подтверждающий принятие решения о принятии на соответствующий учет, направляется в электронной форме посредством Единого портала </w:t>
      </w:r>
      <w:proofErr w:type="spellStart"/>
      <w:r w:rsidRPr="00FB3EF3">
        <w:rPr>
          <w:rFonts w:eastAsia="Times New Roman" w:cs="Times New Roman"/>
          <w:szCs w:val="28"/>
          <w:lang w:eastAsia="ru-RU"/>
        </w:rPr>
        <w:t>госуслуг</w:t>
      </w:r>
      <w:proofErr w:type="spellEnd"/>
      <w:r w:rsidRPr="00FB3EF3">
        <w:rPr>
          <w:rFonts w:eastAsia="Times New Roman" w:cs="Times New Roman"/>
          <w:szCs w:val="28"/>
          <w:lang w:eastAsia="ru-RU"/>
        </w:rPr>
        <w:t>.</w:t>
      </w:r>
    </w:p>
    <w:p w14:paraId="01C15956" w14:textId="3FB3F0EB"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5. Решение об отказе в принятии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w:t>
      </w:r>
      <w:r w:rsidRPr="00FB3EF3">
        <w:rPr>
          <w:rFonts w:eastAsia="Times New Roman" w:cs="Times New Roman"/>
          <w:szCs w:val="28"/>
          <w:lang w:eastAsia="ru-RU"/>
        </w:rPr>
        <w:lastRenderedPageBreak/>
        <w:t xml:space="preserve">помещений жилищного фонда социального использования должно содержать основания такого отказа с обязательной ссылкой на нарушения, предусмотренные статьей 54 </w:t>
      </w:r>
      <w:hyperlink r:id="rId15"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частью 3 настоящей статьи.</w:t>
      </w:r>
    </w:p>
    <w:p w14:paraId="718CEFD6"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Решение об отказе в принятии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 выдается или направляется гражданину, подавшему заявление о принятии на соответствующий учет, не позднее чем через три рабочих дня со дня принятия такого решения. В случае представления гражданином заявления о принятии на соответствующий учет через многофункциональный центр документ, подтверждающий принятие решения об отказе в принятии на соответствующий учет, направляется в многофункциональный центр, если иной способ получения не указан заявителем. В случае представления гражданином заявления о принятии на соответствующий учет в электронной форме посредством Единого портала </w:t>
      </w:r>
      <w:proofErr w:type="spellStart"/>
      <w:r w:rsidRPr="00FB3EF3">
        <w:rPr>
          <w:rFonts w:eastAsia="Times New Roman" w:cs="Times New Roman"/>
          <w:szCs w:val="28"/>
          <w:lang w:eastAsia="ru-RU"/>
        </w:rPr>
        <w:t>госуслуг</w:t>
      </w:r>
      <w:proofErr w:type="spellEnd"/>
      <w:r w:rsidRPr="00FB3EF3">
        <w:rPr>
          <w:rFonts w:eastAsia="Times New Roman" w:cs="Times New Roman"/>
          <w:szCs w:val="28"/>
          <w:lang w:eastAsia="ru-RU"/>
        </w:rPr>
        <w:t xml:space="preserve"> документ, подтверждающий принятие решения об отказе в принятии на соответствующий учет, направляется в электронной форме посредством Единого портала </w:t>
      </w:r>
      <w:proofErr w:type="spellStart"/>
      <w:r w:rsidRPr="00FB3EF3">
        <w:rPr>
          <w:rFonts w:eastAsia="Times New Roman" w:cs="Times New Roman"/>
          <w:szCs w:val="28"/>
          <w:lang w:eastAsia="ru-RU"/>
        </w:rPr>
        <w:t>госуслуг</w:t>
      </w:r>
      <w:proofErr w:type="spellEnd"/>
      <w:r w:rsidRPr="00FB3EF3">
        <w:rPr>
          <w:rFonts w:eastAsia="Times New Roman" w:cs="Times New Roman"/>
          <w:szCs w:val="28"/>
          <w:lang w:eastAsia="ru-RU"/>
        </w:rPr>
        <w:t>.</w:t>
      </w:r>
    </w:p>
    <w:p w14:paraId="46D9DC68" w14:textId="5A679AB9" w:rsidR="00FB3EF3" w:rsidRPr="007C7F1D"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10.</w:t>
      </w:r>
      <w:r w:rsidRPr="00FB3EF3">
        <w:rPr>
          <w:rFonts w:eastAsia="Times New Roman" w:cs="Times New Roman"/>
          <w:b/>
          <w:bCs/>
          <w:szCs w:val="28"/>
          <w:lang w:eastAsia="ru-RU"/>
        </w:rPr>
        <w:t xml:space="preserve"> Списки граждан, нуждающихся в жилых помещениях, предоставляемых по </w:t>
      </w:r>
      <w:r w:rsidRPr="007C7F1D">
        <w:rPr>
          <w:rFonts w:eastAsia="Times New Roman" w:cs="Times New Roman"/>
          <w:b/>
          <w:bCs/>
          <w:szCs w:val="28"/>
          <w:lang w:eastAsia="ru-RU"/>
        </w:rPr>
        <w:t>договор</w:t>
      </w:r>
      <w:r w:rsidR="004402FB" w:rsidRPr="007C7F1D">
        <w:rPr>
          <w:rFonts w:eastAsia="Times New Roman" w:cs="Times New Roman"/>
          <w:b/>
          <w:bCs/>
          <w:szCs w:val="28"/>
          <w:lang w:eastAsia="ru-RU"/>
        </w:rPr>
        <w:t>ам</w:t>
      </w:r>
      <w:r w:rsidRPr="007C7F1D">
        <w:rPr>
          <w:rFonts w:eastAsia="Times New Roman" w:cs="Times New Roman"/>
          <w:b/>
          <w:bCs/>
          <w:szCs w:val="28"/>
          <w:lang w:eastAsia="ru-RU"/>
        </w:rPr>
        <w:t xml:space="preserve"> социального найма, предоставлении жилых помещений по договорам найма жилых помещений жилищного фонда социального использования</w:t>
      </w:r>
    </w:p>
    <w:p w14:paraId="2EE94F55" w14:textId="59D150E0"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1. Учет граждан, нуждающихся в жилых помещениях, предоставляемых по договор</w:t>
      </w:r>
      <w:r w:rsidR="004402FB" w:rsidRPr="007C7F1D">
        <w:rPr>
          <w:rFonts w:eastAsia="Times New Roman" w:cs="Times New Roman"/>
          <w:szCs w:val="28"/>
          <w:lang w:eastAsia="ru-RU"/>
        </w:rPr>
        <w:t xml:space="preserve">ам </w:t>
      </w:r>
      <w:r w:rsidRPr="007C7F1D">
        <w:rPr>
          <w:rFonts w:eastAsia="Times New Roman" w:cs="Times New Roman"/>
          <w:szCs w:val="28"/>
          <w:lang w:eastAsia="ru-RU"/>
        </w:rPr>
        <w:t>социального найма, ведется по отдельным спискам:</w:t>
      </w:r>
    </w:p>
    <w:p w14:paraId="479549A5" w14:textId="077AA978"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1) список № 1 – список малоимущих граждан, нуждающихся в жилых помещениях, предоставляемых по договору социального найма, при этом малоимущие граждане, имеющие в соответствии со статьей 57 </w:t>
      </w:r>
      <w:hyperlink r:id="rId16" w:history="1">
        <w:r w:rsidRPr="00BB1001">
          <w:rPr>
            <w:rStyle w:val="af0"/>
            <w:rFonts w:eastAsia="Times New Roman" w:cs="Times New Roman"/>
            <w:szCs w:val="28"/>
            <w:lang w:eastAsia="ru-RU"/>
          </w:rPr>
          <w:t>Жилищного кодекса Российской Федерации</w:t>
        </w:r>
      </w:hyperlink>
      <w:r w:rsidRPr="007C7F1D">
        <w:rPr>
          <w:rFonts w:eastAsia="Times New Roman" w:cs="Times New Roman"/>
          <w:szCs w:val="28"/>
          <w:lang w:eastAsia="ru-RU"/>
        </w:rPr>
        <w:t xml:space="preserve"> право на внеочередное предоставление жилых помещений, одновременно включаются в отдельный список «список № 1 – </w:t>
      </w:r>
      <w:r w:rsidR="00D85829" w:rsidRPr="007C7F1D">
        <w:rPr>
          <w:rFonts w:eastAsia="Times New Roman" w:cs="Times New Roman"/>
          <w:szCs w:val="28"/>
          <w:lang w:eastAsia="ru-RU"/>
        </w:rPr>
        <w:t xml:space="preserve">список </w:t>
      </w:r>
      <w:proofErr w:type="spellStart"/>
      <w:r w:rsidRPr="007C7F1D">
        <w:rPr>
          <w:rFonts w:eastAsia="Times New Roman" w:cs="Times New Roman"/>
          <w:szCs w:val="28"/>
          <w:lang w:eastAsia="ru-RU"/>
        </w:rPr>
        <w:t>внеочередников</w:t>
      </w:r>
      <w:proofErr w:type="spellEnd"/>
      <w:r w:rsidRPr="007C7F1D">
        <w:rPr>
          <w:rFonts w:eastAsia="Times New Roman" w:cs="Times New Roman"/>
          <w:szCs w:val="28"/>
          <w:lang w:eastAsia="ru-RU"/>
        </w:rPr>
        <w:t>»;</w:t>
      </w:r>
    </w:p>
    <w:p w14:paraId="453709A5" w14:textId="1D60C3AA"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список № 2 – список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w:t>
      </w:r>
      <w:r w:rsidR="00DF55BA" w:rsidRPr="007C7F1D">
        <w:rPr>
          <w:rFonts w:eastAsia="Times New Roman" w:cs="Times New Roman"/>
          <w:szCs w:val="28"/>
          <w:lang w:eastAsia="ru-RU"/>
        </w:rPr>
        <w:t>;</w:t>
      </w:r>
    </w:p>
    <w:p w14:paraId="6B79DC73" w14:textId="77777777"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lastRenderedPageBreak/>
        <w:t>3) список № 3 – список иных отдельных категорий граждан, определенных законами Донецкой Народной Республики, нуждающихся в жилых помещениях,</w:t>
      </w:r>
      <w:r w:rsidRPr="007C7F1D">
        <w:rPr>
          <w:rFonts w:eastAsia="Times New Roman" w:cs="Times New Roman"/>
          <w:sz w:val="24"/>
          <w:szCs w:val="24"/>
          <w:lang w:eastAsia="ru-RU"/>
        </w:rPr>
        <w:t xml:space="preserve"> </w:t>
      </w:r>
      <w:r w:rsidRPr="007C7F1D">
        <w:rPr>
          <w:rFonts w:eastAsia="Times New Roman" w:cs="Times New Roman"/>
          <w:szCs w:val="28"/>
          <w:lang w:eastAsia="ru-RU"/>
        </w:rPr>
        <w:t>предоставляемых по договору социального найма.</w:t>
      </w:r>
    </w:p>
    <w:p w14:paraId="3D0B1BFE" w14:textId="19A06454"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Список № 1 и список № 1 –</w:t>
      </w:r>
      <w:r w:rsidR="00D85829" w:rsidRPr="007C7F1D">
        <w:rPr>
          <w:rFonts w:eastAsia="Times New Roman" w:cs="Times New Roman"/>
          <w:szCs w:val="28"/>
          <w:lang w:eastAsia="ru-RU"/>
        </w:rPr>
        <w:t xml:space="preserve"> список</w:t>
      </w:r>
      <w:r w:rsidRPr="007C7F1D">
        <w:rPr>
          <w:rFonts w:eastAsia="Times New Roman" w:cs="Times New Roman"/>
          <w:szCs w:val="28"/>
          <w:lang w:eastAsia="ru-RU"/>
        </w:rPr>
        <w:t xml:space="preserve"> </w:t>
      </w:r>
      <w:proofErr w:type="spellStart"/>
      <w:r w:rsidRPr="007C7F1D">
        <w:rPr>
          <w:rFonts w:eastAsia="Times New Roman" w:cs="Times New Roman"/>
          <w:szCs w:val="28"/>
          <w:lang w:eastAsia="ru-RU"/>
        </w:rPr>
        <w:t>внеочередников</w:t>
      </w:r>
      <w:proofErr w:type="spellEnd"/>
      <w:r w:rsidRPr="007C7F1D">
        <w:rPr>
          <w:rFonts w:eastAsia="Times New Roman" w:cs="Times New Roman"/>
          <w:szCs w:val="28"/>
          <w:lang w:eastAsia="ru-RU"/>
        </w:rPr>
        <w:t xml:space="preserve"> ежегодно утверждаются органами местного самоуправления.</w:t>
      </w:r>
    </w:p>
    <w:p w14:paraId="6E3DAE9F" w14:textId="77777777"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Список № 2 и список № 3 утверждаются в порядке, установленном постановлением Правительства Донецкой Народной Республики.</w:t>
      </w:r>
    </w:p>
    <w:p w14:paraId="4F60F150" w14:textId="09793A3F"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3. Учет граждан, нуждающихся в предоставлении жилых помещений по договорам найма жилых помещений жилищного фонда социального использования, ведется по списку № 4 – список граждан, нуждающихся в предоставлении жилых помещений по договорам найма жилых помещений жилищного фонда социального использования, при этом граждане, имеющие в соответствии с частью 2 статьи 91</w:t>
      </w:r>
      <w:r w:rsidRPr="007C7F1D">
        <w:rPr>
          <w:rFonts w:eastAsia="Times New Roman" w:cs="Times New Roman"/>
          <w:szCs w:val="28"/>
          <w:vertAlign w:val="superscript"/>
          <w:lang w:eastAsia="ru-RU"/>
        </w:rPr>
        <w:t>15</w:t>
      </w:r>
      <w:r w:rsidRPr="007C7F1D">
        <w:rPr>
          <w:rFonts w:eastAsia="Times New Roman" w:cs="Times New Roman"/>
          <w:szCs w:val="28"/>
          <w:lang w:eastAsia="ru-RU"/>
        </w:rPr>
        <w:t xml:space="preserve"> </w:t>
      </w:r>
      <w:hyperlink r:id="rId17" w:history="1">
        <w:r w:rsidRPr="00BB1001">
          <w:rPr>
            <w:rStyle w:val="af0"/>
            <w:rFonts w:eastAsia="Times New Roman" w:cs="Times New Roman"/>
            <w:szCs w:val="28"/>
            <w:lang w:eastAsia="ru-RU"/>
          </w:rPr>
          <w:t>Жилищного кодекса Российской Федерации</w:t>
        </w:r>
      </w:hyperlink>
      <w:r w:rsidRPr="007C7F1D">
        <w:rPr>
          <w:rFonts w:eastAsia="Times New Roman" w:cs="Times New Roman"/>
          <w:szCs w:val="28"/>
          <w:lang w:eastAsia="ru-RU"/>
        </w:rPr>
        <w:t xml:space="preserve"> право на внеочередное предоставление жилых помещений, одновременно включаются в отдельный список «список № 4 –</w:t>
      </w:r>
      <w:r w:rsidR="00D85829" w:rsidRPr="007C7F1D">
        <w:rPr>
          <w:rFonts w:eastAsia="Times New Roman" w:cs="Times New Roman"/>
          <w:szCs w:val="28"/>
          <w:lang w:eastAsia="ru-RU"/>
        </w:rPr>
        <w:t xml:space="preserve"> </w:t>
      </w:r>
      <w:r w:rsidR="004E766A" w:rsidRPr="007C7F1D">
        <w:rPr>
          <w:rFonts w:eastAsia="Times New Roman" w:cs="Times New Roman"/>
          <w:szCs w:val="28"/>
          <w:lang w:eastAsia="ru-RU"/>
        </w:rPr>
        <w:t>список</w:t>
      </w:r>
      <w:r w:rsidRPr="007C7F1D">
        <w:rPr>
          <w:rFonts w:eastAsia="Times New Roman" w:cs="Times New Roman"/>
          <w:szCs w:val="28"/>
          <w:lang w:eastAsia="ru-RU"/>
        </w:rPr>
        <w:t xml:space="preserve"> </w:t>
      </w:r>
      <w:proofErr w:type="spellStart"/>
      <w:r w:rsidRPr="007C7F1D">
        <w:rPr>
          <w:rFonts w:eastAsia="Times New Roman" w:cs="Times New Roman"/>
          <w:szCs w:val="28"/>
          <w:lang w:eastAsia="ru-RU"/>
        </w:rPr>
        <w:t>внеочередников</w:t>
      </w:r>
      <w:proofErr w:type="spellEnd"/>
      <w:r w:rsidRPr="007C7F1D">
        <w:rPr>
          <w:rFonts w:eastAsia="Times New Roman" w:cs="Times New Roman"/>
          <w:szCs w:val="28"/>
          <w:lang w:eastAsia="ru-RU"/>
        </w:rPr>
        <w:t>».</w:t>
      </w:r>
    </w:p>
    <w:p w14:paraId="55166519" w14:textId="238E83B9"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Список № 4 и список № 4 –</w:t>
      </w:r>
      <w:r w:rsidR="004E766A" w:rsidRPr="007C7F1D">
        <w:rPr>
          <w:rFonts w:eastAsia="Times New Roman" w:cs="Times New Roman"/>
          <w:szCs w:val="28"/>
          <w:lang w:eastAsia="ru-RU"/>
        </w:rPr>
        <w:t xml:space="preserve"> список</w:t>
      </w:r>
      <w:r w:rsidRPr="007C7F1D">
        <w:rPr>
          <w:rFonts w:eastAsia="Times New Roman" w:cs="Times New Roman"/>
          <w:szCs w:val="28"/>
          <w:lang w:eastAsia="ru-RU"/>
        </w:rPr>
        <w:t xml:space="preserve"> </w:t>
      </w:r>
      <w:proofErr w:type="spellStart"/>
      <w:r w:rsidRPr="007C7F1D">
        <w:rPr>
          <w:rFonts w:eastAsia="Times New Roman" w:cs="Times New Roman"/>
          <w:szCs w:val="28"/>
          <w:lang w:eastAsia="ru-RU"/>
        </w:rPr>
        <w:t>внеочередников</w:t>
      </w:r>
      <w:proofErr w:type="spellEnd"/>
      <w:r w:rsidRPr="007C7F1D">
        <w:rPr>
          <w:rFonts w:eastAsia="Times New Roman" w:cs="Times New Roman"/>
          <w:szCs w:val="28"/>
          <w:lang w:eastAsia="ru-RU"/>
        </w:rPr>
        <w:t xml:space="preserve"> ежегодно утверждаются органами местного самоуправления.</w:t>
      </w:r>
    </w:p>
    <w:p w14:paraId="57316485" w14:textId="77777777" w:rsidR="00FB3EF3" w:rsidRPr="007C7F1D"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7C7F1D">
        <w:rPr>
          <w:rFonts w:eastAsia="Times New Roman" w:cs="Times New Roman"/>
          <w:bCs/>
          <w:szCs w:val="28"/>
          <w:lang w:eastAsia="ru-RU"/>
        </w:rPr>
        <w:t xml:space="preserve">Статья 11. </w:t>
      </w:r>
      <w:r w:rsidRPr="007C7F1D">
        <w:rPr>
          <w:rFonts w:eastAsia="Times New Roman" w:cs="Times New Roman"/>
          <w:b/>
          <w:bCs/>
          <w:szCs w:val="28"/>
          <w:lang w:eastAsia="ru-RU"/>
        </w:rPr>
        <w:t>Учетное дело граждан, нуждающихся в жилых помещениях, предоставляемых по договору социального найма, предоставлении жилых помещений по договорам найма жилых помещений жилищного фонда социального использования</w:t>
      </w:r>
    </w:p>
    <w:p w14:paraId="1CEA267F" w14:textId="761B010E"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1. На каждого гражданина, принятого на учет граждан, нуждающихся в жилых помещениях, предоставляемых по договору социального найма, учет граждан, нуждающихся в предоставлении жилых помещений по договорам найма жилых помещений жилищного фонда социального использования, в ГИС формируется учетное дело, в котором содержатся все необходимые документы, установленные частями 1, 3</w:t>
      </w:r>
      <w:r w:rsidR="00901C78" w:rsidRPr="007C7F1D">
        <w:rPr>
          <w:rFonts w:eastAsia="Times New Roman" w:cs="Times New Roman"/>
          <w:szCs w:val="28"/>
          <w:lang w:eastAsia="ru-RU"/>
        </w:rPr>
        <w:t xml:space="preserve"> </w:t>
      </w:r>
      <w:r w:rsidRPr="007C7F1D">
        <w:rPr>
          <w:rFonts w:eastAsia="Times New Roman" w:cs="Times New Roman"/>
          <w:szCs w:val="28"/>
          <w:lang w:eastAsia="ru-RU"/>
        </w:rPr>
        <w:t>статьи 7 настоящего Закона, а также решение органа местного самоуправления о принятии на учет.</w:t>
      </w:r>
    </w:p>
    <w:p w14:paraId="17D74998" w14:textId="03D4F1F4" w:rsidR="001C311C" w:rsidRPr="007C7F1D" w:rsidRDefault="00FB3EF3" w:rsidP="00901C78">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Учетному делу присваивается номер, соответствующий номеру в ГИС.</w:t>
      </w:r>
    </w:p>
    <w:p w14:paraId="4BD1FB13" w14:textId="77777777" w:rsidR="00A972D7" w:rsidRDefault="00A972D7">
      <w:pPr>
        <w:rPr>
          <w:rFonts w:eastAsia="Times New Roman" w:cs="Times New Roman"/>
          <w:bCs/>
          <w:szCs w:val="28"/>
          <w:lang w:eastAsia="ru-RU"/>
        </w:rPr>
      </w:pPr>
      <w:r>
        <w:rPr>
          <w:rFonts w:eastAsia="Times New Roman" w:cs="Times New Roman"/>
          <w:bCs/>
          <w:szCs w:val="28"/>
          <w:lang w:eastAsia="ru-RU"/>
        </w:rPr>
        <w:br w:type="page"/>
      </w:r>
    </w:p>
    <w:p w14:paraId="1C3B4532" w14:textId="56E289EC" w:rsidR="00FB3EF3" w:rsidRPr="007C7F1D"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7C7F1D">
        <w:rPr>
          <w:rFonts w:eastAsia="Times New Roman" w:cs="Times New Roman"/>
          <w:bCs/>
          <w:szCs w:val="28"/>
          <w:lang w:eastAsia="ru-RU"/>
        </w:rPr>
        <w:lastRenderedPageBreak/>
        <w:t>Статья 12.</w:t>
      </w:r>
      <w:r w:rsidRPr="007C7F1D">
        <w:rPr>
          <w:rFonts w:eastAsia="Times New Roman" w:cs="Times New Roman"/>
          <w:b/>
          <w:bCs/>
          <w:szCs w:val="28"/>
          <w:lang w:eastAsia="ru-RU"/>
        </w:rPr>
        <w:t xml:space="preserve"> Перерегистрация граждан, состоящих на учете нуждающихся в жилых помещениях, предоставляемых по договорам социального найма, на учете нуждающихся в предоставлении жилых помещений по договорам найма жилых помещений жилищного фонда социального использования</w:t>
      </w:r>
    </w:p>
    <w:p w14:paraId="28DA445D" w14:textId="77777777"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1. Перерегистрация граждан, состоящих на учете нуждающихся в жилых помещениях, предоставляемых по договорам социального найма, на учете нуждающихся в предоставлении жилых помещений по договорам найма жилых помещений жилищного фонда социального использования, осуществляется ежегодно в период с 1 января по 30 апреля в целях установления факта соответствия граждан, состоящих на учете нуждающихся в жилых помещениях, предоставляемых по договору социального найма, и граждан, состоящих на учете нуждающихся в предоставлении жилых помещений по договорам найма жилых помещений жилищного фонда социального использования, требованиям законодательства.</w:t>
      </w:r>
    </w:p>
    <w:p w14:paraId="587D7C46" w14:textId="0138EE7D"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Органы местного самоуправления в целях установления факта соответствия граждан, состоящих на соответствующем учете, требованиям законодательства в период с 1 января по 30 апреля с использованием ГИС в порядке межведомственного взаимодействия осуществляют межведомственные запросы документов (сведений), указанных в пунктах 1, 2, 6–10 части 3 статьи 7 настоящего Закона.</w:t>
      </w:r>
    </w:p>
    <w:p w14:paraId="6115771F" w14:textId="0F524E7D"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3. В случае выявления несоответствия гражданина и членов его семьи требованиям законодательства органом местного самоуправления принимается решение о снятии гражданина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на основании статьи 17 настоящего Закона.</w:t>
      </w:r>
    </w:p>
    <w:p w14:paraId="0F87DD78" w14:textId="446C01B0"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4. В течение </w:t>
      </w:r>
      <w:r w:rsidR="008D61E5" w:rsidRPr="007C7F1D">
        <w:rPr>
          <w:rFonts w:eastAsia="Times New Roman" w:cs="Times New Roman"/>
          <w:szCs w:val="28"/>
          <w:lang w:eastAsia="ru-RU"/>
        </w:rPr>
        <w:t>пяти</w:t>
      </w:r>
      <w:r w:rsidRPr="007C7F1D">
        <w:rPr>
          <w:rFonts w:eastAsia="Times New Roman" w:cs="Times New Roman"/>
          <w:szCs w:val="28"/>
          <w:lang w:eastAsia="ru-RU"/>
        </w:rPr>
        <w:t xml:space="preserve"> рабочих дней со дня принятия решения о снятии гражданина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орган местного самоуправления направляет гражданину способом, указанным в заявлении о принятии на соответствующий учет, документ, подтверждающий принятие решения о снятии с </w:t>
      </w:r>
      <w:r w:rsidRPr="007C7F1D">
        <w:rPr>
          <w:rFonts w:eastAsia="Times New Roman" w:cs="Times New Roman"/>
          <w:szCs w:val="28"/>
          <w:lang w:eastAsia="ru-RU"/>
        </w:rPr>
        <w:lastRenderedPageBreak/>
        <w:t>соответствующего учета.</w:t>
      </w:r>
    </w:p>
    <w:p w14:paraId="6A480C13" w14:textId="77777777" w:rsidR="00FB3EF3" w:rsidRPr="007C7F1D"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7C7F1D">
        <w:rPr>
          <w:rFonts w:eastAsia="Times New Roman" w:cs="Times New Roman"/>
          <w:bCs/>
          <w:szCs w:val="28"/>
          <w:lang w:eastAsia="ru-RU"/>
        </w:rPr>
        <w:t>Статья 13.</w:t>
      </w:r>
      <w:r w:rsidRPr="007C7F1D">
        <w:rPr>
          <w:rFonts w:eastAsia="Times New Roman" w:cs="Times New Roman"/>
          <w:b/>
          <w:bCs/>
          <w:szCs w:val="28"/>
          <w:lang w:eastAsia="ru-RU"/>
        </w:rPr>
        <w:t xml:space="preserve"> Проверка наличия оснований отнесения граждан к нуждающимся в предоставлении жилых помещений по договорам найма жилого помещения жилищного фонда социального использования перед принятием решения о предоставлении жилого помещения по договорам найма жилого помещения жилищного фонда социального использования</w:t>
      </w:r>
    </w:p>
    <w:p w14:paraId="690419AE" w14:textId="73B785D9"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6" w:name="Par243"/>
      <w:bookmarkEnd w:id="26"/>
      <w:r w:rsidRPr="007C7F1D">
        <w:rPr>
          <w:rFonts w:eastAsia="Times New Roman" w:cs="Times New Roman"/>
          <w:szCs w:val="28"/>
          <w:lang w:eastAsia="ru-RU"/>
        </w:rPr>
        <w:t xml:space="preserve">1. Для проверки наличия оснований отнесения граждан к нуждающимся в предоставлении жилых помещений по договорам найма жилых помещений жилищного фонда социального использования перед принятием </w:t>
      </w:r>
      <w:proofErr w:type="spellStart"/>
      <w:r w:rsidRPr="007C7F1D">
        <w:rPr>
          <w:rFonts w:eastAsia="Times New Roman" w:cs="Times New Roman"/>
          <w:szCs w:val="28"/>
          <w:lang w:eastAsia="ru-RU"/>
        </w:rPr>
        <w:t>наймодателем</w:t>
      </w:r>
      <w:proofErr w:type="spellEnd"/>
      <w:r w:rsidRPr="007C7F1D">
        <w:rPr>
          <w:rFonts w:eastAsia="Times New Roman" w:cs="Times New Roman"/>
          <w:szCs w:val="28"/>
          <w:lang w:eastAsia="ru-RU"/>
        </w:rPr>
        <w:t>, указанным в части 1 статьи 91</w:t>
      </w:r>
      <w:r w:rsidRPr="007C7F1D">
        <w:rPr>
          <w:rFonts w:eastAsia="Times New Roman" w:cs="Times New Roman"/>
          <w:szCs w:val="28"/>
          <w:vertAlign w:val="superscript"/>
          <w:lang w:eastAsia="ru-RU"/>
        </w:rPr>
        <w:t>2</w:t>
      </w:r>
      <w:r w:rsidRPr="007C7F1D">
        <w:rPr>
          <w:rFonts w:eastAsia="Times New Roman" w:cs="Times New Roman"/>
          <w:szCs w:val="28"/>
          <w:lang w:eastAsia="ru-RU"/>
        </w:rPr>
        <w:t xml:space="preserve"> </w:t>
      </w:r>
      <w:hyperlink r:id="rId18" w:history="1">
        <w:r w:rsidRPr="00BB1001">
          <w:rPr>
            <w:rStyle w:val="af0"/>
            <w:rFonts w:eastAsia="Times New Roman" w:cs="Times New Roman"/>
            <w:szCs w:val="28"/>
            <w:lang w:eastAsia="ru-RU"/>
          </w:rPr>
          <w:t>Жилищного кодекса Российской Федерации</w:t>
        </w:r>
      </w:hyperlink>
      <w:r w:rsidRPr="007C7F1D">
        <w:rPr>
          <w:rFonts w:eastAsia="Times New Roman" w:cs="Times New Roman"/>
          <w:szCs w:val="28"/>
          <w:lang w:eastAsia="ru-RU"/>
        </w:rPr>
        <w:t xml:space="preserve">, решения о предоставлении жилого помещения по договору найма жилого помещения жилищного фонда социального использования гражданам, состоящим на учете нуждающихся в предоставлении жилых помещений по договорам найма жилых помещений жилищного фонда социального использования, граждане обязаны вновь представить в органы местного самоуправления либо через многофункциональные центры на бумажном носителе либо в электронной форме посредством Единого портала </w:t>
      </w:r>
      <w:proofErr w:type="spellStart"/>
      <w:r w:rsidRPr="007C7F1D">
        <w:rPr>
          <w:rFonts w:eastAsia="Times New Roman" w:cs="Times New Roman"/>
          <w:szCs w:val="28"/>
          <w:lang w:eastAsia="ru-RU"/>
        </w:rPr>
        <w:t>госуслуг</w:t>
      </w:r>
      <w:proofErr w:type="spellEnd"/>
      <w:r w:rsidRPr="007C7F1D">
        <w:rPr>
          <w:rFonts w:eastAsia="Times New Roman" w:cs="Times New Roman"/>
          <w:szCs w:val="28"/>
          <w:lang w:eastAsia="ru-RU"/>
        </w:rPr>
        <w:t xml:space="preserve"> заявление об изменениях в ранее представленных сведениях о себе и членах своей семьи с приложением документов, указанных в пунктах 1–5 части 1 статьи 7 настоящего Закона, либо заявление о неизменности ранее представленных сведений о себе и членах своей семьи с приложением документов, указанных в пунктах 1–4 части 1 статьи 7 настоящего Закона (если после их представления прошло более 3 месяцев).</w:t>
      </w:r>
    </w:p>
    <w:p w14:paraId="5D5A0DD0" w14:textId="7F64F260"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Органы местного самоуправления самостоятельно осуществляют в порядке межведомственного взаимодействия межведомственный запрос документов (сведений), указанных в части 3 статьи 7 настоящего Закона (повторный запрос документов (сведений), указанных в пунктах 3, 5, 11 части 3 статьи 7 настоящего Закона, при отсутствии изменений в ранее представленных сведениях о гражданине и членах его семьи не осуществляется),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по собственной инициативе.</w:t>
      </w:r>
    </w:p>
    <w:p w14:paraId="62D0CA17" w14:textId="25580968"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3. При проверке наличия оснований отнесения граждан к нуждающимся в предоставлении жилых помещений по договорам найма жилых помещений </w:t>
      </w:r>
      <w:r w:rsidRPr="007C7F1D">
        <w:rPr>
          <w:rFonts w:eastAsia="Times New Roman" w:cs="Times New Roman"/>
          <w:szCs w:val="28"/>
          <w:lang w:eastAsia="ru-RU"/>
        </w:rPr>
        <w:lastRenderedPageBreak/>
        <w:t>жилищного фонда социального использования перед принятием решения, указанного в части 1 настоящей статьи, учитываются положения законодательства Донецкой Народной Республики, устанавливающего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14:paraId="7EE5B2E9" w14:textId="77777777" w:rsidR="00FB3EF3" w:rsidRPr="007C7F1D"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27" w:name="Par250"/>
      <w:bookmarkEnd w:id="27"/>
      <w:r w:rsidRPr="007C7F1D">
        <w:rPr>
          <w:rFonts w:eastAsia="Times New Roman" w:cs="Times New Roman"/>
          <w:bCs/>
          <w:szCs w:val="28"/>
          <w:lang w:eastAsia="ru-RU"/>
        </w:rPr>
        <w:t xml:space="preserve">Статья 14. </w:t>
      </w:r>
      <w:r w:rsidRPr="007C7F1D">
        <w:rPr>
          <w:rFonts w:eastAsia="Times New Roman" w:cs="Times New Roman"/>
          <w:b/>
          <w:bCs/>
          <w:szCs w:val="28"/>
          <w:lang w:eastAsia="ru-RU"/>
        </w:rPr>
        <w:t>Проверка наличия оснований отнесения граждан к нуждающимся в жилых помещениях, предоставляемых по договорам социального найма, перед принятием решения о предоставлении жилого помещения по договору социального найма</w:t>
      </w:r>
    </w:p>
    <w:p w14:paraId="4D0D9DB0" w14:textId="77777777"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1. Перед принятием органом государственной власти Донецкой Народной Республики либо органом местного самоуправления решения о предоставлении жилого помещения гражданам, состоящим на учете нуждающихся в жилых помещениях, предоставляемых по договору социального найма, граждане обязаны вновь представить в органы местного самоуправления либо через многофункциональные центры на бумажном </w:t>
      </w:r>
      <w:proofErr w:type="gramStart"/>
      <w:r w:rsidRPr="007C7F1D">
        <w:rPr>
          <w:rFonts w:eastAsia="Times New Roman" w:cs="Times New Roman"/>
          <w:szCs w:val="28"/>
          <w:lang w:eastAsia="ru-RU"/>
        </w:rPr>
        <w:t>носителе</w:t>
      </w:r>
      <w:proofErr w:type="gramEnd"/>
      <w:r w:rsidRPr="007C7F1D">
        <w:rPr>
          <w:rFonts w:eastAsia="Times New Roman" w:cs="Times New Roman"/>
          <w:szCs w:val="28"/>
          <w:lang w:eastAsia="ru-RU"/>
        </w:rPr>
        <w:t xml:space="preserve"> либо в электронной форме посредством Единого портала </w:t>
      </w:r>
      <w:proofErr w:type="spellStart"/>
      <w:r w:rsidRPr="007C7F1D">
        <w:rPr>
          <w:rFonts w:eastAsia="Times New Roman" w:cs="Times New Roman"/>
          <w:szCs w:val="28"/>
          <w:lang w:eastAsia="ru-RU"/>
        </w:rPr>
        <w:t>госуслуг</w:t>
      </w:r>
      <w:proofErr w:type="spellEnd"/>
      <w:r w:rsidRPr="007C7F1D">
        <w:rPr>
          <w:rFonts w:eastAsia="Times New Roman" w:cs="Times New Roman"/>
          <w:szCs w:val="28"/>
          <w:lang w:eastAsia="ru-RU"/>
        </w:rPr>
        <w:t xml:space="preserve"> следующие документы:</w:t>
      </w:r>
    </w:p>
    <w:p w14:paraId="1E674B52" w14:textId="2E7CA361" w:rsidR="00FB3EF3" w:rsidRPr="007C7F1D" w:rsidRDefault="008A09BC" w:rsidP="004352F5">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1) </w:t>
      </w:r>
      <w:r w:rsidR="00FB3EF3" w:rsidRPr="007C7F1D">
        <w:rPr>
          <w:rFonts w:eastAsia="Times New Roman" w:cs="Times New Roman"/>
          <w:szCs w:val="28"/>
          <w:lang w:eastAsia="ru-RU"/>
        </w:rPr>
        <w:t xml:space="preserve">заявление об изменениях в ранее представленных сведениях о себе и членах своей семьи с приложением документов, указанных в пунктах 1–5 </w:t>
      </w:r>
      <w:r w:rsidR="00F16C30">
        <w:rPr>
          <w:rFonts w:eastAsia="Times New Roman" w:cs="Times New Roman"/>
          <w:szCs w:val="28"/>
          <w:lang w:eastAsia="ru-RU"/>
        </w:rPr>
        <w:br/>
      </w:r>
      <w:r w:rsidR="00FB3EF3" w:rsidRPr="007C7F1D">
        <w:rPr>
          <w:rFonts w:eastAsia="Times New Roman" w:cs="Times New Roman"/>
          <w:szCs w:val="28"/>
          <w:lang w:eastAsia="ru-RU"/>
        </w:rPr>
        <w:t>части 1 статьи 7 настоящего Закона, либо заявление о неизменности ранее представленных сведений о себе и членах своей семьи с приложением документов, указанных в пунктах 1–4 части 1 статьи 7 настоящего Закона (если после их представления прошло более 3 месяцев);</w:t>
      </w:r>
    </w:p>
    <w:p w14:paraId="7BC14F38" w14:textId="0209D263" w:rsidR="00FB3EF3" w:rsidRPr="007C7F1D" w:rsidRDefault="008A09BC" w:rsidP="004352F5">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2) </w:t>
      </w:r>
      <w:r w:rsidR="00FB3EF3" w:rsidRPr="007C7F1D">
        <w:rPr>
          <w:rFonts w:eastAsia="Times New Roman" w:cs="Times New Roman"/>
          <w:szCs w:val="28"/>
          <w:lang w:eastAsia="ru-RU"/>
        </w:rPr>
        <w:t>письменное обязательство об освобождении после улучшения жилищных условий ранее занимаемой в домах государственного или муниципального жилищного фонда жилой площади на условиях социального найма или найма либо предварительный договор об отчуждении жилого помещения, занимаемого на праве собственности (при согласии граждан)</w:t>
      </w:r>
      <w:r w:rsidRPr="007C7F1D">
        <w:rPr>
          <w:rFonts w:eastAsia="Times New Roman" w:cs="Times New Roman"/>
          <w:szCs w:val="28"/>
          <w:lang w:eastAsia="ru-RU"/>
        </w:rPr>
        <w:t>.</w:t>
      </w:r>
    </w:p>
    <w:p w14:paraId="42090DA8" w14:textId="1A258FB3" w:rsidR="00FB3EF3" w:rsidRPr="007C7F1D" w:rsidRDefault="00FB3EF3" w:rsidP="00FB3EF3">
      <w:pPr>
        <w:widowControl w:val="0"/>
        <w:tabs>
          <w:tab w:val="left" w:pos="993"/>
        </w:tabs>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2. Органы местного самоуправления самостоятельно в порядке межведомственного взаимодействия запрашивают документы (сведения), указанные в части 3 статьи 7 настоящего Закона (повторный запрос документов </w:t>
      </w:r>
      <w:r w:rsidRPr="007C7F1D">
        <w:rPr>
          <w:rFonts w:eastAsia="Times New Roman" w:cs="Times New Roman"/>
          <w:szCs w:val="28"/>
          <w:lang w:eastAsia="ru-RU"/>
        </w:rPr>
        <w:lastRenderedPageBreak/>
        <w:t>(сведений), указанных в пунктах 3, 5, 11 части 3 статьи 7 настоящего Закона, при отсутствии изменений в ранее представленных сведениях о гражданине и членах его семьи не осуществляется),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по собственной инициативе.</w:t>
      </w:r>
    </w:p>
    <w:p w14:paraId="227365BF" w14:textId="7B33D3FC" w:rsidR="00B777B2" w:rsidRPr="002A5933" w:rsidRDefault="00FB3EF3" w:rsidP="002A593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При проверке наличия оснований отнесения граждан к нуждающимся в жилых помещениях, предоставляемых по договорам социального найма, перед принятием решения о предоставлении жилого помещения по договору социального найма учитываются положения законодательства Донецкой Народной Республики, устанавливающего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bookmarkStart w:id="28" w:name="Par265"/>
      <w:bookmarkEnd w:id="28"/>
    </w:p>
    <w:p w14:paraId="5682AC19" w14:textId="18918A4D" w:rsidR="00FB3EF3" w:rsidRPr="007C7F1D"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7C7F1D">
        <w:rPr>
          <w:rFonts w:eastAsia="Times New Roman" w:cs="Times New Roman"/>
          <w:bCs/>
          <w:szCs w:val="28"/>
          <w:lang w:eastAsia="ru-RU"/>
        </w:rPr>
        <w:t>Статья 15.</w:t>
      </w:r>
      <w:r w:rsidRPr="007C7F1D">
        <w:rPr>
          <w:rFonts w:eastAsia="Times New Roman" w:cs="Times New Roman"/>
          <w:b/>
          <w:bCs/>
          <w:szCs w:val="28"/>
          <w:lang w:eastAsia="ru-RU"/>
        </w:rPr>
        <w:t xml:space="preserve"> Порядок определения общей площади предоставляемого жилого помещения по договору социального найма в случае совершения гражданами действий, которые привели к уменьшению размера занимаемых жилых помещений или к их отчуждению</w:t>
      </w:r>
    </w:p>
    <w:p w14:paraId="6E11209B" w14:textId="4DD8C641"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1. Если в течение пяти лет до получения жилого помещения по договору социального найма гражданин совершил действия и гражданско-правовые сделки с принадлежащим ему на праве собственности жилым помещением (долей в праве собственности), которые привели к уменьшению размера площади занимаемых жилых помещений или к их отчуждению, за исключением безвозмездного отчуждения в федеральную собственность, собственность Донецкой Народной Республики или собственность муниципальных образований в Донецкой Народной Республике, то ему предоставляется жилое помещение за вычетом размера общей площади жилого помещения (общей площади, определенной пропорционально доле в праве собственности), находившегося у него до совершения действий и гражданско-правовых сделок, приведши</w:t>
      </w:r>
      <w:r w:rsidR="0096589A" w:rsidRPr="007C7F1D">
        <w:rPr>
          <w:rFonts w:eastAsia="Times New Roman" w:cs="Times New Roman"/>
          <w:szCs w:val="28"/>
          <w:lang w:eastAsia="ru-RU"/>
        </w:rPr>
        <w:t>х</w:t>
      </w:r>
      <w:r w:rsidRPr="007C7F1D">
        <w:rPr>
          <w:rFonts w:eastAsia="Times New Roman" w:cs="Times New Roman"/>
          <w:szCs w:val="28"/>
          <w:lang w:eastAsia="ru-RU"/>
        </w:rPr>
        <w:t xml:space="preserve"> к уменьшению размера площади занимаемых жилых помещений или к их отчуждению.</w:t>
      </w:r>
    </w:p>
    <w:p w14:paraId="221CDF3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2. При определении нормы предоставления площади жилого помещения </w:t>
      </w:r>
      <w:r w:rsidRPr="007C7F1D">
        <w:rPr>
          <w:rFonts w:eastAsia="Times New Roman" w:cs="Times New Roman"/>
          <w:szCs w:val="28"/>
          <w:lang w:eastAsia="ru-RU"/>
        </w:rPr>
        <w:lastRenderedPageBreak/>
        <w:t>по договору социального найма не учитываются граждане, вселенные в жилые помещения в течение пяти лет до получения жилого</w:t>
      </w:r>
      <w:r w:rsidRPr="00FB3EF3">
        <w:rPr>
          <w:rFonts w:eastAsia="Times New Roman" w:cs="Times New Roman"/>
          <w:szCs w:val="28"/>
          <w:lang w:eastAsia="ru-RU"/>
        </w:rPr>
        <w:t xml:space="preserve"> помещения по договору социального найма, если в результате данного вселения произошло ухудшение жилищных условий, за исключением случаев вселения:</w:t>
      </w:r>
    </w:p>
    <w:p w14:paraId="48ACBD4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супруга (супруги);</w:t>
      </w:r>
    </w:p>
    <w:p w14:paraId="25E5A396"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несовершеннолетних детей граждан;</w:t>
      </w:r>
    </w:p>
    <w:p w14:paraId="75C168B6"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граждан, за которыми сохраняется право пользования жилым помещением;</w:t>
      </w:r>
    </w:p>
    <w:p w14:paraId="17DB094D"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граждан, за которыми признано право пользования жилым помещением на основании решения суда.</w:t>
      </w:r>
    </w:p>
    <w:p w14:paraId="49009A20" w14:textId="49D341E1"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16.</w:t>
      </w:r>
      <w:r w:rsidRPr="00FB3EF3">
        <w:rPr>
          <w:rFonts w:eastAsia="Times New Roman" w:cs="Times New Roman"/>
          <w:b/>
          <w:bCs/>
          <w:szCs w:val="28"/>
          <w:lang w:eastAsia="ru-RU"/>
        </w:rPr>
        <w:t xml:space="preserve"> Решение о предоставлении жилого помещения по договору социального найма, по договору найма жилого помещения жилищного фонда социального использования</w:t>
      </w:r>
    </w:p>
    <w:p w14:paraId="37259E95" w14:textId="20E63F7E"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29" w:name="Par279"/>
      <w:bookmarkEnd w:id="29"/>
      <w:r w:rsidRPr="007C7F1D">
        <w:rPr>
          <w:rFonts w:eastAsia="Times New Roman" w:cs="Times New Roman"/>
          <w:szCs w:val="28"/>
          <w:lang w:eastAsia="ru-RU"/>
        </w:rPr>
        <w:t>1. Решение о предоставлении жилого помещения по договору социального найма в жилищном фонде Донецкой Народной Республики принимается исполнительными органами Донецкой Народной Республики.</w:t>
      </w:r>
    </w:p>
    <w:p w14:paraId="3941959E"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Решение о предоставлении жилого помещения по договору социального найма в муниципальном жилищном фонде принимается органами местного самоуправления.</w:t>
      </w:r>
    </w:p>
    <w:p w14:paraId="24159FEC" w14:textId="4DFFFBA4"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0" w:name="Par281"/>
      <w:bookmarkEnd w:id="30"/>
      <w:r w:rsidRPr="00FB3EF3">
        <w:rPr>
          <w:rFonts w:eastAsia="Times New Roman" w:cs="Times New Roman"/>
          <w:szCs w:val="28"/>
          <w:lang w:eastAsia="ru-RU"/>
        </w:rPr>
        <w:t xml:space="preserve">3. Решение о предоставлении жилого помещения по договору найма жилого помещения жилищного фонда социального использования принимается </w:t>
      </w:r>
      <w:proofErr w:type="spellStart"/>
      <w:r w:rsidRPr="00FB3EF3">
        <w:rPr>
          <w:rFonts w:eastAsia="Times New Roman" w:cs="Times New Roman"/>
          <w:szCs w:val="28"/>
          <w:lang w:eastAsia="ru-RU"/>
        </w:rPr>
        <w:t>наймодателем</w:t>
      </w:r>
      <w:proofErr w:type="spellEnd"/>
      <w:r w:rsidRPr="00FB3EF3">
        <w:rPr>
          <w:rFonts w:eastAsia="Times New Roman" w:cs="Times New Roman"/>
          <w:szCs w:val="28"/>
          <w:lang w:eastAsia="ru-RU"/>
        </w:rPr>
        <w:t>, указанным в части 1 статьи 91</w:t>
      </w:r>
      <w:r w:rsidRPr="002D74F8">
        <w:rPr>
          <w:rFonts w:eastAsia="Times New Roman" w:cs="Times New Roman"/>
          <w:szCs w:val="28"/>
          <w:vertAlign w:val="superscript"/>
          <w:lang w:eastAsia="ru-RU"/>
        </w:rPr>
        <w:t>2</w:t>
      </w:r>
      <w:r w:rsidRPr="00FB3EF3">
        <w:rPr>
          <w:rFonts w:eastAsia="Times New Roman" w:cs="Times New Roman"/>
          <w:szCs w:val="28"/>
          <w:lang w:eastAsia="ru-RU"/>
        </w:rPr>
        <w:t xml:space="preserve"> </w:t>
      </w:r>
      <w:hyperlink r:id="rId19"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на основании заявлений граждан о предоставлении жилых помещений по договорам найма жилого помещения жилищного фонда социального использования.</w:t>
      </w:r>
    </w:p>
    <w:p w14:paraId="6CA4EC2F" w14:textId="031ABE79"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Порядок учета заявлений граждан о предоставлении жилых помещений по договорам найма жилого </w:t>
      </w:r>
      <w:r w:rsidRPr="007C7F1D">
        <w:rPr>
          <w:rFonts w:eastAsia="Times New Roman" w:cs="Times New Roman"/>
          <w:szCs w:val="28"/>
          <w:lang w:eastAsia="ru-RU"/>
        </w:rPr>
        <w:t xml:space="preserve">помещения жилищного фонда социального использования, если </w:t>
      </w:r>
      <w:proofErr w:type="spellStart"/>
      <w:r w:rsidRPr="007C7F1D">
        <w:rPr>
          <w:rFonts w:eastAsia="Times New Roman" w:cs="Times New Roman"/>
          <w:szCs w:val="28"/>
          <w:lang w:eastAsia="ru-RU"/>
        </w:rPr>
        <w:t>наймодателями</w:t>
      </w:r>
      <w:proofErr w:type="spellEnd"/>
      <w:r w:rsidRPr="007C7F1D">
        <w:rPr>
          <w:rFonts w:eastAsia="Times New Roman" w:cs="Times New Roman"/>
          <w:szCs w:val="28"/>
          <w:lang w:eastAsia="ru-RU"/>
        </w:rPr>
        <w:t xml:space="preserve"> являются исполнительные органы Донецкой Народной Республики, </w:t>
      </w:r>
      <w:proofErr w:type="spellStart"/>
      <w:r w:rsidRPr="007C7F1D">
        <w:rPr>
          <w:rFonts w:eastAsia="Times New Roman" w:cs="Times New Roman"/>
          <w:szCs w:val="28"/>
          <w:lang w:eastAsia="ru-RU"/>
        </w:rPr>
        <w:t>управомоченные</w:t>
      </w:r>
      <w:proofErr w:type="spellEnd"/>
      <w:r w:rsidRPr="007C7F1D">
        <w:rPr>
          <w:rFonts w:eastAsia="Times New Roman" w:cs="Times New Roman"/>
          <w:szCs w:val="28"/>
          <w:lang w:eastAsia="ru-RU"/>
        </w:rPr>
        <w:t xml:space="preserve"> этими органами организации или указанные в пункте 2 части 1 статьи 91</w:t>
      </w:r>
      <w:r w:rsidRPr="007C7F1D">
        <w:rPr>
          <w:rFonts w:eastAsia="Times New Roman" w:cs="Times New Roman"/>
          <w:szCs w:val="28"/>
          <w:vertAlign w:val="superscript"/>
          <w:lang w:eastAsia="ru-RU"/>
        </w:rPr>
        <w:t>2</w:t>
      </w:r>
      <w:r w:rsidRPr="007C7F1D">
        <w:rPr>
          <w:rFonts w:eastAsia="Times New Roman" w:cs="Times New Roman"/>
          <w:szCs w:val="28"/>
          <w:lang w:eastAsia="ru-RU"/>
        </w:rPr>
        <w:t xml:space="preserve"> </w:t>
      </w:r>
      <w:hyperlink r:id="rId20" w:history="1">
        <w:r w:rsidRPr="00BB1001">
          <w:rPr>
            <w:rStyle w:val="af0"/>
            <w:rFonts w:eastAsia="Times New Roman" w:cs="Times New Roman"/>
            <w:szCs w:val="28"/>
            <w:lang w:eastAsia="ru-RU"/>
          </w:rPr>
          <w:t xml:space="preserve">Жилищного кодекса Российской </w:t>
        </w:r>
        <w:r w:rsidRPr="00BB1001">
          <w:rPr>
            <w:rStyle w:val="af0"/>
            <w:rFonts w:eastAsia="Times New Roman" w:cs="Times New Roman"/>
            <w:szCs w:val="28"/>
            <w:lang w:eastAsia="ru-RU"/>
          </w:rPr>
          <w:lastRenderedPageBreak/>
          <w:t>Федерации</w:t>
        </w:r>
      </w:hyperlink>
      <w:r w:rsidRPr="007C7F1D">
        <w:rPr>
          <w:rFonts w:eastAsia="Times New Roman" w:cs="Times New Roman"/>
          <w:szCs w:val="28"/>
          <w:lang w:eastAsia="ru-RU"/>
        </w:rPr>
        <w:t xml:space="preserve"> и созданные такими органами организации, устанавливается постановлением Правительства Донецкой Народной Республики.</w:t>
      </w:r>
    </w:p>
    <w:p w14:paraId="0E05C3E8" w14:textId="4023B529"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4. Решения, предусмотренные частями 1–3 настоящей статьи, являются единственным основанием для заключения договора социального найма, договора найма жилого помещения жилищного фонда социального использования и вселения в жилое помещение.</w:t>
      </w:r>
    </w:p>
    <w:p w14:paraId="0E396670" w14:textId="4467C921"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31" w:name="Par285"/>
      <w:bookmarkEnd w:id="31"/>
      <w:r w:rsidRPr="00FB3EF3">
        <w:rPr>
          <w:rFonts w:eastAsia="Times New Roman" w:cs="Times New Roman"/>
          <w:bCs/>
          <w:szCs w:val="28"/>
          <w:lang w:eastAsia="ru-RU"/>
        </w:rPr>
        <w:t>Статья 17.</w:t>
      </w:r>
      <w:r w:rsidRPr="00FB3EF3">
        <w:rPr>
          <w:rFonts w:eastAsia="Times New Roman" w:cs="Times New Roman"/>
          <w:b/>
          <w:bCs/>
          <w:szCs w:val="28"/>
          <w:lang w:eastAsia="ru-RU"/>
        </w:rPr>
        <w:t xml:space="preserve"> </w:t>
      </w:r>
      <w:r w:rsidR="007C7F1D" w:rsidRPr="00FB3EF3">
        <w:rPr>
          <w:rFonts w:eastAsia="Times New Roman" w:cs="Times New Roman"/>
          <w:b/>
          <w:bCs/>
          <w:szCs w:val="28"/>
          <w:lang w:eastAsia="ru-RU"/>
        </w:rPr>
        <w:t>Снятие граждан с учета</w:t>
      </w:r>
      <w:r w:rsidRPr="00FB3EF3">
        <w:rPr>
          <w:rFonts w:eastAsia="Times New Roman" w:cs="Times New Roman"/>
          <w:b/>
          <w:bCs/>
          <w:szCs w:val="28"/>
          <w:lang w:eastAsia="ru-RU"/>
        </w:rPr>
        <w:t xml:space="preserve">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w:t>
      </w:r>
    </w:p>
    <w:p w14:paraId="4B1B9148"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Граждане снимаются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в случаях:</w:t>
      </w:r>
    </w:p>
    <w:p w14:paraId="7BA152A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2" w:name="Par290"/>
      <w:bookmarkEnd w:id="32"/>
      <w:r w:rsidRPr="00FB3EF3">
        <w:rPr>
          <w:rFonts w:eastAsia="Times New Roman" w:cs="Times New Roman"/>
          <w:szCs w:val="28"/>
          <w:lang w:eastAsia="ru-RU"/>
        </w:rPr>
        <w:t>1) подачи по месту учета заявления о снятии с учета;</w:t>
      </w:r>
    </w:p>
    <w:p w14:paraId="76EC5576"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утраты оснований, дающих право на получение жилого помещения по договору социального найма, по договору найма жилого помещения жилищного фонда социального использования;</w:t>
      </w:r>
    </w:p>
    <w:p w14:paraId="639781AE" w14:textId="2DFF948C"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3" w:name="Par293"/>
      <w:bookmarkEnd w:id="33"/>
      <w:r w:rsidRPr="00FB3EF3">
        <w:rPr>
          <w:rFonts w:eastAsia="Times New Roman" w:cs="Times New Roman"/>
          <w:szCs w:val="28"/>
          <w:lang w:eastAsia="ru-RU"/>
        </w:rPr>
        <w:t>3) выезда на место жительства в другое муниципальное образование в Донецкой Народной Республике, за исключением граждан, указанных в части</w:t>
      </w:r>
      <w:r w:rsidRPr="00FB3EF3">
        <w:rPr>
          <w:rFonts w:eastAsia="Times New Roman" w:cs="Times New Roman"/>
          <w:color w:val="0000FF"/>
          <w:szCs w:val="28"/>
          <w:lang w:eastAsia="ru-RU"/>
        </w:rPr>
        <w:t xml:space="preserve"> </w:t>
      </w:r>
      <w:r w:rsidRPr="00FB3EF3">
        <w:rPr>
          <w:rFonts w:eastAsia="Times New Roman" w:cs="Times New Roman"/>
          <w:szCs w:val="28"/>
          <w:lang w:eastAsia="ru-RU"/>
        </w:rPr>
        <w:t>2 настоящей статьи;</w:t>
      </w:r>
    </w:p>
    <w:p w14:paraId="4656ED1E" w14:textId="45C0E1A3" w:rsidR="00FB3EF3" w:rsidRPr="007C7F1D"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4) получения в установленном порядке от органа государственной власти </w:t>
      </w:r>
      <w:r w:rsidR="00A6276C" w:rsidRPr="007C7F1D">
        <w:rPr>
          <w:rFonts w:eastAsia="Times New Roman" w:cs="Times New Roman"/>
          <w:szCs w:val="28"/>
          <w:lang w:eastAsia="ru-RU"/>
        </w:rPr>
        <w:t xml:space="preserve">Донецкой Народной Республики </w:t>
      </w:r>
      <w:r w:rsidRPr="007C7F1D">
        <w:rPr>
          <w:rFonts w:eastAsia="Times New Roman" w:cs="Times New Roman"/>
          <w:szCs w:val="28"/>
          <w:lang w:eastAsia="ru-RU"/>
        </w:rPr>
        <w:t>или органа местного самоуправления бюджетных средств на приобретение (строительство) жилого помещения;</w:t>
      </w:r>
    </w:p>
    <w:p w14:paraId="0FD369E0" w14:textId="7BA0E771"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5) предоставления в установленном порядке от органа государственной власти</w:t>
      </w:r>
      <w:r w:rsidR="00A6276C" w:rsidRPr="007C7F1D">
        <w:rPr>
          <w:rFonts w:eastAsia="Times New Roman" w:cs="Times New Roman"/>
          <w:szCs w:val="28"/>
          <w:lang w:eastAsia="ru-RU"/>
        </w:rPr>
        <w:t xml:space="preserve"> Донецкой Народной Республики </w:t>
      </w:r>
      <w:r w:rsidRPr="007C7F1D">
        <w:rPr>
          <w:rFonts w:eastAsia="Times New Roman" w:cs="Times New Roman"/>
          <w:szCs w:val="28"/>
          <w:lang w:eastAsia="ru-RU"/>
        </w:rPr>
        <w:t>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Донецкой Народной Республики;</w:t>
      </w:r>
    </w:p>
    <w:p w14:paraId="3C915EE9"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4" w:name="Par299"/>
      <w:bookmarkEnd w:id="34"/>
      <w:r w:rsidRPr="00FB3EF3">
        <w:rPr>
          <w:rFonts w:eastAsia="Times New Roman" w:cs="Times New Roman"/>
          <w:szCs w:val="28"/>
          <w:lang w:eastAsia="ru-RU"/>
        </w:rPr>
        <w:lastRenderedPageBreak/>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2FF2F4C0"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5" w:name="Par301"/>
      <w:bookmarkEnd w:id="35"/>
      <w:r w:rsidRPr="00FB3EF3">
        <w:rPr>
          <w:rFonts w:eastAsia="Times New Roman" w:cs="Times New Roman"/>
          <w:szCs w:val="28"/>
          <w:lang w:eastAsia="ru-RU"/>
        </w:rPr>
        <w:t>2. Граждане, принятые на учет нуждающихся в жилых помещениях, предоставляемых по договорам социального найма, органами местного самоуправления по месту жительства таких граждан и изменившие место жительства в связи с предоставлением таким гражданам жилых помещений по договорам найма жилых помещений жилищного фонда социального использования, расположенных в границах другого муниципального образования в Донецкой Народной Республике, не подлежат снятию с учета в качестве нуждающихся в жилых помещениях, предоставляемых по договорам социального найма, по предыдущему месту их жительства.</w:t>
      </w:r>
    </w:p>
    <w:p w14:paraId="16A43701"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18.</w:t>
      </w:r>
      <w:r w:rsidRPr="00FB3EF3">
        <w:rPr>
          <w:rFonts w:eastAsia="Times New Roman" w:cs="Times New Roman"/>
          <w:b/>
          <w:bCs/>
          <w:szCs w:val="28"/>
          <w:lang w:eastAsia="ru-RU"/>
        </w:rPr>
        <w:t xml:space="preserve"> Учет граждан, получивших финансовую или имущественную помощь в улучшении жилищных условий</w:t>
      </w:r>
    </w:p>
    <w:p w14:paraId="34DEDF41"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Граждане, получившие финансовую или имущественную помощь в улучшении жилищных условий, включаются в реестр по учету граждан, получивших финансовую или имущественную помощь в улучшении жилищных условий.</w:t>
      </w:r>
    </w:p>
    <w:p w14:paraId="65279BCD"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6" w:name="Par309"/>
      <w:bookmarkEnd w:id="36"/>
      <w:r w:rsidRPr="00FB3EF3">
        <w:rPr>
          <w:rFonts w:eastAsia="Times New Roman" w:cs="Times New Roman"/>
          <w:szCs w:val="28"/>
          <w:lang w:eastAsia="ru-RU"/>
        </w:rPr>
        <w:t>2. К гражданам, получившим финансовую или имущественную помощь в улучшении жилищных условий, относятся:</w:t>
      </w:r>
    </w:p>
    <w:p w14:paraId="3B90E37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граждане, улучшившие жилищные условия за счет средств федерального бюджета, бюджета Донецкой Народной Республики или средств хозяйственных обществ и некоммерческих организаций, единственным учредителем которых является Донецкая Народная Республика;</w:t>
      </w:r>
    </w:p>
    <w:p w14:paraId="4073E7F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граждане, получившие имущественную помощь в виде переданных в их собственность жилых помещений от хозяйственных обществ и некоммерческих организаций, единственным учредителем которых является Донецкая Народная Республика;</w:t>
      </w:r>
    </w:p>
    <w:p w14:paraId="39978384" w14:textId="6C19C340"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3) граждане, получившие жилые помещения по договорам социального найма или в собственность не менее нормы предоставления, установленной </w:t>
      </w:r>
      <w:r w:rsidRPr="00FB3EF3">
        <w:rPr>
          <w:rFonts w:eastAsia="Times New Roman" w:cs="Times New Roman"/>
          <w:szCs w:val="28"/>
          <w:lang w:eastAsia="ru-RU"/>
        </w:rPr>
        <w:lastRenderedPageBreak/>
        <w:t>органами местного самоуправления на территории соответствующего муниципального образования в Донецкой Народной Республике либо установленной статьей 21 настоящего Закона, соответственно из муниципального жилищного фонда или жилищного фонда Донецкой Народной Республики, приобретенные (переданные) в собственность муниципальных образований в Донецкой Народной Республике либо в собственность Донецкой Народной Республики за счет средств бюджета Донецкой Народной Республики либо средств хозяйственных обществ и некоммерческих организаций, единственным учредителем которых является Донецкая Народная Республика;</w:t>
      </w:r>
    </w:p>
    <w:p w14:paraId="049D380C" w14:textId="2C01BA60"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граждане, получившие жилые помещения специализированного жилищного фонда Донецкой Народной Р</w:t>
      </w:r>
      <w:r w:rsidRPr="007C7F1D">
        <w:rPr>
          <w:rFonts w:eastAsia="Times New Roman" w:cs="Times New Roman"/>
          <w:szCs w:val="28"/>
          <w:lang w:eastAsia="ru-RU"/>
        </w:rPr>
        <w:t xml:space="preserve">еспублики как дети-сироты и дети, оставшиеся без попечения родителей, лица из числа детей-сирот и детей, оставшихся без попечения родителей,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w:t>
      </w:r>
      <w:r w:rsidR="002470E9" w:rsidRPr="007C7F1D">
        <w:rPr>
          <w:rFonts w:eastAsia="Times New Roman" w:cs="Times New Roman"/>
          <w:szCs w:val="28"/>
          <w:lang w:eastAsia="ru-RU"/>
        </w:rPr>
        <w:t xml:space="preserve">и </w:t>
      </w:r>
      <w:r w:rsidRPr="007C7F1D">
        <w:rPr>
          <w:rFonts w:eastAsia="Times New Roman" w:cs="Times New Roman"/>
          <w:szCs w:val="28"/>
          <w:lang w:eastAsia="ru-RU"/>
        </w:rPr>
        <w:t>достигли возраста 23 лет (далее – лица, которые относились к категории детей-сирот и достигли</w:t>
      </w:r>
      <w:r w:rsidRPr="00FB3EF3">
        <w:rPr>
          <w:rFonts w:eastAsia="Times New Roman" w:cs="Times New Roman"/>
          <w:szCs w:val="28"/>
          <w:lang w:eastAsia="ru-RU"/>
        </w:rPr>
        <w:t xml:space="preserve"> возраста 23 лет).</w:t>
      </w:r>
    </w:p>
    <w:p w14:paraId="1E7BD6B7"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Реестр по учету граждан, получивших финансовую или имущественную помощь в улучшении жилищных условий, состоит из двух разделов:</w:t>
      </w:r>
    </w:p>
    <w:p w14:paraId="0FE8E05B"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раздел «А» – сведения о гражданах, получивших финансовую или имущественную помощь в улучшении жилищных условий на территории Донецкой Народной Республики;</w:t>
      </w:r>
    </w:p>
    <w:p w14:paraId="73F3CD89"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раздел «Б» – сведения о гражданах, получивших финансовую или имущественную помощь в улучшении жилищных условий за пределами Донецкой Народной Республики.</w:t>
      </w:r>
    </w:p>
    <w:p w14:paraId="6B20EFBC" w14:textId="094882CE"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7C7F1D">
        <w:rPr>
          <w:rFonts w:eastAsia="Times New Roman" w:cs="Times New Roman"/>
          <w:szCs w:val="28"/>
          <w:lang w:eastAsia="ru-RU"/>
        </w:rPr>
        <w:t xml:space="preserve">4. Ведение Реестра по учету граждан, получивших финансовую или имущественную помощь в улучшении жилищных условий, осуществляется </w:t>
      </w:r>
      <w:r w:rsidR="008B75EE" w:rsidRPr="007C7F1D">
        <w:rPr>
          <w:rFonts w:eastAsia="Times New Roman" w:cs="Times New Roman"/>
          <w:szCs w:val="28"/>
          <w:lang w:eastAsia="ru-RU"/>
        </w:rPr>
        <w:t>уполномоченным органом в сфере управления жилищным фондом</w:t>
      </w:r>
      <w:r w:rsidRPr="007C7F1D">
        <w:rPr>
          <w:rFonts w:eastAsia="Times New Roman" w:cs="Times New Roman"/>
          <w:szCs w:val="28"/>
          <w:lang w:eastAsia="ru-RU"/>
        </w:rPr>
        <w:t xml:space="preserve"> в порядке, установленном постановлением Правительства Донецкой Народной Республики.</w:t>
      </w:r>
    </w:p>
    <w:p w14:paraId="6999FFF2"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5. Гражданам, получившим финансовую или имущественную помощь в улучшении жилищных условий, повторное ее предоставление не осуществляется, за исключением случаев, предусмотренных федеральными </w:t>
      </w:r>
      <w:r w:rsidRPr="00FB3EF3">
        <w:rPr>
          <w:rFonts w:eastAsia="Times New Roman" w:cs="Times New Roman"/>
          <w:szCs w:val="28"/>
          <w:lang w:eastAsia="ru-RU"/>
        </w:rPr>
        <w:lastRenderedPageBreak/>
        <w:t>законами, законами Донецкой Народной Республики.</w:t>
      </w:r>
    </w:p>
    <w:p w14:paraId="53FCE278"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19.</w:t>
      </w:r>
      <w:r w:rsidRPr="00FB3EF3">
        <w:rPr>
          <w:rFonts w:eastAsia="Times New Roman" w:cs="Times New Roman"/>
          <w:b/>
          <w:bCs/>
          <w:szCs w:val="28"/>
          <w:lang w:eastAsia="ru-RU"/>
        </w:rPr>
        <w:t xml:space="preserve"> Информационное обеспечение предоставления жилых помещений и иных мер социальной поддержки по обеспечению жилыми помещениями граждан</w:t>
      </w:r>
    </w:p>
    <w:p w14:paraId="27890397" w14:textId="4E8594B7" w:rsid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Информация о предоставлении жилых помещений жилищного фонда Донецкой Народной Республики, муниципального жилищного фонда и иных мер социальной поддержки за счет средств федерального бюджета и (или) бюджета Донецкой Народной Республики, местного бюджета, а также хозяйственных обществ и некоммерческих организаций, единственным учредителем которых является Донецкая Народная Республика, в целях обеспечения жилыми помещениями граждан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p>
    <w:p w14:paraId="75A707D8" w14:textId="4AFF1370" w:rsidR="00C5733E" w:rsidRPr="00FB3EF3" w:rsidRDefault="00C5733E" w:rsidP="00FB3EF3">
      <w:pPr>
        <w:widowControl w:val="0"/>
        <w:autoSpaceDE w:val="0"/>
        <w:autoSpaceDN w:val="0"/>
        <w:adjustRightInd w:val="0"/>
        <w:spacing w:after="360" w:line="276" w:lineRule="auto"/>
        <w:rPr>
          <w:rFonts w:eastAsia="Times New Roman" w:cs="Times New Roman"/>
          <w:szCs w:val="28"/>
          <w:lang w:eastAsia="ru-RU"/>
        </w:rPr>
      </w:pPr>
      <w:r w:rsidRPr="007C7F1D">
        <w:rPr>
          <w:rFonts w:cs="Times New Roman"/>
          <w:szCs w:val="28"/>
        </w:rPr>
        <w:t xml:space="preserve">Глава 3. </w:t>
      </w:r>
      <w:r w:rsidRPr="007C7F1D">
        <w:rPr>
          <w:rFonts w:cs="Times New Roman"/>
          <w:b/>
          <w:bCs/>
          <w:szCs w:val="28"/>
        </w:rPr>
        <w:t>Улучшение жилищных условий отдельных категорий граждан</w:t>
      </w:r>
      <w:r>
        <w:rPr>
          <w:rFonts w:cs="Times New Roman"/>
          <w:b/>
          <w:bCs/>
          <w:szCs w:val="28"/>
        </w:rPr>
        <w:t xml:space="preserve"> </w:t>
      </w:r>
    </w:p>
    <w:p w14:paraId="1A95E751" w14:textId="77777777" w:rsidR="00FB3EF3" w:rsidRPr="00FB3EF3" w:rsidRDefault="00FB3EF3" w:rsidP="00FB3EF3">
      <w:pPr>
        <w:widowControl w:val="0"/>
        <w:autoSpaceDE w:val="0"/>
        <w:autoSpaceDN w:val="0"/>
        <w:adjustRightInd w:val="0"/>
        <w:spacing w:after="360" w:line="276" w:lineRule="auto"/>
        <w:outlineLvl w:val="2"/>
        <w:rPr>
          <w:rFonts w:eastAsia="Times New Roman" w:cs="Times New Roman"/>
          <w:b/>
          <w:bCs/>
          <w:szCs w:val="28"/>
          <w:lang w:eastAsia="ru-RU"/>
        </w:rPr>
      </w:pPr>
      <w:bookmarkStart w:id="37" w:name="Par340"/>
      <w:bookmarkEnd w:id="37"/>
      <w:r w:rsidRPr="00FB3EF3">
        <w:rPr>
          <w:rFonts w:eastAsia="Times New Roman" w:cs="Times New Roman"/>
          <w:bCs/>
          <w:szCs w:val="28"/>
          <w:lang w:eastAsia="ru-RU"/>
        </w:rPr>
        <w:t>Статья 20.</w:t>
      </w:r>
      <w:r w:rsidRPr="00FB3EF3">
        <w:rPr>
          <w:rFonts w:eastAsia="Times New Roman" w:cs="Times New Roman"/>
          <w:b/>
          <w:bCs/>
          <w:szCs w:val="28"/>
          <w:lang w:eastAsia="ru-RU"/>
        </w:rPr>
        <w:t xml:space="preserve"> Определение отдельных категорий граждан, имеющих право на получение по договору социального найма жилых помещений жилищного фонда Донецкой Народной Республики </w:t>
      </w:r>
    </w:p>
    <w:p w14:paraId="03D7BF95"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38" w:name="Par342"/>
      <w:bookmarkEnd w:id="38"/>
      <w:r w:rsidRPr="00FB3EF3">
        <w:rPr>
          <w:rFonts w:eastAsia="Times New Roman" w:cs="Times New Roman"/>
          <w:szCs w:val="28"/>
          <w:lang w:eastAsia="ru-RU"/>
        </w:rPr>
        <w:t>1. Право на получение по договору социального найма жилых помещений жилищного фонда Донецкой Народной Республики имеют:</w:t>
      </w:r>
    </w:p>
    <w:p w14:paraId="06DD709A" w14:textId="0B37533D" w:rsidR="00FB3EF3" w:rsidRPr="00FB3EF3" w:rsidRDefault="00FB3EF3" w:rsidP="00B223C4">
      <w:pPr>
        <w:widowControl w:val="0"/>
        <w:autoSpaceDE w:val="0"/>
        <w:autoSpaceDN w:val="0"/>
        <w:adjustRightInd w:val="0"/>
        <w:spacing w:after="360" w:line="276" w:lineRule="auto"/>
        <w:rPr>
          <w:rFonts w:eastAsia="Times New Roman" w:cs="Times New Roman"/>
          <w:szCs w:val="28"/>
          <w:lang w:eastAsia="ru-RU"/>
        </w:rPr>
      </w:pPr>
      <w:bookmarkStart w:id="39" w:name="Par343"/>
      <w:bookmarkEnd w:id="39"/>
      <w:r w:rsidRPr="00A42B62">
        <w:rPr>
          <w:rFonts w:eastAsia="Times New Roman" w:cs="Times New Roman"/>
          <w:szCs w:val="28"/>
          <w:lang w:eastAsia="ru-RU"/>
        </w:rPr>
        <w:t>1) лица, признанные</w:t>
      </w:r>
      <w:r w:rsidR="00AC6DEC" w:rsidRPr="00A42B62">
        <w:rPr>
          <w:rFonts w:eastAsia="Times New Roman" w:cs="Times New Roman"/>
          <w:szCs w:val="28"/>
          <w:lang w:eastAsia="ru-RU"/>
        </w:rPr>
        <w:t xml:space="preserve"> в соответствии с </w:t>
      </w:r>
      <w:hyperlink r:id="rId21" w:history="1">
        <w:r w:rsidR="00AC6DEC" w:rsidRPr="00BB1001">
          <w:rPr>
            <w:rStyle w:val="af0"/>
            <w:rFonts w:eastAsia="Times New Roman" w:cs="Times New Roman"/>
            <w:szCs w:val="28"/>
            <w:lang w:eastAsia="ru-RU"/>
          </w:rPr>
          <w:t>Законо</w:t>
        </w:r>
        <w:r w:rsidR="005620F8" w:rsidRPr="00BB1001">
          <w:rPr>
            <w:rStyle w:val="af0"/>
            <w:rFonts w:eastAsia="Times New Roman" w:cs="Times New Roman"/>
            <w:szCs w:val="28"/>
            <w:lang w:eastAsia="ru-RU"/>
          </w:rPr>
          <w:t xml:space="preserve">м Российской Федерации от 18 октября </w:t>
        </w:r>
        <w:r w:rsidR="00AC6DEC" w:rsidRPr="00BB1001">
          <w:rPr>
            <w:rStyle w:val="af0"/>
            <w:rFonts w:eastAsia="Times New Roman" w:cs="Times New Roman"/>
            <w:szCs w:val="28"/>
            <w:lang w:eastAsia="ru-RU"/>
          </w:rPr>
          <w:t>1991</w:t>
        </w:r>
        <w:r w:rsidR="005620F8" w:rsidRPr="00BB1001">
          <w:rPr>
            <w:rStyle w:val="af0"/>
            <w:rFonts w:eastAsia="Times New Roman" w:cs="Times New Roman"/>
            <w:szCs w:val="28"/>
            <w:lang w:eastAsia="ru-RU"/>
          </w:rPr>
          <w:t xml:space="preserve"> года</w:t>
        </w:r>
        <w:r w:rsidR="00AC6DEC" w:rsidRPr="00BB1001">
          <w:rPr>
            <w:rStyle w:val="af0"/>
            <w:rFonts w:eastAsia="Times New Roman" w:cs="Times New Roman"/>
            <w:szCs w:val="28"/>
            <w:lang w:eastAsia="ru-RU"/>
          </w:rPr>
          <w:t xml:space="preserve"> № 1761-1 «О реабилитации жертв политических репрессий»</w:t>
        </w:r>
      </w:hyperlink>
      <w:r w:rsidRPr="00A42B62">
        <w:rPr>
          <w:rFonts w:eastAsia="Times New Roman" w:cs="Times New Roman"/>
          <w:szCs w:val="28"/>
          <w:lang w:eastAsia="ru-RU"/>
        </w:rPr>
        <w:t xml:space="preserve"> </w:t>
      </w:r>
      <w:r w:rsidR="00AC6DEC" w:rsidRPr="00A42B62">
        <w:rPr>
          <w:rFonts w:eastAsia="Times New Roman" w:cs="Times New Roman"/>
          <w:szCs w:val="28"/>
          <w:lang w:eastAsia="ru-RU"/>
        </w:rPr>
        <w:t xml:space="preserve">реабилитированными лицами и </w:t>
      </w:r>
      <w:r w:rsidRPr="00A42B62">
        <w:rPr>
          <w:rFonts w:eastAsia="Times New Roman" w:cs="Times New Roman"/>
          <w:szCs w:val="28"/>
          <w:lang w:eastAsia="ru-RU"/>
        </w:rPr>
        <w:t>пострадавшими от</w:t>
      </w:r>
      <w:r w:rsidR="00AC6DEC" w:rsidRPr="00A42B62">
        <w:rPr>
          <w:rFonts w:eastAsia="Times New Roman" w:cs="Times New Roman"/>
          <w:szCs w:val="28"/>
          <w:lang w:eastAsia="ru-RU"/>
        </w:rPr>
        <w:t> </w:t>
      </w:r>
      <w:r w:rsidRPr="00A42B62">
        <w:rPr>
          <w:rFonts w:eastAsia="Times New Roman" w:cs="Times New Roman"/>
          <w:szCs w:val="28"/>
          <w:lang w:eastAsia="ru-RU"/>
        </w:rPr>
        <w:t>политических репрессий</w:t>
      </w:r>
      <w:r w:rsidR="00B223C4" w:rsidRPr="00A42B62">
        <w:rPr>
          <w:rFonts w:eastAsia="Times New Roman" w:cs="Times New Roman"/>
          <w:szCs w:val="28"/>
          <w:lang w:eastAsia="ru-RU"/>
        </w:rPr>
        <w:t>;</w:t>
      </w:r>
    </w:p>
    <w:p w14:paraId="783583A2"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0" w:name="Par345"/>
      <w:bookmarkEnd w:id="40"/>
      <w:r w:rsidRPr="00FB3EF3">
        <w:rPr>
          <w:rFonts w:eastAsia="Times New Roman" w:cs="Times New Roman"/>
          <w:szCs w:val="28"/>
          <w:lang w:eastAsia="ru-RU"/>
        </w:rPr>
        <w:t>2) иные отдельные категории граждан, определенные законами Донецкой Народной Республики.</w:t>
      </w:r>
    </w:p>
    <w:p w14:paraId="3807C6D4" w14:textId="7A87F82A"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По договору социального найма жилые помещения предоставляются указанным в части 1 настоящей статьи категориям граждан, состоящих на учете нуждающихся в жилых помещениях, предоставляемых по договору социального </w:t>
      </w:r>
      <w:r w:rsidRPr="00FB3EF3">
        <w:rPr>
          <w:rFonts w:eastAsia="Times New Roman" w:cs="Times New Roman"/>
          <w:szCs w:val="28"/>
          <w:lang w:eastAsia="ru-RU"/>
        </w:rPr>
        <w:lastRenderedPageBreak/>
        <w:t>найма, в порядке очередности согласно сформированным спискам.</w:t>
      </w:r>
    </w:p>
    <w:p w14:paraId="1D6378ED"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Указанным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w:t>
      </w:r>
    </w:p>
    <w:p w14:paraId="0C22E1A2" w14:textId="239BC579"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4. В случаях, установленных постановлением Правительства Донецкой Народной Республики, указанным в части 1 настоящей статьи </w:t>
      </w:r>
      <w:proofErr w:type="gramStart"/>
      <w:r w:rsidRPr="00FB3EF3">
        <w:rPr>
          <w:rFonts w:eastAsia="Times New Roman" w:cs="Times New Roman"/>
          <w:szCs w:val="28"/>
          <w:lang w:eastAsia="ru-RU"/>
        </w:rPr>
        <w:t>категориям граждан</w:t>
      </w:r>
      <w:proofErr w:type="gramEnd"/>
      <w:r w:rsidRPr="00FB3EF3">
        <w:rPr>
          <w:rFonts w:eastAsia="Times New Roman" w:cs="Times New Roman"/>
          <w:szCs w:val="28"/>
          <w:lang w:eastAsia="ru-RU"/>
        </w:rPr>
        <w:t xml:space="preserve"> предоставляются социальные выплаты на приобретение жилых помещений.</w:t>
      </w:r>
    </w:p>
    <w:p w14:paraId="3136CCE8"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5. Порядок предоставления социальных выплат на приобретение жилых помещений, а также их размер устанавливаются постановлением Правительства Донецкой Народной Республики.</w:t>
      </w:r>
    </w:p>
    <w:p w14:paraId="1E5FBDF2" w14:textId="77777777" w:rsidR="00FB3EF3" w:rsidRPr="00171BF3" w:rsidRDefault="00FB3EF3" w:rsidP="00FB3EF3">
      <w:pPr>
        <w:widowControl w:val="0"/>
        <w:autoSpaceDE w:val="0"/>
        <w:autoSpaceDN w:val="0"/>
        <w:adjustRightInd w:val="0"/>
        <w:spacing w:after="360" w:line="276" w:lineRule="auto"/>
        <w:outlineLvl w:val="2"/>
        <w:rPr>
          <w:rFonts w:eastAsia="Times New Roman" w:cs="Times New Roman"/>
          <w:b/>
          <w:bCs/>
          <w:szCs w:val="28"/>
          <w:lang w:eastAsia="ru-RU"/>
        </w:rPr>
      </w:pPr>
      <w:bookmarkStart w:id="41" w:name="Par355"/>
      <w:bookmarkEnd w:id="41"/>
      <w:r w:rsidRPr="00171BF3">
        <w:rPr>
          <w:rFonts w:eastAsia="Times New Roman" w:cs="Times New Roman"/>
          <w:bCs/>
          <w:szCs w:val="28"/>
          <w:lang w:eastAsia="ru-RU"/>
        </w:rPr>
        <w:t>Статья 21.</w:t>
      </w:r>
      <w:r w:rsidRPr="00171BF3">
        <w:rPr>
          <w:rFonts w:eastAsia="Times New Roman" w:cs="Times New Roman"/>
          <w:b/>
          <w:bCs/>
          <w:szCs w:val="28"/>
          <w:lang w:eastAsia="ru-RU"/>
        </w:rPr>
        <w:t xml:space="preserve"> Норма предоставления жилого помещения</w:t>
      </w:r>
    </w:p>
    <w:p w14:paraId="130BC50D" w14:textId="77777777" w:rsidR="007C7F1D" w:rsidRPr="00171BF3" w:rsidRDefault="007C7F1D" w:rsidP="007C7F1D">
      <w:pPr>
        <w:widowControl w:val="0"/>
        <w:autoSpaceDE w:val="0"/>
        <w:autoSpaceDN w:val="0"/>
        <w:adjustRightInd w:val="0"/>
        <w:spacing w:after="360" w:line="276" w:lineRule="auto"/>
        <w:rPr>
          <w:rFonts w:eastAsia="Times New Roman" w:cs="Times New Roman"/>
          <w:szCs w:val="28"/>
          <w:lang w:eastAsia="ru-RU"/>
        </w:rPr>
      </w:pPr>
      <w:bookmarkStart w:id="42" w:name="Par357"/>
      <w:bookmarkEnd w:id="42"/>
      <w:r w:rsidRPr="00171BF3">
        <w:rPr>
          <w:rFonts w:eastAsia="Times New Roman" w:cs="Times New Roman"/>
          <w:szCs w:val="28"/>
          <w:lang w:eastAsia="ru-RU"/>
        </w:rPr>
        <w:t>1.</w:t>
      </w:r>
      <w:r w:rsidRPr="00171BF3">
        <w:rPr>
          <w:rFonts w:eastAsia="Times New Roman" w:cs="Times New Roman"/>
          <w:szCs w:val="28"/>
          <w:lang w:eastAsia="ru-RU"/>
        </w:rPr>
        <w:tab/>
        <w:t>При предоставлении жилого помещения по договору социального найма категориям граждан, указанным в части 1 статьи 20 настоящего Закона, норма предоставления составляет:</w:t>
      </w:r>
    </w:p>
    <w:p w14:paraId="459341FD" w14:textId="25A03E0A" w:rsidR="007C7F1D" w:rsidRPr="00171BF3" w:rsidRDefault="00A42B62" w:rsidP="007C7F1D">
      <w:pPr>
        <w:widowControl w:val="0"/>
        <w:autoSpaceDE w:val="0"/>
        <w:autoSpaceDN w:val="0"/>
        <w:adjustRightInd w:val="0"/>
        <w:spacing w:after="360" w:line="276" w:lineRule="auto"/>
        <w:rPr>
          <w:rFonts w:eastAsia="Times New Roman" w:cs="Times New Roman"/>
          <w:szCs w:val="28"/>
          <w:lang w:eastAsia="ru-RU"/>
        </w:rPr>
      </w:pPr>
      <w:r>
        <w:rPr>
          <w:rFonts w:eastAsia="Times New Roman" w:cs="Times New Roman"/>
          <w:szCs w:val="28"/>
          <w:lang w:eastAsia="ru-RU"/>
        </w:rPr>
        <w:t xml:space="preserve">1) </w:t>
      </w:r>
      <w:r w:rsidR="007C7F1D" w:rsidRPr="00171BF3">
        <w:rPr>
          <w:rFonts w:eastAsia="Times New Roman" w:cs="Times New Roman"/>
          <w:szCs w:val="28"/>
          <w:lang w:eastAsia="ru-RU"/>
        </w:rPr>
        <w:t xml:space="preserve">33 квадратных метра </w:t>
      </w:r>
      <w:r w:rsidR="005770AC">
        <w:rPr>
          <w:rFonts w:eastAsia="Times New Roman" w:cs="Times New Roman"/>
          <w:szCs w:val="28"/>
          <w:lang w:eastAsia="ru-RU"/>
        </w:rPr>
        <w:t>–</w:t>
      </w:r>
      <w:r w:rsidR="007C7F1D" w:rsidRPr="00171BF3">
        <w:rPr>
          <w:rFonts w:eastAsia="Times New Roman" w:cs="Times New Roman"/>
          <w:szCs w:val="28"/>
          <w:lang w:eastAsia="ru-RU"/>
        </w:rPr>
        <w:t xml:space="preserve"> на одиноко проживающих граждан;</w:t>
      </w:r>
    </w:p>
    <w:p w14:paraId="3D575E94" w14:textId="5CF26050" w:rsidR="007C7F1D" w:rsidRPr="00171BF3" w:rsidRDefault="00A42B62" w:rsidP="007C7F1D">
      <w:pPr>
        <w:widowControl w:val="0"/>
        <w:autoSpaceDE w:val="0"/>
        <w:autoSpaceDN w:val="0"/>
        <w:adjustRightInd w:val="0"/>
        <w:spacing w:after="360" w:line="276" w:lineRule="auto"/>
        <w:rPr>
          <w:rFonts w:eastAsia="Times New Roman" w:cs="Times New Roman"/>
          <w:szCs w:val="28"/>
          <w:lang w:eastAsia="ru-RU"/>
        </w:rPr>
      </w:pPr>
      <w:r>
        <w:rPr>
          <w:rFonts w:eastAsia="Times New Roman" w:cs="Times New Roman"/>
          <w:szCs w:val="28"/>
          <w:lang w:eastAsia="ru-RU"/>
        </w:rPr>
        <w:t xml:space="preserve">2) </w:t>
      </w:r>
      <w:r w:rsidR="007C7F1D" w:rsidRPr="00171BF3">
        <w:rPr>
          <w:rFonts w:eastAsia="Times New Roman" w:cs="Times New Roman"/>
          <w:szCs w:val="28"/>
          <w:lang w:eastAsia="ru-RU"/>
        </w:rPr>
        <w:t>42 квадратных метра – на семью, состоящую из двух человек;</w:t>
      </w:r>
    </w:p>
    <w:p w14:paraId="2B130979" w14:textId="0F78D7FB" w:rsidR="007C7F1D" w:rsidRDefault="00A42B62" w:rsidP="007C7F1D">
      <w:pPr>
        <w:widowControl w:val="0"/>
        <w:autoSpaceDE w:val="0"/>
        <w:autoSpaceDN w:val="0"/>
        <w:adjustRightInd w:val="0"/>
        <w:spacing w:after="360" w:line="276" w:lineRule="auto"/>
        <w:rPr>
          <w:rFonts w:eastAsia="Times New Roman" w:cs="Times New Roman"/>
          <w:szCs w:val="28"/>
          <w:lang w:eastAsia="ru-RU"/>
        </w:rPr>
      </w:pPr>
      <w:r>
        <w:rPr>
          <w:rFonts w:eastAsia="Times New Roman" w:cs="Times New Roman"/>
          <w:szCs w:val="28"/>
          <w:lang w:eastAsia="ru-RU"/>
        </w:rPr>
        <w:t xml:space="preserve">3) </w:t>
      </w:r>
      <w:r w:rsidR="007C7F1D" w:rsidRPr="00171BF3">
        <w:rPr>
          <w:rFonts w:eastAsia="Times New Roman" w:cs="Times New Roman"/>
          <w:szCs w:val="28"/>
          <w:lang w:eastAsia="ru-RU"/>
        </w:rPr>
        <w:t xml:space="preserve">18 квадратных метров </w:t>
      </w:r>
      <w:r w:rsidR="005770AC">
        <w:rPr>
          <w:rFonts w:eastAsia="Times New Roman" w:cs="Times New Roman"/>
          <w:szCs w:val="28"/>
          <w:lang w:eastAsia="ru-RU"/>
        </w:rPr>
        <w:t>–</w:t>
      </w:r>
      <w:r w:rsidR="007C7F1D" w:rsidRPr="00171BF3">
        <w:rPr>
          <w:rFonts w:eastAsia="Times New Roman" w:cs="Times New Roman"/>
          <w:szCs w:val="28"/>
          <w:lang w:eastAsia="ru-RU"/>
        </w:rPr>
        <w:t xml:space="preserve"> на каждого члена семьи, состоящей из трех и более человек.</w:t>
      </w:r>
    </w:p>
    <w:p w14:paraId="4B8EAAA3" w14:textId="549A8588" w:rsidR="00FB3EF3" w:rsidRPr="00FB3EF3" w:rsidRDefault="00FB3EF3" w:rsidP="007C7F1D">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С учетом конструктивных и технических особенностей жилых помещений, указанных в настоящей части, допускается превышение размера общей площади таких жилых помещений, определенного исходя из нормы предоставления площади жилого помещения, указанного в настоящей части, но не более чем на десять квадратных метров, за исключением случаев, предусмотренных частью 2 настоящей статьи.</w:t>
      </w:r>
    </w:p>
    <w:p w14:paraId="3B35108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3" w:name="Par363"/>
      <w:bookmarkEnd w:id="43"/>
      <w:r w:rsidRPr="00FB3EF3">
        <w:rPr>
          <w:rFonts w:eastAsia="Times New Roman" w:cs="Times New Roman"/>
          <w:szCs w:val="28"/>
          <w:lang w:eastAsia="ru-RU"/>
        </w:rPr>
        <w:t xml:space="preserve">2. Общая площадь предоставляемого жилого помещения по договору социального найма может превышать норму предоставления, но не более чем в </w:t>
      </w:r>
      <w:r w:rsidRPr="00FB3EF3">
        <w:rPr>
          <w:rFonts w:eastAsia="Times New Roman" w:cs="Times New Roman"/>
          <w:szCs w:val="28"/>
          <w:lang w:eastAsia="ru-RU"/>
        </w:rPr>
        <w:lastRenderedPageBreak/>
        <w:t>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14:paraId="7DC8A2D2" w14:textId="05954199"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3. При определении общей площади жилого помещения, предоставляемого по договору социального найма гражданам, указанным в пункте 1 части 1 статьи 20 настоящего Закона, не желающим освободить жилые помещения, занимаемые ими по договорам социального найма, либо передать в собственность Донецкой Народной Республики жилые помещения, принадлежащие им на праве собственности, в порядке, установленном статьей 22 настоящего Закона, жилое помещение по договору социального найма предоставляется им в дополнение к имеющемуся, то есть исходя из нормы предоставления за вычетом общей площади жилого помещения, занимаемого по договору социального найма либо находящегося в собственности.</w:t>
      </w:r>
    </w:p>
    <w:p w14:paraId="151B5BEF" w14:textId="686FBE45" w:rsidR="00FB3EF3" w:rsidRPr="00A42B62" w:rsidRDefault="00FB3EF3" w:rsidP="002E1C78">
      <w:pPr>
        <w:widowControl w:val="0"/>
        <w:autoSpaceDE w:val="0"/>
        <w:autoSpaceDN w:val="0"/>
        <w:adjustRightInd w:val="0"/>
        <w:spacing w:after="360" w:line="276" w:lineRule="auto"/>
        <w:rPr>
          <w:rFonts w:eastAsia="Times New Roman" w:cs="Times New Roman"/>
          <w:szCs w:val="28"/>
          <w:lang w:eastAsia="ru-RU"/>
        </w:rPr>
      </w:pPr>
      <w:r w:rsidRPr="00A42B62">
        <w:rPr>
          <w:rFonts w:eastAsia="Times New Roman" w:cs="Times New Roman"/>
          <w:szCs w:val="28"/>
          <w:lang w:eastAsia="ru-RU"/>
        </w:rPr>
        <w:t>4. При определении общей площади жилого помещения, предоставляемого по договору социального найма граждан</w:t>
      </w:r>
      <w:r w:rsidR="002E1C78" w:rsidRPr="00A42B62">
        <w:rPr>
          <w:rFonts w:eastAsia="Times New Roman" w:cs="Times New Roman"/>
          <w:szCs w:val="28"/>
          <w:lang w:eastAsia="ru-RU"/>
        </w:rPr>
        <w:t>ам</w:t>
      </w:r>
      <w:r w:rsidRPr="00A42B62">
        <w:rPr>
          <w:rFonts w:eastAsia="Times New Roman" w:cs="Times New Roman"/>
          <w:szCs w:val="28"/>
          <w:lang w:eastAsia="ru-RU"/>
        </w:rPr>
        <w:t xml:space="preserve">, указанным в пункте </w:t>
      </w:r>
      <w:r w:rsidR="00901C78" w:rsidRPr="00A42B62">
        <w:rPr>
          <w:rFonts w:eastAsia="Times New Roman" w:cs="Times New Roman"/>
          <w:szCs w:val="28"/>
          <w:lang w:eastAsia="ru-RU"/>
        </w:rPr>
        <w:t>1</w:t>
      </w:r>
      <w:r w:rsidRPr="00A42B62">
        <w:rPr>
          <w:rFonts w:eastAsia="Times New Roman" w:cs="Times New Roman"/>
          <w:szCs w:val="28"/>
          <w:lang w:eastAsia="ru-RU"/>
        </w:rPr>
        <w:t xml:space="preserve"> части 1 статьи 20 настоящего Закона, расчет нормы предоставления площади жилого помещения производится только на </w:t>
      </w:r>
      <w:r w:rsidR="002E1C78" w:rsidRPr="00A42B62">
        <w:rPr>
          <w:rFonts w:eastAsia="Times New Roman" w:cs="Times New Roman"/>
          <w:szCs w:val="28"/>
          <w:lang w:eastAsia="ru-RU"/>
        </w:rPr>
        <w:t xml:space="preserve">супругов и других родственников, </w:t>
      </w:r>
      <w:r w:rsidRPr="00A42B62">
        <w:rPr>
          <w:rFonts w:eastAsia="Times New Roman" w:cs="Times New Roman"/>
          <w:szCs w:val="28"/>
          <w:lang w:eastAsia="ru-RU"/>
        </w:rPr>
        <w:t xml:space="preserve">проживавших совместно с репрессированными лицами до применения к ним репрессий, а также на их детей, родившихся в местах лишения свободы, в ссылке, высылке, на </w:t>
      </w:r>
      <w:proofErr w:type="spellStart"/>
      <w:r w:rsidRPr="00A42B62">
        <w:rPr>
          <w:rFonts w:eastAsia="Times New Roman" w:cs="Times New Roman"/>
          <w:szCs w:val="28"/>
          <w:lang w:eastAsia="ru-RU"/>
        </w:rPr>
        <w:t>спецпоселении</w:t>
      </w:r>
      <w:proofErr w:type="spellEnd"/>
      <w:r w:rsidRPr="00A42B62">
        <w:rPr>
          <w:rFonts w:eastAsia="Times New Roman" w:cs="Times New Roman"/>
          <w:szCs w:val="28"/>
          <w:lang w:eastAsia="ru-RU"/>
        </w:rPr>
        <w:t>.</w:t>
      </w:r>
    </w:p>
    <w:p w14:paraId="55A2AD39" w14:textId="77777777" w:rsidR="00FB3EF3" w:rsidRPr="00FB3EF3" w:rsidRDefault="00FB3EF3" w:rsidP="00FB3EF3">
      <w:pPr>
        <w:widowControl w:val="0"/>
        <w:autoSpaceDE w:val="0"/>
        <w:autoSpaceDN w:val="0"/>
        <w:adjustRightInd w:val="0"/>
        <w:spacing w:after="360" w:line="276" w:lineRule="auto"/>
        <w:outlineLvl w:val="2"/>
        <w:rPr>
          <w:rFonts w:eastAsia="Times New Roman" w:cs="Times New Roman"/>
          <w:b/>
          <w:bCs/>
          <w:szCs w:val="28"/>
          <w:lang w:eastAsia="ru-RU"/>
        </w:rPr>
      </w:pPr>
      <w:bookmarkStart w:id="44" w:name="Par376"/>
      <w:bookmarkEnd w:id="44"/>
      <w:r w:rsidRPr="00FB3EF3">
        <w:rPr>
          <w:rFonts w:eastAsia="Times New Roman" w:cs="Times New Roman"/>
          <w:bCs/>
          <w:szCs w:val="28"/>
          <w:lang w:eastAsia="ru-RU"/>
        </w:rPr>
        <w:t>Статья 22.</w:t>
      </w:r>
      <w:r w:rsidRPr="00FB3EF3">
        <w:rPr>
          <w:rFonts w:eastAsia="Times New Roman" w:cs="Times New Roman"/>
          <w:b/>
          <w:bCs/>
          <w:szCs w:val="28"/>
          <w:lang w:eastAsia="ru-RU"/>
        </w:rPr>
        <w:t xml:space="preserve"> Порядок освобождения ранее занимаемого жилого помещения</w:t>
      </w:r>
    </w:p>
    <w:p w14:paraId="5CDC55E5" w14:textId="3C254AE8"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1. Категории граждан, указанные в пункте 1 части 1 статьи 20 настоящего Закона, получившие жилые помещения по договору социального найма в соответствии с настоящ</w:t>
      </w:r>
      <w:r w:rsidR="003F792F" w:rsidRPr="00462869">
        <w:rPr>
          <w:rFonts w:eastAsia="Times New Roman" w:cs="Times New Roman"/>
          <w:szCs w:val="28"/>
          <w:lang w:eastAsia="ru-RU"/>
        </w:rPr>
        <w:t>ей главой</w:t>
      </w:r>
      <w:r w:rsidRPr="00462869">
        <w:rPr>
          <w:rFonts w:eastAsia="Times New Roman" w:cs="Times New Roman"/>
          <w:szCs w:val="28"/>
          <w:lang w:eastAsia="ru-RU"/>
        </w:rPr>
        <w:t xml:space="preserve">, вправе освободить ранее занимаемое жилое помещение в государственном или муниципальном жилищном фонде на условиях социального найма либо найма и расторгнуть договор социального </w:t>
      </w:r>
      <w:proofErr w:type="gramStart"/>
      <w:r w:rsidRPr="00462869">
        <w:rPr>
          <w:rFonts w:eastAsia="Times New Roman" w:cs="Times New Roman"/>
          <w:szCs w:val="28"/>
          <w:lang w:eastAsia="ru-RU"/>
        </w:rPr>
        <w:t>найма</w:t>
      </w:r>
      <w:proofErr w:type="gramEnd"/>
      <w:r w:rsidRPr="00462869">
        <w:rPr>
          <w:rFonts w:eastAsia="Times New Roman" w:cs="Times New Roman"/>
          <w:szCs w:val="28"/>
          <w:lang w:eastAsia="ru-RU"/>
        </w:rPr>
        <w:t xml:space="preserve"> либо найма.</w:t>
      </w:r>
    </w:p>
    <w:p w14:paraId="0BD82B81" w14:textId="4C9A0593" w:rsid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 xml:space="preserve">2. Категории граждан, указанные в пункте 1 части 1 статьи 20 настоящего Закона, проживающие в жилых помещениях, принадлежавших им или членам их семей на праве собственности, претендующие на получение жилых помещений по договору социального найма, вправе передать в собственность Донецкой </w:t>
      </w:r>
      <w:r w:rsidRPr="00462869">
        <w:rPr>
          <w:rFonts w:eastAsia="Times New Roman" w:cs="Times New Roman"/>
          <w:szCs w:val="28"/>
          <w:lang w:eastAsia="ru-RU"/>
        </w:rPr>
        <w:lastRenderedPageBreak/>
        <w:t>Народной Республики принадлежащие им на праве собственности жилые помещения в соответствии с законодательством Российской Федерации, при этом общая площадь предоставляемых жилых помещений по договору социального найма определяется в соответствии с частями 1, 2 статьи 21 настоящего Закона.</w:t>
      </w:r>
    </w:p>
    <w:p w14:paraId="73EA161B" w14:textId="27B3B48E" w:rsidR="00C5733E" w:rsidRPr="00C5733E" w:rsidRDefault="00C5733E" w:rsidP="00FB3EF3">
      <w:pPr>
        <w:widowControl w:val="0"/>
        <w:autoSpaceDE w:val="0"/>
        <w:autoSpaceDN w:val="0"/>
        <w:adjustRightInd w:val="0"/>
        <w:spacing w:after="360" w:line="276" w:lineRule="auto"/>
        <w:rPr>
          <w:rFonts w:eastAsia="Times New Roman" w:cs="Times New Roman"/>
          <w:b/>
          <w:bCs/>
          <w:szCs w:val="28"/>
          <w:lang w:eastAsia="ru-RU"/>
        </w:rPr>
      </w:pPr>
      <w:r w:rsidRPr="00462869">
        <w:rPr>
          <w:rFonts w:eastAsia="Times New Roman" w:cs="Times New Roman"/>
          <w:szCs w:val="28"/>
          <w:lang w:eastAsia="ru-RU"/>
        </w:rPr>
        <w:t xml:space="preserve">Глава 4. </w:t>
      </w:r>
      <w:r w:rsidRPr="00462869">
        <w:rPr>
          <w:rFonts w:eastAsia="Times New Roman" w:cs="Times New Roman"/>
          <w:b/>
          <w:bCs/>
          <w:szCs w:val="28"/>
          <w:lang w:eastAsia="ru-RU"/>
        </w:rPr>
        <w:t xml:space="preserve">Дополнительные меры поддержки по обеспечению жилыми помещениями собственников жилых помещений в многоквартирных домах, признанных аварийными и подлежащими сносу или </w:t>
      </w:r>
      <w:r w:rsidR="00B960AD" w:rsidRPr="00462869">
        <w:rPr>
          <w:rFonts w:eastAsia="Times New Roman" w:cs="Times New Roman"/>
          <w:b/>
          <w:bCs/>
          <w:szCs w:val="28"/>
          <w:lang w:eastAsia="ru-RU"/>
        </w:rPr>
        <w:t>р</w:t>
      </w:r>
      <w:r w:rsidRPr="00462869">
        <w:rPr>
          <w:rFonts w:eastAsia="Times New Roman" w:cs="Times New Roman"/>
          <w:b/>
          <w:bCs/>
          <w:szCs w:val="28"/>
          <w:lang w:eastAsia="ru-RU"/>
        </w:rPr>
        <w:t>еконструкции, и на</w:t>
      </w:r>
      <w:r w:rsidR="00B960AD" w:rsidRPr="00462869">
        <w:rPr>
          <w:rFonts w:eastAsia="Times New Roman" w:cs="Times New Roman"/>
          <w:b/>
          <w:bCs/>
          <w:szCs w:val="28"/>
          <w:lang w:eastAsia="ru-RU"/>
        </w:rPr>
        <w:t>нимателей, проживающих по договорам социального найма в жилых помещениях, признанных непригодными для проживания, а также в жилых помещениях в многоквартирном доме, признанном аварийным и подлежащим сносу или реконструкции</w:t>
      </w:r>
    </w:p>
    <w:p w14:paraId="0E974CFF" w14:textId="68169539" w:rsidR="00FB3EF3" w:rsidRPr="00FB3EF3" w:rsidRDefault="00FB3EF3" w:rsidP="00FB3EF3">
      <w:pPr>
        <w:widowControl w:val="0"/>
        <w:autoSpaceDE w:val="0"/>
        <w:autoSpaceDN w:val="0"/>
        <w:adjustRightInd w:val="0"/>
        <w:spacing w:after="360" w:line="276" w:lineRule="auto"/>
        <w:outlineLvl w:val="2"/>
        <w:rPr>
          <w:rFonts w:eastAsia="Times New Roman" w:cs="Times New Roman"/>
          <w:b/>
          <w:bCs/>
          <w:szCs w:val="28"/>
          <w:lang w:eastAsia="ru-RU"/>
        </w:rPr>
      </w:pPr>
      <w:bookmarkStart w:id="45" w:name="Par384"/>
      <w:bookmarkEnd w:id="45"/>
      <w:r w:rsidRPr="00FB3EF3">
        <w:rPr>
          <w:rFonts w:eastAsia="Times New Roman" w:cs="Times New Roman"/>
          <w:bCs/>
          <w:szCs w:val="28"/>
          <w:lang w:eastAsia="ru-RU"/>
        </w:rPr>
        <w:t>Статья 23.</w:t>
      </w:r>
      <w:r w:rsidRPr="00FB3EF3">
        <w:rPr>
          <w:rFonts w:eastAsia="Times New Roman" w:cs="Times New Roman"/>
          <w:b/>
          <w:bCs/>
          <w:szCs w:val="28"/>
          <w:lang w:eastAsia="ru-RU"/>
        </w:rPr>
        <w:t xml:space="preserve"> Дополнительные меры поддержки по обеспечению жилыми помещениями собственников жилых помещений в многоквартирных домах, признанных аварийными и подлежащими сносу или реконструкции</w:t>
      </w:r>
    </w:p>
    <w:p w14:paraId="5D71901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По соглашению с собственником жилого помещения в многоквартирном доме, признанном аварийным и подлежащим сносу или реконструкции, в том числе включенном в границы подлежащей комплексному развитию территории жилой застройки при осуществлении комплексного развития территории жилой застройки (далее – жилое помещение в аварийном доме), в случае предоставления ему взамен жилого помещения в аварийном доме (в виде квартиры или комнаты) соответственно однокомнатной квартиры или одной комнаты, когда размер возмещения за изымаемое жилое помещение в аварийном доме меньше стоимости предоставляемого жилого помещения, размер возмещения за изымаемое жилое помещение в аварийном доме приравнивается к стоимости предоставляемой однокомнатной квартиры или одной комнаты. В случае если жилое помещение в аварийном доме принадлежит на праве общей собственности нескольким собственникам, мена жилого помещения в аварийном доме осуществляется при наличии согласия всех собственников. Мена долей в праве общей собственности на жилое помещение не осуществляется.</w:t>
      </w:r>
    </w:p>
    <w:p w14:paraId="68B12701"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6" w:name="Par427"/>
      <w:bookmarkEnd w:id="46"/>
      <w:r w:rsidRPr="00FB3EF3">
        <w:rPr>
          <w:rFonts w:eastAsia="Times New Roman" w:cs="Times New Roman"/>
          <w:szCs w:val="28"/>
          <w:lang w:eastAsia="ru-RU"/>
        </w:rPr>
        <w:t xml:space="preserve">2. Собственнику жилого помещения в аварийном доме,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и передавшему безвозмездно в собственность Донецкой Народной Республики или собственность муниципальных образований в Донецкой Народной </w:t>
      </w:r>
      <w:r w:rsidRPr="00FB3EF3">
        <w:rPr>
          <w:rFonts w:eastAsia="Times New Roman" w:cs="Times New Roman"/>
          <w:szCs w:val="28"/>
          <w:lang w:eastAsia="ru-RU"/>
        </w:rPr>
        <w:lastRenderedPageBreak/>
        <w:t>Республике жилое помещение в аварийном доме либо, если это предусмотрено договором о комплексном развитии территории жилой застройки, в собственность лица, с которым заключен такой договор,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органами местного самоуправления на территории данного муниципального образования в Донецкой Народной Республике. При наличии письменного согласия такого собственника другое жилое помещение по норме предоставления может быть предоставлено ему на праве собственности на основании договора мены (без доплаты разницы в стоимости обмениваемых жилых помещений) по месту его жительства (в границах соответствующего населенного пункта) либо в ином населенном пункте в границах Донецкой Народной Республики при наличии на его территории необходимого жилого помещения, находящегося в муниципальном жилищном фонде муниципального образования в Донецкой Народной Республике, в котором расположено жилое помещение в аварийном доме. Жилое помещение предоставляется в общую собственность всех членов семьи собственника, состоящих совместно с ним на учете нуждающихся в жилых помещениях, предоставляемых по договору социального найма из муниципального жилищного фонда.</w:t>
      </w:r>
    </w:p>
    <w:p w14:paraId="6F324619" w14:textId="3ADEC706"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При определении общей площади жилого помещения в соответствии с настоящей частью расчет нормы предоставления площади жилого помещения производится только на членов семьи, состоящих совместно с собственником жилого помещения в аварийном доме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части</w:t>
      </w:r>
      <w:r w:rsidR="000D0444">
        <w:rPr>
          <w:rFonts w:eastAsia="Times New Roman" w:cs="Times New Roman"/>
          <w:szCs w:val="28"/>
          <w:lang w:eastAsia="ru-RU"/>
        </w:rPr>
        <w:t xml:space="preserve"> </w:t>
      </w:r>
      <w:r w:rsidRPr="00FB3EF3">
        <w:rPr>
          <w:rFonts w:eastAsia="Times New Roman" w:cs="Times New Roman"/>
          <w:szCs w:val="28"/>
          <w:lang w:eastAsia="ru-RU"/>
        </w:rPr>
        <w:t xml:space="preserve">7 статьи 57 </w:t>
      </w:r>
      <w:hyperlink r:id="rId22"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xml:space="preserve"> и статьи 15 настоящего Закона. Положения части 7 статьи 57 </w:t>
      </w:r>
      <w:hyperlink r:id="rId23"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xml:space="preserve"> и статьи 15 настоящего Закона подлежат применению, в том числе в отношении принадлежащих собственнику жилого помещения в аварийном доме и членам его семьи иных жилых помещений, признанных непригодными для проживания, в том числе вследствие признания многоквартирного дома аварийным и подлежащим сносу или реконструкции, а также сделок, совершенных с данными жилыми помещениями.</w:t>
      </w:r>
    </w:p>
    <w:p w14:paraId="76B82D22" w14:textId="7461D1D1"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Перед предоставлением жилого помещения в соответствии с настоящей частью в отношении собственника жилого помещения в аварийном доме и членов его семьи, состоящих совместно с собственником жилого помещения в аварийном доме на учете нуждающихся в жилых помещениях, предоставляемых </w:t>
      </w:r>
      <w:r w:rsidRPr="00FB3EF3">
        <w:rPr>
          <w:rFonts w:eastAsia="Times New Roman" w:cs="Times New Roman"/>
          <w:szCs w:val="28"/>
          <w:lang w:eastAsia="ru-RU"/>
        </w:rPr>
        <w:lastRenderedPageBreak/>
        <w:t>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статьей 14 настоящего Закона.</w:t>
      </w:r>
    </w:p>
    <w:p w14:paraId="12A85B87"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При предоставлении собственнику жилого помещения в аварийном доме с его согласия жилого помещения в границах иного населенного пункта в Донецкой Народной Республике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Донецкой Народной Республике, в котором расположено жилое помещение в аварийном доме.</w:t>
      </w:r>
    </w:p>
    <w:p w14:paraId="5FCC0C5A" w14:textId="70984BD6"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При предоставлении собственнику жилого помещения в аварийном доме и членам его семьи жилого помещения в соответствии с частью 2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14:paraId="3202CF62" w14:textId="49273456"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Жилое помещение в соответствии с частью 2 настоящей статьи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перечень которых устанавливается уполномоченным Правительством Российской Федерации федеральным органом исполнительной власти.</w:t>
      </w:r>
    </w:p>
    <w:p w14:paraId="30DAB1A7"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5. Собственникам жилых помещений в аварийном доме, которые приобрели право собственности на жилое помещение в многоквартирном доме после признания его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дополнительные меры поддержки по обеспечению жилыми помещениями, предусмотренные настоящей статьей, не предоставляются.</w:t>
      </w:r>
    </w:p>
    <w:p w14:paraId="10D80798" w14:textId="315B1574" w:rsidR="00B777B2" w:rsidRPr="00462869" w:rsidRDefault="00FB3EF3" w:rsidP="008A7BE4">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Дополнительные меры поддержки по обеспечению жилыми помещениями, предусмотренные настоящей статьей, предоставляются при условии, если на дату признания многоквартирного дома аварийным и подлежащим сносу или реконструкции собственник жилого помещения в аварийном доме и </w:t>
      </w:r>
      <w:r w:rsidRPr="00FB3EF3">
        <w:rPr>
          <w:rFonts w:eastAsia="Times New Roman" w:cs="Times New Roman"/>
          <w:szCs w:val="28"/>
          <w:lang w:eastAsia="ru-RU"/>
        </w:rPr>
        <w:lastRenderedPageBreak/>
        <w:t xml:space="preserve">проживающие совместно с ним члены его семьи не имеют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либо имеют такие жилые помещения, но обеспечены общей площадью жилых помещений на одного члена семьи менее учетной нормы, установленной органом местного самоуправления по месту нахождения жилого помещения в аварийном </w:t>
      </w:r>
      <w:r w:rsidRPr="00462869">
        <w:rPr>
          <w:rFonts w:eastAsia="Times New Roman" w:cs="Times New Roman"/>
          <w:szCs w:val="28"/>
          <w:lang w:eastAsia="ru-RU"/>
        </w:rPr>
        <w:t>доме, а также если собственник жилого помещения в аварийном доме и проживающие совместно с ним члены его семьи не совершали за последние пять лет до заключения соглашения</w:t>
      </w:r>
      <w:r w:rsidR="008A7BE4" w:rsidRPr="00462869">
        <w:rPr>
          <w:rFonts w:eastAsia="Times New Roman" w:cs="Times New Roman"/>
          <w:szCs w:val="28"/>
          <w:lang w:eastAsia="ru-RU"/>
        </w:rPr>
        <w:t>, указанного в части 1 настоящей статьи</w:t>
      </w:r>
      <w:r w:rsidR="00E6357C">
        <w:rPr>
          <w:rFonts w:eastAsia="Times New Roman" w:cs="Times New Roman"/>
          <w:szCs w:val="28"/>
          <w:lang w:eastAsia="ru-RU"/>
        </w:rPr>
        <w:t>,</w:t>
      </w:r>
      <w:r w:rsidRPr="00462869">
        <w:rPr>
          <w:rFonts w:eastAsia="Times New Roman" w:cs="Times New Roman"/>
          <w:szCs w:val="28"/>
          <w:lang w:eastAsia="ru-RU"/>
        </w:rPr>
        <w:t xml:space="preserve"> действия и гражданско-правовые сделки с иными жилыми помещениями, пригодными для постоянного проживания, которые привели к их отчуждению, за исключением безвозмездного отчуждения в федеральную собственность, собственность Донецкой Народной Республики или собственность муниципальных образований в Донецкой Народной Республике.</w:t>
      </w:r>
    </w:p>
    <w:p w14:paraId="74655E57" w14:textId="7CEFA69E" w:rsidR="00FB3EF3" w:rsidRPr="00462869" w:rsidRDefault="00FB3EF3" w:rsidP="00FB3EF3">
      <w:pPr>
        <w:widowControl w:val="0"/>
        <w:autoSpaceDE w:val="0"/>
        <w:autoSpaceDN w:val="0"/>
        <w:adjustRightInd w:val="0"/>
        <w:spacing w:after="360" w:line="276" w:lineRule="auto"/>
        <w:outlineLvl w:val="2"/>
        <w:rPr>
          <w:rFonts w:eastAsia="Times New Roman" w:cs="Times New Roman"/>
          <w:b/>
          <w:bCs/>
          <w:szCs w:val="28"/>
          <w:lang w:eastAsia="ru-RU"/>
        </w:rPr>
      </w:pPr>
      <w:r w:rsidRPr="00462869">
        <w:rPr>
          <w:rFonts w:eastAsia="Times New Roman" w:cs="Times New Roman"/>
          <w:bCs/>
          <w:szCs w:val="28"/>
          <w:lang w:eastAsia="ru-RU"/>
        </w:rPr>
        <w:t>Статья 24.</w:t>
      </w:r>
      <w:r w:rsidRPr="00462869">
        <w:rPr>
          <w:rFonts w:eastAsia="Times New Roman" w:cs="Times New Roman"/>
          <w:b/>
          <w:bCs/>
          <w:szCs w:val="28"/>
          <w:lang w:eastAsia="ru-RU"/>
        </w:rPr>
        <w:t xml:space="preserve"> Дополнительные меры поддержки по обеспечению жилыми помещениями нанимателей, проживающих по договорам социального найма в жилых помещениях, признанных непригодными для проживания, а также в жилых помещениях в аварийных домах</w:t>
      </w:r>
    </w:p>
    <w:p w14:paraId="6FE1149B"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7" w:name="Par457"/>
      <w:bookmarkEnd w:id="47"/>
      <w:r w:rsidRPr="00462869">
        <w:rPr>
          <w:rFonts w:eastAsia="Times New Roman" w:cs="Times New Roman"/>
          <w:szCs w:val="28"/>
          <w:lang w:eastAsia="ru-RU"/>
        </w:rPr>
        <w:t xml:space="preserve">1. Нанимателю, проживающему по договору социального найма в жилом помещении, признанном непригодным для проживания, либо в жилом помещении в аварийном доме (далее – жилое помещение, непригодное для проживания),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с его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на территории данного муниципального образования в Донецкой Народной Республике, при условии, если в результате такого предоставления наниматель и члены его семьи утрачивают основания для признания нуждающимися в жилых помещениях. При наличии письменного согласия такого нанимателя и обязательства об освобождении жилого помещения, непригодного для проживания, занимаемого в доме государственного или муниципального жилищного фонда, и расторжении договора социального найма другое жилое помещение по норме предоставления может быть предоставлено ему на праве собственности на основании договора передачи жилого помещения в собственность по месту его жительства (в границах соответствующего </w:t>
      </w:r>
      <w:r w:rsidRPr="00462869">
        <w:rPr>
          <w:rFonts w:eastAsia="Times New Roman" w:cs="Times New Roman"/>
          <w:szCs w:val="28"/>
          <w:lang w:eastAsia="ru-RU"/>
        </w:rPr>
        <w:lastRenderedPageBreak/>
        <w:t>населенного пункта) либо в ином населенном пункте в границах Донецкой Народной Республики при наличии на его территории необходимого жилого помещения, находящегося в муниципальном жилищном фонде муниципального образования в Донецкой Народной Республике, в котором расположено жилое помещение в аварийном доме.</w:t>
      </w:r>
    </w:p>
    <w:p w14:paraId="28E078D1" w14:textId="019110EA"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 xml:space="preserve">При определении общей площади жилого помещения в соответствии с настоящей частью расчет нормы предоставления площади жилого помещения производится только на членов семьи, состоящих совместно с нанимателем, проживающим по договору социального найма в жилом помещении, непригодном для проживания,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части 7 статьи 57 </w:t>
      </w:r>
      <w:hyperlink r:id="rId24" w:history="1">
        <w:r w:rsidRPr="00BB1001">
          <w:rPr>
            <w:rStyle w:val="af0"/>
            <w:rFonts w:eastAsia="Times New Roman" w:cs="Times New Roman"/>
            <w:szCs w:val="28"/>
            <w:lang w:eastAsia="ru-RU"/>
          </w:rPr>
          <w:t>Жилищного кодекса Российской Федерации</w:t>
        </w:r>
      </w:hyperlink>
      <w:r w:rsidRPr="00462869">
        <w:rPr>
          <w:rFonts w:eastAsia="Times New Roman" w:cs="Times New Roman"/>
          <w:szCs w:val="28"/>
          <w:lang w:eastAsia="ru-RU"/>
        </w:rPr>
        <w:t xml:space="preserve"> и статьи 15 настоящего Закона, но не менее площади, равнозначной ранее занимаемому жилому помещению, непригодному для проживания. Положения части 7 статьи 57 </w:t>
      </w:r>
      <w:hyperlink r:id="rId25" w:history="1">
        <w:r w:rsidRPr="00BB1001">
          <w:rPr>
            <w:rStyle w:val="af0"/>
            <w:rFonts w:eastAsia="Times New Roman" w:cs="Times New Roman"/>
            <w:szCs w:val="28"/>
            <w:lang w:eastAsia="ru-RU"/>
          </w:rPr>
          <w:t>Жилищного кодекса Российской Федерации</w:t>
        </w:r>
      </w:hyperlink>
      <w:r w:rsidRPr="00462869">
        <w:rPr>
          <w:rFonts w:eastAsia="Times New Roman" w:cs="Times New Roman"/>
          <w:szCs w:val="28"/>
          <w:lang w:eastAsia="ru-RU"/>
        </w:rPr>
        <w:t xml:space="preserve"> и статьи 15 настоящего Закона подлежат применению, в том числе в отношении принадлежащих нанимателю, проживающему по договору социального найма в жилом помещении, непригодном для проживания, и членам его семьи иных жилых помещений, непригодных для проживания, а также сделок, совершенных с данными жилыми помещениями.</w:t>
      </w:r>
    </w:p>
    <w:p w14:paraId="4687C32A"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В случаях, установленных федеральным законом, при предоставлении нанимателю, проживающему по договору социального найма в жилом помещении, непригодном для проживания, с его согласия жилого помещения по договору социального найма, а также при предоставлении с его согласия жилого помещения в собственность в соответствии с настоящей частью в границах иного населенного пункта в Донецкой Народной Республике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Донецкой Народной Республике, в котором расположено жилое помещение, непригодное для проживания.</w:t>
      </w:r>
    </w:p>
    <w:p w14:paraId="615708E8" w14:textId="23B5A506"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 xml:space="preserve">Перед предоставлением жилого помещения в соответствии с настоящей частью в отношении нанимателя, проживающего по договору социального найма в жилом помещении, непригодном для проживания, и членов его семьи, состоящих совместно с нанимателем на учете нуждающихся в жилых помещениях, предоставляемых по договору социального найма из </w:t>
      </w:r>
      <w:r w:rsidRPr="00462869">
        <w:rPr>
          <w:rFonts w:eastAsia="Times New Roman" w:cs="Times New Roman"/>
          <w:szCs w:val="28"/>
          <w:lang w:eastAsia="ru-RU"/>
        </w:rPr>
        <w:lastRenderedPageBreak/>
        <w:t>муниципального жилищного фонда, проводится проверка наличия оснований отнесения граждан к нуждающимся в жилых помещениях в соответствии со статьей 14 настоящего Закона.</w:t>
      </w:r>
    </w:p>
    <w:p w14:paraId="62FDA6A3"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2. В случае отсутствия в жилищном фонде, из которого предоставляется жилое помещение, равнозначного жилого помещения ранее занимаемому нанимателем жилому помещению, непригодному для проживания, указанному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непригодного для проживания, количество комнат которого соответствует количеству комнат в ранее занимаемом жилом помещении, непригодном для проживания, и не ниже следующих значений:</w:t>
      </w:r>
    </w:p>
    <w:p w14:paraId="37EEACCF"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1) однокомнатная квартира – 28 квадратных метров;</w:t>
      </w:r>
    </w:p>
    <w:p w14:paraId="5A6842C3"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2) двухкомнатная квартира – 44 квадратных метра;</w:t>
      </w:r>
    </w:p>
    <w:p w14:paraId="6CD60A34"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3) трехкомнатная квартира – 56 квадратных метров;</w:t>
      </w:r>
    </w:p>
    <w:p w14:paraId="6A526526"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4) четырехкомнатная квартира – 70 квадратных метров;</w:t>
      </w:r>
    </w:p>
    <w:p w14:paraId="75FF512C"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5) пятикомнатная квартира – 84 квадратных метра;</w:t>
      </w:r>
    </w:p>
    <w:p w14:paraId="5ED9F42D" w14:textId="77777777"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 xml:space="preserve">6) </w:t>
      </w:r>
      <w:proofErr w:type="spellStart"/>
      <w:r w:rsidRPr="00462869">
        <w:rPr>
          <w:rFonts w:eastAsia="Times New Roman" w:cs="Times New Roman"/>
          <w:szCs w:val="28"/>
          <w:lang w:eastAsia="ru-RU"/>
        </w:rPr>
        <w:t>шестикомнатная</w:t>
      </w:r>
      <w:proofErr w:type="spellEnd"/>
      <w:r w:rsidRPr="00462869">
        <w:rPr>
          <w:rFonts w:eastAsia="Times New Roman" w:cs="Times New Roman"/>
          <w:szCs w:val="28"/>
          <w:lang w:eastAsia="ru-RU"/>
        </w:rPr>
        <w:t xml:space="preserve"> квартира – 103 квадратных метра.</w:t>
      </w:r>
    </w:p>
    <w:p w14:paraId="6A795177" w14:textId="5519584C"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 xml:space="preserve">3. При предоставлении нанимателю, проживающему по договору социального найма в жилом помещении, непригодном для проживания, равнозначного жилого помещения в соответствии со статьями 86, 87, 89 </w:t>
      </w:r>
      <w:hyperlink r:id="rId26" w:history="1">
        <w:r w:rsidRPr="00BB1001">
          <w:rPr>
            <w:rStyle w:val="af0"/>
            <w:rFonts w:eastAsia="Times New Roman" w:cs="Times New Roman"/>
            <w:szCs w:val="28"/>
            <w:lang w:eastAsia="ru-RU"/>
          </w:rPr>
          <w:t>Жилищного кодекса Российской Федерации</w:t>
        </w:r>
      </w:hyperlink>
      <w:r w:rsidRPr="00462869">
        <w:rPr>
          <w:rFonts w:eastAsia="Times New Roman" w:cs="Times New Roman"/>
          <w:szCs w:val="28"/>
          <w:lang w:eastAsia="ru-RU"/>
        </w:rPr>
        <w:t>, а также при предоставлении жилого помещения в соответствии с частью 1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14:paraId="4B372A61" w14:textId="4619617A"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 xml:space="preserve">4. Жилое помещение в соответствии с частью 1 настоящей статьи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w:t>
      </w:r>
      <w:r w:rsidRPr="00462869">
        <w:rPr>
          <w:rFonts w:eastAsia="Times New Roman" w:cs="Times New Roman"/>
          <w:szCs w:val="28"/>
          <w:lang w:eastAsia="ru-RU"/>
        </w:rPr>
        <w:lastRenderedPageBreak/>
        <w:t>хронических заболеваний, при которых невозможно совместное проживание граждан в одной квартире, перечень которых устанавливается уполномоченным Правительством Российской Федерации федеральным органом исполнительной власти.</w:t>
      </w:r>
    </w:p>
    <w:p w14:paraId="1E61B783" w14:textId="2F54A8EC" w:rsidR="00FB3EF3" w:rsidRPr="00462869" w:rsidRDefault="00FB3EF3" w:rsidP="00FB3EF3">
      <w:pPr>
        <w:widowControl w:val="0"/>
        <w:autoSpaceDE w:val="0"/>
        <w:autoSpaceDN w:val="0"/>
        <w:adjustRightInd w:val="0"/>
        <w:spacing w:after="360" w:line="276" w:lineRule="auto"/>
        <w:rPr>
          <w:rFonts w:eastAsia="Times New Roman" w:cs="Times New Roman"/>
          <w:szCs w:val="28"/>
          <w:lang w:eastAsia="ru-RU"/>
        </w:rPr>
      </w:pPr>
      <w:r w:rsidRPr="00462869">
        <w:rPr>
          <w:rFonts w:eastAsia="Times New Roman" w:cs="Times New Roman"/>
          <w:szCs w:val="28"/>
          <w:lang w:eastAsia="ru-RU"/>
        </w:rPr>
        <w:t>5. Обеспечение жилыми помещениями членов семьи нанимателя жилого помещения, проживающего по договору социального найма в жилом помещении, непригодном для проживания, и иных граждан, вселенных в жилое помещение, непригодное для проживания, состоящих на учете нуждающихся в жилых помещениях по месту жительства на территории Донецкой Народной Республики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 с настоящей статьей.</w:t>
      </w:r>
    </w:p>
    <w:p w14:paraId="5DE12F16" w14:textId="53F9FD15" w:rsidR="00B960AD" w:rsidRPr="00462869" w:rsidRDefault="00B960AD" w:rsidP="00FB3EF3">
      <w:pPr>
        <w:widowControl w:val="0"/>
        <w:autoSpaceDE w:val="0"/>
        <w:autoSpaceDN w:val="0"/>
        <w:adjustRightInd w:val="0"/>
        <w:spacing w:after="360" w:line="276" w:lineRule="auto"/>
        <w:rPr>
          <w:rFonts w:eastAsia="Times New Roman" w:cs="Times New Roman"/>
          <w:b/>
          <w:bCs/>
          <w:szCs w:val="28"/>
          <w:lang w:eastAsia="ru-RU"/>
        </w:rPr>
      </w:pPr>
      <w:r w:rsidRPr="00462869">
        <w:rPr>
          <w:rFonts w:eastAsia="Times New Roman" w:cs="Times New Roman"/>
          <w:szCs w:val="28"/>
          <w:lang w:eastAsia="ru-RU"/>
        </w:rPr>
        <w:t xml:space="preserve">Глава 5. </w:t>
      </w:r>
      <w:r w:rsidRPr="00462869">
        <w:rPr>
          <w:rFonts w:eastAsia="Times New Roman" w:cs="Times New Roman"/>
          <w:b/>
          <w:bCs/>
          <w:szCs w:val="28"/>
          <w:lang w:eastAsia="ru-RU"/>
        </w:rPr>
        <w:t xml:space="preserve">Обеспечение жилищных прав собственников жилых помещений и нанимателей жилых помещений по договорам социального найма в многоквартирных домах, отвечающих критериям, установленным в соответствии 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 </w:t>
      </w:r>
    </w:p>
    <w:p w14:paraId="72D10D31" w14:textId="5AA4057A" w:rsidR="00FB3EF3" w:rsidRPr="00FB3EF3" w:rsidRDefault="00FB3EF3" w:rsidP="001C311C">
      <w:pPr>
        <w:widowControl w:val="0"/>
        <w:autoSpaceDE w:val="0"/>
        <w:autoSpaceDN w:val="0"/>
        <w:adjustRightInd w:val="0"/>
        <w:spacing w:after="360" w:line="276" w:lineRule="auto"/>
        <w:outlineLvl w:val="1"/>
        <w:rPr>
          <w:rFonts w:eastAsia="Times New Roman" w:cs="Times New Roman"/>
          <w:b/>
          <w:bCs/>
          <w:szCs w:val="28"/>
          <w:lang w:eastAsia="ru-RU"/>
        </w:rPr>
      </w:pPr>
      <w:r w:rsidRPr="00462869">
        <w:rPr>
          <w:rFonts w:eastAsia="Times New Roman" w:cs="Times New Roman"/>
          <w:bCs/>
          <w:szCs w:val="28"/>
          <w:lang w:eastAsia="ru-RU"/>
        </w:rPr>
        <w:t>Статья 25.</w:t>
      </w:r>
      <w:r w:rsidRPr="00462869">
        <w:rPr>
          <w:rFonts w:eastAsia="Times New Roman" w:cs="Times New Roman"/>
          <w:b/>
          <w:bCs/>
          <w:szCs w:val="28"/>
          <w:lang w:eastAsia="ru-RU"/>
        </w:rPr>
        <w:t xml:space="preserve"> Дополнительные меры поддержки по обеспечению жилыми помещениями собственников жилых помещений</w:t>
      </w:r>
      <w:r w:rsidRPr="00FB3EF3">
        <w:rPr>
          <w:rFonts w:eastAsia="Times New Roman" w:cs="Times New Roman"/>
          <w:b/>
          <w:bCs/>
          <w:szCs w:val="28"/>
          <w:lang w:eastAsia="ru-RU"/>
        </w:rPr>
        <w:t xml:space="preserve"> и нанимателей жилых помещений по договорам социального найма в многоквартирных домах, отвечающих критериям, установленным в соответствии </w:t>
      </w:r>
      <w:r w:rsidR="00D71278">
        <w:rPr>
          <w:rFonts w:eastAsia="Times New Roman" w:cs="Times New Roman"/>
          <w:b/>
          <w:bCs/>
          <w:szCs w:val="28"/>
          <w:lang w:eastAsia="ru-RU"/>
        </w:rPr>
        <w:br/>
      </w:r>
      <w:r w:rsidRPr="00FB3EF3">
        <w:rPr>
          <w:rFonts w:eastAsia="Times New Roman" w:cs="Times New Roman"/>
          <w:b/>
          <w:bCs/>
          <w:szCs w:val="28"/>
          <w:lang w:eastAsia="ru-RU"/>
        </w:rPr>
        <w:t>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 при осуществлении комплексного развития территории жилой застройки</w:t>
      </w:r>
    </w:p>
    <w:p w14:paraId="58F40F21" w14:textId="7DFADA3D"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8" w:name="Par495"/>
      <w:bookmarkEnd w:id="48"/>
      <w:r w:rsidRPr="00FB3EF3">
        <w:rPr>
          <w:rFonts w:eastAsia="Times New Roman" w:cs="Times New Roman"/>
          <w:szCs w:val="28"/>
          <w:lang w:eastAsia="ru-RU"/>
        </w:rPr>
        <w:t xml:space="preserve">1. В случае предоставления собственнику жилого помещения в многоквартирном доме, отвечающем критериям, установленным в соответствии с пунктом 2 части 2 статьи 65 </w:t>
      </w:r>
      <w:hyperlink r:id="rId27" w:history="1">
        <w:r w:rsidRPr="00BB1001">
          <w:rPr>
            <w:rStyle w:val="af0"/>
            <w:rFonts w:eastAsia="Times New Roman" w:cs="Times New Roman"/>
            <w:szCs w:val="28"/>
            <w:lang w:eastAsia="ru-RU"/>
          </w:rPr>
          <w:t>Градостроительного кодекса Российской Федерации</w:t>
        </w:r>
      </w:hyperlink>
      <w:r w:rsidRPr="00FB3EF3">
        <w:rPr>
          <w:rFonts w:eastAsia="Times New Roman" w:cs="Times New Roman"/>
          <w:szCs w:val="28"/>
          <w:lang w:eastAsia="ru-RU"/>
        </w:rPr>
        <w:t xml:space="preserve">, и включенном в границы подлежащей комплексному развитию территории жилой застройки при осуществлении комплексного развития территории жилой застройки (далее – жилое помещение в доме, отвечающем критериям), взамен жилого помещения в доме, отвечающем критериям (в виде </w:t>
      </w:r>
      <w:r w:rsidRPr="00FB3EF3">
        <w:rPr>
          <w:rFonts w:eastAsia="Times New Roman" w:cs="Times New Roman"/>
          <w:szCs w:val="28"/>
          <w:lang w:eastAsia="ru-RU"/>
        </w:rPr>
        <w:lastRenderedPageBreak/>
        <w:t>квартиры или комнаты), передаваемого безвозмездно в собственность Донецкой Народной Республики или собственность муниципальных образований в Донецкой Народной Республике либо, если это предусмотрено договором о комплексном развитии территории жилой застройки, в собственность лица, с которым заключен такой договор, соответственно однокомнатной квартиры или одной комнаты, когда размер возмещения за освобождаемое жилое помещение в доме, отвечающем критериям, меньше стоимости предоставляемого жилого помещения, размер возмещения за освобождаемое жилое помещение в доме, отвечающем критериям, приравнивается к стоимости предоставляемой однокомнатной квартиры или одной комнаты. В случае если жилое помещение в доме, отвечающем критериям, принадлежит на праве общей собственности нескольким собственникам, мена жилого помещения в доме, отвечающем критериям, осуществляется при наличии согласия всех собственников. Мена долей в праве общей собственности на жилое помещение не осуществляется.</w:t>
      </w:r>
    </w:p>
    <w:p w14:paraId="25F5486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49" w:name="Par496"/>
      <w:bookmarkEnd w:id="49"/>
      <w:r w:rsidRPr="00FB3EF3">
        <w:rPr>
          <w:rFonts w:eastAsia="Times New Roman" w:cs="Times New Roman"/>
          <w:szCs w:val="28"/>
          <w:lang w:eastAsia="ru-RU"/>
        </w:rPr>
        <w:t xml:space="preserve">2. Собственнику жилого помещения в доме, отвечающем критериям,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и передавшему безвозмездно в собственность Донецкой Народной Республики или собственность муниципальных образований в Донецкой Народной Республике либо, если это предусмотрено договором о комплексном развитии территории жилой застройки, в собственность лица, с которым заключен такой договор, жилое помещение в доме, отвечающем критериям,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органами местного самоуправления на территории муниципального образования в Донецкой Народной Республике, в котором расположено жилое помещение в доме, отвечающем критериям, при условии, если в результате такого предоставления собственник и члены его семьи утрачивают основания для признания нуждающимися в жилых помещениях. При наличии письменного согласия такого собственника другое жилое помещение по норме предоставления может быть предоставлено ему на праве собственности на основании договора мены (без доплаты разницы в стоимости обмениваемых жилых помещений) по месту его жительства (в границах соответствующего населенного пункта) либо в ином населенном пункте в границах Донецкой Народной Республики при наличии на его территории необходимого жилого помещения, находящегося в муниципальном жилищном фонде муниципального образования в Донецкой Народной Республике, в котором расположено жилое помещение в доме, отвечающем </w:t>
      </w:r>
      <w:r w:rsidRPr="00FB3EF3">
        <w:rPr>
          <w:rFonts w:eastAsia="Times New Roman" w:cs="Times New Roman"/>
          <w:szCs w:val="28"/>
          <w:lang w:eastAsia="ru-RU"/>
        </w:rPr>
        <w:lastRenderedPageBreak/>
        <w:t>критериям. Жилое помещение предоставляется в общую собственность всех членов семьи собственника, состоящих совместно с ним на учете нуждающихся в жилых помещениях, предоставляемых по договору социального найма из муниципального жилищного фонда.</w:t>
      </w:r>
    </w:p>
    <w:p w14:paraId="4DE80C22"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0" w:name="Par498"/>
      <w:bookmarkEnd w:id="50"/>
      <w:r w:rsidRPr="00FB3EF3">
        <w:rPr>
          <w:rFonts w:eastAsia="Times New Roman" w:cs="Times New Roman"/>
          <w:szCs w:val="28"/>
          <w:lang w:eastAsia="ru-RU"/>
        </w:rPr>
        <w:t>3. Нанимателю, проживающему по договору социального найма в жилом помещении в доме, отвечающем критериям,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с его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на территории муниципального образования в Донецкой Народной Республике, в котором расположено жилое помещение в доме, отвечающем критериям, при условии, если в результате такого предоставления наниматель и члены его семьи утрачивают основания для признания нуждающимися в жилых помещениях. При наличии письменного согласия такого нанимателя и обязательства об освобождении жилого помещения в доме, отвечающем критериям, и расторжении договора социального найма другое жилое помещение по норме предоставления может быть предоставлено ему на праве собственности на основании договора передачи жилого помещения в собственность по месту его жительства (в границах соответствующего населенного пункта) либо в ином населенном пункте в границах Донецкой Народной Республики при наличии на его территории необходимого жилого помещения, находящегося в муниципальном жилищном фонде муниципального образования в Донецкой Народной Республике, в котором расположено жилое помещение в доме, отвечающем критериям.</w:t>
      </w:r>
    </w:p>
    <w:p w14:paraId="5A265755" w14:textId="4A7FECCE"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4. При определении общей площади жилого помещения, предоставляемого в соответствии с частями 2 и 3 настоящей статьи, расчет нормы предоставления площади жилого помещения производится только на членов семьи, состоящих совместно с собственником жилого помещения в доме, отвечающем критериям, по месту жительства на учете нуждающихся в жилых помещениях, предоставляемых по договору социального найма из муниципального жилищного фонда, либо состоящих совместно с нанимателем, проживающим по договору социального найма в жилом помещении в доме, отвечающем критериям,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части 7 статьи 57 </w:t>
      </w:r>
      <w:hyperlink r:id="rId28" w:history="1">
        <w:r w:rsidRPr="00BB1001">
          <w:rPr>
            <w:rStyle w:val="af0"/>
            <w:rFonts w:eastAsia="Times New Roman" w:cs="Times New Roman"/>
            <w:szCs w:val="28"/>
            <w:lang w:eastAsia="ru-RU"/>
          </w:rPr>
          <w:t xml:space="preserve">Жилищного кодекса </w:t>
        </w:r>
        <w:r w:rsidRPr="00BB1001">
          <w:rPr>
            <w:rStyle w:val="af0"/>
            <w:rFonts w:eastAsia="Times New Roman" w:cs="Times New Roman"/>
            <w:szCs w:val="28"/>
            <w:lang w:eastAsia="ru-RU"/>
          </w:rPr>
          <w:lastRenderedPageBreak/>
          <w:t>Российской Федерации</w:t>
        </w:r>
      </w:hyperlink>
      <w:r w:rsidRPr="00FB3EF3">
        <w:rPr>
          <w:rFonts w:eastAsia="Times New Roman" w:cs="Times New Roman"/>
          <w:szCs w:val="28"/>
          <w:lang w:eastAsia="ru-RU"/>
        </w:rPr>
        <w:t xml:space="preserve"> и статьи 15 настоящего Закона. Положения части 7 статьи 57 </w:t>
      </w:r>
      <w:hyperlink r:id="rId29"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xml:space="preserve"> и статьи 15 настоящего Закона подлежат применению, в том числе в отношении принадлежащих собственнику жилого помещения в доме, отвечающем критериям, либо принадлежащих нанимателю, проживающему по договору социального найма в жилом помещении в доме, отвечающем критериям, и членам их семей иных жилых помещений, в том числе признанных непригодными для проживания, в том числе вследствие признания многоквартирного дома аварийным и подлежащим сносу или реконструкции, а также сделок, совершенных с данными жилыми помещениями.</w:t>
      </w:r>
    </w:p>
    <w:p w14:paraId="0BF12FB3" w14:textId="78016096"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Перед предоставлением жилого помещения в соответствии с частями 2 и 3 настоящей статьи в отношении собственника жилого помещения в доме, отвечающем критериям, либо нанимателя, проживающего по договору социального найма в жилом помещении в доме, отвечающем критериям, и членов их семей, состоящих совместно с </w:t>
      </w:r>
      <w:r w:rsidRPr="00BA34F6">
        <w:rPr>
          <w:rFonts w:eastAsia="Times New Roman" w:cs="Times New Roman"/>
          <w:szCs w:val="28"/>
          <w:lang w:eastAsia="ru-RU"/>
        </w:rPr>
        <w:t>собственником жилого помещения в доме, отвечающем критериям, либо нанимателем, проживающ</w:t>
      </w:r>
      <w:r w:rsidR="00D36E78" w:rsidRPr="00BA34F6">
        <w:rPr>
          <w:rFonts w:eastAsia="Times New Roman" w:cs="Times New Roman"/>
          <w:szCs w:val="28"/>
          <w:lang w:eastAsia="ru-RU"/>
        </w:rPr>
        <w:t>и</w:t>
      </w:r>
      <w:r w:rsidRPr="00BA34F6">
        <w:rPr>
          <w:rFonts w:eastAsia="Times New Roman" w:cs="Times New Roman"/>
          <w:szCs w:val="28"/>
          <w:lang w:eastAsia="ru-RU"/>
        </w:rPr>
        <w:t>м по договору социального найма в жилом помещении в доме, отвечающем к</w:t>
      </w:r>
      <w:r w:rsidRPr="00FB3EF3">
        <w:rPr>
          <w:rFonts w:eastAsia="Times New Roman" w:cs="Times New Roman"/>
          <w:szCs w:val="28"/>
          <w:lang w:eastAsia="ru-RU"/>
        </w:rPr>
        <w:t>ритериям, на учете нуждающихся в жилых помещениях, предоставляемых 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статьей 14 настоящего Закона.</w:t>
      </w:r>
    </w:p>
    <w:p w14:paraId="3EBF9502" w14:textId="38110E0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1" w:name="Par504"/>
      <w:bookmarkEnd w:id="51"/>
      <w:r w:rsidRPr="00FB3EF3">
        <w:rPr>
          <w:rFonts w:eastAsia="Times New Roman" w:cs="Times New Roman"/>
          <w:szCs w:val="28"/>
          <w:lang w:eastAsia="ru-RU"/>
        </w:rPr>
        <w:t>5. При предоставлении в соответствии с частью 2 настоящей статьи собственнику жилого помещения в доме, отвечающем критериям, с его согласия жилого помещения в границах иного населенного пункта в Донецкой Народной Республике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Донецкой Народной Республике, в котором расположено жилое помещение в доме, отвечающем критериям.</w:t>
      </w:r>
    </w:p>
    <w:p w14:paraId="56C4434B" w14:textId="1DCC38C6"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6. При предоставлении собственнику жилого помещения в доме, отвечающем критериям, либо нанимателю, проживающему по договору социального найма в жилом помещении в доме, отвечающем критериям, и членам их семей жилого помещения в соответствии с частями 2–5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14:paraId="42567EB8" w14:textId="7292D4C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lastRenderedPageBreak/>
        <w:t>7. Жилое помещение в соответствии с частями 2–5 настоящей статьи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перечень которых устанавливается уполномоченным Правительством Российской Федерации федеральным органом исполнительной власти.</w:t>
      </w:r>
    </w:p>
    <w:p w14:paraId="0B4836F5" w14:textId="41A9963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8. Указанным в частях 1 и 2 настоящей статьи собственникам жилых помещений в доме, отвечающем критериям, которые приобрели право собственности на жилое помещение в доме, отвечающем критериям, после принятия решения о комплексном развитии территории жилой застройки, за исключением граждан, право собственности у которых в отношении таких жилых помещений возникло в порядке наследования, дополнительные меры поддержки по обеспечению жилыми помещениями, предусмотренные настоящей статьей, не предоставляются.</w:t>
      </w:r>
    </w:p>
    <w:p w14:paraId="6C710DDF" w14:textId="37CBE1E4"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Дополнительные меры поддержки по обеспечению жилыми помещениями, предусмотренные настоящей статьей в отношении указанных в частях 1 и 2 настоящей статьи собственников жилых помещений в доме, отвечающем критериям, предоставляются при условии, если на дату принятия решения о комплексном развитии территории жилой застройки собственник жилого помещения в доме, отвечающем критериям, и проживающие совместно с ним члены его семьи не имеют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либо имеют такие жилые помещения, но обеспечены общей площадью жилых помещений на одного члена семьи менее учетной нормы, установленной органом местного самоуправления по месту нахождения жилого помещения в доме, отвечающем критериям, а также если собственник жилого помещения в доме, отвечающем критериям, и проживающие совместно с ним члены его семьи не совершали за последние пять лет до заключения соглашения действия и гражданско-правовые сделки с иными жилыми помещениями, пригодными для постоянного проживания, которые привели к их отчуждению, за исключением безвозмездного отчуждения в федеральную собственность, собственность Донецкой Народной Республики или собственность муниципальных образований в Донецкой Народной </w:t>
      </w:r>
      <w:r w:rsidRPr="00FB3EF3">
        <w:rPr>
          <w:rFonts w:eastAsia="Times New Roman" w:cs="Times New Roman"/>
          <w:szCs w:val="28"/>
          <w:lang w:eastAsia="ru-RU"/>
        </w:rPr>
        <w:lastRenderedPageBreak/>
        <w:t>Республике.</w:t>
      </w:r>
    </w:p>
    <w:p w14:paraId="482E1F0B"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9. Дополнительные меры поддержки по обеспечению жилыми помещениями, предусмотренные настоящей статьей, предоставляются в случае принятия Правительством Донецкой Народной Республики или главой местной администрации муниципального образования в Донецкой Народной Республике решения о комплексном развитии территории жилой застройки.</w:t>
      </w:r>
    </w:p>
    <w:p w14:paraId="2C69CCBA"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26.</w:t>
      </w:r>
      <w:r w:rsidRPr="00FB3EF3">
        <w:rPr>
          <w:rFonts w:eastAsia="Times New Roman" w:cs="Times New Roman"/>
          <w:b/>
          <w:bCs/>
          <w:szCs w:val="28"/>
          <w:lang w:eastAsia="ru-RU"/>
        </w:rPr>
        <w:t xml:space="preserve"> Порядок приобретения собственником жилого помещения в доме, отвечающем критериям, жилого помещения большей площади и (или) жилого помещения, имеющего большее количество комнат</w:t>
      </w:r>
    </w:p>
    <w:p w14:paraId="34432626" w14:textId="7ACB651A" w:rsidR="001C311C" w:rsidRDefault="00FB3EF3" w:rsidP="00B960AD">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Порядок приобретения собственником жилого помещения в доме, отвечающем критериям, жилого помещения большей площади и (или) жилого помещения, имеющего большее количество комнат, чем предоставляемое жилое помещение в соответствии со статьей 32</w:t>
      </w:r>
      <w:r w:rsidRPr="00007851">
        <w:rPr>
          <w:rFonts w:eastAsia="Times New Roman" w:cs="Times New Roman"/>
          <w:szCs w:val="28"/>
          <w:vertAlign w:val="superscript"/>
          <w:lang w:eastAsia="ru-RU"/>
        </w:rPr>
        <w:t>1</w:t>
      </w:r>
      <w:r w:rsidRPr="00FB3EF3">
        <w:rPr>
          <w:rFonts w:eastAsia="Times New Roman" w:cs="Times New Roman"/>
          <w:szCs w:val="28"/>
          <w:lang w:eastAsia="ru-RU"/>
        </w:rPr>
        <w:t xml:space="preserve"> </w:t>
      </w:r>
      <w:hyperlink r:id="rId30"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 утверждается Правительством Донецкой Народной Республики.</w:t>
      </w:r>
    </w:p>
    <w:p w14:paraId="31B06AA8" w14:textId="256CE216" w:rsidR="00B960AD" w:rsidRPr="00B960AD" w:rsidRDefault="00B960AD" w:rsidP="00B960AD">
      <w:pPr>
        <w:widowControl w:val="0"/>
        <w:autoSpaceDE w:val="0"/>
        <w:autoSpaceDN w:val="0"/>
        <w:adjustRightInd w:val="0"/>
        <w:spacing w:after="360" w:line="276" w:lineRule="auto"/>
        <w:rPr>
          <w:rFonts w:eastAsia="Times New Roman" w:cs="Times New Roman"/>
          <w:b/>
          <w:bCs/>
          <w:szCs w:val="28"/>
          <w:lang w:eastAsia="ru-RU"/>
        </w:rPr>
      </w:pPr>
      <w:r w:rsidRPr="00BA34F6">
        <w:rPr>
          <w:rFonts w:eastAsia="Times New Roman" w:cs="Times New Roman"/>
          <w:szCs w:val="28"/>
          <w:lang w:eastAsia="ru-RU"/>
        </w:rPr>
        <w:t xml:space="preserve">Глава 6. </w:t>
      </w:r>
      <w:r w:rsidRPr="00BA34F6">
        <w:rPr>
          <w:rFonts w:eastAsia="Times New Roman" w:cs="Times New Roman"/>
          <w:b/>
          <w:bCs/>
          <w:szCs w:val="28"/>
          <w:lang w:eastAsia="ru-RU"/>
        </w:rPr>
        <w:t>Реализация на территории Донецкой Народной Республики государственных полномочий Российской Федерации по обеспечению жилыми помещениями (жильем) отдельных категорий граждан, установленных федеральным законодательством</w:t>
      </w:r>
      <w:r>
        <w:rPr>
          <w:rFonts w:eastAsia="Times New Roman" w:cs="Times New Roman"/>
          <w:b/>
          <w:bCs/>
          <w:szCs w:val="28"/>
          <w:lang w:eastAsia="ru-RU"/>
        </w:rPr>
        <w:t xml:space="preserve"> </w:t>
      </w:r>
    </w:p>
    <w:p w14:paraId="30C265FD"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52" w:name="Par528"/>
      <w:bookmarkEnd w:id="52"/>
      <w:r w:rsidRPr="00FB3EF3">
        <w:rPr>
          <w:rFonts w:eastAsia="Times New Roman" w:cs="Times New Roman"/>
          <w:bCs/>
          <w:szCs w:val="28"/>
          <w:lang w:eastAsia="ru-RU"/>
        </w:rPr>
        <w:t>Статья 27.</w:t>
      </w:r>
      <w:r w:rsidRPr="00FB3EF3">
        <w:rPr>
          <w:rFonts w:eastAsia="Times New Roman" w:cs="Times New Roman"/>
          <w:b/>
          <w:bCs/>
          <w:szCs w:val="28"/>
          <w:lang w:eastAsia="ru-RU"/>
        </w:rPr>
        <w:t xml:space="preserve"> Осуществление государственных полномочий Российской Федерации по обеспечению жилыми помещениями (жильем) отдельных категорий граждан, установленных федеральным законодательством</w:t>
      </w:r>
    </w:p>
    <w:p w14:paraId="2CCF66AA" w14:textId="1C2F4D64" w:rsidR="00FB3EF3" w:rsidRPr="00BA34F6"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В соответствии с </w:t>
      </w:r>
      <w:hyperlink r:id="rId31" w:history="1">
        <w:r w:rsidRPr="00BB1001">
          <w:rPr>
            <w:rStyle w:val="af0"/>
            <w:rFonts w:eastAsia="Times New Roman" w:cs="Times New Roman"/>
            <w:szCs w:val="28"/>
            <w:lang w:eastAsia="ru-RU"/>
          </w:rPr>
          <w:t>Федеральным законом от 12 января 1995 года № 5-ФЗ</w:t>
        </w:r>
        <w:r w:rsidRPr="00BB1001">
          <w:rPr>
            <w:rStyle w:val="af0"/>
            <w:rFonts w:eastAsia="Times New Roman" w:cs="Times New Roman"/>
            <w:szCs w:val="28"/>
            <w:lang w:eastAsia="ru-RU"/>
          </w:rPr>
          <w:br/>
          <w:t>«О ветеранах»</w:t>
        </w:r>
      </w:hyperlink>
      <w:r w:rsidRPr="00FB3EF3">
        <w:rPr>
          <w:rFonts w:eastAsia="Times New Roman" w:cs="Times New Roman"/>
          <w:szCs w:val="28"/>
          <w:lang w:eastAsia="ru-RU"/>
        </w:rPr>
        <w:t xml:space="preserve"> (далее – Федеральный закон «О ветеранах»), </w:t>
      </w:r>
      <w:hyperlink r:id="rId32" w:history="1">
        <w:r w:rsidRPr="00BB1001">
          <w:rPr>
            <w:rStyle w:val="af0"/>
            <w:rFonts w:eastAsia="Times New Roman" w:cs="Times New Roman"/>
            <w:szCs w:val="28"/>
            <w:lang w:eastAsia="ru-RU"/>
          </w:rPr>
          <w:t>Федеральным законом от 24 ноября 1995 года № 181-ФЗ «О социальной защите инвалидов в Российской Федерации»</w:t>
        </w:r>
      </w:hyperlink>
      <w:r w:rsidRPr="00FB3EF3">
        <w:rPr>
          <w:rFonts w:eastAsia="Times New Roman" w:cs="Times New Roman"/>
          <w:szCs w:val="28"/>
          <w:lang w:eastAsia="ru-RU"/>
        </w:rPr>
        <w:t xml:space="preserve"> (далее – Федеральный закон «О социальной защите инвалидов в Российской Федерации») и </w:t>
      </w:r>
      <w:hyperlink r:id="rId33" w:history="1">
        <w:r w:rsidRPr="00BB1001">
          <w:rPr>
            <w:rStyle w:val="af0"/>
            <w:rFonts w:eastAsia="Times New Roman" w:cs="Times New Roman"/>
            <w:szCs w:val="28"/>
            <w:lang w:eastAsia="ru-RU"/>
          </w:rPr>
          <w:t xml:space="preserve">Федеральным законом </w:t>
        </w:r>
        <w:r w:rsidRPr="00BB1001">
          <w:rPr>
            <w:rStyle w:val="af0"/>
            <w:rFonts w:eastAsia="Times New Roman" w:cs="Times New Roman"/>
            <w:szCs w:val="28"/>
            <w:lang w:eastAsia="ru-RU"/>
          </w:rPr>
          <w:br/>
          <w:t>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hyperlink>
      <w:r w:rsidRPr="00FB3EF3">
        <w:rPr>
          <w:rFonts w:eastAsia="Times New Roman" w:cs="Times New Roman"/>
          <w:szCs w:val="28"/>
          <w:lang w:eastAsia="ru-RU"/>
        </w:rPr>
        <w:t xml:space="preserve"> органы государственной власти Донецкой </w:t>
      </w:r>
      <w:r w:rsidRPr="00FB3EF3">
        <w:rPr>
          <w:rFonts w:eastAsia="Times New Roman" w:cs="Times New Roman"/>
          <w:szCs w:val="28"/>
          <w:lang w:eastAsia="ru-RU"/>
        </w:rPr>
        <w:lastRenderedPageBreak/>
        <w:t xml:space="preserve">Народной Республики осуществляют государственные полномочия Российской Федерации </w:t>
      </w:r>
      <w:r w:rsidRPr="00BA34F6">
        <w:rPr>
          <w:rFonts w:eastAsia="Times New Roman" w:cs="Times New Roman"/>
          <w:szCs w:val="28"/>
          <w:lang w:eastAsia="ru-RU"/>
        </w:rPr>
        <w:t>по обеспечению жилыми помещениями (жильем) следующих категорий граждан:</w:t>
      </w:r>
    </w:p>
    <w:p w14:paraId="2BA253BD" w14:textId="2436BA1E" w:rsidR="00FB3EF3" w:rsidRPr="00BA34F6"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3" w:name="Par534"/>
      <w:bookmarkEnd w:id="53"/>
      <w:r w:rsidRPr="00BA34F6">
        <w:rPr>
          <w:rFonts w:eastAsia="Times New Roman" w:cs="Times New Roman"/>
          <w:szCs w:val="28"/>
          <w:lang w:eastAsia="ru-RU"/>
        </w:rPr>
        <w:t>1) нуждающихся в улучшении жилищных условий, установленных статьями 14, 15, 17</w:t>
      </w:r>
      <w:r w:rsidR="006C36BE" w:rsidRPr="00BA34F6">
        <w:rPr>
          <w:rFonts w:eastAsia="Times New Roman" w:cs="Times New Roman"/>
          <w:szCs w:val="28"/>
          <w:lang w:eastAsia="ru-RU"/>
        </w:rPr>
        <w:t>–</w:t>
      </w:r>
      <w:r w:rsidRPr="00BA34F6">
        <w:rPr>
          <w:rFonts w:eastAsia="Times New Roman" w:cs="Times New Roman"/>
          <w:szCs w:val="28"/>
          <w:lang w:eastAsia="ru-RU"/>
        </w:rPr>
        <w:t>19 и 21 Федерального закона «О ветеранах»;</w:t>
      </w:r>
    </w:p>
    <w:p w14:paraId="0D73342F"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4" w:name="Par536"/>
      <w:bookmarkEnd w:id="54"/>
      <w:r w:rsidRPr="00BA34F6">
        <w:rPr>
          <w:rFonts w:eastAsia="Times New Roman" w:cs="Times New Roman"/>
          <w:szCs w:val="28"/>
          <w:lang w:eastAsia="ru-RU"/>
        </w:rPr>
        <w:t>2) нуждающихся в улучшении жилищных</w:t>
      </w:r>
      <w:r w:rsidRPr="00FB3EF3">
        <w:rPr>
          <w:rFonts w:eastAsia="Times New Roman" w:cs="Times New Roman"/>
          <w:szCs w:val="28"/>
          <w:lang w:eastAsia="ru-RU"/>
        </w:rPr>
        <w:t xml:space="preserve"> условий и вставших на учет нуждающихся в улучшении жилищных условий до 1 января 2005 года, установленных статьями 14, 16 и 21 Федерального закона «О ветеранах»;</w:t>
      </w:r>
    </w:p>
    <w:p w14:paraId="17A59D3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5" w:name="Par538"/>
      <w:bookmarkEnd w:id="55"/>
      <w:r w:rsidRPr="00FB3EF3">
        <w:rPr>
          <w:rFonts w:eastAsia="Times New Roman" w:cs="Times New Roman"/>
          <w:szCs w:val="28"/>
          <w:lang w:eastAsia="ru-RU"/>
        </w:rPr>
        <w:t>3) нуждающихся в улучшении жилищных условий и вставших на учет нуждающихся в улучшении жилищных условий до 1 января 2005 года, установленных статьей 17 Федерального закона «О социальной защите инвалидов в Российской Федерации»;</w:t>
      </w:r>
    </w:p>
    <w:p w14:paraId="478DB614" w14:textId="3B12AB5C"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6" w:name="Par540"/>
      <w:bookmarkEnd w:id="56"/>
      <w:r w:rsidRPr="00FB3EF3">
        <w:rPr>
          <w:rFonts w:eastAsia="Times New Roman" w:cs="Times New Roman"/>
          <w:szCs w:val="28"/>
          <w:lang w:eastAsia="ru-RU"/>
        </w:rPr>
        <w:t xml:space="preserve">4) установленных частью 1 статьи 3 </w:t>
      </w:r>
      <w:hyperlink r:id="rId34" w:history="1">
        <w:r w:rsidRPr="00BB1001">
          <w:rPr>
            <w:rStyle w:val="af0"/>
            <w:rFonts w:eastAsia="Times New Roman" w:cs="Times New Roman"/>
            <w:szCs w:val="28"/>
            <w:lang w:eastAsia="ru-RU"/>
          </w:rPr>
          <w:t xml:space="preserve">Федерального закона </w:t>
        </w:r>
        <w:r w:rsidRPr="00BB1001">
          <w:rPr>
            <w:rStyle w:val="af0"/>
            <w:rFonts w:eastAsia="Times New Roman" w:cs="Times New Roman"/>
            <w:szCs w:val="28"/>
            <w:lang w:eastAsia="ru-RU"/>
          </w:rPr>
          <w:br/>
          <w:t>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hyperlink>
      <w:r w:rsidRPr="00FB3EF3">
        <w:rPr>
          <w:rFonts w:eastAsia="Times New Roman" w:cs="Times New Roman"/>
          <w:szCs w:val="28"/>
          <w:lang w:eastAsia="ru-RU"/>
        </w:rPr>
        <w:t>.</w:t>
      </w:r>
    </w:p>
    <w:p w14:paraId="228EE859" w14:textId="4A5A967A"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28.</w:t>
      </w:r>
      <w:r w:rsidRPr="00FB3EF3">
        <w:rPr>
          <w:rFonts w:eastAsia="Times New Roman" w:cs="Times New Roman"/>
          <w:b/>
          <w:bCs/>
          <w:szCs w:val="28"/>
          <w:lang w:eastAsia="ru-RU"/>
        </w:rPr>
        <w:t xml:space="preserve"> Финансирование реализации государственных полномочий Российской Федерации по обеспечению жилыми помещениями (жильем) категорий граждан, имеющих </w:t>
      </w:r>
      <w:r w:rsidR="00A42B62">
        <w:rPr>
          <w:rFonts w:eastAsia="Times New Roman" w:cs="Times New Roman"/>
          <w:b/>
          <w:bCs/>
          <w:szCs w:val="28"/>
          <w:lang w:eastAsia="ru-RU"/>
        </w:rPr>
        <w:br/>
      </w:r>
      <w:r w:rsidRPr="00FB3EF3">
        <w:rPr>
          <w:rFonts w:eastAsia="Times New Roman" w:cs="Times New Roman"/>
          <w:b/>
          <w:bCs/>
          <w:szCs w:val="28"/>
          <w:lang w:eastAsia="ru-RU"/>
        </w:rPr>
        <w:t xml:space="preserve">право на обеспечение жилыми помещениями (жильем) за счет </w:t>
      </w:r>
      <w:r w:rsidR="00A42B62">
        <w:rPr>
          <w:rFonts w:eastAsia="Times New Roman" w:cs="Times New Roman"/>
          <w:b/>
          <w:bCs/>
          <w:szCs w:val="28"/>
          <w:lang w:eastAsia="ru-RU"/>
        </w:rPr>
        <w:br/>
      </w:r>
      <w:r w:rsidRPr="00FB3EF3">
        <w:rPr>
          <w:rFonts w:eastAsia="Times New Roman" w:cs="Times New Roman"/>
          <w:b/>
          <w:bCs/>
          <w:szCs w:val="28"/>
          <w:lang w:eastAsia="ru-RU"/>
        </w:rPr>
        <w:t>средств федерального бюджета на территории</w:t>
      </w:r>
      <w:r w:rsidRPr="00FB3EF3">
        <w:rPr>
          <w:rFonts w:ascii="Arial" w:eastAsia="Times New Roman" w:hAnsi="Arial" w:cs="Arial"/>
          <w:b/>
          <w:bCs/>
          <w:sz w:val="24"/>
          <w:szCs w:val="24"/>
          <w:lang w:eastAsia="ru-RU"/>
        </w:rPr>
        <w:t xml:space="preserve"> </w:t>
      </w:r>
      <w:r w:rsidRPr="00FB3EF3">
        <w:rPr>
          <w:rFonts w:eastAsia="Times New Roman" w:cs="Times New Roman"/>
          <w:b/>
          <w:bCs/>
          <w:szCs w:val="28"/>
          <w:lang w:eastAsia="ru-RU"/>
        </w:rPr>
        <w:t xml:space="preserve">Донецкой Народной Республики </w:t>
      </w:r>
    </w:p>
    <w:p w14:paraId="5F7451F5" w14:textId="55E028B1"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Реализация на территории Донецкой Народной Республики государственных полномочий Российской Федерации по обеспечению жилыми помещениями (жильем) категорий граждан, указанных в статье 27 настоящего Закона, осуществляется в пределах средств, предусмотренных в федеральном бюджете и передаваемых в бюджет Донецкой Народной Республики в виде субвенций на указанные цели.</w:t>
      </w:r>
    </w:p>
    <w:p w14:paraId="0C79039E" w14:textId="29AFFE52"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Допускается </w:t>
      </w:r>
      <w:proofErr w:type="spellStart"/>
      <w:r w:rsidRPr="00FB3EF3">
        <w:rPr>
          <w:rFonts w:eastAsia="Times New Roman" w:cs="Times New Roman"/>
          <w:szCs w:val="28"/>
          <w:lang w:eastAsia="ru-RU"/>
        </w:rPr>
        <w:t>софинансирование</w:t>
      </w:r>
      <w:proofErr w:type="spellEnd"/>
      <w:r w:rsidRPr="00FB3EF3">
        <w:rPr>
          <w:rFonts w:eastAsia="Times New Roman" w:cs="Times New Roman"/>
          <w:szCs w:val="28"/>
          <w:lang w:eastAsia="ru-RU"/>
        </w:rPr>
        <w:t xml:space="preserve"> мероприятий по обеспечению жилыми помещениями (жильем) категорий граждан, указанных в статье 27 </w:t>
      </w:r>
      <w:r w:rsidR="00A42B62">
        <w:rPr>
          <w:rFonts w:eastAsia="Times New Roman" w:cs="Times New Roman"/>
          <w:szCs w:val="28"/>
          <w:lang w:eastAsia="ru-RU"/>
        </w:rPr>
        <w:br/>
      </w:r>
      <w:r w:rsidRPr="00FB3EF3">
        <w:rPr>
          <w:rFonts w:eastAsia="Times New Roman" w:cs="Times New Roman"/>
          <w:szCs w:val="28"/>
          <w:lang w:eastAsia="ru-RU"/>
        </w:rPr>
        <w:t xml:space="preserve">настоящего Закона, за счет средств бюджета Донецкой Народной </w:t>
      </w:r>
      <w:r w:rsidR="00A42B62">
        <w:rPr>
          <w:rFonts w:eastAsia="Times New Roman" w:cs="Times New Roman"/>
          <w:szCs w:val="28"/>
          <w:lang w:eastAsia="ru-RU"/>
        </w:rPr>
        <w:br/>
      </w:r>
      <w:r w:rsidRPr="00FB3EF3">
        <w:rPr>
          <w:rFonts w:eastAsia="Times New Roman" w:cs="Times New Roman"/>
          <w:szCs w:val="28"/>
          <w:lang w:eastAsia="ru-RU"/>
        </w:rPr>
        <w:t>Республики.</w:t>
      </w:r>
    </w:p>
    <w:p w14:paraId="198C6F2F" w14:textId="5A37B994"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lastRenderedPageBreak/>
        <w:t>Обеспечение жилыми помещениями (жильем) категорий граждан, указанных в статье 27 настоящего Закона, за счет средств бюджета Донецкой Народной Республики осуществляется в порядке, определенном постановлением Правительства Донецкой Народной Республики.</w:t>
      </w:r>
    </w:p>
    <w:p w14:paraId="3B922D0D" w14:textId="6C6CB319"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Категории граждан, указанные в статье 27 настоящего Закона, имеют право на получение мер социальной поддержки по обеспечению жилыми помещениями (жильем) один раз.</w:t>
      </w:r>
    </w:p>
    <w:p w14:paraId="71D7106E" w14:textId="515266B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При наличии средств бюджета Донецкой Народной Республики допускается финансирование мероприятий по обеспечению жилыми помещениями (жильем) категорий граждан, указанных в пунктах 2 и 3 </w:t>
      </w:r>
      <w:r w:rsidR="002324DA">
        <w:rPr>
          <w:rFonts w:eastAsia="Times New Roman" w:cs="Times New Roman"/>
          <w:szCs w:val="28"/>
          <w:lang w:eastAsia="ru-RU"/>
        </w:rPr>
        <w:br/>
      </w:r>
      <w:r w:rsidRPr="00FB3EF3">
        <w:rPr>
          <w:rFonts w:eastAsia="Times New Roman" w:cs="Times New Roman"/>
          <w:szCs w:val="28"/>
          <w:lang w:eastAsia="ru-RU"/>
        </w:rPr>
        <w:t>статьи 27 настоящего Закона, за счет средств бюджета Донецкой Народной Республики.</w:t>
      </w:r>
    </w:p>
    <w:p w14:paraId="629E3B74" w14:textId="4E976FF9"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 xml:space="preserve">Статья 29. </w:t>
      </w:r>
      <w:r w:rsidRPr="00FB3EF3">
        <w:rPr>
          <w:rFonts w:eastAsia="Times New Roman" w:cs="Times New Roman"/>
          <w:b/>
          <w:bCs/>
          <w:szCs w:val="28"/>
          <w:lang w:eastAsia="ru-RU"/>
        </w:rPr>
        <w:t xml:space="preserve">Формирование списков граждан, указанных в пунктах 1–3 статьи 27 настоящего Закона, имеющих право на обеспечение жилыми помещениями (жильем) за счет средств федерального бюджета на территории Донецкой Народной Республики </w:t>
      </w:r>
    </w:p>
    <w:p w14:paraId="6B5BB5C4" w14:textId="658EB242"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Формирование списков граждан, указанных в пунктах 1–3 статьи 27 настоящего Закона, имеющих право на обеспечение жилыми помещениями (жильем) за счет средств федерального бюджета на территории Донецкой Народной Республики, осуществляется в порядке, установленном постановлением Правительства Донецкой Народной Республики.</w:t>
      </w:r>
    </w:p>
    <w:p w14:paraId="38591E3C" w14:textId="5CED2E5B"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30.</w:t>
      </w:r>
      <w:r w:rsidRPr="00FB3EF3">
        <w:rPr>
          <w:rFonts w:eastAsia="Times New Roman" w:cs="Times New Roman"/>
          <w:b/>
          <w:bCs/>
          <w:szCs w:val="28"/>
          <w:lang w:eastAsia="ru-RU"/>
        </w:rPr>
        <w:t xml:space="preserve"> Порядок и формы обеспечения жилыми помещениями (жильем) граждан, указанных в пунктах 1–3 статьи 27 настоящего Закона</w:t>
      </w:r>
    </w:p>
    <w:p w14:paraId="4DE9AB5A"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Граждане, имеющие право на обеспечение жилыми помещениями (жильем) за счет средств федерального бюджета, обеспечиваются жилыми помещениями (жильем) в порядке, установленном постановлением Правительства Донецкой Народной Республики.</w:t>
      </w:r>
    </w:p>
    <w:p w14:paraId="185F8772" w14:textId="6BBF047B"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31.</w:t>
      </w:r>
      <w:r w:rsidRPr="00FB3EF3">
        <w:rPr>
          <w:rFonts w:eastAsia="Times New Roman" w:cs="Times New Roman"/>
          <w:b/>
          <w:bCs/>
          <w:szCs w:val="28"/>
          <w:lang w:eastAsia="ru-RU"/>
        </w:rPr>
        <w:t xml:space="preserve"> Порядок и формы обеспечения жилыми помещениями граждан, указанных в пункте 4 статьи 27 настоящего Закона</w:t>
      </w:r>
    </w:p>
    <w:p w14:paraId="23DBDB89" w14:textId="76283188"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1. Обеспечение жилыми помещениями граждан, указанных в пункте 4 статьи 27 настоящего Закона, осуществляется в соответствии с федеральным </w:t>
      </w:r>
      <w:r w:rsidRPr="00FB3EF3">
        <w:rPr>
          <w:rFonts w:eastAsia="Times New Roman" w:cs="Times New Roman"/>
          <w:szCs w:val="28"/>
          <w:lang w:eastAsia="ru-RU"/>
        </w:rPr>
        <w:lastRenderedPageBreak/>
        <w:t>законодательством по выбору гражданина в форме предоставления:</w:t>
      </w:r>
    </w:p>
    <w:p w14:paraId="4481D64F"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жилого помещения в собственность бесплатно;</w:t>
      </w:r>
    </w:p>
    <w:p w14:paraId="44076FBD"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жилого помещения по договору социального найма;</w:t>
      </w:r>
    </w:p>
    <w:p w14:paraId="6C5673B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единовременной денежной выплаты на приобретение (строительство) жилого помещения.</w:t>
      </w:r>
    </w:p>
    <w:p w14:paraId="4BA2D77A" w14:textId="6D7F85EA"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Порядок предоставления гражданам, указанным в пункте 4 статьи 27 настоящего Закона, жилых помещений в собственность бесплатно или по договору социального найма и предоставления им единовременной денежной выплаты на приобретение (строительство) жилого помещения устанавливается постановлением Правительства Донецкой Народной Республики. </w:t>
      </w:r>
    </w:p>
    <w:p w14:paraId="4131379D" w14:textId="132F25E1"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 xml:space="preserve">Статья 32. </w:t>
      </w:r>
      <w:r w:rsidRPr="00FB3EF3">
        <w:rPr>
          <w:rFonts w:eastAsia="Times New Roman" w:cs="Times New Roman"/>
          <w:b/>
          <w:bCs/>
          <w:szCs w:val="28"/>
          <w:lang w:eastAsia="ru-RU"/>
        </w:rPr>
        <w:t>Размер социальных выплат (единовременных денежных выплат) на приобретение (строительство) жилых помещений (жилья)</w:t>
      </w:r>
    </w:p>
    <w:p w14:paraId="182F6924" w14:textId="07674573" w:rsid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Размер социальной выплаты (единовременной денежной выплаты) на приобретение (строительство) жилых помещений (жилья), предоставляемой гражданам, отнесенным к категориям, указанным в пунктах 1–3 статьи 27 настоящего Закона, определяется в соответствии со статьей 23</w:t>
      </w:r>
      <w:r w:rsidRPr="002D74F8">
        <w:rPr>
          <w:rFonts w:eastAsia="Times New Roman" w:cs="Times New Roman"/>
          <w:szCs w:val="28"/>
          <w:vertAlign w:val="superscript"/>
          <w:lang w:eastAsia="ru-RU"/>
        </w:rPr>
        <w:t>2</w:t>
      </w:r>
      <w:r w:rsidRPr="00FB3EF3">
        <w:rPr>
          <w:rFonts w:eastAsia="Times New Roman" w:cs="Times New Roman"/>
          <w:szCs w:val="28"/>
          <w:lang w:eastAsia="ru-RU"/>
        </w:rPr>
        <w:t xml:space="preserve"> Федерального закона «О ветеранах», статьей 28</w:t>
      </w:r>
      <w:r w:rsidRPr="002D74F8">
        <w:rPr>
          <w:rFonts w:eastAsia="Times New Roman" w:cs="Times New Roman"/>
          <w:szCs w:val="28"/>
          <w:vertAlign w:val="superscript"/>
          <w:lang w:eastAsia="ru-RU"/>
        </w:rPr>
        <w:t>2</w:t>
      </w:r>
      <w:r w:rsidRPr="00FB3EF3">
        <w:rPr>
          <w:rFonts w:eastAsia="Times New Roman" w:cs="Times New Roman"/>
          <w:szCs w:val="28"/>
          <w:lang w:eastAsia="ru-RU"/>
        </w:rPr>
        <w:t xml:space="preserve"> Федерального закона «О социальной защите инвалидов» и нормативными правовыми актами Донецкой Народной Республики.</w:t>
      </w:r>
    </w:p>
    <w:p w14:paraId="101069BF" w14:textId="46EC06F7" w:rsidR="00B960AD" w:rsidRPr="00B960AD" w:rsidRDefault="00B960AD" w:rsidP="00FB3EF3">
      <w:pPr>
        <w:widowControl w:val="0"/>
        <w:autoSpaceDE w:val="0"/>
        <w:autoSpaceDN w:val="0"/>
        <w:adjustRightInd w:val="0"/>
        <w:spacing w:after="360" w:line="276" w:lineRule="auto"/>
        <w:rPr>
          <w:rFonts w:eastAsia="Times New Roman" w:cs="Times New Roman"/>
          <w:b/>
          <w:bCs/>
          <w:szCs w:val="28"/>
          <w:lang w:eastAsia="ru-RU"/>
        </w:rPr>
      </w:pPr>
      <w:r w:rsidRPr="00BA34F6">
        <w:rPr>
          <w:rFonts w:eastAsia="Times New Roman" w:cs="Times New Roman"/>
          <w:szCs w:val="28"/>
          <w:lang w:eastAsia="ru-RU"/>
        </w:rPr>
        <w:t xml:space="preserve">Глава 7. </w:t>
      </w:r>
      <w:r w:rsidRPr="00BA34F6">
        <w:rPr>
          <w:rFonts w:eastAsia="Times New Roman" w:cs="Times New Roman"/>
          <w:b/>
          <w:bCs/>
          <w:szCs w:val="28"/>
          <w:lang w:eastAsia="ru-RU"/>
        </w:rPr>
        <w:t>Предоставление жилых помещений специализированного жилищного фонда Донецкой Народной Республики</w:t>
      </w:r>
      <w:r>
        <w:rPr>
          <w:rFonts w:eastAsia="Times New Roman" w:cs="Times New Roman"/>
          <w:b/>
          <w:bCs/>
          <w:szCs w:val="28"/>
          <w:lang w:eastAsia="ru-RU"/>
        </w:rPr>
        <w:t xml:space="preserve"> </w:t>
      </w:r>
    </w:p>
    <w:p w14:paraId="50447B04"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33.</w:t>
      </w:r>
      <w:r w:rsidRPr="00FB3EF3">
        <w:rPr>
          <w:rFonts w:eastAsia="Times New Roman" w:cs="Times New Roman"/>
          <w:b/>
          <w:bCs/>
          <w:szCs w:val="28"/>
          <w:lang w:eastAsia="ru-RU"/>
        </w:rPr>
        <w:t xml:space="preserve"> Формирование специализированного жилищного фонда Донецкой Народной Республики </w:t>
      </w:r>
    </w:p>
    <w:p w14:paraId="6E3018B3"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За счет средств бюджета Донецкой Народной Республики формируются следующие виды жилых помещений, отнесенных к специализированному жилищному фонду Донецкой Народной Республики:</w:t>
      </w:r>
    </w:p>
    <w:p w14:paraId="46307979"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служебные жилые помещения;</w:t>
      </w:r>
    </w:p>
    <w:p w14:paraId="4CB0E6E8"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жилые помещения в домах системы социального обслуживания </w:t>
      </w:r>
      <w:r w:rsidRPr="00FB3EF3">
        <w:rPr>
          <w:rFonts w:eastAsia="Times New Roman" w:cs="Times New Roman"/>
          <w:szCs w:val="28"/>
          <w:lang w:eastAsia="ru-RU"/>
        </w:rPr>
        <w:lastRenderedPageBreak/>
        <w:t>граждан;</w:t>
      </w:r>
    </w:p>
    <w:p w14:paraId="399724DA"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жилые помещения для социальной защиты отдельных категорий граждан;</w:t>
      </w:r>
    </w:p>
    <w:p w14:paraId="766D9F7A"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4) жилые помещения в общежитиях;</w:t>
      </w:r>
    </w:p>
    <w:p w14:paraId="668BF4D1"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5) жилые помещения маневренного фонда;</w:t>
      </w:r>
    </w:p>
    <w:p w14:paraId="223BEC8A" w14:textId="54C6DB8A" w:rsidR="00FB3EF3" w:rsidRPr="00171BF3" w:rsidRDefault="00FB3EF3" w:rsidP="00FB3EF3">
      <w:pPr>
        <w:widowControl w:val="0"/>
        <w:autoSpaceDE w:val="0"/>
        <w:autoSpaceDN w:val="0"/>
        <w:adjustRightInd w:val="0"/>
        <w:spacing w:before="240" w:after="360" w:line="276" w:lineRule="auto"/>
        <w:rPr>
          <w:rFonts w:eastAsia="Times New Roman" w:cs="Times New Roman"/>
          <w:szCs w:val="28"/>
          <w:lang w:eastAsia="ru-RU"/>
        </w:rPr>
      </w:pPr>
      <w:r w:rsidRPr="00FB3EF3">
        <w:rPr>
          <w:rFonts w:eastAsia="Times New Roman" w:cs="Times New Roman"/>
          <w:szCs w:val="28"/>
          <w:lang w:eastAsia="ru-RU"/>
        </w:rPr>
        <w:t>6) жилые помещения для детей-сирот и детей, оставшихся без попечения родителей, лиц из числа детей-сирот и детей, оставшихся без попечения родителей, лиц</w:t>
      </w:r>
      <w:r w:rsidRPr="00171BF3">
        <w:rPr>
          <w:rFonts w:eastAsia="Times New Roman" w:cs="Times New Roman"/>
          <w:szCs w:val="28"/>
          <w:lang w:eastAsia="ru-RU"/>
        </w:rPr>
        <w:t>, которые относились к категории детей-сирот и детей, оставшихся без попечения родителей, лиц, которые относились к категории детей-сирот и достигли возраста 23 лет</w:t>
      </w:r>
      <w:r w:rsidR="00BA34F6" w:rsidRPr="00171BF3">
        <w:rPr>
          <w:rFonts w:eastAsia="Times New Roman" w:cs="Times New Roman"/>
          <w:szCs w:val="28"/>
          <w:lang w:eastAsia="ru-RU"/>
        </w:rPr>
        <w:t xml:space="preserve">; </w:t>
      </w:r>
    </w:p>
    <w:p w14:paraId="382ED2EE" w14:textId="77777777" w:rsidR="00BA34F6" w:rsidRPr="00171BF3" w:rsidRDefault="00BA34F6" w:rsidP="00BA34F6">
      <w:pPr>
        <w:widowControl w:val="0"/>
        <w:autoSpaceDE w:val="0"/>
        <w:autoSpaceDN w:val="0"/>
        <w:adjustRightInd w:val="0"/>
        <w:spacing w:before="240" w:after="360" w:line="276" w:lineRule="auto"/>
        <w:rPr>
          <w:rFonts w:eastAsia="Times New Roman" w:cs="Times New Roman"/>
          <w:szCs w:val="28"/>
          <w:lang w:eastAsia="ru-RU"/>
        </w:rPr>
      </w:pPr>
      <w:r w:rsidRPr="00171BF3">
        <w:rPr>
          <w:rFonts w:eastAsia="Times New Roman" w:cs="Times New Roman"/>
          <w:szCs w:val="28"/>
          <w:lang w:eastAsia="ru-RU"/>
        </w:rPr>
        <w:t>7) жилые помещения фонда для временного поселения вынужденных переселенцев;</w:t>
      </w:r>
    </w:p>
    <w:p w14:paraId="6BE1220F" w14:textId="775EC5D4" w:rsidR="00BA34F6" w:rsidRPr="00171BF3" w:rsidRDefault="00BA34F6" w:rsidP="00BA34F6">
      <w:pPr>
        <w:widowControl w:val="0"/>
        <w:autoSpaceDE w:val="0"/>
        <w:autoSpaceDN w:val="0"/>
        <w:adjustRightInd w:val="0"/>
        <w:spacing w:before="240" w:after="360" w:line="276" w:lineRule="auto"/>
        <w:rPr>
          <w:rFonts w:eastAsia="Times New Roman" w:cs="Times New Roman"/>
          <w:szCs w:val="28"/>
          <w:lang w:eastAsia="ru-RU"/>
        </w:rPr>
      </w:pPr>
      <w:r w:rsidRPr="00171BF3">
        <w:rPr>
          <w:rFonts w:eastAsia="Times New Roman" w:cs="Times New Roman"/>
          <w:szCs w:val="28"/>
          <w:lang w:eastAsia="ru-RU"/>
        </w:rPr>
        <w:t>8) жилые помещения фонда для временного поселения лиц, признанных беженцами.</w:t>
      </w:r>
    </w:p>
    <w:p w14:paraId="6FEE3236"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2. Включение жилого помещения в специализированный</w:t>
      </w:r>
      <w:r w:rsidRPr="00FB3EF3">
        <w:rPr>
          <w:rFonts w:eastAsia="Times New Roman" w:cs="Times New Roman"/>
          <w:szCs w:val="28"/>
          <w:lang w:eastAsia="ru-RU"/>
        </w:rPr>
        <w:t xml:space="preserve"> жилищный фонд Донецкой Народной Республики с отнесением данного жилого помещения к определенному виду специализированных жилых помещений и исключение жилого помещения из указанного жилищного фонда осуществляются на основании решения уполномоченного органа в сфере управления жилищным фондом.</w:t>
      </w:r>
    </w:p>
    <w:p w14:paraId="200937C8" w14:textId="77CBC93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В качестве жилых помещений для социальной защиты отдельных категорий граждан используются помещения в специально построенных или приспособленных для таких целей зданиях. При наличии свободных жилых помещений в домах системы социального обслуживания граждан допускается отнесение указанных жилых помещений к жилым помещениям для социальной защиты отдельных категорий граждан с целью предоставления гражданам, указанным в части 2 статьи 35 настоящего Закона.</w:t>
      </w:r>
    </w:p>
    <w:p w14:paraId="1CADB85E" w14:textId="77777777" w:rsidR="00FB3EF3" w:rsidRPr="00171B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171BF3">
        <w:rPr>
          <w:rFonts w:eastAsia="Times New Roman" w:cs="Times New Roman"/>
          <w:bCs/>
          <w:szCs w:val="28"/>
          <w:lang w:eastAsia="ru-RU"/>
        </w:rPr>
        <w:t>Статья 34.</w:t>
      </w:r>
      <w:r w:rsidRPr="00171BF3">
        <w:rPr>
          <w:rFonts w:eastAsia="Times New Roman" w:cs="Times New Roman"/>
          <w:b/>
          <w:bCs/>
          <w:szCs w:val="28"/>
          <w:lang w:eastAsia="ru-RU"/>
        </w:rPr>
        <w:t xml:space="preserve"> Право на получение служебных жилых помещений</w:t>
      </w:r>
    </w:p>
    <w:p w14:paraId="22E846F4" w14:textId="6A4718A1" w:rsidR="002A0A58" w:rsidRPr="00171BF3" w:rsidRDefault="002A0A58" w:rsidP="00FB3EF3">
      <w:pPr>
        <w:widowControl w:val="0"/>
        <w:autoSpaceDE w:val="0"/>
        <w:autoSpaceDN w:val="0"/>
        <w:adjustRightInd w:val="0"/>
        <w:spacing w:after="360" w:line="276" w:lineRule="auto"/>
        <w:rPr>
          <w:rFonts w:eastAsia="Times New Roman" w:cs="Times New Roman"/>
          <w:szCs w:val="28"/>
          <w:lang w:eastAsia="ru-RU"/>
        </w:rPr>
      </w:pPr>
      <w:bookmarkStart w:id="57" w:name="Par642"/>
      <w:bookmarkEnd w:id="57"/>
      <w:r w:rsidRPr="00171BF3">
        <w:rPr>
          <w:rFonts w:eastAsia="Times New Roman" w:cs="Times New Roman"/>
          <w:szCs w:val="28"/>
          <w:lang w:eastAsia="ru-RU"/>
        </w:rPr>
        <w:t xml:space="preserve">1. Право на получение служебных жилых помещений в государственном </w:t>
      </w:r>
      <w:r w:rsidRPr="00171BF3">
        <w:rPr>
          <w:rFonts w:eastAsia="Times New Roman" w:cs="Times New Roman"/>
          <w:szCs w:val="28"/>
          <w:lang w:eastAsia="ru-RU"/>
        </w:rPr>
        <w:lastRenderedPageBreak/>
        <w:t>жилищном фонде имеют следующие категории граждан:</w:t>
      </w:r>
    </w:p>
    <w:p w14:paraId="7E32036B" w14:textId="62885315"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1) государственные гражданские служащие Донецкой Народной Республики;</w:t>
      </w:r>
    </w:p>
    <w:p w14:paraId="5FBA1DE6" w14:textId="77777777"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2) работники государственных учреждений Донецкой Народной Республики;</w:t>
      </w:r>
    </w:p>
    <w:p w14:paraId="0219EE7B" w14:textId="77777777"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3) работники государственных унитарных предприятий Донецкой Народной Республики;</w:t>
      </w:r>
    </w:p>
    <w:p w14:paraId="37DE83B4" w14:textId="77777777"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4) лица, замещающие государственные должности</w:t>
      </w:r>
      <w:r w:rsidRPr="00171BF3">
        <w:rPr>
          <w:rFonts w:eastAsia="Times New Roman" w:cs="Times New Roman"/>
          <w:sz w:val="24"/>
          <w:szCs w:val="24"/>
          <w:lang w:eastAsia="ru-RU"/>
        </w:rPr>
        <w:t xml:space="preserve"> </w:t>
      </w:r>
      <w:r w:rsidRPr="00171BF3">
        <w:rPr>
          <w:rFonts w:eastAsia="Times New Roman" w:cs="Times New Roman"/>
          <w:szCs w:val="28"/>
          <w:lang w:eastAsia="ru-RU"/>
        </w:rPr>
        <w:t>Донецкой Народной Республики;</w:t>
      </w:r>
    </w:p>
    <w:p w14:paraId="6E6F71DF" w14:textId="77777777"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5) лица, избранные на выборные должности в органы государственной власти Донецкой Народной Республики;</w:t>
      </w:r>
    </w:p>
    <w:p w14:paraId="447074EB" w14:textId="7DB86E31"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6) иные категории, установленные постановлениями Правительства Донецкой Народной Республики.</w:t>
      </w:r>
    </w:p>
    <w:p w14:paraId="276844CA" w14:textId="48B12014" w:rsidR="002A0A58" w:rsidRPr="00171BF3" w:rsidRDefault="002A0A58"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Категории граждан, которым предоставляются служебные жилые помещения в муниципальном жилищном фонде</w:t>
      </w:r>
      <w:r w:rsidR="00E64FEC">
        <w:rPr>
          <w:rFonts w:eastAsia="Times New Roman" w:cs="Times New Roman"/>
          <w:szCs w:val="28"/>
          <w:lang w:eastAsia="ru-RU"/>
        </w:rPr>
        <w:t>,</w:t>
      </w:r>
      <w:r w:rsidRPr="00171BF3">
        <w:rPr>
          <w:rFonts w:eastAsia="Times New Roman" w:cs="Times New Roman"/>
          <w:szCs w:val="28"/>
          <w:lang w:eastAsia="ru-RU"/>
        </w:rPr>
        <w:t xml:space="preserve"> устанавливаются органом местного самоуправления.</w:t>
      </w:r>
    </w:p>
    <w:p w14:paraId="29422D6B" w14:textId="49D323D0"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2. Служебные жилые помещения предоставляются категориям граждан, указанным в части 1 настоящей статьи, не имеющим жилых помещений в соответствующем населенном пункте.</w:t>
      </w:r>
    </w:p>
    <w:p w14:paraId="6AD537BD" w14:textId="77777777"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3. К гражданам, не имеющим жилых помещений в соответствующем населенном пункте, относятся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в соответствующем населенном пункте.</w:t>
      </w:r>
    </w:p>
    <w:p w14:paraId="10C82DA6" w14:textId="615366FF"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 xml:space="preserve">4. Служебные жилые помещения предоставляются в порядке, установленном </w:t>
      </w:r>
      <w:hyperlink r:id="rId35" w:history="1">
        <w:r w:rsidRPr="00BB1001">
          <w:rPr>
            <w:rStyle w:val="af0"/>
            <w:rFonts w:eastAsia="Times New Roman" w:cs="Times New Roman"/>
            <w:szCs w:val="28"/>
            <w:lang w:eastAsia="ru-RU"/>
          </w:rPr>
          <w:t>Жилищным кодексом Российской Федерации</w:t>
        </w:r>
      </w:hyperlink>
      <w:r w:rsidRPr="00171BF3">
        <w:rPr>
          <w:rFonts w:eastAsia="Times New Roman" w:cs="Times New Roman"/>
          <w:szCs w:val="28"/>
          <w:lang w:eastAsia="ru-RU"/>
        </w:rPr>
        <w:t xml:space="preserve">, настоящим </w:t>
      </w:r>
      <w:r w:rsidRPr="00171BF3">
        <w:rPr>
          <w:rFonts w:eastAsia="Times New Roman" w:cs="Times New Roman"/>
          <w:szCs w:val="28"/>
          <w:lang w:eastAsia="ru-RU"/>
        </w:rPr>
        <w:lastRenderedPageBreak/>
        <w:t>Законом, иными законами Донецкой Народной Республики и принимаемыми в соответствии с ними постановлениями Правительства Донецкой Народной Республики.</w:t>
      </w:r>
    </w:p>
    <w:p w14:paraId="6A8BE0A4" w14:textId="0ACBD1E2" w:rsidR="00FB3EF3" w:rsidRPr="00171B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5. Учет граждан, указанных в части 1 настоящей статьи, осуществляется уполномоченным органом в сфере управления жилищным фондом в порядке, установленном постановлением Правительства Донецкой Народной Республики.</w:t>
      </w:r>
    </w:p>
    <w:p w14:paraId="1335DB48" w14:textId="2B9234EE"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171BF3">
        <w:rPr>
          <w:rFonts w:eastAsia="Times New Roman" w:cs="Times New Roman"/>
          <w:szCs w:val="28"/>
          <w:lang w:eastAsia="ru-RU"/>
        </w:rPr>
        <w:t>6. Размер платы за наем и содержание служебного жилого помещения устанавливается в соответствии с</w:t>
      </w:r>
      <w:r w:rsidRPr="00FB3EF3">
        <w:rPr>
          <w:rFonts w:eastAsia="Times New Roman" w:cs="Times New Roman"/>
          <w:szCs w:val="28"/>
          <w:lang w:eastAsia="ru-RU"/>
        </w:rPr>
        <w:t xml:space="preserve"> частью 3 статьи 156 </w:t>
      </w:r>
      <w:hyperlink r:id="rId36"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w:t>
      </w:r>
    </w:p>
    <w:p w14:paraId="2E725AA9" w14:textId="5956CE12"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58" w:name="Par661"/>
      <w:bookmarkEnd w:id="58"/>
      <w:r w:rsidRPr="00FB3EF3">
        <w:rPr>
          <w:rFonts w:eastAsia="Times New Roman" w:cs="Times New Roman"/>
          <w:bCs/>
          <w:szCs w:val="28"/>
          <w:lang w:eastAsia="ru-RU"/>
        </w:rPr>
        <w:t>Статья 35.</w:t>
      </w:r>
      <w:r w:rsidRPr="00FB3EF3">
        <w:rPr>
          <w:rFonts w:eastAsia="Times New Roman" w:cs="Times New Roman"/>
          <w:b/>
          <w:bCs/>
          <w:szCs w:val="28"/>
          <w:lang w:eastAsia="ru-RU"/>
        </w:rPr>
        <w:t xml:space="preserve"> Право на получение жилых помещений в домах системы социального обслуживания граждан и жилых помещений для социальной защиты отдельных категорий граждан</w:t>
      </w:r>
    </w:p>
    <w:p w14:paraId="740CCC33" w14:textId="1CFE7782"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1. Право на получение жилых помещений в домах системы социального обслуживания граждан имеют граждане, указанные в статье 96 </w:t>
      </w:r>
      <w:hyperlink r:id="rId37"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w:t>
      </w:r>
    </w:p>
    <w:p w14:paraId="2A02B352" w14:textId="27B1CBCC"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59" w:name="Par667"/>
      <w:bookmarkEnd w:id="59"/>
      <w:r w:rsidRPr="00FB3EF3">
        <w:rPr>
          <w:rFonts w:eastAsia="Times New Roman" w:cs="Times New Roman"/>
          <w:szCs w:val="28"/>
          <w:lang w:eastAsia="ru-RU"/>
        </w:rPr>
        <w:t xml:space="preserve">2. Право на получение жилых помещений для социальной защиты отдельных категорий граждан имеют граждане, получившие заключение органов опеки и попечительства о возможности быть приемными родителями, при возникновении у них с учетом приемных детей оснований, установленных статьей 51 </w:t>
      </w:r>
      <w:hyperlink r:id="rId38" w:history="1">
        <w:r w:rsidRPr="00BB1001">
          <w:rPr>
            <w:rStyle w:val="af0"/>
            <w:rFonts w:eastAsia="Times New Roman" w:cs="Times New Roman"/>
            <w:szCs w:val="28"/>
            <w:lang w:eastAsia="ru-RU"/>
          </w:rPr>
          <w:t>Жилищного кодекса Российской Федерации</w:t>
        </w:r>
      </w:hyperlink>
      <w:r w:rsidRPr="00FB3EF3">
        <w:rPr>
          <w:rFonts w:eastAsia="Times New Roman" w:cs="Times New Roman"/>
          <w:szCs w:val="28"/>
          <w:lang w:eastAsia="ru-RU"/>
        </w:rPr>
        <w:t>, для признания нуждающимися в жилых помещениях на период действия договора о приемной семье.</w:t>
      </w:r>
    </w:p>
    <w:p w14:paraId="44A60EC1"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Жилые помещения для социальной защиты отдельных категорий граждан предоставляются по договорам безвозмездного пользования не менее нормы предоставления, установленной органами местного самоуправления на территории соответствующего муниципального образования в Донецкой Народной Республике.</w:t>
      </w:r>
    </w:p>
    <w:p w14:paraId="3190E445" w14:textId="3CA7C14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4. </w:t>
      </w:r>
      <w:r w:rsidRPr="002175A1">
        <w:rPr>
          <w:rFonts w:eastAsia="Times New Roman" w:cs="Times New Roman"/>
          <w:szCs w:val="28"/>
          <w:lang w:eastAsia="ru-RU"/>
        </w:rPr>
        <w:t xml:space="preserve">Порядок предоставления жилых помещений в домах системы социального обслуживания граждан и жилых помещений для социальной защиты отдельных категорий граждан </w:t>
      </w:r>
      <w:r w:rsidR="00066B5D" w:rsidRPr="002175A1">
        <w:rPr>
          <w:rFonts w:eastAsia="Times New Roman" w:cs="Times New Roman"/>
          <w:szCs w:val="28"/>
          <w:lang w:eastAsia="ru-RU"/>
        </w:rPr>
        <w:t>определяется</w:t>
      </w:r>
      <w:r w:rsidRPr="002175A1">
        <w:rPr>
          <w:rFonts w:eastAsia="Times New Roman" w:cs="Times New Roman"/>
          <w:szCs w:val="28"/>
          <w:lang w:eastAsia="ru-RU"/>
        </w:rPr>
        <w:t xml:space="preserve"> Правительств</w:t>
      </w:r>
      <w:r w:rsidR="00B66386" w:rsidRPr="002175A1">
        <w:rPr>
          <w:rFonts w:eastAsia="Times New Roman" w:cs="Times New Roman"/>
          <w:szCs w:val="28"/>
          <w:lang w:eastAsia="ru-RU"/>
        </w:rPr>
        <w:t>ом</w:t>
      </w:r>
      <w:r w:rsidRPr="002175A1">
        <w:rPr>
          <w:rFonts w:eastAsia="Times New Roman" w:cs="Times New Roman"/>
          <w:szCs w:val="28"/>
          <w:lang w:eastAsia="ru-RU"/>
        </w:rPr>
        <w:t xml:space="preserve"> Донецкой Народной Республики.</w:t>
      </w:r>
    </w:p>
    <w:p w14:paraId="1E9202F6"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lastRenderedPageBreak/>
        <w:t>Статья 36.</w:t>
      </w:r>
      <w:r w:rsidRPr="00FB3EF3">
        <w:rPr>
          <w:rFonts w:eastAsia="Times New Roman" w:cs="Times New Roman"/>
          <w:b/>
          <w:bCs/>
          <w:szCs w:val="28"/>
          <w:lang w:eastAsia="ru-RU"/>
        </w:rPr>
        <w:t xml:space="preserve"> Предоставление жилых помещений в общежитиях</w:t>
      </w:r>
    </w:p>
    <w:p w14:paraId="62884D50" w14:textId="4B1D42CF"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Жилые помещения в общежитиях предоставляются в порядке, установленном </w:t>
      </w:r>
      <w:hyperlink r:id="rId39" w:history="1">
        <w:r w:rsidRPr="00BB1001">
          <w:rPr>
            <w:rStyle w:val="af0"/>
            <w:rFonts w:eastAsia="Times New Roman" w:cs="Times New Roman"/>
            <w:szCs w:val="28"/>
            <w:lang w:eastAsia="ru-RU"/>
          </w:rPr>
          <w:t>Жилищным кодексом Российской Федерации</w:t>
        </w:r>
      </w:hyperlink>
      <w:r w:rsidRPr="00FB3EF3">
        <w:rPr>
          <w:rFonts w:eastAsia="Times New Roman" w:cs="Times New Roman"/>
          <w:szCs w:val="28"/>
          <w:lang w:eastAsia="ru-RU"/>
        </w:rPr>
        <w:t xml:space="preserve"> и постановлениями Правительства Донецкой Народной Республики.</w:t>
      </w:r>
    </w:p>
    <w:p w14:paraId="220AEDE0"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 xml:space="preserve">Статья 37. </w:t>
      </w:r>
      <w:r w:rsidRPr="00FB3EF3">
        <w:rPr>
          <w:rFonts w:eastAsia="Times New Roman" w:cs="Times New Roman"/>
          <w:b/>
          <w:bCs/>
          <w:szCs w:val="28"/>
          <w:lang w:eastAsia="ru-RU"/>
        </w:rPr>
        <w:t>Предоставление жилых помещений маневренного фонда</w:t>
      </w:r>
    </w:p>
    <w:p w14:paraId="18546EDD" w14:textId="4C86806E"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Жилые помещения маневренного фонда предоставляются в порядке, установленном </w:t>
      </w:r>
      <w:hyperlink r:id="rId40" w:history="1">
        <w:r w:rsidRPr="00BB1001">
          <w:rPr>
            <w:rStyle w:val="af0"/>
            <w:rFonts w:eastAsia="Times New Roman" w:cs="Times New Roman"/>
            <w:szCs w:val="28"/>
            <w:lang w:eastAsia="ru-RU"/>
          </w:rPr>
          <w:t>Жилищным кодексом Российской Федерации</w:t>
        </w:r>
      </w:hyperlink>
      <w:r w:rsidRPr="00FB3EF3">
        <w:rPr>
          <w:rFonts w:eastAsia="Times New Roman" w:cs="Times New Roman"/>
          <w:szCs w:val="28"/>
          <w:lang w:eastAsia="ru-RU"/>
        </w:rPr>
        <w:t xml:space="preserve"> и постановлениями Правительства Донецкой Народной Республики.</w:t>
      </w:r>
    </w:p>
    <w:p w14:paraId="7A2DC882"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38.</w:t>
      </w:r>
      <w:r w:rsidRPr="00FB3EF3">
        <w:rPr>
          <w:rFonts w:eastAsia="Times New Roman" w:cs="Times New Roman"/>
          <w:b/>
          <w:bCs/>
          <w:szCs w:val="28"/>
          <w:lang w:eastAsia="ru-RU"/>
        </w:rPr>
        <w:t xml:space="preserve"> Основания предоставления специализированного жилищного фонда Донецкой Народной Республики </w:t>
      </w:r>
    </w:p>
    <w:p w14:paraId="49721438"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Служебные жилые помещения, жилые помещения в общежитиях, жилые помещения маневренного фонда, жилые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которые относились к категории детей-сирот и достигли возраста 23 лет, а также жилые помещения в домах системы социального обслуживания граждан предоставляются по договорам найма специализированных жилых помещений.</w:t>
      </w:r>
    </w:p>
    <w:p w14:paraId="387E7EE3" w14:textId="6783B6BA" w:rsid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Жилые помещения для социальной защиты отдельных категорий граждан предоставляются по договорам безвозмездного пользования, которые заключаются в соответствии с гражданским законодательством.</w:t>
      </w:r>
    </w:p>
    <w:p w14:paraId="4305FCF3" w14:textId="3082CD11" w:rsidR="00B960AD" w:rsidRPr="00B960AD" w:rsidRDefault="00B960AD" w:rsidP="00FB3EF3">
      <w:pPr>
        <w:widowControl w:val="0"/>
        <w:autoSpaceDE w:val="0"/>
        <w:autoSpaceDN w:val="0"/>
        <w:adjustRightInd w:val="0"/>
        <w:spacing w:after="360" w:line="276" w:lineRule="auto"/>
        <w:rPr>
          <w:rFonts w:eastAsia="Times New Roman" w:cs="Times New Roman"/>
          <w:b/>
          <w:bCs/>
          <w:szCs w:val="28"/>
          <w:lang w:eastAsia="ru-RU"/>
        </w:rPr>
      </w:pPr>
      <w:r w:rsidRPr="002175A1">
        <w:rPr>
          <w:rFonts w:eastAsia="Times New Roman" w:cs="Times New Roman"/>
          <w:szCs w:val="28"/>
          <w:lang w:eastAsia="ru-RU"/>
        </w:rPr>
        <w:t xml:space="preserve">Глава 8. </w:t>
      </w:r>
      <w:r w:rsidRPr="002175A1">
        <w:rPr>
          <w:rFonts w:eastAsia="Times New Roman" w:cs="Times New Roman"/>
          <w:b/>
          <w:bCs/>
          <w:szCs w:val="28"/>
          <w:lang w:eastAsia="ru-RU"/>
        </w:rPr>
        <w:t>Обеспечение детей-сирот и детей, оставшихся без попечения родителей, лиц из числа детей-сирот и детей, оставшихся без по</w:t>
      </w:r>
      <w:r w:rsidR="00592856" w:rsidRPr="002175A1">
        <w:rPr>
          <w:rFonts w:eastAsia="Times New Roman" w:cs="Times New Roman"/>
          <w:b/>
          <w:bCs/>
          <w:szCs w:val="28"/>
          <w:lang w:eastAsia="ru-RU"/>
        </w:rPr>
        <w:t>печения родителей, лиц, которые относились к категориям детей-сирот и детей, оставшихся без попечения родителей, лиц, которые относились к категории детей-сирот и достигли возраста 23 лет, жилыми помещениями специализированного жилищного фонда Донецкой Народной Республики по договорам найма специализированных жилых помещений</w:t>
      </w:r>
      <w:r w:rsidR="00592856">
        <w:rPr>
          <w:rFonts w:eastAsia="Times New Roman" w:cs="Times New Roman"/>
          <w:b/>
          <w:bCs/>
          <w:szCs w:val="28"/>
          <w:lang w:eastAsia="ru-RU"/>
        </w:rPr>
        <w:t xml:space="preserve"> </w:t>
      </w:r>
    </w:p>
    <w:p w14:paraId="18591D7B" w14:textId="77777777" w:rsidR="00A972D7" w:rsidRDefault="00A972D7">
      <w:pPr>
        <w:rPr>
          <w:rFonts w:eastAsia="Times New Roman" w:cs="Times New Roman"/>
          <w:bCs/>
          <w:szCs w:val="28"/>
          <w:lang w:eastAsia="ru-RU"/>
        </w:rPr>
      </w:pPr>
      <w:r>
        <w:rPr>
          <w:rFonts w:eastAsia="Times New Roman" w:cs="Times New Roman"/>
          <w:bCs/>
          <w:szCs w:val="28"/>
          <w:lang w:eastAsia="ru-RU"/>
        </w:rPr>
        <w:br w:type="page"/>
      </w:r>
    </w:p>
    <w:p w14:paraId="35F9B599" w14:textId="5199E7A9" w:rsidR="00FB3EF3" w:rsidRPr="00FB3EF3"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lastRenderedPageBreak/>
        <w:t>Статья 39.</w:t>
      </w:r>
      <w:r w:rsidRPr="00FB3EF3">
        <w:rPr>
          <w:rFonts w:eastAsia="Times New Roman" w:cs="Times New Roman"/>
          <w:b/>
          <w:bCs/>
          <w:szCs w:val="28"/>
          <w:lang w:eastAsia="ru-RU"/>
        </w:rPr>
        <w:t xml:space="preserve">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которые относились к категории детей-сирот и достигли возраста 23 лет, которые подлежат обеспечению жилыми помещениями специализированного жилищного фонда Донецкой Народной Республики по договорам найма специализированных жилых помещений</w:t>
      </w:r>
    </w:p>
    <w:p w14:paraId="47B87BD5"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Формирование списка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которые относились к категории детей-сирот и достигли возраста 23 лет, место жительства которых находится на территории Донецкой Народной Республики, которые подлежат обеспечению жилыми помещениями специализированного жилищного фонда Донецкой Народной Республики по договорам найма специализированных жилых помещений (далее – список), осуществляется органами опеки и попечительства.</w:t>
      </w:r>
    </w:p>
    <w:p w14:paraId="0B737EA3" w14:textId="4E420A0A"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Формирование списка осуществляется в соответствии с </w:t>
      </w:r>
      <w:hyperlink r:id="rId41" w:history="1">
        <w:r w:rsidRPr="00BB1001">
          <w:rPr>
            <w:rStyle w:val="af0"/>
            <w:rFonts w:eastAsia="Times New Roman" w:cs="Times New Roman"/>
            <w:szCs w:val="28"/>
            <w:lang w:eastAsia="ru-RU"/>
          </w:rPr>
          <w:t>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hyperlink>
      <w:r w:rsidRPr="00FB3EF3">
        <w:rPr>
          <w:rFonts w:eastAsia="Times New Roman" w:cs="Times New Roman"/>
          <w:szCs w:val="28"/>
          <w:lang w:eastAsia="ru-RU"/>
        </w:rPr>
        <w:t>.</w:t>
      </w:r>
    </w:p>
    <w:p w14:paraId="68CDE80A"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Заявление о включении в список подается в органы опеки и попечительства по месту жительства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w:t>
      </w:r>
    </w:p>
    <w:p w14:paraId="3E4BA3A5"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Исчерпывающий перечень документов, которые прилагаются к заявлению, определяется постановлением Правительства Донецкой Народной Республики.</w:t>
      </w:r>
    </w:p>
    <w:p w14:paraId="76D1CCE0"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4.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В случае неподачи таких заявлений органы опеки и попечительства, исполняющие свои полномочия в отношении этих детей, не позднее тридцати рабочих дней со дня истечения срока подачи заявления подают заявление о </w:t>
      </w:r>
      <w:r w:rsidRPr="00FB3EF3">
        <w:rPr>
          <w:rFonts w:eastAsia="Times New Roman" w:cs="Times New Roman"/>
          <w:szCs w:val="28"/>
          <w:lang w:eastAsia="ru-RU"/>
        </w:rPr>
        <w:lastRenderedPageBreak/>
        <w:t>включении детей-сирот и детей, оставшихся без попечения родителей, в список.</w:t>
      </w:r>
    </w:p>
    <w:p w14:paraId="69ADA8B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5. Проживание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в ранее занимаемых жилых помещениях, нанимателями или членами семьи нанимателей по договорам социального найма либо </w:t>
      </w:r>
      <w:proofErr w:type="gramStart"/>
      <w:r w:rsidRPr="00FB3EF3">
        <w:rPr>
          <w:rFonts w:eastAsia="Times New Roman" w:cs="Times New Roman"/>
          <w:szCs w:val="28"/>
          <w:lang w:eastAsia="ru-RU"/>
        </w:rPr>
        <w:t>собственниками</w:t>
      </w:r>
      <w:proofErr w:type="gramEnd"/>
      <w:r w:rsidRPr="00FB3EF3">
        <w:rPr>
          <w:rFonts w:eastAsia="Times New Roman" w:cs="Times New Roman"/>
          <w:szCs w:val="28"/>
          <w:lang w:eastAsia="ru-RU"/>
        </w:rPr>
        <w:t xml:space="preserve"> которых они являются, признается невозможным при наличии обстоятельств, установленных федеральным законодательством.</w:t>
      </w:r>
    </w:p>
    <w:p w14:paraId="462E00FE"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в ранее занимаемых жилых помещениях, нанимателями или членами семьи нанимателей по договорам социального найма либо </w:t>
      </w:r>
      <w:proofErr w:type="gramStart"/>
      <w:r w:rsidRPr="00FB3EF3">
        <w:rPr>
          <w:rFonts w:eastAsia="Times New Roman" w:cs="Times New Roman"/>
          <w:szCs w:val="28"/>
          <w:lang w:eastAsia="ru-RU"/>
        </w:rPr>
        <w:t>собственниками</w:t>
      </w:r>
      <w:proofErr w:type="gramEnd"/>
      <w:r w:rsidRPr="00FB3EF3">
        <w:rPr>
          <w:rFonts w:eastAsia="Times New Roman" w:cs="Times New Roman"/>
          <w:szCs w:val="28"/>
          <w:lang w:eastAsia="ru-RU"/>
        </w:rPr>
        <w:t xml:space="preserve"> которых они являются, устанавливается постановлением Правительства Донецкой Народной Республики.</w:t>
      </w:r>
    </w:p>
    <w:p w14:paraId="6DE8F6EC" w14:textId="106929D2"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60" w:name="Par720"/>
      <w:bookmarkEnd w:id="60"/>
      <w:r w:rsidRPr="00FB3EF3">
        <w:rPr>
          <w:rFonts w:eastAsia="Times New Roman" w:cs="Times New Roman"/>
          <w:szCs w:val="28"/>
          <w:lang w:eastAsia="ru-RU"/>
        </w:rPr>
        <w:t xml:space="preserve">6. Списки, сформированные органами опеки и попечительства, ежеквартально в срок до 5 числа месяца, следующего за отчетным кварталом, </w:t>
      </w:r>
      <w:r w:rsidRPr="002175A1">
        <w:rPr>
          <w:rFonts w:eastAsia="Times New Roman" w:cs="Times New Roman"/>
          <w:szCs w:val="28"/>
          <w:lang w:eastAsia="ru-RU"/>
        </w:rPr>
        <w:t>направляются органами опеки и попечительства в уполномоченный исполнительный орган Донецкой Народной Республики по координации деятельности в сфере опеки и попечительства над несовершеннолетними.</w:t>
      </w:r>
    </w:p>
    <w:p w14:paraId="1D55B618" w14:textId="2750FCDB"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 xml:space="preserve">Уполномоченный исполнительный орган Донецкой Народной Республики по координации деятельности в сфере опеки и попечительства над несовершеннолетними ежеквартально в срок до 25 числа месяца, следующего за отчетным кварталом, формирует сводный список, утверждает его своим приказом и в течение 5 рабочих дней с даты утверждения направляет сводный список в </w:t>
      </w:r>
      <w:r w:rsidR="008B75EE" w:rsidRPr="002175A1">
        <w:rPr>
          <w:rFonts w:eastAsia="Times New Roman" w:cs="Times New Roman"/>
          <w:szCs w:val="28"/>
          <w:lang w:eastAsia="ru-RU"/>
        </w:rPr>
        <w:t>уполномоченный орган в сфере управления жилищным фондом</w:t>
      </w:r>
      <w:r w:rsidRPr="002175A1">
        <w:rPr>
          <w:rFonts w:eastAsia="Times New Roman" w:cs="Times New Roman"/>
          <w:szCs w:val="28"/>
          <w:lang w:eastAsia="ru-RU"/>
        </w:rPr>
        <w:t>, ответственный за определение потребности в количестве специализированных жилых помещений, необходимых для предоставления по договорам найма специализированных жилых помещений детям-сиротам и</w:t>
      </w:r>
      <w:r w:rsidRPr="00FB3EF3">
        <w:rPr>
          <w:rFonts w:eastAsia="Times New Roman" w:cs="Times New Roman"/>
          <w:szCs w:val="28"/>
          <w:lang w:eastAsia="ru-RU"/>
        </w:rPr>
        <w:t xml:space="preserve">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w:t>
      </w:r>
    </w:p>
    <w:p w14:paraId="22B1D455" w14:textId="77777777" w:rsidR="00A972D7" w:rsidRDefault="00A972D7">
      <w:pPr>
        <w:rPr>
          <w:rFonts w:eastAsia="Times New Roman" w:cs="Times New Roman"/>
          <w:bCs/>
          <w:szCs w:val="28"/>
          <w:lang w:eastAsia="ru-RU"/>
        </w:rPr>
      </w:pPr>
      <w:r>
        <w:rPr>
          <w:rFonts w:eastAsia="Times New Roman" w:cs="Times New Roman"/>
          <w:bCs/>
          <w:szCs w:val="28"/>
          <w:lang w:eastAsia="ru-RU"/>
        </w:rPr>
        <w:br w:type="page"/>
      </w:r>
    </w:p>
    <w:p w14:paraId="7C378205" w14:textId="2DCCBE6B"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lastRenderedPageBreak/>
        <w:t>Статья 40.</w:t>
      </w:r>
      <w:r w:rsidRPr="00FB3EF3">
        <w:rPr>
          <w:rFonts w:eastAsia="Times New Roman" w:cs="Times New Roman"/>
          <w:b/>
          <w:bCs/>
          <w:szCs w:val="28"/>
          <w:lang w:eastAsia="ru-RU"/>
        </w:rPr>
        <w:t xml:space="preserve"> Формирование специализированного жилищного фонда Донецкой Народной Республики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w:t>
      </w:r>
      <w:r w:rsidRPr="002175A1">
        <w:rPr>
          <w:rFonts w:eastAsia="Times New Roman" w:cs="Times New Roman"/>
          <w:b/>
          <w:bCs/>
          <w:szCs w:val="28"/>
          <w:lang w:eastAsia="ru-RU"/>
        </w:rPr>
        <w:t>возраста 23 лет</w:t>
      </w:r>
    </w:p>
    <w:p w14:paraId="7883E8B5" w14:textId="1E31C139"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 xml:space="preserve">1. </w:t>
      </w:r>
      <w:r w:rsidR="008B75EE" w:rsidRPr="002175A1">
        <w:rPr>
          <w:rFonts w:eastAsia="Times New Roman" w:cs="Times New Roman"/>
          <w:szCs w:val="28"/>
          <w:lang w:eastAsia="ru-RU"/>
        </w:rPr>
        <w:t>Уполномоченный орган в сфере управления жилищным фондом</w:t>
      </w:r>
      <w:r w:rsidRPr="002175A1">
        <w:rPr>
          <w:rFonts w:eastAsia="Times New Roman" w:cs="Times New Roman"/>
          <w:szCs w:val="28"/>
          <w:lang w:eastAsia="ru-RU"/>
        </w:rPr>
        <w:t xml:space="preserve"> на основании списка, сформированного в соответствии с частью 6 статьи 39 настоящего Закона, ежеквартально до 10 числа второго месяца, следующего за отчетным кварталом, вносит изменения в потребность в количестве жилых помещений специализированного жил</w:t>
      </w:r>
      <w:r w:rsidRPr="00FB3EF3">
        <w:rPr>
          <w:rFonts w:eastAsia="Times New Roman" w:cs="Times New Roman"/>
          <w:szCs w:val="28"/>
          <w:lang w:eastAsia="ru-RU"/>
        </w:rPr>
        <w:t xml:space="preserve">ищного фонда Донецкой Народной Республики в разрезе муниципальных образований в Донецкой Народной Республике с разбивкой по населенным пунктам, необходимых для предоставления по договорам найма специализированных жилых помещений детям-сиротам и детям, оставшимся без попечения родителей, начиная с 14 лет, лицам из числа детей-сирот и детей, оставшихся без попечения родителей, лицам, которые относились к категории детей-сирот и достигли возраста 23 лет, и ежегодно до 15 августа текущего года определяет объем средств бюджета Донецкой Народной Республики на очередной финансовый год и плановый период, необходимый на вышеуказанные цели. </w:t>
      </w:r>
    </w:p>
    <w:p w14:paraId="7783615C"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Формирование специализированного жилищного фонда Донецкой Народной Республики осуществляется следующими способами:</w:t>
      </w:r>
    </w:p>
    <w:p w14:paraId="063AFF23"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строительство многоквартирных домов в рамках инвестиционных программ Донецкой Народной Республики и других государственных программ;</w:t>
      </w:r>
    </w:p>
    <w:p w14:paraId="205A86CE"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приобретение жилых помещений в собственность Донецкой Народной Республики, в том числе путем участия в долевом строительстве;</w:t>
      </w:r>
    </w:p>
    <w:p w14:paraId="4BF2634E"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безвозмездная передача в собственность Донецкой Народной Республики жилых помещений, приобретенных некоммерческими организациями, единственным учредителем которых является Донецкая Народная Республика.</w:t>
      </w:r>
    </w:p>
    <w:p w14:paraId="2CD87257"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3. При формировании специализированного жилищного фонда Донецкой Народной Республики общее количество жилых помещений в виде квартир, предоставляемых по договорам найма специализированных жилых помещений детям-сиротам и детям, оставшимся без попечения родителей, лицам из числа </w:t>
      </w:r>
      <w:r w:rsidRPr="00FB3EF3">
        <w:rPr>
          <w:rFonts w:eastAsia="Times New Roman" w:cs="Times New Roman"/>
          <w:szCs w:val="28"/>
          <w:lang w:eastAsia="ru-RU"/>
        </w:rPr>
        <w:lastRenderedPageBreak/>
        <w:t>детей-сирот и детей, оставшихся без попечения родителей, лицам, которые относились к категории детей-сирот и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14:paraId="06A746A1" w14:textId="0D1288F9"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FB3EF3">
        <w:rPr>
          <w:rFonts w:eastAsia="Times New Roman" w:cs="Times New Roman"/>
          <w:bCs/>
          <w:szCs w:val="28"/>
          <w:lang w:eastAsia="ru-RU"/>
        </w:rPr>
        <w:t>Статья 41.</w:t>
      </w:r>
      <w:r w:rsidRPr="00FB3EF3">
        <w:rPr>
          <w:rFonts w:eastAsia="Times New Roman" w:cs="Times New Roman"/>
          <w:b/>
          <w:bCs/>
          <w:szCs w:val="28"/>
          <w:lang w:eastAsia="ru-RU"/>
        </w:rPr>
        <w:t xml:space="preserve"> Предоставление детям-сиротам и детям, оставшимся без попечения родителей, лицам из числа детей-сирот и детей, оставшихся без попечения родителей, </w:t>
      </w:r>
      <w:r w:rsidRPr="002175A1">
        <w:rPr>
          <w:rFonts w:eastAsia="Times New Roman" w:cs="Times New Roman"/>
          <w:b/>
          <w:bCs/>
          <w:szCs w:val="28"/>
          <w:lang w:eastAsia="ru-RU"/>
        </w:rPr>
        <w:t>лицам, которые относились к категории детей-сирот и достигли возраста 23 лет, жилых помещений специализированного жилищного фонда Донецкой Народной Республики по договорам найма специализированных жилых помещений</w:t>
      </w:r>
    </w:p>
    <w:p w14:paraId="5A4D4BDA" w14:textId="05208726"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 xml:space="preserve">1. </w:t>
      </w:r>
      <w:r w:rsidR="008B75EE" w:rsidRPr="002175A1">
        <w:rPr>
          <w:rFonts w:eastAsia="Times New Roman" w:cs="Times New Roman"/>
          <w:szCs w:val="28"/>
          <w:lang w:eastAsia="ru-RU"/>
        </w:rPr>
        <w:t>Уполномоченным органом в сфере управления жилищным фондом</w:t>
      </w:r>
      <w:r w:rsidRPr="002175A1">
        <w:rPr>
          <w:rFonts w:eastAsia="Times New Roman" w:cs="Times New Roman"/>
          <w:szCs w:val="28"/>
          <w:lang w:eastAsia="ru-RU"/>
        </w:rPr>
        <w:t xml:space="preserve">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w:t>
      </w:r>
      <w:r w:rsidRPr="00FB3EF3">
        <w:rPr>
          <w:rFonts w:eastAsia="Times New Roman" w:cs="Times New Roman"/>
          <w:szCs w:val="28"/>
          <w:lang w:eastAsia="ru-RU"/>
        </w:rPr>
        <w:t xml:space="preserve"> возраста 23 лет,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6263E154" w14:textId="2B4C088E"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Жилые помещения специализированного жилищного фонда Донецкой Народной Республики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по норме предоставления площади жилого помещения по договору социального найма, установленной статьей</w:t>
      </w:r>
      <w:r w:rsidRPr="00FB3EF3">
        <w:rPr>
          <w:rFonts w:eastAsia="Times New Roman" w:cs="Times New Roman"/>
          <w:color w:val="0000FF"/>
          <w:szCs w:val="28"/>
          <w:lang w:eastAsia="ru-RU"/>
        </w:rPr>
        <w:t xml:space="preserve"> </w:t>
      </w:r>
      <w:r w:rsidRPr="00FB3EF3">
        <w:rPr>
          <w:rFonts w:eastAsia="Times New Roman" w:cs="Times New Roman"/>
          <w:szCs w:val="28"/>
          <w:lang w:eastAsia="ru-RU"/>
        </w:rPr>
        <w:t>21 настоящего Закона для семьи из одного человека.</w:t>
      </w:r>
    </w:p>
    <w:p w14:paraId="2CC84C60" w14:textId="3270FF02"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2. Жилые помещения специализированного жилищного фонда Донецкой Народной Республики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w:t>
      </w:r>
      <w:r w:rsidRPr="002175A1">
        <w:rPr>
          <w:rFonts w:eastAsia="Times New Roman" w:cs="Times New Roman"/>
          <w:szCs w:val="28"/>
          <w:lang w:eastAsia="ru-RU"/>
        </w:rPr>
        <w:t xml:space="preserve">согласно списку, сформированному в соответствии </w:t>
      </w:r>
      <w:r w:rsidR="00D06518">
        <w:rPr>
          <w:rFonts w:eastAsia="Times New Roman" w:cs="Times New Roman"/>
          <w:szCs w:val="28"/>
          <w:lang w:eastAsia="ru-RU"/>
        </w:rPr>
        <w:br/>
      </w:r>
      <w:r w:rsidRPr="002175A1">
        <w:rPr>
          <w:rFonts w:eastAsia="Times New Roman" w:cs="Times New Roman"/>
          <w:szCs w:val="28"/>
          <w:lang w:eastAsia="ru-RU"/>
        </w:rPr>
        <w:t>с частью 6 статьи 39 настоящего Закона.</w:t>
      </w:r>
    </w:p>
    <w:p w14:paraId="1B26D831" w14:textId="01C7E08B" w:rsidR="00FB3EF3" w:rsidRPr="002175A1" w:rsidRDefault="008B75EE" w:rsidP="00FB3EF3">
      <w:pPr>
        <w:widowControl w:val="0"/>
        <w:autoSpaceDE w:val="0"/>
        <w:autoSpaceDN w:val="0"/>
        <w:adjustRightInd w:val="0"/>
        <w:spacing w:after="360" w:line="276" w:lineRule="auto"/>
        <w:rPr>
          <w:rFonts w:eastAsia="Times New Roman" w:cs="Times New Roman"/>
          <w:szCs w:val="28"/>
          <w:lang w:eastAsia="ru-RU"/>
        </w:rPr>
      </w:pPr>
      <w:bookmarkStart w:id="61" w:name="Par749"/>
      <w:bookmarkEnd w:id="61"/>
      <w:r w:rsidRPr="002175A1">
        <w:rPr>
          <w:rFonts w:eastAsia="Times New Roman" w:cs="Times New Roman"/>
          <w:szCs w:val="28"/>
          <w:lang w:eastAsia="ru-RU"/>
        </w:rPr>
        <w:t xml:space="preserve">Уполномоченным органом в сфере управления жилищным фондом </w:t>
      </w:r>
      <w:r w:rsidR="00FB3EF3" w:rsidRPr="002175A1">
        <w:rPr>
          <w:rFonts w:eastAsia="Times New Roman" w:cs="Times New Roman"/>
          <w:szCs w:val="28"/>
          <w:lang w:eastAsia="ru-RU"/>
        </w:rPr>
        <w:t xml:space="preserve">в </w:t>
      </w:r>
      <w:r w:rsidR="00FB3EF3" w:rsidRPr="002175A1">
        <w:rPr>
          <w:rFonts w:eastAsia="Times New Roman" w:cs="Times New Roman"/>
          <w:szCs w:val="28"/>
          <w:lang w:eastAsia="ru-RU"/>
        </w:rPr>
        <w:lastRenderedPageBreak/>
        <w:t>случае отсутствия свободных жилых помещений в специализированном жилищном фонде Донецкой Народной Республики на территории муниципальных образований в Донецкой Народной Республике, являющихся местом жительства детей-сирот и детей, оста</w:t>
      </w:r>
      <w:r w:rsidR="00FB3EF3" w:rsidRPr="00FB3EF3">
        <w:rPr>
          <w:rFonts w:eastAsia="Times New Roman" w:cs="Times New Roman"/>
          <w:szCs w:val="28"/>
          <w:lang w:eastAsia="ru-RU"/>
        </w:rPr>
        <w:t xml:space="preserve">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и наличия свободных жилых помещений в специализированном жилищном фонде Донецкой Народной Республики на территории других муниципальных образований в Донецкой Народной Республике жилое помещение специализированного жилищного фонда Донецкой Народной Республики по договору найма специализированного жилого помещения может быть предоставлено на </w:t>
      </w:r>
      <w:r w:rsidR="00FB3EF3" w:rsidRPr="002175A1">
        <w:rPr>
          <w:rFonts w:eastAsia="Times New Roman" w:cs="Times New Roman"/>
          <w:szCs w:val="28"/>
          <w:lang w:eastAsia="ru-RU"/>
        </w:rPr>
        <w:t>территории иного населенного пункта в границах Донецкой Народной Республики.</w:t>
      </w:r>
    </w:p>
    <w:p w14:paraId="3C40970F" w14:textId="128E6925"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 xml:space="preserve">Право, предусмотренное абзацем вторым настоящей </w:t>
      </w:r>
      <w:r w:rsidR="006C36BE" w:rsidRPr="002175A1">
        <w:rPr>
          <w:rFonts w:eastAsia="Times New Roman" w:cs="Times New Roman"/>
          <w:szCs w:val="28"/>
          <w:lang w:eastAsia="ru-RU"/>
        </w:rPr>
        <w:t>части</w:t>
      </w:r>
      <w:r w:rsidRPr="002175A1">
        <w:rPr>
          <w:rFonts w:eastAsia="Times New Roman" w:cs="Times New Roman"/>
          <w:szCs w:val="28"/>
          <w:lang w:eastAsia="ru-RU"/>
        </w:rPr>
        <w:t>, реализуется только при наличии письменного согласия законных представителей детей-сирот и детей, оставшихся без попечения родителей, либ</w:t>
      </w:r>
      <w:r w:rsidRPr="00FB3EF3">
        <w:rPr>
          <w:rFonts w:eastAsia="Times New Roman" w:cs="Times New Roman"/>
          <w:szCs w:val="28"/>
          <w:lang w:eastAsia="ru-RU"/>
        </w:rPr>
        <w:t>о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либо лиц, которые относились к категории детей-сирот и достигли возраста 23 лет.</w:t>
      </w:r>
    </w:p>
    <w:p w14:paraId="14EFEA53"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3. Порядок предоставления жилых помещений специализированного жилищного фонда Донецкой Народной Республики по договорам найма специализированных жилых помещений устанавливается постановлением Правительства Донецкой Народной Республики.</w:t>
      </w:r>
    </w:p>
    <w:p w14:paraId="52FD3DC1"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62" w:name="Par756"/>
      <w:bookmarkEnd w:id="62"/>
      <w:r w:rsidRPr="00FB3EF3">
        <w:rPr>
          <w:rFonts w:eastAsia="Times New Roman" w:cs="Times New Roman"/>
          <w:szCs w:val="28"/>
          <w:lang w:eastAsia="ru-RU"/>
        </w:rPr>
        <w:t>4. Срок действия договора найма специализированного жилого помещения, предоставляемого детям-сиротам и детям, оставшимся без попечения родителей, лицам из числа детей-сирот и детей, оставшихся без попечения родителей, и лицам, которые относились к категории детей-сирот и достигли возраста 23 лет, составляет пять лет.</w:t>
      </w:r>
    </w:p>
    <w:p w14:paraId="5836F984" w14:textId="4D32DE6C"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5. По окончании указанного в части 4 настоящей статьи срока договор найма специализированного жилого помещения может быть заключен на новый пятилетний срок неоднократно в случае выявления следующих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w:t>
      </w:r>
      <w:r w:rsidRPr="00FB3EF3">
        <w:rPr>
          <w:rFonts w:eastAsia="Times New Roman" w:cs="Times New Roman"/>
          <w:szCs w:val="28"/>
          <w:lang w:eastAsia="ru-RU"/>
        </w:rPr>
        <w:lastRenderedPageBreak/>
        <w:t>детей-сирот и достигли возраста 23 лет, содействия в преодолении трудной жизненной ситуации (далее – обстоятельства):</w:t>
      </w:r>
    </w:p>
    <w:p w14:paraId="500F2614"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1) неудовлетворительной адаптации нанимателя специализированного жилого помещения к самостоятельной жизни, в том числе отсутствия постоянного заработка, иного дохода в связи с незанятостью трудовой деятельностью, совершения правонарушений;</w:t>
      </w:r>
    </w:p>
    <w:p w14:paraId="7034A108"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2) длительной болезни, инвалидности, препятствующих добросовестному исполнению обязанностей нанимателя специализированного жилого помещения, в том числе в связи с нахождением в медицинской организации, в том числе осуществляющей медицинскую реабилитацию.</w:t>
      </w:r>
    </w:p>
    <w:p w14:paraId="2E12B2F5" w14:textId="77777777" w:rsidR="00FB3EF3" w:rsidRPr="00FB3EF3"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6. Порядок выявления обстоятельств устанавливается постановлением Правительства Донецкой Народной Республики.</w:t>
      </w:r>
    </w:p>
    <w:p w14:paraId="1E682F02" w14:textId="16BC1968"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FB3EF3">
        <w:rPr>
          <w:rFonts w:eastAsia="Times New Roman" w:cs="Times New Roman"/>
          <w:szCs w:val="28"/>
          <w:lang w:eastAsia="ru-RU"/>
        </w:rPr>
        <w:t xml:space="preserve">7. По окончании срока действия договора найма специализированного жилого помещения и при отсутствии обстоятельств уполномоченный орган в сфере управления жилищным фондом в течение пятнадцати рабочих дней со дня получения информации от </w:t>
      </w:r>
      <w:r w:rsidRPr="002175A1">
        <w:rPr>
          <w:rFonts w:eastAsia="Times New Roman" w:cs="Times New Roman"/>
          <w:szCs w:val="28"/>
          <w:lang w:eastAsia="ru-RU"/>
        </w:rPr>
        <w:t>уполномоченного исполнительного органа Донецкой Народной Республики по координации деятельности в сфере опеки и попечительства над несовершеннолетними об отсутствии обстоятельств издает приказ об исключении жилого помещения из специализированного жилищного фонда Донецкой Народной Республики, а также направляет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письменное уведомление о заключении договора социального найма в отношении этого жилого помещения с приглашением подписать договор социального найма.</w:t>
      </w:r>
    </w:p>
    <w:p w14:paraId="3A113F1A" w14:textId="47E26366" w:rsidR="00592856" w:rsidRPr="002175A1" w:rsidRDefault="00592856" w:rsidP="00FB3EF3">
      <w:pPr>
        <w:widowControl w:val="0"/>
        <w:autoSpaceDE w:val="0"/>
        <w:autoSpaceDN w:val="0"/>
        <w:adjustRightInd w:val="0"/>
        <w:spacing w:after="360" w:line="276" w:lineRule="auto"/>
        <w:rPr>
          <w:rFonts w:eastAsia="Times New Roman" w:cs="Times New Roman"/>
          <w:b/>
          <w:bCs/>
          <w:szCs w:val="28"/>
          <w:lang w:eastAsia="ru-RU"/>
        </w:rPr>
      </w:pPr>
      <w:r w:rsidRPr="002175A1">
        <w:rPr>
          <w:rFonts w:eastAsia="Times New Roman" w:cs="Times New Roman"/>
          <w:szCs w:val="28"/>
          <w:lang w:eastAsia="ru-RU"/>
        </w:rPr>
        <w:t xml:space="preserve">Глава 9. </w:t>
      </w:r>
      <w:r w:rsidRPr="002175A1">
        <w:rPr>
          <w:rFonts w:eastAsia="Times New Roman" w:cs="Times New Roman"/>
          <w:b/>
          <w:bCs/>
          <w:szCs w:val="28"/>
          <w:lang w:eastAsia="ru-RU"/>
        </w:rPr>
        <w:t xml:space="preserve">Предоставление жилых помещений коммерческого использования </w:t>
      </w:r>
    </w:p>
    <w:p w14:paraId="731DA1C7" w14:textId="32BB73E2"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2175A1">
        <w:rPr>
          <w:rFonts w:eastAsia="Times New Roman" w:cs="Times New Roman"/>
          <w:bCs/>
          <w:szCs w:val="28"/>
          <w:lang w:eastAsia="ru-RU"/>
        </w:rPr>
        <w:t>Статья 42.</w:t>
      </w:r>
      <w:r w:rsidRPr="002175A1">
        <w:rPr>
          <w:rFonts w:eastAsia="Times New Roman" w:cs="Times New Roman"/>
          <w:b/>
          <w:bCs/>
          <w:szCs w:val="28"/>
          <w:lang w:eastAsia="ru-RU"/>
        </w:rPr>
        <w:t xml:space="preserve"> Право граждан и юридических лиц на получение жилого помещения коммерческого использования по договору найма, аренды жилого помещения</w:t>
      </w:r>
    </w:p>
    <w:p w14:paraId="52D454BD" w14:textId="77777777"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1. Право на получение жилого помещения коммерческого использования по договору найма жилого помещения имеют граждане:</w:t>
      </w:r>
    </w:p>
    <w:p w14:paraId="36C3C3D5" w14:textId="4CB190BC"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lastRenderedPageBreak/>
        <w:t>1) нуждающиеся в жилом помещении коммерческого использования в соответствии с частью 2 настоящей статьи;</w:t>
      </w:r>
    </w:p>
    <w:p w14:paraId="0F3C8ECF" w14:textId="6CA021AD" w:rsidR="00FB3EF3" w:rsidRPr="002175A1" w:rsidRDefault="00FB3EF3" w:rsidP="00FB3EF3">
      <w:pPr>
        <w:widowControl w:val="0"/>
        <w:autoSpaceDE w:val="0"/>
        <w:autoSpaceDN w:val="0"/>
        <w:adjustRightInd w:val="0"/>
        <w:spacing w:before="240" w:after="240" w:line="276" w:lineRule="auto"/>
        <w:rPr>
          <w:rFonts w:eastAsia="Times New Roman" w:cs="Times New Roman"/>
          <w:szCs w:val="28"/>
          <w:lang w:eastAsia="ru-RU"/>
        </w:rPr>
      </w:pPr>
      <w:r w:rsidRPr="002175A1">
        <w:rPr>
          <w:rFonts w:eastAsia="Times New Roman" w:cs="Times New Roman"/>
          <w:szCs w:val="28"/>
          <w:lang w:eastAsia="ru-RU"/>
        </w:rPr>
        <w:t xml:space="preserve">2) проживающие на территории Донецкой Народной Республики и принявшие на воспитание по договорам о приемной семье 5 и более приемных детей, состоящих на учете в органах местного самоуправления в Донецкой Народной Республике, наделенные полномочиями по опеке и попечительству в соответствии с </w:t>
      </w:r>
      <w:hyperlink r:id="rId42" w:history="1">
        <w:r w:rsidRPr="00110CC7">
          <w:rPr>
            <w:rStyle w:val="af0"/>
            <w:rFonts w:eastAsia="Times New Roman" w:cs="Times New Roman"/>
            <w:szCs w:val="28"/>
            <w:lang w:eastAsia="ru-RU"/>
          </w:rPr>
          <w:t xml:space="preserve">Федеральным законом от 24 апреля 2008 года № 48-ФЗ </w:t>
        </w:r>
        <w:r w:rsidRPr="00110CC7">
          <w:rPr>
            <w:rStyle w:val="af0"/>
            <w:rFonts w:eastAsia="Times New Roman" w:cs="Times New Roman"/>
            <w:szCs w:val="28"/>
            <w:lang w:eastAsia="ru-RU"/>
          </w:rPr>
          <w:br/>
          <w:t>«Об опеке и попечительстве»</w:t>
        </w:r>
      </w:hyperlink>
      <w:r w:rsidRPr="002175A1">
        <w:rPr>
          <w:rFonts w:eastAsia="Times New Roman" w:cs="Times New Roman"/>
          <w:szCs w:val="28"/>
          <w:lang w:eastAsia="ru-RU"/>
        </w:rPr>
        <w:t>.</w:t>
      </w:r>
    </w:p>
    <w:p w14:paraId="213F592B" w14:textId="530C110D"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bookmarkStart w:id="63" w:name="Par779"/>
      <w:bookmarkEnd w:id="63"/>
      <w:r w:rsidRPr="002175A1">
        <w:rPr>
          <w:rFonts w:eastAsia="Times New Roman" w:cs="Times New Roman"/>
          <w:szCs w:val="28"/>
          <w:lang w:eastAsia="ru-RU"/>
        </w:rPr>
        <w:t>2. Нуждающимися в жилом помещении коммерческого использования признаются граждане, не являющиеся в населенном пункте, в котором они претендуют на получение жилого помещения коммерческого использования:</w:t>
      </w:r>
    </w:p>
    <w:p w14:paraId="164C826B" w14:textId="5C5967DC" w:rsidR="00FB3EF3" w:rsidRPr="002175A1" w:rsidRDefault="002470E9"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1</w:t>
      </w:r>
      <w:r w:rsidR="00FB3EF3" w:rsidRPr="002175A1">
        <w:rPr>
          <w:rFonts w:eastAsia="Times New Roman" w:cs="Times New Roman"/>
          <w:szCs w:val="28"/>
          <w:lang w:eastAsia="ru-RU"/>
        </w:rPr>
        <w:t>) нанимателями жилых помещений по договорам социального найма жилых помещений, договорам найма жилых помещений жилищного фонда социального использования, членами семьи нанимателя жилых помещений по договорам социального найма жилых помещений, договорам найма жилых помещений жилищного фонда социального использования;</w:t>
      </w:r>
    </w:p>
    <w:p w14:paraId="1033F467" w14:textId="6CF25D0D" w:rsidR="00FB3EF3" w:rsidRPr="002175A1" w:rsidRDefault="002470E9"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2</w:t>
      </w:r>
      <w:r w:rsidR="00FB3EF3" w:rsidRPr="002175A1">
        <w:rPr>
          <w:rFonts w:eastAsia="Times New Roman" w:cs="Times New Roman"/>
          <w:szCs w:val="28"/>
          <w:lang w:eastAsia="ru-RU"/>
        </w:rPr>
        <w:t>) собственниками жилых помещений, членами семьи собственника жилых помещений.</w:t>
      </w:r>
    </w:p>
    <w:p w14:paraId="3433C95E" w14:textId="4752A074"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3. Право на получение жилого помещения коммерческого использования по договору аренды жилого помещения имеют юридические лица, в отношении которых не возбуждено производство о признании их несостоятельными (банкротами) или которые не находятся в стадии ликвидации.</w:t>
      </w:r>
    </w:p>
    <w:p w14:paraId="41C0EC99" w14:textId="28E8BEC6"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2175A1">
        <w:rPr>
          <w:rFonts w:eastAsia="Times New Roman" w:cs="Times New Roman"/>
          <w:bCs/>
          <w:szCs w:val="28"/>
          <w:lang w:eastAsia="ru-RU"/>
        </w:rPr>
        <w:t>Статья 43.</w:t>
      </w:r>
      <w:r w:rsidRPr="002175A1">
        <w:rPr>
          <w:rFonts w:eastAsia="Times New Roman" w:cs="Times New Roman"/>
          <w:b/>
          <w:bCs/>
          <w:szCs w:val="28"/>
          <w:lang w:eastAsia="ru-RU"/>
        </w:rPr>
        <w:t xml:space="preserve"> Предоставление жилых помещений коммерческого использования по договору найма, аренды жилого помещения</w:t>
      </w:r>
    </w:p>
    <w:p w14:paraId="21416E12" w14:textId="7C97AAAB"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Порядок и условия предоставления жилых помещений коммерческого использования по договору найма, аренды жилого помещения, в том числе жилых помещений коммерческого использования, расположенных за пределами Донецкой Народной Республики, определяются в Порядке управления и распоряжения жилищным фондом Донецкой Народной Республики коммерческого использования, утверждаемом Правительством Донецкой Народной Республики.</w:t>
      </w:r>
    </w:p>
    <w:p w14:paraId="66285CC3" w14:textId="617B60D3"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2175A1">
        <w:rPr>
          <w:rFonts w:eastAsia="Times New Roman" w:cs="Times New Roman"/>
          <w:bCs/>
          <w:szCs w:val="28"/>
          <w:lang w:eastAsia="ru-RU"/>
        </w:rPr>
        <w:lastRenderedPageBreak/>
        <w:t>Статья 44.</w:t>
      </w:r>
      <w:r w:rsidRPr="002175A1">
        <w:rPr>
          <w:rFonts w:eastAsia="Times New Roman" w:cs="Times New Roman"/>
          <w:b/>
          <w:bCs/>
          <w:szCs w:val="28"/>
          <w:lang w:eastAsia="ru-RU"/>
        </w:rPr>
        <w:t xml:space="preserve"> Плата за наем, аренду жилого помещения коммерческого использования</w:t>
      </w:r>
    </w:p>
    <w:p w14:paraId="357B95D5" w14:textId="553E5E7C"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1. Методика расчета размера платы за пользование жилым помещением коммерческого использования (плата за наем, аренду) определяется нормативными правовыми актами Правительства Донецкой Народной Республики.</w:t>
      </w:r>
    </w:p>
    <w:p w14:paraId="612FE2EB" w14:textId="54A9522B"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2. Размер платы за наем, аренду жилого помещения коммерческого использования может быть изменен уполномоченным органом в сфере управления жилищным фондом в одностороннем порядке с предварительным, не менее чем за месяц, уведомлением нанимателя, арендатора в случае изменения расчета размера платы за наем, аренду жилого помещения жилищного фонда Донецкой Народной Республики коммерческого использования в соответствии с нормативными правовыми актами Правительства Донецкой Народной Республики.</w:t>
      </w:r>
    </w:p>
    <w:p w14:paraId="052149B6" w14:textId="7EC2190E"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3. Изменение размера платы за наем, аренду жилого помещения коммерческого использования допускается не чаще одного раза в год.</w:t>
      </w:r>
    </w:p>
    <w:p w14:paraId="32FF1052" w14:textId="5DE46C98" w:rsidR="00592856" w:rsidRPr="002175A1" w:rsidRDefault="00592856"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 xml:space="preserve">Глава 10. </w:t>
      </w:r>
      <w:r w:rsidRPr="002175A1">
        <w:rPr>
          <w:rFonts w:eastAsia="Times New Roman" w:cs="Times New Roman"/>
          <w:b/>
          <w:bCs/>
          <w:szCs w:val="28"/>
          <w:lang w:eastAsia="ru-RU"/>
        </w:rPr>
        <w:t>Заключительные и переходные положения</w:t>
      </w:r>
      <w:r w:rsidRPr="002175A1">
        <w:rPr>
          <w:rFonts w:eastAsia="Times New Roman" w:cs="Times New Roman"/>
          <w:szCs w:val="28"/>
          <w:lang w:eastAsia="ru-RU"/>
        </w:rPr>
        <w:t xml:space="preserve"> </w:t>
      </w:r>
    </w:p>
    <w:p w14:paraId="3D6AC62E" w14:textId="77777777"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bookmarkStart w:id="64" w:name="Par796"/>
      <w:bookmarkEnd w:id="64"/>
      <w:r w:rsidRPr="002175A1">
        <w:rPr>
          <w:rFonts w:eastAsia="Times New Roman" w:cs="Times New Roman"/>
          <w:bCs/>
          <w:szCs w:val="28"/>
          <w:lang w:eastAsia="ru-RU"/>
        </w:rPr>
        <w:t xml:space="preserve">Статья 45. </w:t>
      </w:r>
      <w:r w:rsidRPr="002175A1">
        <w:rPr>
          <w:rFonts w:eastAsia="Times New Roman" w:cs="Times New Roman"/>
          <w:b/>
          <w:bCs/>
          <w:szCs w:val="28"/>
          <w:lang w:eastAsia="ru-RU"/>
        </w:rPr>
        <w:t>Передача жилых помещений частного жилищного фонда в пользование гражданам</w:t>
      </w:r>
    </w:p>
    <w:p w14:paraId="4441B70A" w14:textId="392434A6"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Передача в пользование гражданам жилых помещений частного жилищного фонда, находящегося в собственности физических и юридических лиц, осуществляется на основании гражданско-правовых сделок в соответствии с гражданским законодательством.</w:t>
      </w:r>
    </w:p>
    <w:p w14:paraId="2817DCCA" w14:textId="77777777"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2175A1">
        <w:rPr>
          <w:rFonts w:eastAsia="Times New Roman" w:cs="Times New Roman"/>
          <w:bCs/>
          <w:szCs w:val="28"/>
          <w:lang w:eastAsia="ru-RU"/>
        </w:rPr>
        <w:t>Статья 46.</w:t>
      </w:r>
      <w:r w:rsidRPr="002175A1">
        <w:rPr>
          <w:rFonts w:eastAsia="Times New Roman" w:cs="Times New Roman"/>
          <w:b/>
          <w:bCs/>
          <w:szCs w:val="28"/>
          <w:lang w:eastAsia="ru-RU"/>
        </w:rPr>
        <w:t xml:space="preserve"> Приведение нормативных правовых актов Донецкой Народной Республики в соответствие с настоящим Законом</w:t>
      </w:r>
    </w:p>
    <w:p w14:paraId="367E0946" w14:textId="77777777" w:rsidR="00FB3EF3" w:rsidRPr="002175A1" w:rsidRDefault="00FB3EF3" w:rsidP="00FB3EF3">
      <w:pPr>
        <w:widowControl w:val="0"/>
        <w:autoSpaceDE w:val="0"/>
        <w:autoSpaceDN w:val="0"/>
        <w:adjustRightInd w:val="0"/>
        <w:spacing w:after="360" w:line="276" w:lineRule="auto"/>
        <w:rPr>
          <w:rFonts w:eastAsia="Times New Roman" w:cs="Times New Roman"/>
          <w:szCs w:val="28"/>
          <w:lang w:eastAsia="ru-RU"/>
        </w:rPr>
      </w:pPr>
      <w:r w:rsidRPr="002175A1">
        <w:rPr>
          <w:rFonts w:eastAsia="Times New Roman" w:cs="Times New Roman"/>
          <w:szCs w:val="28"/>
          <w:lang w:eastAsia="ru-RU"/>
        </w:rPr>
        <w:t>Органам государственной власти Донецкой Народной Республики привести нормативные правовые акты Донецкой Народной Республики в соответствие с настоящим Законом в течение трех месяцев со дня вступления его в силу. В случае противоречия нормативных правовых актов Донецкой Народной Республики настоящему Закону подлежит применению настоящий Закон.</w:t>
      </w:r>
    </w:p>
    <w:p w14:paraId="1C369EBE" w14:textId="77777777" w:rsidR="00FB3EF3" w:rsidRPr="002175A1" w:rsidRDefault="00FB3EF3" w:rsidP="00FB3EF3">
      <w:pPr>
        <w:widowControl w:val="0"/>
        <w:autoSpaceDE w:val="0"/>
        <w:autoSpaceDN w:val="0"/>
        <w:adjustRightInd w:val="0"/>
        <w:spacing w:after="360" w:line="276" w:lineRule="auto"/>
        <w:outlineLvl w:val="1"/>
        <w:rPr>
          <w:rFonts w:eastAsia="Times New Roman" w:cs="Times New Roman"/>
          <w:b/>
          <w:bCs/>
          <w:szCs w:val="28"/>
          <w:lang w:eastAsia="ru-RU"/>
        </w:rPr>
      </w:pPr>
      <w:r w:rsidRPr="002175A1">
        <w:rPr>
          <w:rFonts w:eastAsia="Times New Roman" w:cs="Times New Roman"/>
          <w:bCs/>
          <w:szCs w:val="28"/>
          <w:lang w:eastAsia="ru-RU"/>
        </w:rPr>
        <w:lastRenderedPageBreak/>
        <w:t>Статья 47.</w:t>
      </w:r>
      <w:r w:rsidRPr="002175A1">
        <w:rPr>
          <w:rFonts w:eastAsia="Times New Roman" w:cs="Times New Roman"/>
          <w:b/>
          <w:bCs/>
          <w:szCs w:val="28"/>
          <w:lang w:eastAsia="ru-RU"/>
        </w:rPr>
        <w:t xml:space="preserve"> Переходные положения</w:t>
      </w:r>
    </w:p>
    <w:p w14:paraId="7674B078" w14:textId="77777777" w:rsidR="00FB3EF3" w:rsidRPr="002175A1" w:rsidRDefault="00FB3EF3" w:rsidP="00FB3EF3">
      <w:pPr>
        <w:widowControl w:val="0"/>
        <w:autoSpaceDE w:val="0"/>
        <w:autoSpaceDN w:val="0"/>
        <w:adjustRightInd w:val="0"/>
        <w:spacing w:after="360" w:line="276" w:lineRule="auto"/>
        <w:outlineLvl w:val="1"/>
        <w:rPr>
          <w:rFonts w:eastAsia="Times New Roman" w:cs="Times New Roman"/>
          <w:bCs/>
          <w:szCs w:val="28"/>
          <w:lang w:eastAsia="ru-RU"/>
        </w:rPr>
      </w:pPr>
      <w:r w:rsidRPr="002175A1">
        <w:rPr>
          <w:rFonts w:eastAsia="Times New Roman" w:cs="Times New Roman"/>
          <w:bCs/>
          <w:szCs w:val="28"/>
          <w:lang w:eastAsia="ru-RU"/>
        </w:rPr>
        <w:t>1.</w:t>
      </w:r>
      <w:r w:rsidRPr="002175A1">
        <w:rPr>
          <w:rFonts w:eastAsia="Times New Roman" w:cs="Times New Roman"/>
          <w:b/>
          <w:bCs/>
          <w:szCs w:val="28"/>
          <w:lang w:eastAsia="ru-RU"/>
        </w:rPr>
        <w:t xml:space="preserve"> </w:t>
      </w:r>
      <w:r w:rsidRPr="002175A1">
        <w:rPr>
          <w:rFonts w:eastAsia="Times New Roman" w:cs="Times New Roman"/>
          <w:bCs/>
          <w:szCs w:val="28"/>
          <w:lang w:eastAsia="ru-RU"/>
        </w:rPr>
        <w:t>Положения настоящего Закона, регулирующие осуществление действий посредством использования федеральной государственной информационной системы «Единый портал государственных и муниципальных услуг (функций)», вводятся в действие со дня ее ввода в эксплуатацию на территории Донецкой Народной Республики.</w:t>
      </w:r>
    </w:p>
    <w:p w14:paraId="75A2D670"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Cs/>
          <w:szCs w:val="28"/>
          <w:lang w:eastAsia="ru-RU"/>
        </w:rPr>
      </w:pPr>
      <w:r w:rsidRPr="002175A1">
        <w:rPr>
          <w:rFonts w:eastAsia="Times New Roman" w:cs="Times New Roman"/>
          <w:bCs/>
          <w:szCs w:val="28"/>
          <w:lang w:eastAsia="ru-RU"/>
        </w:rPr>
        <w:t>Положения настоящего Закона, предусматривающие использование иных государственных информационных систем, вводятся в действие со дня ввода в эксплуатацию соответствующих государственных информационных систем на территории Донецкой Народной Республики</w:t>
      </w:r>
      <w:r w:rsidRPr="00FB3EF3">
        <w:rPr>
          <w:rFonts w:eastAsia="Times New Roman" w:cs="Times New Roman"/>
          <w:bCs/>
          <w:szCs w:val="28"/>
          <w:lang w:eastAsia="ru-RU"/>
        </w:rPr>
        <w:t>.</w:t>
      </w:r>
    </w:p>
    <w:p w14:paraId="030987CB" w14:textId="77777777" w:rsidR="00FB3EF3" w:rsidRPr="00FB3EF3" w:rsidRDefault="00FB3EF3" w:rsidP="00FB3EF3">
      <w:pPr>
        <w:widowControl w:val="0"/>
        <w:autoSpaceDE w:val="0"/>
        <w:autoSpaceDN w:val="0"/>
        <w:adjustRightInd w:val="0"/>
        <w:spacing w:after="360" w:line="276" w:lineRule="auto"/>
        <w:outlineLvl w:val="1"/>
        <w:rPr>
          <w:rFonts w:eastAsia="Times New Roman" w:cs="Times New Roman"/>
          <w:bCs/>
          <w:szCs w:val="28"/>
          <w:lang w:eastAsia="ru-RU"/>
        </w:rPr>
      </w:pPr>
      <w:r w:rsidRPr="00FB3EF3">
        <w:rPr>
          <w:rFonts w:eastAsia="Times New Roman" w:cs="Times New Roman"/>
          <w:bCs/>
          <w:szCs w:val="28"/>
          <w:lang w:eastAsia="ru-RU"/>
        </w:rPr>
        <w:t>До вступления в силу положений настоящего Закона, регламентирующих вопросы межведомственного взаимодействия с использованием государственных информационных систем, межведомственное взаимодействие осуществляется с использованием бумажных носителей в соответствии с требованиями, установленными законодательством Российской Федерации в области защиты персональных данных.</w:t>
      </w:r>
    </w:p>
    <w:p w14:paraId="0CFFB76F" w14:textId="1143906A" w:rsidR="00B777B2" w:rsidRPr="002175A1" w:rsidRDefault="00D12D42" w:rsidP="00B777B2">
      <w:pPr>
        <w:widowControl w:val="0"/>
        <w:autoSpaceDE w:val="0"/>
        <w:autoSpaceDN w:val="0"/>
        <w:adjustRightInd w:val="0"/>
        <w:spacing w:after="360" w:line="276" w:lineRule="auto"/>
        <w:outlineLvl w:val="1"/>
        <w:rPr>
          <w:rFonts w:eastAsia="Times New Roman" w:cs="Times New Roman"/>
          <w:bCs/>
          <w:szCs w:val="28"/>
          <w:lang w:eastAsia="ru-RU"/>
        </w:rPr>
      </w:pPr>
      <w:r w:rsidRPr="002175A1">
        <w:rPr>
          <w:rFonts w:eastAsia="Times New Roman" w:cs="Times New Roman"/>
          <w:bCs/>
          <w:szCs w:val="28"/>
          <w:lang w:eastAsia="ru-RU"/>
        </w:rPr>
        <w:t>2</w:t>
      </w:r>
      <w:r w:rsidR="00FB3EF3" w:rsidRPr="002175A1">
        <w:rPr>
          <w:rFonts w:eastAsia="Times New Roman" w:cs="Times New Roman"/>
          <w:bCs/>
          <w:szCs w:val="28"/>
          <w:lang w:eastAsia="ru-RU"/>
        </w:rPr>
        <w:t xml:space="preserve">. Учет и очередность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которые достигли возраста 23 лет, которые подлежат обеспечению жилыми помещениями специализированного жилищного фонда Донецкой Народной Республики по договорам найма специализированных жилых помещений, принятых на учет до принятия и вступления в силу </w:t>
      </w:r>
      <w:hyperlink r:id="rId43" w:history="1">
        <w:r w:rsidR="00FB3EF3" w:rsidRPr="00110CC7">
          <w:rPr>
            <w:rStyle w:val="af0"/>
            <w:rFonts w:eastAsia="Times New Roman" w:cs="Times New Roman"/>
            <w:bCs/>
            <w:szCs w:val="28"/>
            <w:lang w:eastAsia="ru-RU"/>
          </w:rPr>
          <w:t xml:space="preserve">Федерального конституционного закона от 4 октября 2022 года № 5-ФКЗ «О принятии в Российскую Федерацию </w:t>
        </w:r>
        <w:r w:rsidR="00FB674C" w:rsidRPr="00110CC7">
          <w:rPr>
            <w:rStyle w:val="af0"/>
            <w:rFonts w:eastAsia="Times New Roman" w:cs="Times New Roman"/>
            <w:bCs/>
            <w:szCs w:val="28"/>
            <w:lang w:eastAsia="ru-RU"/>
          </w:rPr>
          <w:br/>
        </w:r>
        <w:r w:rsidR="00FB3EF3" w:rsidRPr="00110CC7">
          <w:rPr>
            <w:rStyle w:val="af0"/>
            <w:rFonts w:eastAsia="Times New Roman" w:cs="Times New Roman"/>
            <w:bCs/>
            <w:szCs w:val="28"/>
            <w:lang w:eastAsia="ru-RU"/>
          </w:rPr>
          <w:t xml:space="preserve">Донецкой Народной Республики и образовании в составе </w:t>
        </w:r>
        <w:r w:rsidR="00FB674C" w:rsidRPr="00110CC7">
          <w:rPr>
            <w:rStyle w:val="af0"/>
            <w:rFonts w:eastAsia="Times New Roman" w:cs="Times New Roman"/>
            <w:bCs/>
            <w:szCs w:val="28"/>
            <w:lang w:eastAsia="ru-RU"/>
          </w:rPr>
          <w:br/>
        </w:r>
        <w:r w:rsidR="00FB3EF3" w:rsidRPr="00110CC7">
          <w:rPr>
            <w:rStyle w:val="af0"/>
            <w:rFonts w:eastAsia="Times New Roman" w:cs="Times New Roman"/>
            <w:bCs/>
            <w:szCs w:val="28"/>
            <w:lang w:eastAsia="ru-RU"/>
          </w:rPr>
          <w:t>Российской Федерации нового субъекта – Донецкой Народной Республики»</w:t>
        </w:r>
      </w:hyperlink>
      <w:r w:rsidR="00FB3EF3" w:rsidRPr="002175A1">
        <w:rPr>
          <w:rFonts w:eastAsia="Times New Roman" w:cs="Times New Roman"/>
          <w:bCs/>
          <w:szCs w:val="28"/>
          <w:lang w:eastAsia="ru-RU"/>
        </w:rPr>
        <w:t xml:space="preserve">, сохраняется. Ведение дальнейшего учета указанной категории лиц осуществляется в соответствии с нормативными правовыми актами </w:t>
      </w:r>
      <w:r w:rsidR="00FB674C">
        <w:rPr>
          <w:rFonts w:eastAsia="Times New Roman" w:cs="Times New Roman"/>
          <w:bCs/>
          <w:szCs w:val="28"/>
          <w:lang w:eastAsia="ru-RU"/>
        </w:rPr>
        <w:br/>
      </w:r>
      <w:r w:rsidR="00FB3EF3" w:rsidRPr="002175A1">
        <w:rPr>
          <w:rFonts w:eastAsia="Times New Roman" w:cs="Times New Roman"/>
          <w:bCs/>
          <w:szCs w:val="28"/>
          <w:lang w:eastAsia="ru-RU"/>
        </w:rPr>
        <w:t>Донецкой Народной Республики, принятыми во исполнение настоящего Закона.</w:t>
      </w:r>
    </w:p>
    <w:p w14:paraId="6F4C1F82" w14:textId="77777777" w:rsidR="00A972D7" w:rsidRDefault="00A972D7">
      <w:pPr>
        <w:rPr>
          <w:rFonts w:eastAsia="Times New Roman" w:cs="Times New Roman"/>
          <w:bCs/>
          <w:szCs w:val="28"/>
          <w:lang w:eastAsia="ru-RU"/>
        </w:rPr>
      </w:pPr>
      <w:r>
        <w:rPr>
          <w:rFonts w:eastAsia="Times New Roman" w:cs="Times New Roman"/>
          <w:bCs/>
          <w:szCs w:val="28"/>
          <w:lang w:eastAsia="ru-RU"/>
        </w:rPr>
        <w:br w:type="page"/>
      </w:r>
    </w:p>
    <w:p w14:paraId="56706D27" w14:textId="1B2B82F8" w:rsidR="007B1B5F" w:rsidRPr="002175A1" w:rsidRDefault="007B1B5F" w:rsidP="00A972D7">
      <w:pPr>
        <w:widowControl w:val="0"/>
        <w:autoSpaceDE w:val="0"/>
        <w:autoSpaceDN w:val="0"/>
        <w:adjustRightInd w:val="0"/>
        <w:spacing w:after="360" w:line="276" w:lineRule="auto"/>
        <w:outlineLvl w:val="1"/>
        <w:rPr>
          <w:rFonts w:eastAsia="Times New Roman" w:cs="Times New Roman"/>
          <w:bCs/>
          <w:szCs w:val="28"/>
          <w:lang w:eastAsia="ru-RU"/>
        </w:rPr>
      </w:pPr>
      <w:r w:rsidRPr="002175A1">
        <w:rPr>
          <w:rFonts w:eastAsia="Times New Roman" w:cs="Times New Roman"/>
          <w:bCs/>
          <w:szCs w:val="28"/>
          <w:lang w:eastAsia="ru-RU"/>
        </w:rPr>
        <w:lastRenderedPageBreak/>
        <w:t xml:space="preserve">Статья 48. </w:t>
      </w:r>
      <w:r w:rsidRPr="002175A1">
        <w:rPr>
          <w:rFonts w:eastAsia="Times New Roman" w:cs="Times New Roman"/>
          <w:b/>
          <w:bCs/>
          <w:szCs w:val="28"/>
          <w:lang w:eastAsia="ru-RU"/>
        </w:rPr>
        <w:t>Заключительные положения</w:t>
      </w:r>
    </w:p>
    <w:p w14:paraId="1812F5D7" w14:textId="77777777" w:rsidR="00A972D7" w:rsidRPr="00A972D7" w:rsidRDefault="007B1B5F" w:rsidP="00A972D7">
      <w:pPr>
        <w:pStyle w:val="w3-n"/>
        <w:shd w:val="clear" w:color="auto" w:fill="FFFFFF"/>
        <w:spacing w:before="0" w:beforeAutospacing="0" w:after="0" w:afterAutospacing="0" w:line="276" w:lineRule="auto"/>
        <w:ind w:firstLine="709"/>
        <w:jc w:val="both"/>
        <w:textAlignment w:val="baseline"/>
        <w:rPr>
          <w:sz w:val="28"/>
          <w:szCs w:val="28"/>
        </w:rPr>
      </w:pPr>
      <w:r w:rsidRPr="00A972D7">
        <w:rPr>
          <w:bCs/>
          <w:sz w:val="28"/>
          <w:szCs w:val="28"/>
        </w:rPr>
        <w:t xml:space="preserve">Финансирование мероприятий, направленных на формирование жилищного фонда Донецкой Народной Республики в </w:t>
      </w:r>
      <w:r w:rsidR="003F7017" w:rsidRPr="00A972D7">
        <w:rPr>
          <w:bCs/>
          <w:sz w:val="28"/>
          <w:szCs w:val="28"/>
        </w:rPr>
        <w:t xml:space="preserve">соответствии </w:t>
      </w:r>
      <w:r w:rsidRPr="00A972D7">
        <w:rPr>
          <w:bCs/>
          <w:sz w:val="28"/>
          <w:szCs w:val="28"/>
        </w:rPr>
        <w:t>с законодательством, осуществляется в пределах бюджетных ассигнований, предусмотренных на эти цели законом Донецкой Народной Республики о бюджете</w:t>
      </w:r>
      <w:r w:rsidR="00FB674C" w:rsidRPr="00A972D7">
        <w:rPr>
          <w:bCs/>
          <w:sz w:val="28"/>
          <w:szCs w:val="28"/>
        </w:rPr>
        <w:t xml:space="preserve"> Донецкой Народной Республики </w:t>
      </w:r>
      <w:r w:rsidRPr="00A972D7">
        <w:rPr>
          <w:bCs/>
          <w:sz w:val="28"/>
          <w:szCs w:val="28"/>
        </w:rPr>
        <w:t>на очередной финансовый год и плановый период.</w:t>
      </w:r>
    </w:p>
    <w:p w14:paraId="2A6E0742" w14:textId="77777777" w:rsidR="00A972D7" w:rsidRPr="00A972D7" w:rsidRDefault="00A972D7" w:rsidP="00A972D7">
      <w:pPr>
        <w:pBdr>
          <w:top w:val="nil"/>
          <w:left w:val="nil"/>
          <w:bottom w:val="nil"/>
          <w:right w:val="nil"/>
          <w:between w:val="nil"/>
          <w:bar w:val="nil"/>
        </w:pBdr>
        <w:spacing w:line="276" w:lineRule="auto"/>
        <w:ind w:firstLine="708"/>
        <w:rPr>
          <w:rFonts w:eastAsia="Calibri" w:cs="Times New Roman"/>
          <w:szCs w:val="28"/>
          <w:bdr w:val="nil"/>
        </w:rPr>
      </w:pPr>
    </w:p>
    <w:p w14:paraId="5A1933C2" w14:textId="77777777" w:rsidR="00A972D7" w:rsidRPr="00A972D7" w:rsidRDefault="00A972D7" w:rsidP="00A972D7">
      <w:pPr>
        <w:pBdr>
          <w:top w:val="nil"/>
          <w:left w:val="nil"/>
          <w:bottom w:val="nil"/>
          <w:right w:val="nil"/>
          <w:between w:val="nil"/>
          <w:bar w:val="nil"/>
        </w:pBdr>
        <w:spacing w:line="276" w:lineRule="auto"/>
        <w:ind w:firstLine="708"/>
        <w:rPr>
          <w:rFonts w:eastAsia="Calibri" w:cs="Times New Roman"/>
          <w:szCs w:val="28"/>
          <w:bdr w:val="nil"/>
        </w:rPr>
      </w:pPr>
    </w:p>
    <w:p w14:paraId="13E38FF1" w14:textId="77777777" w:rsidR="00A972D7" w:rsidRPr="00A972D7" w:rsidRDefault="00A972D7" w:rsidP="00A972D7">
      <w:pPr>
        <w:pBdr>
          <w:top w:val="nil"/>
          <w:left w:val="nil"/>
          <w:bottom w:val="nil"/>
          <w:right w:val="nil"/>
          <w:between w:val="nil"/>
          <w:bar w:val="nil"/>
        </w:pBdr>
        <w:spacing w:line="276" w:lineRule="auto"/>
        <w:ind w:firstLine="708"/>
        <w:rPr>
          <w:rFonts w:eastAsia="Calibri" w:cs="Times New Roman"/>
          <w:szCs w:val="28"/>
          <w:bdr w:val="nil"/>
        </w:rPr>
      </w:pPr>
    </w:p>
    <w:p w14:paraId="1C15CAB3" w14:textId="77777777" w:rsidR="00A972D7" w:rsidRPr="00A972D7" w:rsidRDefault="00A972D7" w:rsidP="00A972D7">
      <w:pPr>
        <w:pBdr>
          <w:top w:val="nil"/>
          <w:left w:val="nil"/>
          <w:bottom w:val="nil"/>
          <w:right w:val="nil"/>
          <w:between w:val="nil"/>
          <w:bar w:val="nil"/>
        </w:pBdr>
        <w:spacing w:line="276" w:lineRule="auto"/>
        <w:ind w:firstLine="708"/>
        <w:rPr>
          <w:rFonts w:eastAsia="Calibri" w:cs="Times New Roman"/>
          <w:szCs w:val="28"/>
          <w:bdr w:val="nil"/>
        </w:rPr>
      </w:pPr>
    </w:p>
    <w:p w14:paraId="0B0DE6B5" w14:textId="77777777" w:rsidR="00A972D7" w:rsidRPr="00A972D7" w:rsidRDefault="00A972D7" w:rsidP="00A972D7">
      <w:pPr>
        <w:pBdr>
          <w:top w:val="nil"/>
          <w:left w:val="nil"/>
          <w:bottom w:val="nil"/>
          <w:right w:val="nil"/>
          <w:between w:val="nil"/>
          <w:bar w:val="nil"/>
        </w:pBdr>
        <w:ind w:firstLine="0"/>
        <w:rPr>
          <w:rFonts w:eastAsia="Times New Roman" w:cs="Times New Roman"/>
          <w:szCs w:val="20"/>
          <w:bdr w:val="nil"/>
          <w:lang w:eastAsia="ru-RU"/>
        </w:rPr>
      </w:pPr>
      <w:r w:rsidRPr="00A972D7">
        <w:rPr>
          <w:rFonts w:eastAsia="Times New Roman" w:cs="Times New Roman"/>
          <w:szCs w:val="20"/>
          <w:bdr w:val="nil"/>
          <w:lang w:eastAsia="ru-RU"/>
        </w:rPr>
        <w:t>Временно исполняющий обязанности</w:t>
      </w:r>
    </w:p>
    <w:p w14:paraId="2F5871A4" w14:textId="77777777" w:rsidR="00A972D7" w:rsidRPr="00A972D7" w:rsidRDefault="00A972D7" w:rsidP="00A972D7">
      <w:pPr>
        <w:pBdr>
          <w:top w:val="nil"/>
          <w:left w:val="nil"/>
          <w:bottom w:val="nil"/>
          <w:right w:val="nil"/>
          <w:between w:val="nil"/>
          <w:bar w:val="nil"/>
        </w:pBdr>
        <w:spacing w:after="120"/>
        <w:ind w:firstLine="0"/>
        <w:rPr>
          <w:rFonts w:eastAsia="Times New Roman" w:cs="Times New Roman"/>
          <w:szCs w:val="20"/>
          <w:bdr w:val="nil"/>
          <w:lang w:eastAsia="ru-RU"/>
        </w:rPr>
      </w:pPr>
      <w:r w:rsidRPr="00A972D7">
        <w:rPr>
          <w:rFonts w:eastAsia="Times New Roman" w:cs="Times New Roman"/>
          <w:szCs w:val="20"/>
          <w:bdr w:val="nil"/>
          <w:lang w:eastAsia="ru-RU"/>
        </w:rPr>
        <w:t xml:space="preserve">Главы Донецкой Народной Республики </w:t>
      </w:r>
      <w:r w:rsidRPr="00A972D7">
        <w:rPr>
          <w:rFonts w:eastAsia="Times New Roman" w:cs="Times New Roman"/>
          <w:szCs w:val="20"/>
          <w:bdr w:val="nil"/>
          <w:lang w:eastAsia="ru-RU"/>
        </w:rPr>
        <w:tab/>
        <w:t xml:space="preserve">                                  Д.В. </w:t>
      </w:r>
      <w:proofErr w:type="spellStart"/>
      <w:r w:rsidRPr="00A972D7">
        <w:rPr>
          <w:rFonts w:eastAsia="Times New Roman" w:cs="Times New Roman"/>
          <w:szCs w:val="20"/>
          <w:bdr w:val="nil"/>
          <w:lang w:eastAsia="ru-RU"/>
        </w:rPr>
        <w:t>Пушилин</w:t>
      </w:r>
      <w:proofErr w:type="spellEnd"/>
    </w:p>
    <w:p w14:paraId="6F0C69C8" w14:textId="77777777" w:rsidR="00A972D7" w:rsidRPr="00A972D7" w:rsidRDefault="00A972D7" w:rsidP="00A972D7">
      <w:pPr>
        <w:pBdr>
          <w:top w:val="nil"/>
          <w:left w:val="nil"/>
          <w:bottom w:val="nil"/>
          <w:right w:val="nil"/>
          <w:between w:val="nil"/>
          <w:bar w:val="nil"/>
        </w:pBdr>
        <w:spacing w:after="120"/>
        <w:ind w:right="-1" w:firstLine="0"/>
        <w:rPr>
          <w:rFonts w:eastAsia="Times New Roman" w:cs="Times New Roman"/>
          <w:szCs w:val="20"/>
          <w:bdr w:val="nil"/>
          <w:lang w:eastAsia="ru-RU"/>
        </w:rPr>
      </w:pPr>
      <w:r w:rsidRPr="00A972D7">
        <w:rPr>
          <w:rFonts w:eastAsia="Times New Roman" w:cs="Times New Roman"/>
          <w:szCs w:val="20"/>
          <w:bdr w:val="nil"/>
          <w:lang w:eastAsia="ru-RU"/>
        </w:rPr>
        <w:t>г. Донецк</w:t>
      </w:r>
    </w:p>
    <w:p w14:paraId="49562824" w14:textId="280C3AD4" w:rsidR="00EF6558" w:rsidRPr="00EF6558" w:rsidRDefault="00EF6558" w:rsidP="00EF6558">
      <w:pPr>
        <w:pBdr>
          <w:top w:val="nil"/>
          <w:left w:val="nil"/>
          <w:bottom w:val="nil"/>
          <w:right w:val="nil"/>
          <w:between w:val="nil"/>
          <w:bar w:val="nil"/>
        </w:pBdr>
        <w:spacing w:after="120"/>
        <w:ind w:right="-1" w:firstLine="0"/>
        <w:rPr>
          <w:rFonts w:eastAsia="Times New Roman" w:cs="Times New Roman"/>
          <w:szCs w:val="20"/>
          <w:bdr w:val="nil"/>
          <w:lang w:eastAsia="ru-RU"/>
        </w:rPr>
      </w:pPr>
      <w:r w:rsidRPr="00EF6558">
        <w:rPr>
          <w:rFonts w:eastAsia="Times New Roman" w:cs="Times New Roman"/>
          <w:szCs w:val="20"/>
          <w:bdr w:val="nil"/>
          <w:lang w:eastAsia="ru-RU"/>
        </w:rPr>
        <w:t>1</w:t>
      </w:r>
      <w:r w:rsidR="00DA5712">
        <w:rPr>
          <w:rFonts w:eastAsia="Times New Roman" w:cs="Times New Roman"/>
          <w:szCs w:val="20"/>
          <w:bdr w:val="nil"/>
          <w:lang w:eastAsia="ru-RU"/>
        </w:rPr>
        <w:t>7</w:t>
      </w:r>
      <w:r w:rsidRPr="00EF6558">
        <w:rPr>
          <w:rFonts w:eastAsia="Times New Roman" w:cs="Times New Roman"/>
          <w:szCs w:val="20"/>
          <w:bdr w:val="nil"/>
          <w:lang w:eastAsia="ru-RU"/>
        </w:rPr>
        <w:t xml:space="preserve"> августа 2023 года</w:t>
      </w:r>
    </w:p>
    <w:p w14:paraId="08C6D629" w14:textId="0F3E225C" w:rsidR="00A972D7" w:rsidRPr="00A972D7" w:rsidRDefault="00EF6558" w:rsidP="00EF6558">
      <w:pPr>
        <w:pBdr>
          <w:top w:val="nil"/>
          <w:left w:val="nil"/>
          <w:bottom w:val="nil"/>
          <w:right w:val="nil"/>
          <w:between w:val="nil"/>
          <w:bar w:val="nil"/>
        </w:pBdr>
        <w:spacing w:after="120"/>
        <w:ind w:right="-1" w:firstLine="0"/>
        <w:rPr>
          <w:rFonts w:eastAsia="Calibri" w:cs="Times New Roman"/>
          <w:szCs w:val="28"/>
          <w:bdr w:val="nil"/>
        </w:rPr>
      </w:pPr>
      <w:r w:rsidRPr="00EF6558">
        <w:rPr>
          <w:rFonts w:eastAsia="Times New Roman" w:cs="Times New Roman"/>
          <w:szCs w:val="20"/>
          <w:bdr w:val="nil"/>
          <w:lang w:eastAsia="ru-RU"/>
        </w:rPr>
        <w:t>№ 46</w:t>
      </w:r>
      <w:r>
        <w:rPr>
          <w:rFonts w:eastAsia="Times New Roman" w:cs="Times New Roman"/>
          <w:szCs w:val="20"/>
          <w:bdr w:val="nil"/>
          <w:lang w:val="en-US" w:eastAsia="ru-RU"/>
        </w:rPr>
        <w:t>9</w:t>
      </w:r>
      <w:r w:rsidRPr="00EF6558">
        <w:rPr>
          <w:rFonts w:eastAsia="Times New Roman" w:cs="Times New Roman"/>
          <w:szCs w:val="20"/>
          <w:bdr w:val="nil"/>
          <w:lang w:eastAsia="ru-RU"/>
        </w:rPr>
        <w:t>-IIНС</w:t>
      </w:r>
    </w:p>
    <w:p w14:paraId="6DA156B2" w14:textId="79DE236C" w:rsidR="009C1198" w:rsidRDefault="009C1198" w:rsidP="00A972D7">
      <w:pPr>
        <w:widowControl w:val="0"/>
        <w:autoSpaceDE w:val="0"/>
        <w:autoSpaceDN w:val="0"/>
        <w:adjustRightInd w:val="0"/>
        <w:spacing w:line="276" w:lineRule="auto"/>
        <w:outlineLvl w:val="1"/>
        <w:rPr>
          <w:rFonts w:eastAsia="Times New Roman" w:cs="Times New Roman"/>
          <w:bCs/>
          <w:szCs w:val="28"/>
          <w:lang w:eastAsia="ru-RU"/>
        </w:rPr>
      </w:pPr>
    </w:p>
    <w:p w14:paraId="5A01CE15" w14:textId="6069771B" w:rsidR="00D559E0" w:rsidRDefault="00D559E0" w:rsidP="00A972D7">
      <w:pPr>
        <w:widowControl w:val="0"/>
        <w:autoSpaceDE w:val="0"/>
        <w:autoSpaceDN w:val="0"/>
        <w:adjustRightInd w:val="0"/>
        <w:spacing w:line="276" w:lineRule="auto"/>
        <w:outlineLvl w:val="1"/>
        <w:rPr>
          <w:rFonts w:eastAsia="Times New Roman" w:cs="Times New Roman"/>
          <w:bCs/>
          <w:szCs w:val="28"/>
          <w:lang w:eastAsia="ru-RU"/>
        </w:rPr>
      </w:pPr>
    </w:p>
    <w:p w14:paraId="490B37F3" w14:textId="77777777" w:rsidR="00D559E0" w:rsidRPr="001C311C" w:rsidRDefault="00D559E0" w:rsidP="00A972D7">
      <w:pPr>
        <w:widowControl w:val="0"/>
        <w:autoSpaceDE w:val="0"/>
        <w:autoSpaceDN w:val="0"/>
        <w:adjustRightInd w:val="0"/>
        <w:spacing w:line="276" w:lineRule="auto"/>
        <w:outlineLvl w:val="1"/>
        <w:rPr>
          <w:rFonts w:eastAsia="Times New Roman" w:cs="Times New Roman"/>
          <w:bCs/>
          <w:szCs w:val="28"/>
          <w:lang w:eastAsia="ru-RU"/>
        </w:rPr>
      </w:pPr>
      <w:bookmarkStart w:id="65" w:name="_GoBack"/>
      <w:bookmarkEnd w:id="65"/>
    </w:p>
    <w:sectPr w:rsidR="00D559E0" w:rsidRPr="001C311C" w:rsidSect="00462869">
      <w:headerReference w:type="default" r:id="rId44"/>
      <w:footerReference w:type="default" r:id="rId45"/>
      <w:pgSz w:w="11906" w:h="16838"/>
      <w:pgMar w:top="1134" w:right="567" w:bottom="1134" w:left="1701" w:header="142"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102B" w14:textId="77777777" w:rsidR="00FA530E" w:rsidRDefault="00FA530E" w:rsidP="00FB3EF3">
      <w:r>
        <w:separator/>
      </w:r>
    </w:p>
  </w:endnote>
  <w:endnote w:type="continuationSeparator" w:id="0">
    <w:p w14:paraId="22DB07ED" w14:textId="77777777" w:rsidR="00FA530E" w:rsidRDefault="00FA530E" w:rsidP="00FB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3BF9" w14:textId="77777777" w:rsidR="00F16C30" w:rsidRDefault="00F16C30">
    <w:pPr>
      <w:pStyle w:val="a5"/>
    </w:pPr>
  </w:p>
  <w:p w14:paraId="7CAB8164" w14:textId="77777777" w:rsidR="00F16C30" w:rsidRDefault="00F16C3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DFAB" w14:textId="77777777" w:rsidR="00FA530E" w:rsidRDefault="00FA530E" w:rsidP="00FB3EF3">
      <w:r>
        <w:separator/>
      </w:r>
    </w:p>
  </w:footnote>
  <w:footnote w:type="continuationSeparator" w:id="0">
    <w:p w14:paraId="45C2EBAA" w14:textId="77777777" w:rsidR="00FA530E" w:rsidRDefault="00FA530E" w:rsidP="00FB3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45A1" w14:textId="77777777" w:rsidR="00F16C30" w:rsidRDefault="00F16C30">
    <w:pPr>
      <w:pStyle w:val="a3"/>
      <w:jc w:val="center"/>
    </w:pPr>
  </w:p>
  <w:p w14:paraId="4D8E2F12" w14:textId="3C64DD3D" w:rsidR="00F16C30" w:rsidRPr="00CA2ECB" w:rsidRDefault="00F16C30">
    <w:pPr>
      <w:pStyle w:val="a3"/>
      <w:jc w:val="center"/>
      <w:rPr>
        <w:rFonts w:ascii="Times New Roman" w:hAnsi="Times New Roman"/>
        <w:sz w:val="24"/>
        <w:szCs w:val="24"/>
      </w:rPr>
    </w:pPr>
    <w:r w:rsidRPr="00CA2ECB">
      <w:rPr>
        <w:rFonts w:ascii="Times New Roman" w:hAnsi="Times New Roman"/>
        <w:sz w:val="24"/>
        <w:szCs w:val="24"/>
      </w:rPr>
      <w:fldChar w:fldCharType="begin"/>
    </w:r>
    <w:r w:rsidRPr="00CA2ECB">
      <w:rPr>
        <w:rFonts w:ascii="Times New Roman" w:hAnsi="Times New Roman"/>
        <w:sz w:val="24"/>
        <w:szCs w:val="24"/>
      </w:rPr>
      <w:instrText>PAGE   \* MERGEFORMAT</w:instrText>
    </w:r>
    <w:r w:rsidRPr="00CA2ECB">
      <w:rPr>
        <w:rFonts w:ascii="Times New Roman" w:hAnsi="Times New Roman"/>
        <w:sz w:val="24"/>
        <w:szCs w:val="24"/>
      </w:rPr>
      <w:fldChar w:fldCharType="separate"/>
    </w:r>
    <w:r w:rsidR="00D559E0">
      <w:rPr>
        <w:rFonts w:ascii="Times New Roman" w:hAnsi="Times New Roman"/>
        <w:noProof/>
        <w:sz w:val="24"/>
        <w:szCs w:val="24"/>
      </w:rPr>
      <w:t>52</w:t>
    </w:r>
    <w:r w:rsidRPr="00CA2EC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10A"/>
    <w:multiLevelType w:val="hybridMultilevel"/>
    <w:tmpl w:val="818C5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650C4"/>
    <w:multiLevelType w:val="hybridMultilevel"/>
    <w:tmpl w:val="FFFFFFFF"/>
    <w:lvl w:ilvl="0" w:tplc="B7582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5DD73FCA"/>
    <w:multiLevelType w:val="hybridMultilevel"/>
    <w:tmpl w:val="FFFFFFFF"/>
    <w:lvl w:ilvl="0" w:tplc="3588ECBC">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22"/>
    <w:rsid w:val="000048D3"/>
    <w:rsid w:val="00004E94"/>
    <w:rsid w:val="00007851"/>
    <w:rsid w:val="00066B5D"/>
    <w:rsid w:val="00075A5E"/>
    <w:rsid w:val="00097AB5"/>
    <w:rsid w:val="000C2A93"/>
    <w:rsid w:val="000D0444"/>
    <w:rsid w:val="00110CC7"/>
    <w:rsid w:val="00115096"/>
    <w:rsid w:val="00123C6C"/>
    <w:rsid w:val="00143C74"/>
    <w:rsid w:val="00171BF3"/>
    <w:rsid w:val="00172059"/>
    <w:rsid w:val="001B1234"/>
    <w:rsid w:val="001C311C"/>
    <w:rsid w:val="001E63F3"/>
    <w:rsid w:val="002175A1"/>
    <w:rsid w:val="00225F41"/>
    <w:rsid w:val="002324DA"/>
    <w:rsid w:val="002375DD"/>
    <w:rsid w:val="002466D5"/>
    <w:rsid w:val="002470E9"/>
    <w:rsid w:val="00273D42"/>
    <w:rsid w:val="002A0A58"/>
    <w:rsid w:val="002A17DF"/>
    <w:rsid w:val="002A5933"/>
    <w:rsid w:val="002D74F8"/>
    <w:rsid w:val="002E1C78"/>
    <w:rsid w:val="002F4F73"/>
    <w:rsid w:val="00300D07"/>
    <w:rsid w:val="00302822"/>
    <w:rsid w:val="003503A6"/>
    <w:rsid w:val="00355C92"/>
    <w:rsid w:val="00393309"/>
    <w:rsid w:val="003F0C29"/>
    <w:rsid w:val="003F7017"/>
    <w:rsid w:val="003F792F"/>
    <w:rsid w:val="00406C68"/>
    <w:rsid w:val="004352F5"/>
    <w:rsid w:val="004402FB"/>
    <w:rsid w:val="00462869"/>
    <w:rsid w:val="00483064"/>
    <w:rsid w:val="004A71B7"/>
    <w:rsid w:val="004C4B0F"/>
    <w:rsid w:val="004E3D67"/>
    <w:rsid w:val="004E766A"/>
    <w:rsid w:val="004E7706"/>
    <w:rsid w:val="00555538"/>
    <w:rsid w:val="005620F8"/>
    <w:rsid w:val="005655BF"/>
    <w:rsid w:val="005770AC"/>
    <w:rsid w:val="00592856"/>
    <w:rsid w:val="005936FE"/>
    <w:rsid w:val="005A4122"/>
    <w:rsid w:val="005B038D"/>
    <w:rsid w:val="005F2F8D"/>
    <w:rsid w:val="0061174C"/>
    <w:rsid w:val="0062285C"/>
    <w:rsid w:val="00635392"/>
    <w:rsid w:val="00636589"/>
    <w:rsid w:val="00662E66"/>
    <w:rsid w:val="00664F36"/>
    <w:rsid w:val="00695815"/>
    <w:rsid w:val="006C36BE"/>
    <w:rsid w:val="006D2978"/>
    <w:rsid w:val="006E0807"/>
    <w:rsid w:val="006F112E"/>
    <w:rsid w:val="00714B92"/>
    <w:rsid w:val="00726C5B"/>
    <w:rsid w:val="00740803"/>
    <w:rsid w:val="007505BB"/>
    <w:rsid w:val="00780744"/>
    <w:rsid w:val="00784E3E"/>
    <w:rsid w:val="007B1B5F"/>
    <w:rsid w:val="007B40DC"/>
    <w:rsid w:val="007C51F1"/>
    <w:rsid w:val="007C7F1D"/>
    <w:rsid w:val="007E1C4C"/>
    <w:rsid w:val="007E24B0"/>
    <w:rsid w:val="007F0103"/>
    <w:rsid w:val="007F67FF"/>
    <w:rsid w:val="007F68E7"/>
    <w:rsid w:val="007F7CE9"/>
    <w:rsid w:val="00811F6B"/>
    <w:rsid w:val="00824BAF"/>
    <w:rsid w:val="008466D2"/>
    <w:rsid w:val="00892797"/>
    <w:rsid w:val="008A09BC"/>
    <w:rsid w:val="008A7BE4"/>
    <w:rsid w:val="008B75EE"/>
    <w:rsid w:val="008C2305"/>
    <w:rsid w:val="008D61E5"/>
    <w:rsid w:val="00901C78"/>
    <w:rsid w:val="00942F2B"/>
    <w:rsid w:val="00963E88"/>
    <w:rsid w:val="0096589A"/>
    <w:rsid w:val="0098581C"/>
    <w:rsid w:val="009B4FE6"/>
    <w:rsid w:val="009B7BAF"/>
    <w:rsid w:val="009C1198"/>
    <w:rsid w:val="009C5DC9"/>
    <w:rsid w:val="009D5FC9"/>
    <w:rsid w:val="009D6362"/>
    <w:rsid w:val="009F7372"/>
    <w:rsid w:val="00A42B62"/>
    <w:rsid w:val="00A456E3"/>
    <w:rsid w:val="00A6276C"/>
    <w:rsid w:val="00A7662B"/>
    <w:rsid w:val="00A972D7"/>
    <w:rsid w:val="00AC3CB1"/>
    <w:rsid w:val="00AC6DEC"/>
    <w:rsid w:val="00AF63B4"/>
    <w:rsid w:val="00B223C4"/>
    <w:rsid w:val="00B60E60"/>
    <w:rsid w:val="00B6490F"/>
    <w:rsid w:val="00B66386"/>
    <w:rsid w:val="00B777B2"/>
    <w:rsid w:val="00B960AD"/>
    <w:rsid w:val="00BA34F6"/>
    <w:rsid w:val="00BA490D"/>
    <w:rsid w:val="00BB1001"/>
    <w:rsid w:val="00BB4AFE"/>
    <w:rsid w:val="00BF0BDF"/>
    <w:rsid w:val="00BF5557"/>
    <w:rsid w:val="00BF7598"/>
    <w:rsid w:val="00C01731"/>
    <w:rsid w:val="00C050BE"/>
    <w:rsid w:val="00C25A29"/>
    <w:rsid w:val="00C401DE"/>
    <w:rsid w:val="00C41A59"/>
    <w:rsid w:val="00C47C27"/>
    <w:rsid w:val="00C5733E"/>
    <w:rsid w:val="00C86C79"/>
    <w:rsid w:val="00C95FEC"/>
    <w:rsid w:val="00CA2ECB"/>
    <w:rsid w:val="00CA598F"/>
    <w:rsid w:val="00CB69F8"/>
    <w:rsid w:val="00CD0425"/>
    <w:rsid w:val="00CD28B6"/>
    <w:rsid w:val="00D06518"/>
    <w:rsid w:val="00D12D42"/>
    <w:rsid w:val="00D36E78"/>
    <w:rsid w:val="00D46CE1"/>
    <w:rsid w:val="00D559E0"/>
    <w:rsid w:val="00D57784"/>
    <w:rsid w:val="00D71278"/>
    <w:rsid w:val="00D85829"/>
    <w:rsid w:val="00D872B1"/>
    <w:rsid w:val="00D940FD"/>
    <w:rsid w:val="00D979C6"/>
    <w:rsid w:val="00DA5712"/>
    <w:rsid w:val="00DB44A7"/>
    <w:rsid w:val="00DD1783"/>
    <w:rsid w:val="00DD23C6"/>
    <w:rsid w:val="00DE0FF2"/>
    <w:rsid w:val="00DF55BA"/>
    <w:rsid w:val="00E06B9A"/>
    <w:rsid w:val="00E12024"/>
    <w:rsid w:val="00E13207"/>
    <w:rsid w:val="00E20925"/>
    <w:rsid w:val="00E315CE"/>
    <w:rsid w:val="00E32EE0"/>
    <w:rsid w:val="00E37814"/>
    <w:rsid w:val="00E6205B"/>
    <w:rsid w:val="00E6357C"/>
    <w:rsid w:val="00E64FEC"/>
    <w:rsid w:val="00E722F1"/>
    <w:rsid w:val="00E83E8D"/>
    <w:rsid w:val="00E8555B"/>
    <w:rsid w:val="00E949F2"/>
    <w:rsid w:val="00EE3091"/>
    <w:rsid w:val="00EF0897"/>
    <w:rsid w:val="00EF6558"/>
    <w:rsid w:val="00F03944"/>
    <w:rsid w:val="00F16C30"/>
    <w:rsid w:val="00F8491F"/>
    <w:rsid w:val="00FA0798"/>
    <w:rsid w:val="00FA530E"/>
    <w:rsid w:val="00FB3EF3"/>
    <w:rsid w:val="00FB674C"/>
    <w:rsid w:val="00FF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14EE"/>
  <w15:docId w15:val="{712B8AAD-FF13-4FE1-8052-1D743C1D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EF3"/>
  </w:style>
  <w:style w:type="paragraph" w:customStyle="1" w:styleId="ConsPlusNormal">
    <w:name w:val="ConsPlusNormal"/>
    <w:rsid w:val="00FB3EF3"/>
    <w:pPr>
      <w:widowControl w:val="0"/>
      <w:autoSpaceDE w:val="0"/>
      <w:autoSpaceDN w:val="0"/>
      <w:adjustRightInd w:val="0"/>
      <w:ind w:firstLine="0"/>
      <w:jc w:val="left"/>
    </w:pPr>
    <w:rPr>
      <w:rFonts w:eastAsia="Times New Roman" w:cs="Times New Roman"/>
      <w:sz w:val="24"/>
      <w:szCs w:val="24"/>
      <w:lang w:eastAsia="ru-RU"/>
    </w:rPr>
  </w:style>
  <w:style w:type="paragraph" w:customStyle="1" w:styleId="ConsPlusNonformat">
    <w:name w:val="ConsPlusNonformat"/>
    <w:uiPriority w:val="99"/>
    <w:rsid w:val="00FB3EF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FB3EF3"/>
    <w:pPr>
      <w:widowControl w:val="0"/>
      <w:autoSpaceDE w:val="0"/>
      <w:autoSpaceDN w:val="0"/>
      <w:adjustRightInd w:val="0"/>
      <w:ind w:firstLine="0"/>
      <w:jc w:val="left"/>
    </w:pPr>
    <w:rPr>
      <w:rFonts w:ascii="Arial" w:eastAsia="Times New Roman" w:hAnsi="Arial" w:cs="Arial"/>
      <w:b/>
      <w:bCs/>
      <w:sz w:val="24"/>
      <w:szCs w:val="24"/>
      <w:lang w:eastAsia="ru-RU"/>
    </w:rPr>
  </w:style>
  <w:style w:type="paragraph" w:customStyle="1" w:styleId="ConsPlusCell">
    <w:name w:val="ConsPlusCell"/>
    <w:uiPriority w:val="99"/>
    <w:rsid w:val="00FB3EF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FB3EF3"/>
    <w:pPr>
      <w:widowControl w:val="0"/>
      <w:autoSpaceDE w:val="0"/>
      <w:autoSpaceDN w:val="0"/>
      <w:adjustRightInd w:val="0"/>
      <w:ind w:firstLine="0"/>
      <w:jc w:val="left"/>
    </w:pPr>
    <w:rPr>
      <w:rFonts w:ascii="Tahoma" w:eastAsia="Times New Roman" w:hAnsi="Tahoma" w:cs="Tahoma"/>
      <w:sz w:val="18"/>
      <w:szCs w:val="18"/>
      <w:lang w:eastAsia="ru-RU"/>
    </w:rPr>
  </w:style>
  <w:style w:type="paragraph" w:customStyle="1" w:styleId="ConsPlusTitlePage">
    <w:name w:val="ConsPlusTitlePage"/>
    <w:uiPriority w:val="99"/>
    <w:rsid w:val="00FB3EF3"/>
    <w:pPr>
      <w:widowControl w:val="0"/>
      <w:autoSpaceDE w:val="0"/>
      <w:autoSpaceDN w:val="0"/>
      <w:adjustRightInd w:val="0"/>
      <w:ind w:firstLine="0"/>
      <w:jc w:val="left"/>
    </w:pPr>
    <w:rPr>
      <w:rFonts w:ascii="Tahoma" w:eastAsia="Times New Roman" w:hAnsi="Tahoma" w:cs="Tahoma"/>
      <w:sz w:val="24"/>
      <w:szCs w:val="24"/>
      <w:lang w:eastAsia="ru-RU"/>
    </w:rPr>
  </w:style>
  <w:style w:type="paragraph" w:customStyle="1" w:styleId="ConsPlusJurTerm">
    <w:name w:val="ConsPlusJurTerm"/>
    <w:uiPriority w:val="99"/>
    <w:rsid w:val="00FB3EF3"/>
    <w:pPr>
      <w:widowControl w:val="0"/>
      <w:autoSpaceDE w:val="0"/>
      <w:autoSpaceDN w:val="0"/>
      <w:adjustRightInd w:val="0"/>
      <w:ind w:firstLine="0"/>
      <w:jc w:val="left"/>
    </w:pPr>
    <w:rPr>
      <w:rFonts w:eastAsia="Times New Roman" w:cs="Times New Roman"/>
      <w:sz w:val="24"/>
      <w:szCs w:val="24"/>
      <w:lang w:eastAsia="ru-RU"/>
    </w:rPr>
  </w:style>
  <w:style w:type="paragraph" w:customStyle="1" w:styleId="ConsPlusTextList">
    <w:name w:val="ConsPlusTextList"/>
    <w:uiPriority w:val="99"/>
    <w:rsid w:val="00FB3EF3"/>
    <w:pPr>
      <w:widowControl w:val="0"/>
      <w:autoSpaceDE w:val="0"/>
      <w:autoSpaceDN w:val="0"/>
      <w:adjustRightInd w:val="0"/>
      <w:ind w:firstLine="0"/>
      <w:jc w:val="left"/>
    </w:pPr>
    <w:rPr>
      <w:rFonts w:eastAsia="Times New Roman" w:cs="Times New Roman"/>
      <w:sz w:val="24"/>
      <w:szCs w:val="24"/>
      <w:lang w:eastAsia="ru-RU"/>
    </w:rPr>
  </w:style>
  <w:style w:type="paragraph" w:customStyle="1" w:styleId="ConsPlusTextList1">
    <w:name w:val="ConsPlusTextList1"/>
    <w:uiPriority w:val="99"/>
    <w:rsid w:val="00FB3EF3"/>
    <w:pPr>
      <w:widowControl w:val="0"/>
      <w:autoSpaceDE w:val="0"/>
      <w:autoSpaceDN w:val="0"/>
      <w:adjustRightInd w:val="0"/>
      <w:ind w:firstLine="0"/>
      <w:jc w:val="left"/>
    </w:pPr>
    <w:rPr>
      <w:rFonts w:eastAsia="Times New Roman" w:cs="Times New Roman"/>
      <w:sz w:val="24"/>
      <w:szCs w:val="24"/>
      <w:lang w:eastAsia="ru-RU"/>
    </w:rPr>
  </w:style>
  <w:style w:type="paragraph" w:styleId="a3">
    <w:name w:val="header"/>
    <w:basedOn w:val="a"/>
    <w:link w:val="a4"/>
    <w:uiPriority w:val="99"/>
    <w:unhideWhenUsed/>
    <w:rsid w:val="00FB3EF3"/>
    <w:pPr>
      <w:tabs>
        <w:tab w:val="center" w:pos="4677"/>
        <w:tab w:val="right" w:pos="9355"/>
      </w:tabs>
      <w:spacing w:after="200" w:line="276" w:lineRule="auto"/>
      <w:ind w:firstLine="0"/>
      <w:jc w:val="left"/>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FB3EF3"/>
    <w:rPr>
      <w:rFonts w:ascii="Calibri" w:eastAsia="Times New Roman" w:hAnsi="Calibri" w:cs="Times New Roman"/>
      <w:sz w:val="22"/>
      <w:lang w:eastAsia="ru-RU"/>
    </w:rPr>
  </w:style>
  <w:style w:type="paragraph" w:styleId="a5">
    <w:name w:val="footer"/>
    <w:basedOn w:val="a"/>
    <w:link w:val="a6"/>
    <w:uiPriority w:val="99"/>
    <w:unhideWhenUsed/>
    <w:rsid w:val="00FB3EF3"/>
    <w:pPr>
      <w:tabs>
        <w:tab w:val="center" w:pos="4677"/>
        <w:tab w:val="right" w:pos="9355"/>
      </w:tabs>
      <w:spacing w:after="200" w:line="276" w:lineRule="auto"/>
      <w:ind w:firstLine="0"/>
      <w:jc w:val="left"/>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FB3EF3"/>
    <w:rPr>
      <w:rFonts w:ascii="Calibri" w:eastAsia="Times New Roman" w:hAnsi="Calibri" w:cs="Times New Roman"/>
      <w:sz w:val="22"/>
      <w:lang w:eastAsia="ru-RU"/>
    </w:rPr>
  </w:style>
  <w:style w:type="paragraph" w:styleId="a7">
    <w:name w:val="Balloon Text"/>
    <w:basedOn w:val="a"/>
    <w:link w:val="a8"/>
    <w:uiPriority w:val="99"/>
    <w:semiHidden/>
    <w:unhideWhenUsed/>
    <w:rsid w:val="00FB3EF3"/>
    <w:pPr>
      <w:ind w:firstLine="0"/>
      <w:jc w:val="left"/>
    </w:pPr>
    <w:rPr>
      <w:rFonts w:ascii="Arial" w:eastAsia="Times New Roman" w:hAnsi="Arial" w:cs="Arial"/>
      <w:sz w:val="16"/>
      <w:szCs w:val="16"/>
      <w:lang w:eastAsia="ru-RU"/>
    </w:rPr>
  </w:style>
  <w:style w:type="character" w:customStyle="1" w:styleId="a8">
    <w:name w:val="Текст выноски Знак"/>
    <w:basedOn w:val="a0"/>
    <w:link w:val="a7"/>
    <w:uiPriority w:val="99"/>
    <w:semiHidden/>
    <w:rsid w:val="00FB3EF3"/>
    <w:rPr>
      <w:rFonts w:ascii="Arial" w:eastAsia="Times New Roman" w:hAnsi="Arial" w:cs="Arial"/>
      <w:sz w:val="16"/>
      <w:szCs w:val="16"/>
      <w:lang w:eastAsia="ru-RU"/>
    </w:rPr>
  </w:style>
  <w:style w:type="character" w:styleId="a9">
    <w:name w:val="annotation reference"/>
    <w:basedOn w:val="a0"/>
    <w:uiPriority w:val="99"/>
    <w:rsid w:val="00FB3EF3"/>
    <w:rPr>
      <w:rFonts w:cs="Times New Roman"/>
      <w:sz w:val="16"/>
      <w:szCs w:val="16"/>
    </w:rPr>
  </w:style>
  <w:style w:type="paragraph" w:styleId="aa">
    <w:name w:val="annotation text"/>
    <w:basedOn w:val="a"/>
    <w:link w:val="ab"/>
    <w:uiPriority w:val="99"/>
    <w:rsid w:val="00FB3EF3"/>
    <w:pPr>
      <w:spacing w:after="200" w:line="276" w:lineRule="auto"/>
      <w:ind w:firstLine="0"/>
      <w:jc w:val="left"/>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FB3EF3"/>
    <w:rPr>
      <w:rFonts w:ascii="Calibri" w:eastAsia="Times New Roman" w:hAnsi="Calibri" w:cs="Times New Roman"/>
      <w:sz w:val="20"/>
      <w:szCs w:val="20"/>
      <w:lang w:eastAsia="ru-RU"/>
    </w:rPr>
  </w:style>
  <w:style w:type="paragraph" w:styleId="ac">
    <w:name w:val="annotation subject"/>
    <w:basedOn w:val="aa"/>
    <w:next w:val="aa"/>
    <w:link w:val="ad"/>
    <w:uiPriority w:val="99"/>
    <w:rsid w:val="00FB3EF3"/>
    <w:rPr>
      <w:b/>
      <w:bCs/>
    </w:rPr>
  </w:style>
  <w:style w:type="character" w:customStyle="1" w:styleId="ad">
    <w:name w:val="Тема примечания Знак"/>
    <w:basedOn w:val="ab"/>
    <w:link w:val="ac"/>
    <w:uiPriority w:val="99"/>
    <w:rsid w:val="00FB3EF3"/>
    <w:rPr>
      <w:rFonts w:ascii="Calibri" w:eastAsia="Times New Roman" w:hAnsi="Calibri" w:cs="Times New Roman"/>
      <w:b/>
      <w:bCs/>
      <w:sz w:val="20"/>
      <w:szCs w:val="20"/>
      <w:lang w:eastAsia="ru-RU"/>
    </w:rPr>
  </w:style>
  <w:style w:type="paragraph" w:customStyle="1" w:styleId="10">
    <w:name w:val="Обычный1"/>
    <w:qFormat/>
    <w:rsid w:val="00075A5E"/>
    <w:pPr>
      <w:suppressAutoHyphens/>
      <w:spacing w:after="200" w:line="276" w:lineRule="auto"/>
      <w:ind w:firstLine="0"/>
      <w:jc w:val="left"/>
      <w:textAlignment w:val="baseline"/>
    </w:pPr>
    <w:rPr>
      <w:rFonts w:ascii="Calibri" w:eastAsia="Times New Roman" w:hAnsi="Calibri" w:cs="Calibri"/>
      <w:kern w:val="2"/>
      <w:sz w:val="22"/>
      <w:lang w:eastAsia="zh-CN"/>
    </w:rPr>
  </w:style>
  <w:style w:type="paragraph" w:styleId="ae">
    <w:name w:val="Revision"/>
    <w:hidden/>
    <w:uiPriority w:val="99"/>
    <w:semiHidden/>
    <w:rsid w:val="007F67FF"/>
    <w:pPr>
      <w:ind w:firstLine="0"/>
      <w:jc w:val="left"/>
    </w:pPr>
  </w:style>
  <w:style w:type="paragraph" w:styleId="af">
    <w:name w:val="List Paragraph"/>
    <w:basedOn w:val="a"/>
    <w:uiPriority w:val="34"/>
    <w:qFormat/>
    <w:rsid w:val="002A0A58"/>
    <w:pPr>
      <w:ind w:left="720"/>
      <w:contextualSpacing/>
    </w:pPr>
  </w:style>
  <w:style w:type="paragraph" w:customStyle="1" w:styleId="w3-n">
    <w:name w:val="w3-n"/>
    <w:basedOn w:val="a"/>
    <w:rsid w:val="00A972D7"/>
    <w:pPr>
      <w:spacing w:before="100" w:beforeAutospacing="1" w:after="100" w:afterAutospacing="1"/>
      <w:ind w:firstLine="0"/>
      <w:jc w:val="left"/>
    </w:pPr>
    <w:rPr>
      <w:rFonts w:eastAsia="Times New Roman" w:cs="Times New Roman"/>
      <w:sz w:val="24"/>
      <w:szCs w:val="24"/>
      <w:lang w:eastAsia="ru-RU"/>
    </w:rPr>
  </w:style>
  <w:style w:type="character" w:styleId="af0">
    <w:name w:val="Hyperlink"/>
    <w:basedOn w:val="a0"/>
    <w:uiPriority w:val="99"/>
    <w:unhideWhenUsed/>
    <w:rsid w:val="00BB1001"/>
    <w:rPr>
      <w:color w:val="0000FF" w:themeColor="hyperlink"/>
      <w:u w:val="single"/>
    </w:rPr>
  </w:style>
  <w:style w:type="character" w:customStyle="1" w:styleId="UnresolvedMention">
    <w:name w:val="Unresolved Mention"/>
    <w:basedOn w:val="a0"/>
    <w:uiPriority w:val="99"/>
    <w:semiHidden/>
    <w:unhideWhenUsed/>
    <w:rsid w:val="00BB1001"/>
    <w:rPr>
      <w:color w:val="605E5C"/>
      <w:shd w:val="clear" w:color="auto" w:fill="E1DFDD"/>
    </w:rPr>
  </w:style>
  <w:style w:type="character" w:styleId="af1">
    <w:name w:val="FollowedHyperlink"/>
    <w:basedOn w:val="a0"/>
    <w:uiPriority w:val="99"/>
    <w:semiHidden/>
    <w:unhideWhenUsed/>
    <w:rsid w:val="00BB1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rf.info/jk/" TargetMode="External"/><Relationship Id="rId13" Type="http://schemas.openxmlformats.org/officeDocument/2006/relationships/hyperlink" Target="http://www.kremlin.ru/acts/bank/24154" TargetMode="External"/><Relationship Id="rId18" Type="http://schemas.openxmlformats.org/officeDocument/2006/relationships/hyperlink" Target="https://www.zakonrf.info/jk/" TargetMode="External"/><Relationship Id="rId26" Type="http://schemas.openxmlformats.org/officeDocument/2006/relationships/hyperlink" Target="https://www.zakonrf.info/jk/" TargetMode="External"/><Relationship Id="rId39" Type="http://schemas.openxmlformats.org/officeDocument/2006/relationships/hyperlink" Target="https://www.zakonrf.info/jk/" TargetMode="External"/><Relationship Id="rId3" Type="http://schemas.openxmlformats.org/officeDocument/2006/relationships/settings" Target="settings.xml"/><Relationship Id="rId21" Type="http://schemas.openxmlformats.org/officeDocument/2006/relationships/hyperlink" Target="http://pravo.gov.ru/proxy/ips/?docbody=&amp;link_id=0&amp;nd=102012774&amp;intelsearch=+%CE+%F0%E5%E0%E1%E8%EB%E8%F2%E0%F6%E8%E8+%E6%E5%F0%F2%E2+%EF%EE%EB%E8%F2%E8%F7%E5%F1%EA%E8%F5+%F0%E5%EF%F0%E5%F1%F1%E8%E9&amp;firstDoc=1" TargetMode="External"/><Relationship Id="rId34" Type="http://schemas.openxmlformats.org/officeDocument/2006/relationships/hyperlink" Target="http://pravo.gov.ru/proxy/ips/?docbody=&amp;link_id=1&amp;nd=102143556&amp;intelsearch=+%CE+%E2%ED%E5%F1%E5%ED%E8%E8+%E8%E7%EC%E5%ED%E5%ED%E8%E9+%E2+%D4%E5%E4%E5%F0%E0%EB%FC%ED%FB%E9+%E7%E0%EA%EE%ED++%CE+%E2%ED%E5%F1%E5%ED%E8%E8+%E8%E7%EC%E5%ED%E5%ED%E8%E9+%E2+%D4%E5%E4%E5%F0%E0%EB%FC%ED%FB%E9+%E7%E0%EA%EE%ED+" TargetMode="External"/><Relationship Id="rId42" Type="http://schemas.openxmlformats.org/officeDocument/2006/relationships/hyperlink" Target="http://pravo.gov.ru/proxy/ips/?docbody=&amp;link_id=0&amp;nd=102121401&amp;intelsearch=+%CE%E1+%EE%EF%E5%EA%E5+%E8+%EF%EE%EF%E5%F7%E8%F2%E5%EB%FC%F1%F2%E2%E5&amp;firstDoc=1"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zakonrf.info/jk/" TargetMode="External"/><Relationship Id="rId17" Type="http://schemas.openxmlformats.org/officeDocument/2006/relationships/hyperlink" Target="https://www.zakonrf.info/jk/" TargetMode="External"/><Relationship Id="rId25" Type="http://schemas.openxmlformats.org/officeDocument/2006/relationships/hyperlink" Target="https://www.zakonrf.info/jk/" TargetMode="External"/><Relationship Id="rId33" Type="http://schemas.openxmlformats.org/officeDocument/2006/relationships/hyperlink" Target="http://pravo.gov.ru/proxy/ips/?docbody=&amp;link_id=1&amp;nd=102143556&amp;intelsearch=+%CE+%E2%ED%E5%F1%E5%ED%E8%E8+%E8%E7%EC%E5%ED%E5%ED%E8%E9+%E2+%D4%E5%E4%E5%F0%E0%EB%FC%ED%FB%E9+%E7%E0%EA%EE%ED++%CE+%E2%ED%E5%F1%E5%ED%E8%E8+%E8%E7%EC%E5%ED%E5%ED%E8%E9+%E2+%D4%E5%E4%E5%F0%E0%EB%FC%ED%FB%E9+%E7%E0%EA%EE%ED+" TargetMode="External"/><Relationship Id="rId38" Type="http://schemas.openxmlformats.org/officeDocument/2006/relationships/hyperlink" Target="https://www.zakonrf.info/j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rf.info/jk/" TargetMode="External"/><Relationship Id="rId20" Type="http://schemas.openxmlformats.org/officeDocument/2006/relationships/hyperlink" Target="https://www.zakonrf.info/jk/" TargetMode="External"/><Relationship Id="rId29" Type="http://schemas.openxmlformats.org/officeDocument/2006/relationships/hyperlink" Target="https://www.zakonrf.info/jk/" TargetMode="External"/><Relationship Id="rId41" Type="http://schemas.openxmlformats.org/officeDocument/2006/relationships/hyperlink" Target="http://pravo.gov.ru/proxy/ips/?docbody=&amp;link_id=0&amp;nd=102044862&amp;intelsearch=+%CE+%E4%EE%EF%EE%EB%ED%E8%F2%E5%EB%FC%ED%FB%F5+%E3%E0%F0%E0%ED%F2%E8%FF%F5+&amp;firstDo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rf.info/jk/" TargetMode="External"/><Relationship Id="rId24" Type="http://schemas.openxmlformats.org/officeDocument/2006/relationships/hyperlink" Target="https://www.zakonrf.info/jk/" TargetMode="External"/><Relationship Id="rId32" Type="http://schemas.openxmlformats.org/officeDocument/2006/relationships/hyperlink" Target="http://pravo.gov.ru/proxy/ips/?docbody=&amp;link_id=0&amp;nd=102038362&amp;intelsearch=+%CE+%F1%EE%F6%E8%E0%EB%FC%ED%EE%E9+%E7%E0%F9%E8%F2%E5+%E8%ED%E2%E0%EB%E8%E4%EE%E2+%E2+%D0%EE%F1%F1%E8%E9%F1%EA%EE%E9+%D4%E5%E4%E5%F0%E0%F6%E8%E8&amp;firstDoc=1" TargetMode="External"/><Relationship Id="rId37" Type="http://schemas.openxmlformats.org/officeDocument/2006/relationships/hyperlink" Target="https://www.zakonrf.info/jk/" TargetMode="External"/><Relationship Id="rId40" Type="http://schemas.openxmlformats.org/officeDocument/2006/relationships/hyperlink" Target="https://www.zakonrf.info/j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akonrf.info/jk/" TargetMode="External"/><Relationship Id="rId23" Type="http://schemas.openxmlformats.org/officeDocument/2006/relationships/hyperlink" Target="https://www.zakonrf.info/jk/" TargetMode="External"/><Relationship Id="rId28" Type="http://schemas.openxmlformats.org/officeDocument/2006/relationships/hyperlink" Target="https://www.zakonrf.info/jk/" TargetMode="External"/><Relationship Id="rId36" Type="http://schemas.openxmlformats.org/officeDocument/2006/relationships/hyperlink" Target="https://www.zakonrf.info/jk/" TargetMode="External"/><Relationship Id="rId10" Type="http://schemas.openxmlformats.org/officeDocument/2006/relationships/hyperlink" Target="https://www.zakonrf.info/jk/" TargetMode="External"/><Relationship Id="rId19" Type="http://schemas.openxmlformats.org/officeDocument/2006/relationships/hyperlink" Target="https://www.zakonrf.info/jk/" TargetMode="External"/><Relationship Id="rId31" Type="http://schemas.openxmlformats.org/officeDocument/2006/relationships/hyperlink" Target="http://pravo.gov.ru/proxy/ips/?docbody=&amp;link_id=0&amp;nd=102033827&amp;intelsearch=+%CE+%E2%E5%F2%E5%F0%E0%ED%E0%F5&amp;firstDoc=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akonrf.info/jk/" TargetMode="External"/><Relationship Id="rId14" Type="http://schemas.openxmlformats.org/officeDocument/2006/relationships/hyperlink" Target="http://pravo.gov.ru/proxy/ips/?docbody=&amp;prevDoc=102419961&amp;backlink=1&amp;nd=102040438&amp;rdk=30" TargetMode="External"/><Relationship Id="rId22" Type="http://schemas.openxmlformats.org/officeDocument/2006/relationships/hyperlink" Target="https://www.zakonrf.info/jk/" TargetMode="External"/><Relationship Id="rId27" Type="http://schemas.openxmlformats.org/officeDocument/2006/relationships/hyperlink" Target="https://www.zakonrf.info/gradostroitelniy-kodeks/" TargetMode="External"/><Relationship Id="rId30" Type="http://schemas.openxmlformats.org/officeDocument/2006/relationships/hyperlink" Target="https://www.zakonrf.info/jk/" TargetMode="External"/><Relationship Id="rId35" Type="http://schemas.openxmlformats.org/officeDocument/2006/relationships/hyperlink" Target="https://www.zakonrf.info/jk/" TargetMode="External"/><Relationship Id="rId43" Type="http://schemas.openxmlformats.org/officeDocument/2006/relationships/hyperlink" Target="http://pravo.gov.ru/proxy/ips/?docbody=&amp;link_id=1&amp;nd=603414659&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16181</Words>
  <Characters>92237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2023-07-11T07:09:00Z</cp:lastPrinted>
  <dcterms:created xsi:type="dcterms:W3CDTF">2023-08-18T08:07:00Z</dcterms:created>
  <dcterms:modified xsi:type="dcterms:W3CDTF">2023-08-18T08:07:00Z</dcterms:modified>
</cp:coreProperties>
</file>