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E0183" w14:textId="77777777" w:rsidR="00D57DA4" w:rsidRPr="00EC02C3" w:rsidRDefault="00D57DA4" w:rsidP="00D57DA4">
      <w:pPr>
        <w:pBdr>
          <w:top w:val="nil"/>
          <w:left w:val="nil"/>
          <w:bottom w:val="nil"/>
          <w:right w:val="nil"/>
          <w:between w:val="nil"/>
          <w:bar w:val="nil"/>
        </w:pBdr>
        <w:tabs>
          <w:tab w:val="left" w:pos="4111"/>
        </w:tabs>
        <w:suppressAutoHyphens/>
        <w:autoSpaceDE w:val="0"/>
        <w:autoSpaceDN w:val="0"/>
        <w:adjustRightInd w:val="0"/>
        <w:ind w:right="-1"/>
        <w:jc w:val="center"/>
        <w:textAlignment w:val="baseline"/>
        <w:rPr>
          <w:rFonts w:ascii="Times New Roman" w:eastAsia="MS Mincho" w:hAnsi="Times New Roman" w:cs="Times New Roman"/>
          <w:i/>
          <w:kern w:val="3"/>
          <w:sz w:val="20"/>
          <w:szCs w:val="20"/>
          <w:shd w:val="clear" w:color="auto" w:fill="FFFFFF"/>
          <w:lang w:eastAsia="zh-CN" w:bidi="hi-IN"/>
        </w:rPr>
      </w:pPr>
      <w:bookmarkStart w:id="0" w:name="_GoBack"/>
      <w:bookmarkEnd w:id="0"/>
      <w:r w:rsidRPr="00EC02C3">
        <w:rPr>
          <w:rFonts w:ascii="Times New Roman" w:eastAsia="MS Mincho" w:hAnsi="Times New Roman" w:cs="Times New Roman"/>
          <w:i/>
          <w:noProof/>
          <w:kern w:val="3"/>
          <w:sz w:val="20"/>
          <w:szCs w:val="20"/>
          <w:bdr w:val="nil"/>
          <w:shd w:val="clear" w:color="auto" w:fill="FFFFFF"/>
        </w:rPr>
        <w:drawing>
          <wp:inline distT="0" distB="0" distL="0" distR="0" wp14:anchorId="1C6A1322" wp14:editId="2C6CC902">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2B5CDD60" w14:textId="77777777" w:rsidR="00D57DA4" w:rsidRPr="00EC02C3" w:rsidRDefault="00D57DA4" w:rsidP="00D57DA4">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EC02C3">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24A57D19" w14:textId="77777777" w:rsidR="00D57DA4" w:rsidRPr="00EC02C3" w:rsidRDefault="00D57DA4" w:rsidP="00D57DA4">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EC02C3">
        <w:rPr>
          <w:rFonts w:ascii="Times New Roman" w:eastAsia="MS Mincho" w:hAnsi="Times New Roman" w:cs="Times New Roman"/>
          <w:b/>
          <w:spacing w:val="80"/>
          <w:kern w:val="2"/>
          <w:sz w:val="44"/>
          <w:szCs w:val="44"/>
          <w:bdr w:val="nil"/>
          <w:lang w:eastAsia="zh-CN" w:bidi="hi-IN"/>
        </w:rPr>
        <w:t>ЗАКОН</w:t>
      </w:r>
    </w:p>
    <w:p w14:paraId="7BBCFE05" w14:textId="77777777" w:rsidR="00D57DA4" w:rsidRPr="008B33ED" w:rsidRDefault="00D57DA4" w:rsidP="00D57DA4">
      <w:pPr>
        <w:spacing w:after="0"/>
        <w:jc w:val="center"/>
        <w:rPr>
          <w:rFonts w:ascii="Times New Roman" w:eastAsia="Times New Roman" w:hAnsi="Times New Roman" w:cs="Times New Roman"/>
          <w:b/>
          <w:caps/>
          <w:noProof/>
          <w:color w:val="000000"/>
          <w:sz w:val="24"/>
          <w:szCs w:val="24"/>
          <w:shd w:val="clear" w:color="auto" w:fill="FFFFFF"/>
        </w:rPr>
      </w:pPr>
    </w:p>
    <w:p w14:paraId="6F7E9EFF" w14:textId="77777777" w:rsidR="00D57DA4" w:rsidRPr="008B33ED" w:rsidRDefault="00D57DA4" w:rsidP="00D57DA4">
      <w:pPr>
        <w:spacing w:after="0"/>
        <w:jc w:val="center"/>
        <w:rPr>
          <w:rFonts w:ascii="Times New Roman" w:eastAsia="Times New Roman" w:hAnsi="Times New Roman" w:cs="Times New Roman"/>
          <w:b/>
          <w:caps/>
          <w:noProof/>
          <w:color w:val="000000"/>
          <w:sz w:val="24"/>
          <w:szCs w:val="24"/>
          <w:shd w:val="clear" w:color="auto" w:fill="FFFFFF"/>
        </w:rPr>
      </w:pPr>
    </w:p>
    <w:p w14:paraId="64B0D232" w14:textId="4FF61FD4" w:rsidR="001F1394" w:rsidRPr="00F31F2A" w:rsidRDefault="001F1394" w:rsidP="001F1394">
      <w:pPr>
        <w:tabs>
          <w:tab w:val="left" w:pos="3681"/>
          <w:tab w:val="center" w:pos="4749"/>
        </w:tabs>
        <w:spacing w:after="0"/>
        <w:jc w:val="center"/>
        <w:rPr>
          <w:rFonts w:ascii="Times New Roman" w:eastAsia="Calibri" w:hAnsi="Times New Roman" w:cs="Times New Roman"/>
          <w:b/>
          <w:sz w:val="28"/>
          <w:szCs w:val="28"/>
        </w:rPr>
      </w:pPr>
      <w:r w:rsidRPr="00F31F2A">
        <w:rPr>
          <w:rFonts w:ascii="Times New Roman" w:eastAsia="Times New Roman" w:hAnsi="Times New Roman" w:cs="Times New Roman"/>
          <w:b/>
          <w:bCs/>
          <w:sz w:val="28"/>
          <w:szCs w:val="28"/>
        </w:rPr>
        <w:t>О ПОЖАРНОЙ БЕЗОПАСНОСТИ</w:t>
      </w:r>
      <w:r w:rsidR="00532D99" w:rsidRPr="00F31F2A">
        <w:rPr>
          <w:rFonts w:ascii="Times New Roman" w:eastAsia="Times New Roman" w:hAnsi="Times New Roman" w:cs="Times New Roman"/>
          <w:b/>
          <w:bCs/>
          <w:sz w:val="28"/>
          <w:szCs w:val="28"/>
        </w:rPr>
        <w:t xml:space="preserve"> </w:t>
      </w:r>
      <w:r w:rsidR="008B33ED">
        <w:rPr>
          <w:rFonts w:ascii="Times New Roman" w:eastAsia="Times New Roman" w:hAnsi="Times New Roman" w:cs="Times New Roman"/>
          <w:b/>
          <w:bCs/>
          <w:sz w:val="28"/>
          <w:szCs w:val="28"/>
        </w:rPr>
        <w:br/>
      </w:r>
      <w:r w:rsidR="00532D99" w:rsidRPr="00F31F2A">
        <w:rPr>
          <w:rFonts w:ascii="Times New Roman" w:eastAsia="Times New Roman" w:hAnsi="Times New Roman" w:cs="Times New Roman"/>
          <w:b/>
          <w:bCs/>
          <w:sz w:val="28"/>
          <w:szCs w:val="28"/>
        </w:rPr>
        <w:t>В ДОНЕЦКОЙ НАРОДНОЙ РЕСПУБЛИКЕ</w:t>
      </w:r>
    </w:p>
    <w:p w14:paraId="6E7CC72A" w14:textId="77777777" w:rsidR="001F1394" w:rsidRPr="00D57DA4" w:rsidRDefault="001F1394" w:rsidP="001F1394">
      <w:pPr>
        <w:spacing w:after="0"/>
        <w:rPr>
          <w:rFonts w:ascii="Times New Roman" w:eastAsia="Times New Roman" w:hAnsi="Times New Roman" w:cs="Times New Roman"/>
          <w:color w:val="000000" w:themeColor="text1"/>
          <w:sz w:val="24"/>
          <w:szCs w:val="24"/>
        </w:rPr>
      </w:pPr>
    </w:p>
    <w:p w14:paraId="5E8896E2" w14:textId="77777777" w:rsidR="009156D9" w:rsidRPr="008B33ED" w:rsidRDefault="009156D9" w:rsidP="001F1394">
      <w:pPr>
        <w:spacing w:after="0"/>
        <w:rPr>
          <w:rFonts w:ascii="Times New Roman" w:eastAsia="Times New Roman" w:hAnsi="Times New Roman" w:cs="Times New Roman"/>
          <w:color w:val="000000" w:themeColor="text1"/>
          <w:sz w:val="24"/>
          <w:szCs w:val="24"/>
        </w:rPr>
      </w:pPr>
    </w:p>
    <w:p w14:paraId="784C13DC" w14:textId="77777777" w:rsidR="00D57DA4" w:rsidRPr="00EC02C3" w:rsidRDefault="00D57DA4" w:rsidP="00D57DA4">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EC02C3">
        <w:rPr>
          <w:rFonts w:ascii="Times New Roman" w:eastAsia="MS Mincho" w:hAnsi="Times New Roman" w:cs="Times New Roman"/>
          <w:b/>
          <w:sz w:val="28"/>
          <w:szCs w:val="28"/>
          <w:bdr w:val="nil"/>
          <w:lang w:eastAsia="ja-JP"/>
        </w:rPr>
        <w:t xml:space="preserve">Принят Постановлением Народного Совета </w:t>
      </w:r>
      <w:r w:rsidRPr="002039E6">
        <w:rPr>
          <w:rFonts w:ascii="Times New Roman" w:eastAsia="MS Mincho" w:hAnsi="Times New Roman" w:cs="Times New Roman"/>
          <w:b/>
          <w:sz w:val="28"/>
          <w:szCs w:val="28"/>
          <w:bdr w:val="nil"/>
          <w:lang w:eastAsia="ja-JP"/>
        </w:rPr>
        <w:t>19</w:t>
      </w:r>
      <w:r w:rsidRPr="00EC02C3">
        <w:rPr>
          <w:rFonts w:ascii="Times New Roman" w:eastAsia="MS Mincho" w:hAnsi="Times New Roman" w:cs="Times New Roman"/>
          <w:b/>
          <w:sz w:val="28"/>
          <w:szCs w:val="28"/>
          <w:bdr w:val="nil"/>
          <w:lang w:eastAsia="ja-JP"/>
        </w:rPr>
        <w:t xml:space="preserve"> апреля 2024 года</w:t>
      </w:r>
    </w:p>
    <w:p w14:paraId="3A054C47" w14:textId="77777777" w:rsidR="00D57DA4" w:rsidRPr="008B33ED" w:rsidRDefault="00D57DA4" w:rsidP="001F1394">
      <w:pPr>
        <w:spacing w:after="0"/>
        <w:rPr>
          <w:rFonts w:ascii="Times New Roman" w:eastAsia="Times New Roman" w:hAnsi="Times New Roman" w:cs="Times New Roman"/>
          <w:color w:val="000000" w:themeColor="text1"/>
          <w:sz w:val="24"/>
          <w:szCs w:val="24"/>
        </w:rPr>
      </w:pPr>
    </w:p>
    <w:p w14:paraId="19EB0C70" w14:textId="77777777" w:rsidR="00D57DA4" w:rsidRPr="008B33ED" w:rsidRDefault="00D57DA4" w:rsidP="001F1394">
      <w:pPr>
        <w:spacing w:after="0"/>
        <w:rPr>
          <w:rFonts w:ascii="Times New Roman" w:eastAsia="Times New Roman" w:hAnsi="Times New Roman" w:cs="Times New Roman"/>
          <w:color w:val="000000" w:themeColor="text1"/>
          <w:sz w:val="24"/>
          <w:szCs w:val="24"/>
        </w:rPr>
      </w:pPr>
    </w:p>
    <w:p w14:paraId="43F191E4" w14:textId="3598F070" w:rsidR="001F1394" w:rsidRPr="00F31F2A" w:rsidRDefault="00BA5112" w:rsidP="009156D9">
      <w:pPr>
        <w:spacing w:after="360"/>
        <w:ind w:firstLine="709"/>
        <w:rPr>
          <w:rFonts w:ascii="Times New Roman" w:hAnsi="Times New Roman" w:cs="Times New Roman"/>
          <w:sz w:val="28"/>
          <w:szCs w:val="28"/>
        </w:rPr>
      </w:pPr>
      <w:r w:rsidRPr="00F31F2A">
        <w:rPr>
          <w:rStyle w:val="a7"/>
          <w:rFonts w:ascii="Times New Roman" w:hAnsi="Times New Roman" w:cs="Times New Roman"/>
          <w:b w:val="0"/>
          <w:bCs w:val="0"/>
          <w:color w:val="auto"/>
          <w:sz w:val="28"/>
          <w:szCs w:val="28"/>
        </w:rPr>
        <w:t xml:space="preserve">Статья </w:t>
      </w:r>
      <w:r w:rsidR="001F1394" w:rsidRPr="00F31F2A">
        <w:rPr>
          <w:rStyle w:val="a7"/>
          <w:rFonts w:ascii="Times New Roman" w:hAnsi="Times New Roman" w:cs="Times New Roman"/>
          <w:b w:val="0"/>
          <w:bCs w:val="0"/>
          <w:color w:val="auto"/>
          <w:sz w:val="28"/>
          <w:szCs w:val="28"/>
        </w:rPr>
        <w:t>1.</w:t>
      </w:r>
      <w:r w:rsidRPr="00F31F2A">
        <w:rPr>
          <w:rStyle w:val="a7"/>
          <w:rFonts w:ascii="Times New Roman" w:hAnsi="Times New Roman" w:cs="Times New Roman"/>
          <w:b w:val="0"/>
          <w:bCs w:val="0"/>
          <w:color w:val="auto"/>
          <w:sz w:val="28"/>
          <w:szCs w:val="28"/>
        </w:rPr>
        <w:t xml:space="preserve"> </w:t>
      </w:r>
      <w:r w:rsidR="001F1394" w:rsidRPr="00F31F2A">
        <w:rPr>
          <w:rStyle w:val="a7"/>
          <w:rFonts w:ascii="Times New Roman" w:hAnsi="Times New Roman" w:cs="Times New Roman"/>
          <w:bCs w:val="0"/>
          <w:color w:val="auto"/>
          <w:sz w:val="28"/>
          <w:szCs w:val="28"/>
        </w:rPr>
        <w:t>Предмет регулирования настоящего Закона</w:t>
      </w:r>
      <w:r w:rsidR="001F1394" w:rsidRPr="00F31F2A">
        <w:rPr>
          <w:rStyle w:val="a7"/>
          <w:rFonts w:ascii="Times New Roman" w:hAnsi="Times New Roman" w:cs="Times New Roman"/>
          <w:b w:val="0"/>
          <w:bCs w:val="0"/>
          <w:color w:val="auto"/>
          <w:sz w:val="28"/>
          <w:szCs w:val="28"/>
        </w:rPr>
        <w:t xml:space="preserve"> </w:t>
      </w:r>
    </w:p>
    <w:p w14:paraId="53E151EF" w14:textId="77777777" w:rsidR="001F1394" w:rsidRPr="00F31F2A" w:rsidRDefault="001F1394" w:rsidP="009156D9">
      <w:pPr>
        <w:spacing w:after="360"/>
        <w:ind w:firstLine="709"/>
        <w:jc w:val="both"/>
        <w:rPr>
          <w:rFonts w:ascii="Times New Roman" w:hAnsi="Times New Roman" w:cs="Times New Roman"/>
          <w:sz w:val="28"/>
          <w:szCs w:val="28"/>
        </w:rPr>
      </w:pPr>
      <w:bookmarkStart w:id="1" w:name="sub_11111"/>
      <w:r w:rsidRPr="00F31F2A">
        <w:rPr>
          <w:rFonts w:ascii="Times New Roman" w:hAnsi="Times New Roman" w:cs="Times New Roman"/>
          <w:sz w:val="28"/>
          <w:szCs w:val="28"/>
        </w:rPr>
        <w:t xml:space="preserve">Настоящий Закон регулирует отношения в области пожарной безопасности в </w:t>
      </w:r>
      <w:r w:rsidRPr="00F31F2A">
        <w:rPr>
          <w:rFonts w:ascii="Times New Roman" w:hAnsi="Times New Roman" w:cs="Times New Roman"/>
          <w:color w:val="000000" w:themeColor="text1"/>
          <w:sz w:val="28"/>
          <w:szCs w:val="28"/>
        </w:rPr>
        <w:t>Донецкой Народной Республике</w:t>
      </w:r>
      <w:r w:rsidRPr="00F31F2A">
        <w:rPr>
          <w:rFonts w:ascii="Times New Roman" w:hAnsi="Times New Roman" w:cs="Times New Roman"/>
          <w:sz w:val="28"/>
          <w:szCs w:val="28"/>
        </w:rPr>
        <w:t>.</w:t>
      </w:r>
    </w:p>
    <w:p w14:paraId="06111352" w14:textId="2BE33DF1" w:rsidR="001F1394" w:rsidRPr="00F31F2A" w:rsidRDefault="00BA5112" w:rsidP="009156D9">
      <w:pPr>
        <w:pStyle w:val="a8"/>
        <w:spacing w:after="360" w:line="276" w:lineRule="auto"/>
        <w:ind w:left="0" w:firstLine="709"/>
        <w:rPr>
          <w:rFonts w:ascii="Times New Roman" w:hAnsi="Times New Roman" w:cs="Times New Roman"/>
          <w:sz w:val="28"/>
          <w:szCs w:val="28"/>
        </w:rPr>
      </w:pPr>
      <w:bookmarkStart w:id="2" w:name="sub_1"/>
      <w:bookmarkEnd w:id="1"/>
      <w:r w:rsidRPr="00F31F2A">
        <w:rPr>
          <w:rStyle w:val="a7"/>
          <w:rFonts w:ascii="Times New Roman" w:hAnsi="Times New Roman" w:cs="Times New Roman"/>
          <w:b w:val="0"/>
          <w:bCs w:val="0"/>
          <w:color w:val="auto"/>
          <w:sz w:val="28"/>
          <w:szCs w:val="28"/>
        </w:rPr>
        <w:t xml:space="preserve">Статья </w:t>
      </w:r>
      <w:r w:rsidR="001F1394" w:rsidRPr="00F31F2A">
        <w:rPr>
          <w:rStyle w:val="a7"/>
          <w:rFonts w:ascii="Times New Roman" w:hAnsi="Times New Roman" w:cs="Times New Roman"/>
          <w:b w:val="0"/>
          <w:bCs w:val="0"/>
          <w:color w:val="auto"/>
          <w:sz w:val="28"/>
          <w:szCs w:val="28"/>
        </w:rPr>
        <w:t>2.</w:t>
      </w:r>
      <w:r w:rsidRPr="00F31F2A">
        <w:rPr>
          <w:rFonts w:ascii="Times New Roman" w:hAnsi="Times New Roman" w:cs="Times New Roman"/>
          <w:sz w:val="28"/>
          <w:szCs w:val="28"/>
        </w:rPr>
        <w:t xml:space="preserve"> </w:t>
      </w:r>
      <w:r w:rsidR="001F1394" w:rsidRPr="00F31F2A">
        <w:rPr>
          <w:rFonts w:ascii="Times New Roman" w:hAnsi="Times New Roman" w:cs="Times New Roman"/>
          <w:b/>
          <w:bCs/>
          <w:sz w:val="28"/>
          <w:szCs w:val="28"/>
        </w:rPr>
        <w:t>Правовое регулирование отношений в области пожарной безопасности</w:t>
      </w:r>
    </w:p>
    <w:bookmarkEnd w:id="2"/>
    <w:p w14:paraId="581EEDEE" w14:textId="1E1B9610" w:rsidR="001F1394" w:rsidRPr="00F31F2A" w:rsidRDefault="001F1394"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 xml:space="preserve">Законодательство </w:t>
      </w:r>
      <w:r w:rsidRPr="00F31F2A">
        <w:rPr>
          <w:rFonts w:ascii="Times New Roman" w:hAnsi="Times New Roman" w:cs="Times New Roman"/>
          <w:color w:val="000000" w:themeColor="text1"/>
          <w:sz w:val="28"/>
          <w:szCs w:val="28"/>
        </w:rPr>
        <w:t>Донецкой Народной Республики</w:t>
      </w:r>
      <w:r w:rsidRPr="00F31F2A">
        <w:rPr>
          <w:rFonts w:ascii="Times New Roman" w:hAnsi="Times New Roman" w:cs="Times New Roman"/>
          <w:sz w:val="28"/>
          <w:szCs w:val="28"/>
        </w:rPr>
        <w:t xml:space="preserve"> в области пожарной безопасности основывается на положениях </w:t>
      </w:r>
      <w:hyperlink r:id="rId8" w:history="1">
        <w:r w:rsidRPr="005A39BA">
          <w:rPr>
            <w:rStyle w:val="ae"/>
            <w:rFonts w:ascii="Times New Roman" w:hAnsi="Times New Roman" w:cs="Times New Roman"/>
            <w:sz w:val="28"/>
            <w:szCs w:val="28"/>
          </w:rPr>
          <w:t>Конституции Российской Федерации</w:t>
        </w:r>
      </w:hyperlink>
      <w:r w:rsidRPr="00F31F2A">
        <w:rPr>
          <w:rFonts w:ascii="Times New Roman" w:hAnsi="Times New Roman" w:cs="Times New Roman"/>
          <w:sz w:val="28"/>
          <w:szCs w:val="28"/>
        </w:rPr>
        <w:t xml:space="preserve">, </w:t>
      </w:r>
      <w:hyperlink r:id="rId9" w:history="1">
        <w:r w:rsidRPr="005A39BA">
          <w:rPr>
            <w:rStyle w:val="ae"/>
            <w:rFonts w:ascii="Times New Roman" w:hAnsi="Times New Roman" w:cs="Times New Roman"/>
            <w:sz w:val="28"/>
            <w:szCs w:val="28"/>
          </w:rPr>
          <w:t>Федерального закона от 21 декабря 1994 года № 69-ФЗ «О пожарной безопасности»</w:t>
        </w:r>
      </w:hyperlink>
      <w:r w:rsidRPr="00F31F2A">
        <w:rPr>
          <w:rFonts w:ascii="Times New Roman" w:hAnsi="Times New Roman" w:cs="Times New Roman"/>
          <w:sz w:val="28"/>
          <w:szCs w:val="28"/>
        </w:rPr>
        <w:t xml:space="preserve">, законов, иных нормативных правовых актов Российской Федерации и принимаемых в соответствии с ними законов и нормативных правовых актов </w:t>
      </w:r>
      <w:r w:rsidRPr="00F31F2A">
        <w:rPr>
          <w:rFonts w:ascii="Times New Roman" w:hAnsi="Times New Roman" w:cs="Times New Roman"/>
          <w:color w:val="000000" w:themeColor="text1"/>
          <w:sz w:val="28"/>
          <w:szCs w:val="28"/>
        </w:rPr>
        <w:t>Донецкой Народной Республики</w:t>
      </w:r>
      <w:r w:rsidRPr="00F31F2A">
        <w:rPr>
          <w:rFonts w:ascii="Times New Roman" w:hAnsi="Times New Roman" w:cs="Times New Roman"/>
          <w:sz w:val="28"/>
          <w:szCs w:val="28"/>
        </w:rPr>
        <w:t>.</w:t>
      </w:r>
    </w:p>
    <w:p w14:paraId="359AA5B1" w14:textId="0D4B3A36" w:rsidR="001F1394" w:rsidRPr="00F31F2A" w:rsidRDefault="00BA5112" w:rsidP="009156D9">
      <w:pPr>
        <w:spacing w:after="360"/>
        <w:ind w:firstLine="709"/>
        <w:jc w:val="both"/>
        <w:rPr>
          <w:rFonts w:ascii="Times New Roman" w:hAnsi="Times New Roman" w:cs="Times New Roman"/>
          <w:sz w:val="28"/>
          <w:szCs w:val="28"/>
        </w:rPr>
      </w:pPr>
      <w:bookmarkStart w:id="3" w:name="sub_4"/>
      <w:r w:rsidRPr="00F31F2A">
        <w:rPr>
          <w:rStyle w:val="a7"/>
          <w:rFonts w:ascii="Times New Roman" w:hAnsi="Times New Roman" w:cs="Times New Roman"/>
          <w:b w:val="0"/>
          <w:bCs w:val="0"/>
          <w:color w:val="auto"/>
          <w:sz w:val="28"/>
          <w:szCs w:val="28"/>
        </w:rPr>
        <w:t xml:space="preserve">Статья </w:t>
      </w:r>
      <w:r w:rsidR="001F1394" w:rsidRPr="00F31F2A">
        <w:rPr>
          <w:rStyle w:val="a7"/>
          <w:rFonts w:ascii="Times New Roman" w:hAnsi="Times New Roman" w:cs="Times New Roman"/>
          <w:b w:val="0"/>
          <w:bCs w:val="0"/>
          <w:color w:val="auto"/>
          <w:sz w:val="28"/>
          <w:szCs w:val="28"/>
        </w:rPr>
        <w:t>3.</w:t>
      </w:r>
      <w:r w:rsidRPr="00F31F2A">
        <w:rPr>
          <w:rStyle w:val="a7"/>
          <w:rFonts w:ascii="Times New Roman" w:hAnsi="Times New Roman" w:cs="Times New Roman"/>
          <w:b w:val="0"/>
          <w:bCs w:val="0"/>
          <w:color w:val="auto"/>
          <w:sz w:val="28"/>
          <w:szCs w:val="28"/>
        </w:rPr>
        <w:t xml:space="preserve"> </w:t>
      </w:r>
      <w:r w:rsidR="001F1394" w:rsidRPr="00F31F2A">
        <w:rPr>
          <w:rFonts w:ascii="Times New Roman" w:hAnsi="Times New Roman" w:cs="Times New Roman"/>
          <w:b/>
          <w:bCs/>
          <w:sz w:val="28"/>
          <w:szCs w:val="28"/>
        </w:rPr>
        <w:t xml:space="preserve">Полномочия Правительства </w:t>
      </w:r>
      <w:r w:rsidR="001F1394" w:rsidRPr="00F31F2A">
        <w:rPr>
          <w:rFonts w:ascii="Times New Roman" w:hAnsi="Times New Roman" w:cs="Times New Roman"/>
          <w:b/>
          <w:bCs/>
          <w:color w:val="000000" w:themeColor="text1"/>
          <w:sz w:val="28"/>
          <w:szCs w:val="28"/>
        </w:rPr>
        <w:t>Донецкой Народной Республики</w:t>
      </w:r>
      <w:r w:rsidR="001F1394" w:rsidRPr="00F31F2A">
        <w:rPr>
          <w:rFonts w:ascii="Times New Roman" w:hAnsi="Times New Roman" w:cs="Times New Roman"/>
          <w:b/>
          <w:bCs/>
          <w:sz w:val="28"/>
          <w:szCs w:val="28"/>
        </w:rPr>
        <w:t xml:space="preserve"> в области пожарной безопасности</w:t>
      </w:r>
    </w:p>
    <w:bookmarkEnd w:id="3"/>
    <w:p w14:paraId="08D3562A" w14:textId="77777777" w:rsidR="001F1394" w:rsidRPr="00F31F2A" w:rsidRDefault="001F1394"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 xml:space="preserve">К полномочиям Правительства </w:t>
      </w:r>
      <w:r w:rsidRPr="00F31F2A">
        <w:rPr>
          <w:rFonts w:ascii="Times New Roman" w:hAnsi="Times New Roman" w:cs="Times New Roman"/>
          <w:color w:val="000000" w:themeColor="text1"/>
          <w:sz w:val="28"/>
          <w:szCs w:val="28"/>
        </w:rPr>
        <w:t>Донецкой Народной Республики</w:t>
      </w:r>
      <w:r w:rsidRPr="00F31F2A">
        <w:rPr>
          <w:rFonts w:ascii="Times New Roman" w:hAnsi="Times New Roman" w:cs="Times New Roman"/>
          <w:sz w:val="28"/>
          <w:szCs w:val="28"/>
        </w:rPr>
        <w:t xml:space="preserve"> в области пожарной безопасности относятся:</w:t>
      </w:r>
    </w:p>
    <w:p w14:paraId="4CFEC237" w14:textId="3060C178" w:rsidR="009402CD" w:rsidRPr="00F31F2A" w:rsidRDefault="001F1394" w:rsidP="009156D9">
      <w:pPr>
        <w:spacing w:after="360"/>
        <w:ind w:firstLine="709"/>
        <w:jc w:val="both"/>
        <w:rPr>
          <w:rFonts w:ascii="Times New Roman" w:hAnsi="Times New Roman" w:cs="Times New Roman"/>
          <w:sz w:val="28"/>
          <w:szCs w:val="28"/>
        </w:rPr>
      </w:pPr>
      <w:bookmarkStart w:id="4" w:name="sub_420"/>
      <w:r w:rsidRPr="00F31F2A">
        <w:rPr>
          <w:rFonts w:ascii="Times New Roman" w:hAnsi="Times New Roman" w:cs="Times New Roman"/>
          <w:sz w:val="28"/>
          <w:szCs w:val="28"/>
        </w:rPr>
        <w:t>1)</w:t>
      </w:r>
      <w:r w:rsidR="002605EA" w:rsidRPr="00F31F2A">
        <w:rPr>
          <w:rFonts w:ascii="Times New Roman" w:hAnsi="Times New Roman" w:cs="Times New Roman"/>
          <w:sz w:val="28"/>
          <w:szCs w:val="28"/>
        </w:rPr>
        <w:t xml:space="preserve"> </w:t>
      </w:r>
      <w:r w:rsidR="009402CD" w:rsidRPr="00F31F2A">
        <w:rPr>
          <w:rFonts w:ascii="Times New Roman" w:hAnsi="Times New Roman" w:cs="Times New Roman"/>
          <w:sz w:val="28"/>
          <w:szCs w:val="28"/>
        </w:rPr>
        <w:t xml:space="preserve">нормативное правовое регулирование в пределах </w:t>
      </w:r>
      <w:r w:rsidR="00532D99" w:rsidRPr="00F31F2A">
        <w:rPr>
          <w:rFonts w:ascii="Times New Roman" w:hAnsi="Times New Roman" w:cs="Times New Roman"/>
          <w:sz w:val="28"/>
          <w:szCs w:val="28"/>
        </w:rPr>
        <w:t xml:space="preserve">его </w:t>
      </w:r>
      <w:r w:rsidR="009402CD" w:rsidRPr="00F31F2A">
        <w:rPr>
          <w:rFonts w:ascii="Times New Roman" w:hAnsi="Times New Roman" w:cs="Times New Roman"/>
          <w:sz w:val="28"/>
          <w:szCs w:val="28"/>
        </w:rPr>
        <w:t>компетенции;</w:t>
      </w:r>
    </w:p>
    <w:p w14:paraId="2E9D3B16" w14:textId="55E0889D" w:rsidR="001F1394" w:rsidRPr="00F31F2A" w:rsidRDefault="009402CD"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 xml:space="preserve">2) </w:t>
      </w:r>
      <w:r w:rsidR="001F1394" w:rsidRPr="00F31F2A">
        <w:rPr>
          <w:rFonts w:ascii="Times New Roman" w:hAnsi="Times New Roman" w:cs="Times New Roman"/>
          <w:sz w:val="28"/>
          <w:szCs w:val="28"/>
        </w:rPr>
        <w:t>организация выполнения и осуществление мер пожарной безопасности;</w:t>
      </w:r>
    </w:p>
    <w:p w14:paraId="5F19CEDA" w14:textId="7E68F252" w:rsidR="00822039" w:rsidRPr="00F31F2A" w:rsidRDefault="00992089" w:rsidP="009156D9">
      <w:pPr>
        <w:spacing w:after="360"/>
        <w:ind w:firstLine="709"/>
        <w:jc w:val="both"/>
        <w:rPr>
          <w:rFonts w:ascii="Times New Roman" w:hAnsi="Times New Roman" w:cs="Times New Roman"/>
          <w:sz w:val="28"/>
          <w:szCs w:val="28"/>
        </w:rPr>
      </w:pPr>
      <w:bookmarkStart w:id="5" w:name="sub_440"/>
      <w:bookmarkEnd w:id="4"/>
      <w:r w:rsidRPr="00F31F2A">
        <w:rPr>
          <w:rFonts w:ascii="Times New Roman" w:hAnsi="Times New Roman" w:cs="Times New Roman"/>
          <w:sz w:val="28"/>
          <w:szCs w:val="28"/>
        </w:rPr>
        <w:lastRenderedPageBreak/>
        <w:t>3</w:t>
      </w:r>
      <w:r w:rsidR="001F1394" w:rsidRPr="00F31F2A">
        <w:rPr>
          <w:rFonts w:ascii="Times New Roman" w:hAnsi="Times New Roman" w:cs="Times New Roman"/>
          <w:sz w:val="28"/>
          <w:szCs w:val="28"/>
        </w:rPr>
        <w:t>)</w:t>
      </w:r>
      <w:r w:rsidR="002605EA" w:rsidRPr="00F31F2A">
        <w:rPr>
          <w:rFonts w:ascii="Times New Roman" w:hAnsi="Times New Roman" w:cs="Times New Roman"/>
          <w:sz w:val="28"/>
          <w:szCs w:val="28"/>
        </w:rPr>
        <w:t xml:space="preserve"> </w:t>
      </w:r>
      <w:r w:rsidR="00822039" w:rsidRPr="00F31F2A">
        <w:rPr>
          <w:rFonts w:ascii="Times New Roman" w:hAnsi="Times New Roman" w:cs="Times New Roman"/>
          <w:sz w:val="28"/>
          <w:szCs w:val="28"/>
        </w:rPr>
        <w:t xml:space="preserve">утверждение положения об </w:t>
      </w:r>
      <w:r w:rsidR="001F1394" w:rsidRPr="00F31F2A">
        <w:rPr>
          <w:rFonts w:ascii="Times New Roman" w:hAnsi="Times New Roman" w:cs="Times New Roman"/>
          <w:sz w:val="28"/>
          <w:szCs w:val="28"/>
        </w:rPr>
        <w:t>организаци</w:t>
      </w:r>
      <w:r w:rsidR="00822039" w:rsidRPr="00F31F2A">
        <w:rPr>
          <w:rFonts w:ascii="Times New Roman" w:hAnsi="Times New Roman" w:cs="Times New Roman"/>
          <w:sz w:val="28"/>
          <w:szCs w:val="28"/>
        </w:rPr>
        <w:t>и</w:t>
      </w:r>
      <w:r w:rsidR="001F1394" w:rsidRPr="00F31F2A">
        <w:rPr>
          <w:rFonts w:ascii="Times New Roman" w:hAnsi="Times New Roman" w:cs="Times New Roman"/>
          <w:sz w:val="28"/>
          <w:szCs w:val="28"/>
        </w:rPr>
        <w:t xml:space="preserve"> обучения населения мерам пожарной безопасности</w:t>
      </w:r>
      <w:r w:rsidR="00822039" w:rsidRPr="00F31F2A">
        <w:rPr>
          <w:rFonts w:ascii="Times New Roman" w:hAnsi="Times New Roman" w:cs="Times New Roman"/>
          <w:sz w:val="28"/>
          <w:szCs w:val="28"/>
        </w:rPr>
        <w:t>;</w:t>
      </w:r>
    </w:p>
    <w:p w14:paraId="4A3D03BE" w14:textId="35633FA8" w:rsidR="006336D5" w:rsidRPr="00F31F2A" w:rsidRDefault="00822039"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4)</w:t>
      </w:r>
      <w:r w:rsidR="001F1394" w:rsidRPr="00F31F2A">
        <w:rPr>
          <w:rFonts w:ascii="Times New Roman" w:hAnsi="Times New Roman" w:cs="Times New Roman"/>
          <w:sz w:val="28"/>
          <w:szCs w:val="28"/>
        </w:rPr>
        <w:t xml:space="preserve"> </w:t>
      </w:r>
      <w:r w:rsidR="006336D5" w:rsidRPr="00F31F2A">
        <w:rPr>
          <w:rFonts w:ascii="Times New Roman" w:hAnsi="Times New Roman" w:cs="Times New Roman"/>
          <w:sz w:val="28"/>
          <w:szCs w:val="28"/>
        </w:rPr>
        <w:t xml:space="preserve">утверждение положения о </w:t>
      </w:r>
      <w:r w:rsidR="006A2CD9" w:rsidRPr="00F31F2A">
        <w:rPr>
          <w:rFonts w:ascii="Times New Roman" w:hAnsi="Times New Roman" w:cs="Times New Roman"/>
          <w:sz w:val="28"/>
          <w:szCs w:val="28"/>
        </w:rPr>
        <w:t>проведени</w:t>
      </w:r>
      <w:r w:rsidR="006336D5" w:rsidRPr="00F31F2A">
        <w:rPr>
          <w:rFonts w:ascii="Times New Roman" w:hAnsi="Times New Roman" w:cs="Times New Roman"/>
          <w:sz w:val="28"/>
          <w:szCs w:val="28"/>
        </w:rPr>
        <w:t>и</w:t>
      </w:r>
      <w:r w:rsidR="006A2CD9" w:rsidRPr="00F31F2A">
        <w:rPr>
          <w:rFonts w:ascii="Times New Roman" w:hAnsi="Times New Roman" w:cs="Times New Roman"/>
          <w:sz w:val="28"/>
          <w:szCs w:val="28"/>
        </w:rPr>
        <w:t xml:space="preserve"> противопожарной пропаганды</w:t>
      </w:r>
      <w:r w:rsidR="006336D5" w:rsidRPr="00F31F2A">
        <w:rPr>
          <w:rFonts w:ascii="Times New Roman" w:hAnsi="Times New Roman" w:cs="Times New Roman"/>
          <w:sz w:val="28"/>
          <w:szCs w:val="28"/>
        </w:rPr>
        <w:t>;</w:t>
      </w:r>
      <w:r w:rsidR="006A2CD9" w:rsidRPr="00F31F2A">
        <w:rPr>
          <w:rFonts w:ascii="Times New Roman" w:hAnsi="Times New Roman" w:cs="Times New Roman"/>
          <w:sz w:val="28"/>
          <w:szCs w:val="28"/>
        </w:rPr>
        <w:t xml:space="preserve"> </w:t>
      </w:r>
    </w:p>
    <w:p w14:paraId="60F08CD0" w14:textId="4F74349F" w:rsidR="001F1394" w:rsidRPr="00F31F2A" w:rsidRDefault="006336D5"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5) утверждение положения об</w:t>
      </w:r>
      <w:r w:rsidR="001F1394" w:rsidRPr="00F31F2A">
        <w:rPr>
          <w:rFonts w:ascii="Times New Roman" w:hAnsi="Times New Roman" w:cs="Times New Roman"/>
          <w:sz w:val="28"/>
          <w:szCs w:val="28"/>
        </w:rPr>
        <w:t xml:space="preserve"> информ</w:t>
      </w:r>
      <w:r w:rsidR="006A2CD9" w:rsidRPr="00F31F2A">
        <w:rPr>
          <w:rFonts w:ascii="Times New Roman" w:hAnsi="Times New Roman" w:cs="Times New Roman"/>
          <w:sz w:val="28"/>
          <w:szCs w:val="28"/>
        </w:rPr>
        <w:t>ационно</w:t>
      </w:r>
      <w:r w:rsidRPr="00F31F2A">
        <w:rPr>
          <w:rFonts w:ascii="Times New Roman" w:hAnsi="Times New Roman" w:cs="Times New Roman"/>
          <w:sz w:val="28"/>
          <w:szCs w:val="28"/>
        </w:rPr>
        <w:t>м</w:t>
      </w:r>
      <w:r w:rsidR="006A2CD9" w:rsidRPr="00F31F2A">
        <w:rPr>
          <w:rFonts w:ascii="Times New Roman" w:hAnsi="Times New Roman" w:cs="Times New Roman"/>
          <w:sz w:val="28"/>
          <w:szCs w:val="28"/>
        </w:rPr>
        <w:t xml:space="preserve"> обеспечени</w:t>
      </w:r>
      <w:r w:rsidRPr="00F31F2A">
        <w:rPr>
          <w:rFonts w:ascii="Times New Roman" w:hAnsi="Times New Roman" w:cs="Times New Roman"/>
          <w:sz w:val="28"/>
          <w:szCs w:val="28"/>
        </w:rPr>
        <w:t>и</w:t>
      </w:r>
      <w:r w:rsidR="006A2CD9" w:rsidRPr="00F31F2A">
        <w:rPr>
          <w:rFonts w:ascii="Times New Roman" w:hAnsi="Times New Roman" w:cs="Times New Roman"/>
          <w:sz w:val="28"/>
          <w:szCs w:val="28"/>
        </w:rPr>
        <w:t xml:space="preserve"> в области пожарной безопасности</w:t>
      </w:r>
      <w:r w:rsidRPr="00F31F2A">
        <w:rPr>
          <w:rFonts w:ascii="Times New Roman" w:hAnsi="Times New Roman" w:cs="Times New Roman"/>
          <w:sz w:val="28"/>
          <w:szCs w:val="28"/>
        </w:rPr>
        <w:t>;</w:t>
      </w:r>
    </w:p>
    <w:p w14:paraId="0756EEE4" w14:textId="578BAF55" w:rsidR="001F1394" w:rsidRPr="00F31F2A" w:rsidRDefault="006336D5" w:rsidP="009156D9">
      <w:pPr>
        <w:spacing w:after="360"/>
        <w:ind w:firstLine="709"/>
        <w:jc w:val="both"/>
        <w:rPr>
          <w:rFonts w:ascii="Times New Roman" w:hAnsi="Times New Roman" w:cs="Times New Roman"/>
          <w:sz w:val="28"/>
          <w:szCs w:val="28"/>
        </w:rPr>
      </w:pPr>
      <w:bookmarkStart w:id="6" w:name="sub_450"/>
      <w:bookmarkEnd w:id="5"/>
      <w:r w:rsidRPr="00F31F2A">
        <w:rPr>
          <w:rFonts w:ascii="Times New Roman" w:hAnsi="Times New Roman" w:cs="Times New Roman"/>
          <w:sz w:val="28"/>
          <w:szCs w:val="28"/>
        </w:rPr>
        <w:t>6</w:t>
      </w:r>
      <w:r w:rsidR="001F1394"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утверждение и реализация государственных программ Донецкой Народной Республики в области пожарной безопасности;</w:t>
      </w:r>
    </w:p>
    <w:bookmarkEnd w:id="6"/>
    <w:p w14:paraId="2D1766D0" w14:textId="51B165F6" w:rsidR="001F1394" w:rsidRPr="00F31F2A" w:rsidRDefault="006336D5"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7</w:t>
      </w:r>
      <w:r w:rsidR="002605EA"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осуществление в пределах своей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14:paraId="75D00610" w14:textId="03BFF9AB" w:rsidR="001F1394" w:rsidRPr="00F31F2A" w:rsidRDefault="006336D5" w:rsidP="009156D9">
      <w:pPr>
        <w:spacing w:after="360"/>
        <w:ind w:firstLine="709"/>
        <w:jc w:val="both"/>
        <w:rPr>
          <w:rFonts w:ascii="Times New Roman" w:hAnsi="Times New Roman" w:cs="Times New Roman"/>
          <w:sz w:val="28"/>
          <w:szCs w:val="28"/>
        </w:rPr>
      </w:pPr>
      <w:bookmarkStart w:id="7" w:name="sub_470"/>
      <w:r w:rsidRPr="00F31F2A">
        <w:rPr>
          <w:rFonts w:ascii="Times New Roman" w:hAnsi="Times New Roman" w:cs="Times New Roman"/>
          <w:sz w:val="28"/>
          <w:szCs w:val="28"/>
        </w:rPr>
        <w:t>8</w:t>
      </w:r>
      <w:r w:rsidR="001F1394" w:rsidRPr="00F31F2A">
        <w:rPr>
          <w:rFonts w:ascii="Times New Roman" w:hAnsi="Times New Roman" w:cs="Times New Roman"/>
          <w:sz w:val="28"/>
          <w:szCs w:val="28"/>
        </w:rPr>
        <w:t>)</w:t>
      </w:r>
      <w:r w:rsidR="002605EA" w:rsidRPr="00F31F2A">
        <w:rPr>
          <w:rFonts w:ascii="Times New Roman" w:hAnsi="Times New Roman" w:cs="Times New Roman"/>
          <w:sz w:val="28"/>
          <w:szCs w:val="28"/>
        </w:rPr>
        <w:t xml:space="preserve"> </w:t>
      </w:r>
      <w:r w:rsidR="001F1394" w:rsidRPr="00F31F2A">
        <w:rPr>
          <w:rFonts w:ascii="Times New Roman" w:hAnsi="Times New Roman" w:cs="Times New Roman"/>
          <w:sz w:val="28"/>
          <w:szCs w:val="28"/>
        </w:rPr>
        <w:t xml:space="preserve">осуществление мер по правовой и социальной защите личного состава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и членов их семей;</w:t>
      </w:r>
    </w:p>
    <w:p w14:paraId="48857F1C" w14:textId="53766B78" w:rsidR="001F1394" w:rsidRPr="00F31F2A" w:rsidRDefault="006336D5" w:rsidP="009156D9">
      <w:pPr>
        <w:spacing w:after="360"/>
        <w:ind w:firstLine="709"/>
        <w:jc w:val="both"/>
        <w:rPr>
          <w:rFonts w:ascii="Times New Roman" w:hAnsi="Times New Roman" w:cs="Times New Roman"/>
          <w:sz w:val="28"/>
          <w:szCs w:val="28"/>
        </w:rPr>
      </w:pPr>
      <w:bookmarkStart w:id="8" w:name="sub_480"/>
      <w:bookmarkEnd w:id="7"/>
      <w:r w:rsidRPr="00F31F2A">
        <w:rPr>
          <w:rFonts w:ascii="Times New Roman" w:hAnsi="Times New Roman" w:cs="Times New Roman"/>
          <w:sz w:val="28"/>
          <w:szCs w:val="28"/>
        </w:rPr>
        <w:t>9</w:t>
      </w:r>
      <w:r w:rsidR="002605EA"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утверждение перечня оперативных должностей работников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дающих право на пенсию по старости по достижении ими возраста 50 лет при стаже работы в противопожарной службе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не менее 25 лет;</w:t>
      </w:r>
    </w:p>
    <w:p w14:paraId="446A3335" w14:textId="586D4E8D" w:rsidR="001F1394" w:rsidRPr="00F31F2A" w:rsidRDefault="006336D5" w:rsidP="009156D9">
      <w:pPr>
        <w:spacing w:after="360"/>
        <w:ind w:firstLine="709"/>
        <w:jc w:val="both"/>
        <w:rPr>
          <w:rFonts w:ascii="Times New Roman" w:hAnsi="Times New Roman" w:cs="Times New Roman"/>
          <w:sz w:val="28"/>
          <w:szCs w:val="28"/>
        </w:rPr>
      </w:pPr>
      <w:bookmarkStart w:id="9" w:name="sub_490"/>
      <w:bookmarkEnd w:id="8"/>
      <w:r w:rsidRPr="00F31F2A">
        <w:rPr>
          <w:rFonts w:ascii="Times New Roman" w:hAnsi="Times New Roman" w:cs="Times New Roman"/>
          <w:sz w:val="28"/>
          <w:szCs w:val="28"/>
        </w:rPr>
        <w:t>10</w:t>
      </w:r>
      <w:r w:rsidR="002605EA"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создание, реорганизация и ликвидация органов управления и подразделений пожарной охраны, содержащихся за счет средств бюджета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w:t>
      </w:r>
    </w:p>
    <w:bookmarkEnd w:id="9"/>
    <w:p w14:paraId="393B5085" w14:textId="17C90F96" w:rsidR="001F1394" w:rsidRPr="00F31F2A" w:rsidRDefault="006336D5"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11</w:t>
      </w:r>
      <w:r w:rsidR="001F1394" w:rsidRPr="00F31F2A">
        <w:rPr>
          <w:rFonts w:ascii="Times New Roman" w:hAnsi="Times New Roman" w:cs="Times New Roman"/>
          <w:sz w:val="28"/>
          <w:szCs w:val="28"/>
        </w:rPr>
        <w:t>)</w:t>
      </w:r>
      <w:r w:rsidR="002605EA" w:rsidRPr="00F31F2A">
        <w:rPr>
          <w:rFonts w:ascii="Times New Roman" w:hAnsi="Times New Roman" w:cs="Times New Roman"/>
          <w:sz w:val="28"/>
          <w:szCs w:val="28"/>
        </w:rPr>
        <w:t xml:space="preserve"> </w:t>
      </w:r>
      <w:r w:rsidR="001F1394" w:rsidRPr="00F31F2A">
        <w:rPr>
          <w:rFonts w:ascii="Times New Roman" w:hAnsi="Times New Roman" w:cs="Times New Roman"/>
          <w:sz w:val="28"/>
          <w:szCs w:val="28"/>
        </w:rPr>
        <w:t xml:space="preserve">утверждение перечня организаций, в которых в обязательном порядке создается пожарная охрана, содержащаяся за счет средств бюджета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w:t>
      </w:r>
    </w:p>
    <w:p w14:paraId="338CD71C" w14:textId="5297D66A" w:rsidR="001F1394" w:rsidRPr="00F31F2A" w:rsidRDefault="00992089"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1</w:t>
      </w:r>
      <w:r w:rsidR="006336D5" w:rsidRPr="00F31F2A">
        <w:rPr>
          <w:rFonts w:ascii="Times New Roman" w:hAnsi="Times New Roman" w:cs="Times New Roman"/>
          <w:sz w:val="28"/>
          <w:szCs w:val="28"/>
        </w:rPr>
        <w:t>2</w:t>
      </w:r>
      <w:r w:rsidR="001F1394"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утверждение перечня населенных пунктов, подверженных угрозе лесных пожаров и других ландшафтных (природных) пожаров;</w:t>
      </w:r>
    </w:p>
    <w:p w14:paraId="5DFA4C51" w14:textId="4F328232" w:rsidR="0077575D" w:rsidRPr="00F31F2A" w:rsidRDefault="0077575D"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 xml:space="preserve">13) </w:t>
      </w:r>
      <w:r w:rsidR="004D36BB" w:rsidRPr="00F31F2A">
        <w:rPr>
          <w:rFonts w:ascii="Times New Roman" w:hAnsi="Times New Roman" w:cs="Times New Roman"/>
          <w:sz w:val="28"/>
          <w:szCs w:val="28"/>
        </w:rPr>
        <w:t>установление начала пожароопасного сезона;</w:t>
      </w:r>
    </w:p>
    <w:p w14:paraId="3D250A04" w14:textId="7CB37E15" w:rsidR="001F1394" w:rsidRPr="00F31F2A" w:rsidRDefault="00992089" w:rsidP="009156D9">
      <w:pPr>
        <w:spacing w:after="360"/>
        <w:ind w:firstLine="709"/>
        <w:jc w:val="both"/>
        <w:rPr>
          <w:rFonts w:ascii="Times New Roman" w:hAnsi="Times New Roman" w:cs="Times New Roman"/>
          <w:sz w:val="28"/>
          <w:szCs w:val="28"/>
        </w:rPr>
      </w:pPr>
      <w:bookmarkStart w:id="10" w:name="sub_4130"/>
      <w:r w:rsidRPr="00F31F2A">
        <w:rPr>
          <w:rFonts w:ascii="Times New Roman" w:hAnsi="Times New Roman" w:cs="Times New Roman"/>
          <w:sz w:val="28"/>
          <w:szCs w:val="28"/>
        </w:rPr>
        <w:lastRenderedPageBreak/>
        <w:t>1</w:t>
      </w:r>
      <w:r w:rsidR="004D36BB" w:rsidRPr="00F31F2A">
        <w:rPr>
          <w:rFonts w:ascii="Times New Roman" w:hAnsi="Times New Roman" w:cs="Times New Roman"/>
          <w:sz w:val="28"/>
          <w:szCs w:val="28"/>
        </w:rPr>
        <w:t>4</w:t>
      </w:r>
      <w:r w:rsidR="002605EA" w:rsidRPr="00F31F2A">
        <w:rPr>
          <w:rFonts w:ascii="Times New Roman" w:hAnsi="Times New Roman" w:cs="Times New Roman"/>
          <w:sz w:val="28"/>
          <w:szCs w:val="28"/>
        </w:rPr>
        <w:t xml:space="preserve">) </w:t>
      </w:r>
      <w:r w:rsidR="001F1394" w:rsidRPr="00F31F2A">
        <w:rPr>
          <w:rFonts w:ascii="Times New Roman" w:hAnsi="Times New Roman" w:cs="Times New Roman"/>
          <w:sz w:val="28"/>
          <w:szCs w:val="28"/>
        </w:rPr>
        <w:t>установление особого противопожарного режима в случае повышения пожарной опасности, установление на период его действия дополнительных требований в области пожарной безопасности;</w:t>
      </w:r>
    </w:p>
    <w:p w14:paraId="64C66830" w14:textId="6AA9B5C8" w:rsidR="0040654F" w:rsidRPr="00F31F2A" w:rsidRDefault="0040654F"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15) утверждение положения об особом противопожарном режиме;</w:t>
      </w:r>
    </w:p>
    <w:p w14:paraId="3B98518B" w14:textId="512CA13D" w:rsidR="001F1394" w:rsidRPr="00F31F2A" w:rsidRDefault="001F1394" w:rsidP="00364E4F">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1</w:t>
      </w:r>
      <w:r w:rsidR="00BE190F" w:rsidRPr="00F31F2A">
        <w:rPr>
          <w:rFonts w:ascii="Times New Roman" w:hAnsi="Times New Roman" w:cs="Times New Roman"/>
          <w:sz w:val="28"/>
          <w:szCs w:val="28"/>
        </w:rPr>
        <w:t>6</w:t>
      </w:r>
      <w:r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A31C22" w:rsidRPr="00F31F2A">
        <w:rPr>
          <w:rFonts w:ascii="Times New Roman" w:hAnsi="Times New Roman" w:cs="Times New Roman"/>
          <w:sz w:val="28"/>
          <w:szCs w:val="28"/>
        </w:rP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10" w:anchor="/document/12161584/entry/837" w:history="1">
        <w:r w:rsidR="00A31C22" w:rsidRPr="00F31F2A">
          <w:rPr>
            <w:rStyle w:val="ae"/>
            <w:rFonts w:ascii="Times New Roman" w:hAnsi="Times New Roman" w:cs="Times New Roman"/>
            <w:color w:val="auto"/>
            <w:sz w:val="28"/>
            <w:szCs w:val="28"/>
            <w:u w:val="none"/>
          </w:rPr>
          <w:t>частью 7 статьи 83</w:t>
        </w:r>
      </w:hyperlink>
      <w:r w:rsidR="00A31C22" w:rsidRPr="00F31F2A">
        <w:rPr>
          <w:rFonts w:ascii="Times New Roman" w:hAnsi="Times New Roman" w:cs="Times New Roman"/>
          <w:sz w:val="28"/>
          <w:szCs w:val="28"/>
        </w:rPr>
        <w:t xml:space="preserve"> </w:t>
      </w:r>
      <w:hyperlink r:id="rId11" w:history="1">
        <w:r w:rsidR="00A31C22" w:rsidRPr="005A39BA">
          <w:rPr>
            <w:rStyle w:val="ae"/>
            <w:rFonts w:ascii="Times New Roman" w:hAnsi="Times New Roman" w:cs="Times New Roman"/>
            <w:sz w:val="28"/>
            <w:szCs w:val="28"/>
          </w:rPr>
          <w:t xml:space="preserve">Федерального закона от 22 июля 2008 года </w:t>
        </w:r>
        <w:r w:rsidR="00AC319A" w:rsidRPr="005A39BA">
          <w:rPr>
            <w:rStyle w:val="ae"/>
            <w:rFonts w:ascii="Times New Roman" w:hAnsi="Times New Roman" w:cs="Times New Roman"/>
            <w:sz w:val="28"/>
            <w:szCs w:val="28"/>
          </w:rPr>
          <w:t>№</w:t>
        </w:r>
        <w:r w:rsidR="00A31C22" w:rsidRPr="005A39BA">
          <w:rPr>
            <w:rStyle w:val="ae"/>
            <w:rFonts w:ascii="Times New Roman" w:hAnsi="Times New Roman" w:cs="Times New Roman"/>
            <w:sz w:val="28"/>
            <w:szCs w:val="28"/>
          </w:rPr>
          <w:t xml:space="preserve"> 123-ФЗ </w:t>
        </w:r>
        <w:r w:rsidR="00AC319A" w:rsidRPr="005A39BA">
          <w:rPr>
            <w:rStyle w:val="ae"/>
            <w:rFonts w:ascii="Times New Roman" w:hAnsi="Times New Roman" w:cs="Times New Roman"/>
            <w:sz w:val="28"/>
            <w:szCs w:val="28"/>
          </w:rPr>
          <w:t>«</w:t>
        </w:r>
        <w:r w:rsidR="00A31C22" w:rsidRPr="005A39BA">
          <w:rPr>
            <w:rStyle w:val="ae"/>
            <w:rFonts w:ascii="Times New Roman" w:hAnsi="Times New Roman" w:cs="Times New Roman"/>
            <w:sz w:val="28"/>
            <w:szCs w:val="28"/>
          </w:rPr>
          <w:t>Технический регламент о требованиях пожарной безопасности</w:t>
        </w:r>
        <w:r w:rsidR="00AC319A" w:rsidRPr="005A39BA">
          <w:rPr>
            <w:rStyle w:val="ae"/>
            <w:rFonts w:ascii="Times New Roman" w:hAnsi="Times New Roman" w:cs="Times New Roman"/>
            <w:sz w:val="28"/>
            <w:szCs w:val="28"/>
          </w:rPr>
          <w:t>»</w:t>
        </w:r>
      </w:hyperlink>
      <w:r w:rsidR="00AC319A" w:rsidRPr="00F31F2A">
        <w:rPr>
          <w:rFonts w:ascii="Times New Roman" w:hAnsi="Times New Roman" w:cs="Times New Roman"/>
          <w:sz w:val="28"/>
          <w:szCs w:val="28"/>
        </w:rPr>
        <w:t>;</w:t>
      </w:r>
    </w:p>
    <w:p w14:paraId="569E43E8" w14:textId="5A729B3F" w:rsidR="00131361" w:rsidRPr="00F31F2A" w:rsidRDefault="00131361" w:rsidP="006465CD">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1</w:t>
      </w:r>
      <w:r w:rsidR="00BE190F" w:rsidRPr="00F31F2A">
        <w:rPr>
          <w:rFonts w:ascii="Times New Roman" w:hAnsi="Times New Roman" w:cs="Times New Roman"/>
          <w:sz w:val="28"/>
          <w:szCs w:val="28"/>
        </w:rPr>
        <w:t>7</w:t>
      </w:r>
      <w:r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364E4F" w:rsidRPr="00F31F2A">
        <w:rPr>
          <w:rFonts w:ascii="Times New Roman" w:hAnsi="Times New Roman" w:cs="Times New Roman"/>
          <w:sz w:val="28"/>
          <w:szCs w:val="28"/>
        </w:rPr>
        <w:t>о</w:t>
      </w:r>
      <w:r w:rsidRPr="00F31F2A">
        <w:rPr>
          <w:rFonts w:ascii="Times New Roman" w:hAnsi="Times New Roman" w:cs="Times New Roman"/>
          <w:sz w:val="28"/>
          <w:szCs w:val="28"/>
        </w:rPr>
        <w:t xml:space="preserve">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w:t>
      </w:r>
      <w:r w:rsidR="00AC319A" w:rsidRPr="00F31F2A">
        <w:rPr>
          <w:rFonts w:ascii="Times New Roman" w:hAnsi="Times New Roman" w:cs="Times New Roman"/>
          <w:sz w:val="28"/>
          <w:szCs w:val="28"/>
        </w:rPr>
        <w:br/>
      </w:r>
      <w:r w:rsidRPr="00F31F2A">
        <w:rPr>
          <w:rFonts w:ascii="Times New Roman" w:hAnsi="Times New Roman" w:cs="Times New Roman"/>
          <w:sz w:val="28"/>
          <w:szCs w:val="28"/>
        </w:rPr>
        <w:t xml:space="preserve">с частью 5 статьи 51 </w:t>
      </w:r>
      <w:hyperlink r:id="rId12" w:history="1">
        <w:r w:rsidRPr="005A39BA">
          <w:rPr>
            <w:rStyle w:val="ae"/>
            <w:rFonts w:ascii="Times New Roman" w:hAnsi="Times New Roman" w:cs="Times New Roman"/>
            <w:sz w:val="28"/>
            <w:szCs w:val="28"/>
          </w:rPr>
          <w:t>Лесного кодекса Российской Федерации</w:t>
        </w:r>
      </w:hyperlink>
      <w:r w:rsidRPr="00F31F2A">
        <w:rPr>
          <w:rFonts w:ascii="Times New Roman" w:hAnsi="Times New Roman" w:cs="Times New Roman"/>
          <w:sz w:val="28"/>
          <w:szCs w:val="28"/>
        </w:rPr>
        <w:t xml:space="preserve">) силами и средствами единой государственной системы предупреждения и ликвидации чрезвычайных ситуаций, расположенными на территории Донецкой Народной Республики, в соответствии с полномочиями, установленными </w:t>
      </w:r>
      <w:hyperlink r:id="rId13" w:history="1">
        <w:r w:rsidRPr="005A39BA">
          <w:rPr>
            <w:rStyle w:val="ae"/>
            <w:rFonts w:ascii="Times New Roman" w:hAnsi="Times New Roman" w:cs="Times New Roman"/>
            <w:sz w:val="28"/>
            <w:szCs w:val="28"/>
          </w:rPr>
          <w:t>Федеральным законом от 21 декабря 1994 года № 68-ФЗ «О защите населения и территорий от чрезвычайных ситуаций природного и техногенного характера;</w:t>
        </w:r>
      </w:hyperlink>
    </w:p>
    <w:p w14:paraId="10A00A7A" w14:textId="5767323D" w:rsidR="00131361" w:rsidRPr="00F31F2A" w:rsidRDefault="00131361" w:rsidP="006465CD">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1</w:t>
      </w:r>
      <w:r w:rsidR="00BE190F" w:rsidRPr="00F31F2A">
        <w:rPr>
          <w:rFonts w:ascii="Times New Roman" w:hAnsi="Times New Roman" w:cs="Times New Roman"/>
          <w:sz w:val="28"/>
          <w:szCs w:val="28"/>
        </w:rPr>
        <w:t>8</w:t>
      </w:r>
      <w:r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364E4F" w:rsidRPr="00F31F2A">
        <w:rPr>
          <w:rFonts w:ascii="Times New Roman" w:hAnsi="Times New Roman" w:cs="Times New Roman"/>
          <w:sz w:val="28"/>
          <w:szCs w:val="28"/>
        </w:rPr>
        <w:t>о</w:t>
      </w:r>
      <w:r w:rsidRPr="00F31F2A">
        <w:rPr>
          <w:rFonts w:ascii="Times New Roman" w:hAnsi="Times New Roman" w:cs="Times New Roman"/>
          <w:sz w:val="28"/>
          <w:szCs w:val="28"/>
        </w:rPr>
        <w:t>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14:paraId="66BEB313" w14:textId="3B488E14" w:rsidR="00131361" w:rsidRPr="00F31F2A" w:rsidRDefault="00131361" w:rsidP="00D57DA4">
      <w:pPr>
        <w:spacing w:after="400"/>
        <w:ind w:firstLine="709"/>
        <w:jc w:val="both"/>
        <w:rPr>
          <w:rFonts w:ascii="Times New Roman" w:hAnsi="Times New Roman" w:cs="Times New Roman"/>
          <w:sz w:val="28"/>
          <w:szCs w:val="28"/>
        </w:rPr>
      </w:pPr>
      <w:r w:rsidRPr="00F31F2A">
        <w:rPr>
          <w:rFonts w:ascii="Times New Roman" w:hAnsi="Times New Roman" w:cs="Times New Roman"/>
          <w:sz w:val="28"/>
          <w:szCs w:val="28"/>
        </w:rPr>
        <w:t>1</w:t>
      </w:r>
      <w:r w:rsidR="00BE190F" w:rsidRPr="00F31F2A">
        <w:rPr>
          <w:rFonts w:ascii="Times New Roman" w:hAnsi="Times New Roman" w:cs="Times New Roman"/>
          <w:sz w:val="28"/>
          <w:szCs w:val="28"/>
        </w:rPr>
        <w:t>9</w:t>
      </w:r>
      <w:r w:rsidRPr="00F31F2A">
        <w:rPr>
          <w:rFonts w:ascii="Times New Roman" w:hAnsi="Times New Roman" w:cs="Times New Roman"/>
          <w:sz w:val="28"/>
          <w:szCs w:val="28"/>
        </w:rPr>
        <w:t xml:space="preserve">) </w:t>
      </w:r>
      <w:r w:rsidR="00364E4F" w:rsidRPr="00F31F2A">
        <w:rPr>
          <w:rFonts w:ascii="Times New Roman" w:hAnsi="Times New Roman" w:cs="Times New Roman"/>
          <w:sz w:val="28"/>
          <w:szCs w:val="28"/>
        </w:rPr>
        <w:t>о</w:t>
      </w:r>
      <w:r w:rsidRPr="00F31F2A">
        <w:rPr>
          <w:rFonts w:ascii="Times New Roman" w:hAnsi="Times New Roman" w:cs="Times New Roman"/>
          <w:sz w:val="28"/>
          <w:szCs w:val="28"/>
        </w:rPr>
        <w:t xml:space="preserve">существление тушения пожаров силами подразделений пожарной охраны, содержащихся за счет средств Правительства Донецкой Народной Республики, в населенных пунктах, в том числе в городских лесах (за исключением лесных пожаров, пожаров в закрытых административно-территориальных образованиях, </w:t>
      </w:r>
      <w:r w:rsidR="00002C21" w:rsidRPr="00F31F2A">
        <w:rPr>
          <w:rFonts w:ascii="Times New Roman" w:hAnsi="Times New Roman" w:cs="Times New Roman"/>
          <w:sz w:val="28"/>
          <w:szCs w:val="28"/>
        </w:rPr>
        <w:t xml:space="preserve">на </w:t>
      </w:r>
      <w:r w:rsidRPr="00F31F2A">
        <w:rPr>
          <w:rFonts w:ascii="Times New Roman" w:hAnsi="Times New Roman" w:cs="Times New Roman"/>
          <w:sz w:val="28"/>
          <w:szCs w:val="28"/>
        </w:rPr>
        <w:t xml:space="preserve">федеральной территории, </w:t>
      </w:r>
      <w:r w:rsidR="00002C21" w:rsidRPr="00F31F2A">
        <w:rPr>
          <w:rFonts w:ascii="Times New Roman" w:hAnsi="Times New Roman" w:cs="Times New Roman"/>
          <w:sz w:val="28"/>
          <w:szCs w:val="28"/>
        </w:rPr>
        <w:t xml:space="preserve">в </w:t>
      </w:r>
      <w:r w:rsidRPr="00F31F2A">
        <w:rPr>
          <w:rFonts w:ascii="Times New Roman" w:hAnsi="Times New Roman" w:cs="Times New Roman"/>
          <w:sz w:val="28"/>
          <w:szCs w:val="28"/>
        </w:rPr>
        <w:t xml:space="preserve">особо важных и </w:t>
      </w:r>
      <w:r w:rsidR="00D57DA4" w:rsidRPr="008B33ED">
        <w:rPr>
          <w:rFonts w:ascii="Times New Roman" w:hAnsi="Times New Roman" w:cs="Times New Roman"/>
          <w:sz w:val="28"/>
          <w:szCs w:val="28"/>
        </w:rPr>
        <w:br/>
      </w:r>
      <w:r w:rsidR="00D57DA4" w:rsidRPr="008B33ED">
        <w:rPr>
          <w:rFonts w:ascii="Times New Roman" w:hAnsi="Times New Roman" w:cs="Times New Roman"/>
          <w:sz w:val="28"/>
          <w:szCs w:val="28"/>
        </w:rPr>
        <w:br/>
      </w:r>
      <w:r w:rsidRPr="00F31F2A">
        <w:rPr>
          <w:rFonts w:ascii="Times New Roman" w:hAnsi="Times New Roman" w:cs="Times New Roman"/>
          <w:sz w:val="28"/>
          <w:szCs w:val="28"/>
        </w:rPr>
        <w:lastRenderedPageBreak/>
        <w:t xml:space="preserve">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статьей 22 </w:t>
      </w:r>
      <w:hyperlink r:id="rId14" w:history="1">
        <w:r w:rsidRPr="005A39BA">
          <w:rPr>
            <w:rStyle w:val="ae"/>
            <w:rFonts w:ascii="Times New Roman" w:hAnsi="Times New Roman" w:cs="Times New Roman"/>
            <w:sz w:val="28"/>
            <w:szCs w:val="28"/>
          </w:rPr>
          <w:t>Федерального закона от 21</w:t>
        </w:r>
        <w:r w:rsidR="00002C21" w:rsidRPr="005A39BA">
          <w:rPr>
            <w:rStyle w:val="ae"/>
            <w:rFonts w:ascii="Times New Roman" w:hAnsi="Times New Roman" w:cs="Times New Roman"/>
            <w:sz w:val="28"/>
            <w:szCs w:val="28"/>
          </w:rPr>
          <w:t xml:space="preserve"> декабря </w:t>
        </w:r>
        <w:r w:rsidRPr="005A39BA">
          <w:rPr>
            <w:rStyle w:val="ae"/>
            <w:rFonts w:ascii="Times New Roman" w:hAnsi="Times New Roman" w:cs="Times New Roman"/>
            <w:sz w:val="28"/>
            <w:szCs w:val="28"/>
          </w:rPr>
          <w:t>1994</w:t>
        </w:r>
        <w:r w:rsidR="00002C21" w:rsidRPr="005A39BA">
          <w:rPr>
            <w:rStyle w:val="ae"/>
            <w:rFonts w:ascii="Times New Roman" w:hAnsi="Times New Roman" w:cs="Times New Roman"/>
            <w:sz w:val="28"/>
            <w:szCs w:val="28"/>
          </w:rPr>
          <w:t xml:space="preserve"> года</w:t>
        </w:r>
        <w:r w:rsidRPr="005A39BA">
          <w:rPr>
            <w:rStyle w:val="ae"/>
            <w:rFonts w:ascii="Times New Roman" w:hAnsi="Times New Roman" w:cs="Times New Roman"/>
            <w:sz w:val="28"/>
            <w:szCs w:val="28"/>
          </w:rPr>
          <w:t xml:space="preserve"> № 69-ФЗ «О пожарной безопасности»</w:t>
        </w:r>
      </w:hyperlink>
      <w:r w:rsidRPr="00F31F2A">
        <w:rPr>
          <w:rFonts w:ascii="Times New Roman" w:hAnsi="Times New Roman" w:cs="Times New Roman"/>
          <w:sz w:val="28"/>
          <w:szCs w:val="28"/>
        </w:rPr>
        <w:t>;</w:t>
      </w:r>
    </w:p>
    <w:p w14:paraId="3CE8C80E" w14:textId="77EB3C13" w:rsidR="00131361" w:rsidRPr="00F31F2A" w:rsidRDefault="00BE190F" w:rsidP="00D57DA4">
      <w:pPr>
        <w:spacing w:after="400"/>
        <w:ind w:firstLine="708"/>
        <w:jc w:val="both"/>
        <w:rPr>
          <w:rFonts w:ascii="Times New Roman" w:hAnsi="Times New Roman" w:cs="Times New Roman"/>
          <w:sz w:val="28"/>
          <w:szCs w:val="28"/>
        </w:rPr>
      </w:pPr>
      <w:r w:rsidRPr="00F31F2A">
        <w:rPr>
          <w:rFonts w:ascii="Times New Roman" w:hAnsi="Times New Roman" w:cs="Times New Roman"/>
          <w:sz w:val="28"/>
          <w:szCs w:val="28"/>
        </w:rPr>
        <w:t>20</w:t>
      </w:r>
      <w:r w:rsidR="00131361" w:rsidRPr="00F31F2A">
        <w:rPr>
          <w:rFonts w:ascii="Times New Roman" w:hAnsi="Times New Roman" w:cs="Times New Roman"/>
          <w:sz w:val="28"/>
          <w:szCs w:val="28"/>
        </w:rPr>
        <w:t xml:space="preserve">) </w:t>
      </w:r>
      <w:r w:rsidR="00364E4F" w:rsidRPr="00F31F2A">
        <w:rPr>
          <w:rFonts w:ascii="Times New Roman" w:hAnsi="Times New Roman" w:cs="Times New Roman"/>
          <w:sz w:val="28"/>
          <w:szCs w:val="28"/>
        </w:rPr>
        <w:t>о</w:t>
      </w:r>
      <w:r w:rsidR="00131361" w:rsidRPr="00F31F2A">
        <w:rPr>
          <w:rFonts w:ascii="Times New Roman" w:hAnsi="Times New Roman" w:cs="Times New Roman"/>
          <w:sz w:val="28"/>
          <w:szCs w:val="28"/>
        </w:rPr>
        <w:t>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w:t>
      </w:r>
      <w:r w:rsidR="005A604E" w:rsidRPr="00F31F2A">
        <w:rPr>
          <w:rFonts w:ascii="Times New Roman" w:hAnsi="Times New Roman" w:cs="Times New Roman"/>
          <w:sz w:val="28"/>
          <w:szCs w:val="28"/>
        </w:rPr>
        <w:t>я</w:t>
      </w:r>
      <w:r w:rsidR="00131361" w:rsidRPr="00F31F2A">
        <w:rPr>
          <w:rFonts w:ascii="Times New Roman" w:hAnsi="Times New Roman" w:cs="Times New Roman"/>
          <w:sz w:val="28"/>
          <w:szCs w:val="28"/>
        </w:rPr>
        <w:t xml:space="preserve"> осуществления мер пожарной безопасности в лесах, расположенных на земельных участках, находящихся в собственности Донецкой Народной Республики;</w:t>
      </w:r>
    </w:p>
    <w:p w14:paraId="63F13647" w14:textId="6E121C43" w:rsidR="00992089" w:rsidRPr="00F31F2A" w:rsidRDefault="00364E4F" w:rsidP="00D57DA4">
      <w:pPr>
        <w:spacing w:after="400"/>
        <w:ind w:firstLine="709"/>
        <w:jc w:val="both"/>
        <w:rPr>
          <w:rFonts w:ascii="Times New Roman" w:hAnsi="Times New Roman" w:cs="Times New Roman"/>
          <w:sz w:val="28"/>
          <w:szCs w:val="28"/>
        </w:rPr>
      </w:pPr>
      <w:r w:rsidRPr="00F31F2A">
        <w:rPr>
          <w:rFonts w:ascii="Times New Roman" w:hAnsi="Times New Roman" w:cs="Times New Roman"/>
          <w:sz w:val="28"/>
          <w:szCs w:val="28"/>
        </w:rPr>
        <w:t>2</w:t>
      </w:r>
      <w:r w:rsidR="00BE190F" w:rsidRPr="00F31F2A">
        <w:rPr>
          <w:rFonts w:ascii="Times New Roman" w:hAnsi="Times New Roman" w:cs="Times New Roman"/>
          <w:sz w:val="28"/>
          <w:szCs w:val="28"/>
        </w:rPr>
        <w:t>1</w:t>
      </w:r>
      <w:r w:rsidR="00992089" w:rsidRPr="00F31F2A">
        <w:rPr>
          <w:rFonts w:ascii="Times New Roman" w:hAnsi="Times New Roman" w:cs="Times New Roman"/>
          <w:sz w:val="28"/>
          <w:szCs w:val="28"/>
        </w:rPr>
        <w:t xml:space="preserve">) </w:t>
      </w:r>
      <w:r w:rsidR="00A31C22" w:rsidRPr="00F31F2A">
        <w:rPr>
          <w:rFonts w:ascii="Times New Roman" w:hAnsi="Times New Roman" w:cs="Times New Roman"/>
          <w:sz w:val="28"/>
          <w:szCs w:val="28"/>
        </w:rPr>
        <w:t xml:space="preserve">другие полномочия в области пожарной безопасности в соответствии с федеральным законодательством и законодательством </w:t>
      </w:r>
      <w:r w:rsidR="00A31C22" w:rsidRPr="00F31F2A">
        <w:rPr>
          <w:rFonts w:ascii="Times New Roman" w:hAnsi="Times New Roman" w:cs="Times New Roman"/>
          <w:color w:val="000000" w:themeColor="text1"/>
          <w:sz w:val="28"/>
          <w:szCs w:val="28"/>
        </w:rPr>
        <w:t>Донецкой Народной Республики</w:t>
      </w:r>
      <w:r w:rsidR="00A31C22" w:rsidRPr="00F31F2A">
        <w:rPr>
          <w:rFonts w:ascii="Times New Roman" w:hAnsi="Times New Roman" w:cs="Times New Roman"/>
          <w:sz w:val="28"/>
          <w:szCs w:val="28"/>
        </w:rPr>
        <w:t>.</w:t>
      </w:r>
    </w:p>
    <w:p w14:paraId="1813609B" w14:textId="73F93D9C" w:rsidR="001F1394" w:rsidRPr="00F31F2A" w:rsidRDefault="002605EA" w:rsidP="00D57DA4">
      <w:pPr>
        <w:pStyle w:val="a8"/>
        <w:spacing w:after="400" w:line="276" w:lineRule="auto"/>
        <w:ind w:left="0" w:firstLine="709"/>
        <w:rPr>
          <w:rFonts w:ascii="Times New Roman" w:hAnsi="Times New Roman" w:cs="Times New Roman"/>
          <w:sz w:val="28"/>
          <w:szCs w:val="28"/>
        </w:rPr>
      </w:pPr>
      <w:bookmarkStart w:id="11" w:name="sub_7"/>
      <w:bookmarkEnd w:id="10"/>
      <w:r w:rsidRPr="00F31F2A">
        <w:rPr>
          <w:rStyle w:val="a7"/>
          <w:rFonts w:ascii="Times New Roman" w:hAnsi="Times New Roman" w:cs="Times New Roman"/>
          <w:b w:val="0"/>
          <w:bCs w:val="0"/>
          <w:color w:val="auto"/>
          <w:sz w:val="28"/>
          <w:szCs w:val="28"/>
        </w:rPr>
        <w:t xml:space="preserve">Статья </w:t>
      </w:r>
      <w:r w:rsidR="00F744AB" w:rsidRPr="00F31F2A">
        <w:rPr>
          <w:rStyle w:val="a7"/>
          <w:rFonts w:ascii="Times New Roman" w:hAnsi="Times New Roman" w:cs="Times New Roman"/>
          <w:b w:val="0"/>
          <w:bCs w:val="0"/>
          <w:color w:val="auto"/>
          <w:sz w:val="28"/>
          <w:szCs w:val="28"/>
        </w:rPr>
        <w:t>4</w:t>
      </w:r>
      <w:r w:rsidR="001F1394" w:rsidRPr="00F31F2A">
        <w:rPr>
          <w:rStyle w:val="a7"/>
          <w:rFonts w:ascii="Times New Roman" w:hAnsi="Times New Roman" w:cs="Times New Roman"/>
          <w:b w:val="0"/>
          <w:bCs w:val="0"/>
          <w:color w:val="auto"/>
          <w:sz w:val="28"/>
          <w:szCs w:val="28"/>
        </w:rPr>
        <w:t>.</w:t>
      </w:r>
      <w:r w:rsidRPr="00F31F2A">
        <w:rPr>
          <w:rFonts w:ascii="Times New Roman" w:hAnsi="Times New Roman" w:cs="Times New Roman"/>
          <w:sz w:val="28"/>
          <w:szCs w:val="28"/>
        </w:rPr>
        <w:t xml:space="preserve"> </w:t>
      </w:r>
      <w:r w:rsidR="001F1394" w:rsidRPr="00F31F2A">
        <w:rPr>
          <w:rFonts w:ascii="Times New Roman" w:hAnsi="Times New Roman" w:cs="Times New Roman"/>
          <w:b/>
          <w:bCs/>
          <w:sz w:val="28"/>
          <w:szCs w:val="28"/>
        </w:rPr>
        <w:t xml:space="preserve">Противопожарная служба </w:t>
      </w:r>
      <w:r w:rsidR="001F1394" w:rsidRPr="00F31F2A">
        <w:rPr>
          <w:rFonts w:ascii="Times New Roman" w:hAnsi="Times New Roman" w:cs="Times New Roman"/>
          <w:b/>
          <w:bCs/>
          <w:color w:val="000000" w:themeColor="text1"/>
          <w:sz w:val="28"/>
          <w:szCs w:val="28"/>
        </w:rPr>
        <w:t>Донецкой Народной Республики</w:t>
      </w:r>
    </w:p>
    <w:p w14:paraId="3A6DDE32" w14:textId="10548E68" w:rsidR="001F1394" w:rsidRPr="00F31F2A" w:rsidRDefault="002605EA" w:rsidP="00D57DA4">
      <w:pPr>
        <w:spacing w:after="400"/>
        <w:ind w:firstLine="709"/>
        <w:jc w:val="both"/>
        <w:rPr>
          <w:rFonts w:ascii="Times New Roman" w:hAnsi="Times New Roman" w:cs="Times New Roman"/>
          <w:sz w:val="28"/>
          <w:szCs w:val="28"/>
        </w:rPr>
      </w:pPr>
      <w:bookmarkStart w:id="12" w:name="sub_710"/>
      <w:bookmarkEnd w:id="11"/>
      <w:r w:rsidRPr="00F31F2A">
        <w:rPr>
          <w:rFonts w:ascii="Times New Roman" w:hAnsi="Times New Roman" w:cs="Times New Roman"/>
          <w:sz w:val="28"/>
          <w:szCs w:val="28"/>
        </w:rPr>
        <w:t>1.</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Противопожарная служба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входит в состав Государственной противопожарной службы и является составной частью сил обеспечения безопасности личности, общества и государства.</w:t>
      </w:r>
    </w:p>
    <w:p w14:paraId="23F20460" w14:textId="59828A5E" w:rsidR="001F1394" w:rsidRPr="00F31F2A" w:rsidRDefault="002605EA" w:rsidP="00D57DA4">
      <w:pPr>
        <w:spacing w:after="400"/>
        <w:ind w:firstLine="709"/>
        <w:jc w:val="both"/>
        <w:rPr>
          <w:rFonts w:ascii="Times New Roman" w:hAnsi="Times New Roman" w:cs="Times New Roman"/>
          <w:sz w:val="28"/>
          <w:szCs w:val="28"/>
        </w:rPr>
      </w:pPr>
      <w:bookmarkStart w:id="13" w:name="sub_720"/>
      <w:bookmarkEnd w:id="12"/>
      <w:r w:rsidRPr="00F31F2A">
        <w:rPr>
          <w:rFonts w:ascii="Times New Roman" w:hAnsi="Times New Roman" w:cs="Times New Roman"/>
          <w:sz w:val="28"/>
          <w:szCs w:val="28"/>
        </w:rPr>
        <w:t>2.</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Противопожарная служба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создается Правительством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в соответствии с законодательством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w:t>
      </w:r>
    </w:p>
    <w:p w14:paraId="169E930C" w14:textId="4E7FC15C" w:rsidR="001F1394" w:rsidRPr="00F31F2A" w:rsidRDefault="002605EA" w:rsidP="00D57DA4">
      <w:pPr>
        <w:spacing w:after="400"/>
        <w:ind w:firstLine="709"/>
        <w:jc w:val="both"/>
        <w:rPr>
          <w:rFonts w:ascii="Times New Roman" w:hAnsi="Times New Roman" w:cs="Times New Roman"/>
          <w:sz w:val="28"/>
          <w:szCs w:val="28"/>
        </w:rPr>
      </w:pPr>
      <w:bookmarkStart w:id="14" w:name="sub_730"/>
      <w:bookmarkEnd w:id="13"/>
      <w:r w:rsidRPr="00F31F2A">
        <w:rPr>
          <w:rFonts w:ascii="Times New Roman" w:hAnsi="Times New Roman" w:cs="Times New Roman"/>
          <w:sz w:val="28"/>
          <w:szCs w:val="28"/>
        </w:rPr>
        <w:t>3.</w:t>
      </w:r>
      <w:r w:rsidR="00D57DA4">
        <w:rPr>
          <w:rFonts w:ascii="Times New Roman" w:hAnsi="Times New Roman" w:cs="Times New Roman"/>
          <w:sz w:val="28"/>
          <w:szCs w:val="28"/>
          <w:lang w:val="en-US"/>
        </w:rPr>
        <w:t> </w:t>
      </w:r>
      <w:hyperlink r:id="rId15" w:history="1">
        <w:r w:rsidR="001F1394" w:rsidRPr="00F31F2A">
          <w:rPr>
            <w:rStyle w:val="a6"/>
            <w:rFonts w:ascii="Times New Roman" w:hAnsi="Times New Roman" w:cs="Times New Roman"/>
            <w:color w:val="auto"/>
            <w:sz w:val="28"/>
            <w:szCs w:val="28"/>
          </w:rPr>
          <w:t>Положение</w:t>
        </w:r>
      </w:hyperlink>
      <w:r w:rsidR="001F1394" w:rsidRPr="00F31F2A">
        <w:rPr>
          <w:rFonts w:ascii="Times New Roman" w:hAnsi="Times New Roman" w:cs="Times New Roman"/>
          <w:sz w:val="28"/>
          <w:szCs w:val="28"/>
        </w:rPr>
        <w:t xml:space="preserve"> о противопожарной службе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ее структура и численность личного состава утверждаются Правительством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w:t>
      </w:r>
    </w:p>
    <w:p w14:paraId="5C7BE15D" w14:textId="47026EEE" w:rsidR="001F1394" w:rsidRPr="00F31F2A" w:rsidRDefault="002605EA" w:rsidP="00D57DA4">
      <w:pPr>
        <w:spacing w:after="400"/>
        <w:ind w:firstLine="709"/>
        <w:jc w:val="both"/>
        <w:rPr>
          <w:rFonts w:ascii="Times New Roman" w:hAnsi="Times New Roman" w:cs="Times New Roman"/>
          <w:sz w:val="28"/>
          <w:szCs w:val="28"/>
        </w:rPr>
      </w:pPr>
      <w:bookmarkStart w:id="15" w:name="sub_740"/>
      <w:bookmarkEnd w:id="14"/>
      <w:r w:rsidRPr="00F31F2A">
        <w:rPr>
          <w:rFonts w:ascii="Times New Roman" w:hAnsi="Times New Roman" w:cs="Times New Roman"/>
          <w:sz w:val="28"/>
          <w:szCs w:val="28"/>
        </w:rPr>
        <w:t>4.</w:t>
      </w:r>
      <w:r w:rsidR="00D57DA4">
        <w:rPr>
          <w:rFonts w:ascii="Times New Roman" w:hAnsi="Times New Roman" w:cs="Times New Roman"/>
          <w:sz w:val="28"/>
          <w:szCs w:val="28"/>
          <w:lang w:val="en-US"/>
        </w:rPr>
        <w:t> </w:t>
      </w:r>
      <w:r w:rsidR="001F1394" w:rsidRPr="00F31F2A">
        <w:rPr>
          <w:rFonts w:ascii="Times New Roman" w:hAnsi="Times New Roman" w:cs="Times New Roman"/>
          <w:color w:val="000000" w:themeColor="text1"/>
          <w:sz w:val="28"/>
          <w:szCs w:val="28"/>
        </w:rPr>
        <w:t>Донецкая Народная Республика</w:t>
      </w:r>
      <w:r w:rsidR="001F1394" w:rsidRPr="00F31F2A">
        <w:rPr>
          <w:rFonts w:ascii="Times New Roman" w:hAnsi="Times New Roman" w:cs="Times New Roman"/>
          <w:sz w:val="28"/>
          <w:szCs w:val="28"/>
        </w:rPr>
        <w:t xml:space="preserve"> вправе в порядке, установленном федеральным законодательством, передать осуществление части своих полномочий в области тушения пожаров федеральному органу исполнительной власти, уполномоченному на решение задач в области пожарной безопасности.</w:t>
      </w:r>
    </w:p>
    <w:p w14:paraId="0A8E9126" w14:textId="77777777" w:rsidR="00D57DA4" w:rsidRDefault="00D57DA4" w:rsidP="009156D9">
      <w:pPr>
        <w:pStyle w:val="a8"/>
        <w:spacing w:after="360" w:line="276" w:lineRule="auto"/>
        <w:ind w:left="0" w:firstLine="709"/>
        <w:rPr>
          <w:rStyle w:val="a7"/>
          <w:rFonts w:ascii="Times New Roman" w:hAnsi="Times New Roman" w:cs="Times New Roman"/>
          <w:b w:val="0"/>
          <w:bCs w:val="0"/>
          <w:color w:val="auto"/>
          <w:sz w:val="28"/>
          <w:szCs w:val="28"/>
        </w:rPr>
      </w:pPr>
      <w:bookmarkStart w:id="16" w:name="sub_9"/>
      <w:bookmarkEnd w:id="15"/>
      <w:r>
        <w:rPr>
          <w:rStyle w:val="a7"/>
          <w:rFonts w:ascii="Times New Roman" w:hAnsi="Times New Roman" w:cs="Times New Roman"/>
          <w:b w:val="0"/>
          <w:bCs w:val="0"/>
          <w:color w:val="auto"/>
          <w:sz w:val="28"/>
          <w:szCs w:val="28"/>
        </w:rPr>
        <w:br w:type="page"/>
      </w:r>
    </w:p>
    <w:p w14:paraId="17819ADC" w14:textId="519CE1C8" w:rsidR="001F1394" w:rsidRPr="00F31F2A" w:rsidRDefault="002605EA" w:rsidP="009156D9">
      <w:pPr>
        <w:pStyle w:val="a8"/>
        <w:spacing w:after="360" w:line="276" w:lineRule="auto"/>
        <w:ind w:left="0" w:firstLine="709"/>
        <w:rPr>
          <w:rFonts w:ascii="Times New Roman" w:hAnsi="Times New Roman" w:cs="Times New Roman"/>
          <w:sz w:val="28"/>
          <w:szCs w:val="28"/>
        </w:rPr>
      </w:pPr>
      <w:r w:rsidRPr="00F31F2A">
        <w:rPr>
          <w:rStyle w:val="a7"/>
          <w:rFonts w:ascii="Times New Roman" w:hAnsi="Times New Roman" w:cs="Times New Roman"/>
          <w:b w:val="0"/>
          <w:bCs w:val="0"/>
          <w:color w:val="auto"/>
          <w:sz w:val="28"/>
          <w:szCs w:val="28"/>
        </w:rPr>
        <w:lastRenderedPageBreak/>
        <w:t xml:space="preserve">Статья </w:t>
      </w:r>
      <w:r w:rsidR="009A1433" w:rsidRPr="00F31F2A">
        <w:rPr>
          <w:rStyle w:val="a7"/>
          <w:rFonts w:ascii="Times New Roman" w:hAnsi="Times New Roman" w:cs="Times New Roman"/>
          <w:b w:val="0"/>
          <w:bCs w:val="0"/>
          <w:color w:val="auto"/>
          <w:sz w:val="28"/>
          <w:szCs w:val="28"/>
        </w:rPr>
        <w:t>5</w:t>
      </w:r>
      <w:r w:rsidR="001F1394" w:rsidRPr="00F31F2A">
        <w:rPr>
          <w:rStyle w:val="a7"/>
          <w:rFonts w:ascii="Times New Roman" w:hAnsi="Times New Roman" w:cs="Times New Roman"/>
          <w:b w:val="0"/>
          <w:bCs w:val="0"/>
          <w:color w:val="auto"/>
          <w:sz w:val="28"/>
          <w:szCs w:val="28"/>
        </w:rPr>
        <w:t>.</w:t>
      </w:r>
      <w:r w:rsidRPr="00F31F2A">
        <w:rPr>
          <w:rFonts w:ascii="Times New Roman" w:hAnsi="Times New Roman" w:cs="Times New Roman"/>
          <w:sz w:val="28"/>
          <w:szCs w:val="28"/>
        </w:rPr>
        <w:t xml:space="preserve"> </w:t>
      </w:r>
      <w:r w:rsidR="001F1394" w:rsidRPr="00F31F2A">
        <w:rPr>
          <w:rFonts w:ascii="Times New Roman" w:hAnsi="Times New Roman" w:cs="Times New Roman"/>
          <w:b/>
          <w:bCs/>
          <w:sz w:val="28"/>
          <w:szCs w:val="28"/>
        </w:rPr>
        <w:t xml:space="preserve">Гарантии правовой и социальной защиты личного состава противопожарной службы </w:t>
      </w:r>
      <w:r w:rsidR="001F1394" w:rsidRPr="00F31F2A">
        <w:rPr>
          <w:rFonts w:ascii="Times New Roman" w:hAnsi="Times New Roman" w:cs="Times New Roman"/>
          <w:b/>
          <w:bCs/>
          <w:color w:val="000000" w:themeColor="text1"/>
          <w:sz w:val="28"/>
          <w:szCs w:val="28"/>
        </w:rPr>
        <w:t>Донецкой Народной Республики</w:t>
      </w:r>
    </w:p>
    <w:p w14:paraId="621E96E1" w14:textId="73B8E614" w:rsidR="001F1394" w:rsidRPr="00F31F2A" w:rsidRDefault="002605EA" w:rsidP="009156D9">
      <w:pPr>
        <w:spacing w:after="360"/>
        <w:ind w:firstLine="709"/>
        <w:jc w:val="both"/>
        <w:rPr>
          <w:rFonts w:ascii="Times New Roman" w:hAnsi="Times New Roman" w:cs="Times New Roman"/>
          <w:sz w:val="28"/>
          <w:szCs w:val="28"/>
        </w:rPr>
      </w:pPr>
      <w:bookmarkStart w:id="17" w:name="sub_910"/>
      <w:bookmarkEnd w:id="16"/>
      <w:r w:rsidRPr="00F31F2A">
        <w:rPr>
          <w:rFonts w:ascii="Times New Roman" w:hAnsi="Times New Roman" w:cs="Times New Roman"/>
          <w:sz w:val="28"/>
          <w:szCs w:val="28"/>
        </w:rPr>
        <w:t>1.</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Работники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и члены их семей находятся под защитой государства.</w:t>
      </w:r>
    </w:p>
    <w:p w14:paraId="4A8F0EFA" w14:textId="47C5A6B2" w:rsidR="001F1394" w:rsidRPr="00F31F2A" w:rsidRDefault="00BA5112" w:rsidP="009156D9">
      <w:pPr>
        <w:spacing w:after="360"/>
        <w:ind w:firstLine="709"/>
        <w:jc w:val="both"/>
        <w:rPr>
          <w:rFonts w:ascii="Times New Roman" w:hAnsi="Times New Roman" w:cs="Times New Roman"/>
          <w:sz w:val="28"/>
          <w:szCs w:val="28"/>
        </w:rPr>
      </w:pPr>
      <w:bookmarkStart w:id="18" w:name="sub_920"/>
      <w:bookmarkEnd w:id="17"/>
      <w:r w:rsidRPr="00F31F2A">
        <w:rPr>
          <w:rFonts w:ascii="Times New Roman" w:hAnsi="Times New Roman" w:cs="Times New Roman"/>
          <w:sz w:val="28"/>
          <w:szCs w:val="28"/>
        </w:rPr>
        <w:t>2.</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В случае гибели работника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14:paraId="6D3E7378" w14:textId="1278585F" w:rsidR="001F1394" w:rsidRPr="00F31F2A" w:rsidRDefault="00BA5112" w:rsidP="009156D9">
      <w:pPr>
        <w:spacing w:after="360"/>
        <w:ind w:firstLine="709"/>
        <w:jc w:val="both"/>
        <w:rPr>
          <w:rFonts w:ascii="Times New Roman" w:hAnsi="Times New Roman" w:cs="Times New Roman"/>
          <w:sz w:val="28"/>
          <w:szCs w:val="28"/>
        </w:rPr>
      </w:pPr>
      <w:bookmarkStart w:id="19" w:name="sub_930"/>
      <w:bookmarkEnd w:id="18"/>
      <w:r w:rsidRPr="00F31F2A">
        <w:rPr>
          <w:rFonts w:ascii="Times New Roman" w:hAnsi="Times New Roman" w:cs="Times New Roman"/>
          <w:sz w:val="28"/>
          <w:szCs w:val="28"/>
        </w:rPr>
        <w:t>3.</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Иные гарантии правовой и социальной защиты работников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определяются Правительством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в соответствии с </w:t>
      </w:r>
      <w:r w:rsidR="006641B8" w:rsidRPr="00F31F2A">
        <w:rPr>
          <w:rFonts w:ascii="Times New Roman" w:hAnsi="Times New Roman" w:cs="Times New Roman"/>
          <w:sz w:val="28"/>
          <w:szCs w:val="28"/>
        </w:rPr>
        <w:t>федеральным законодательством и законодательством Донецкой Народной Республики</w:t>
      </w:r>
      <w:r w:rsidR="001F1394" w:rsidRPr="00F31F2A">
        <w:rPr>
          <w:rFonts w:ascii="Times New Roman" w:hAnsi="Times New Roman" w:cs="Times New Roman"/>
          <w:sz w:val="28"/>
          <w:szCs w:val="28"/>
        </w:rPr>
        <w:t xml:space="preserve"> и не должны быть ниже существующих гарантий правовой и социальной защиты сотрудников федеральной противопожарной службы.</w:t>
      </w:r>
    </w:p>
    <w:p w14:paraId="251C72D6" w14:textId="7588BF77" w:rsidR="00131361" w:rsidRPr="00F31F2A" w:rsidRDefault="00EB6119" w:rsidP="00D57DA4">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4.</w:t>
      </w:r>
      <w:r w:rsidR="00D57DA4">
        <w:rPr>
          <w:rFonts w:ascii="Times New Roman" w:hAnsi="Times New Roman" w:cs="Times New Roman"/>
          <w:sz w:val="28"/>
          <w:szCs w:val="28"/>
          <w:lang w:val="en-US"/>
        </w:rPr>
        <w:t> </w:t>
      </w:r>
      <w:r w:rsidR="00131361" w:rsidRPr="00F31F2A">
        <w:rPr>
          <w:rFonts w:ascii="Times New Roman" w:hAnsi="Times New Roman" w:cs="Times New Roman"/>
          <w:sz w:val="28"/>
          <w:szCs w:val="28"/>
        </w:rPr>
        <w:t xml:space="preserve">Работникам противопожарной службы Донецкой Народной Республики, работающим на должностях, предусмотренных перечнем оперативных должностей работников противопожарной службы Донецкой Народной Республики, утверждаемым Правительством Донецкой Народной Республики, пенсии по старости устанавливаются по достижении ими возраста 50 лет и при стаже работы в противопожарной службе Донецкой Народной Республики </w:t>
      </w:r>
      <w:r w:rsidRPr="00F31F2A">
        <w:rPr>
          <w:rFonts w:ascii="Times New Roman" w:hAnsi="Times New Roman" w:cs="Times New Roman"/>
          <w:sz w:val="28"/>
          <w:szCs w:val="28"/>
        </w:rPr>
        <w:t>не менее 25 лет</w:t>
      </w:r>
      <w:r w:rsidR="00131361" w:rsidRPr="00F31F2A">
        <w:rPr>
          <w:rFonts w:ascii="Times New Roman" w:hAnsi="Times New Roman" w:cs="Times New Roman"/>
          <w:sz w:val="28"/>
          <w:szCs w:val="28"/>
        </w:rPr>
        <w:t>.</w:t>
      </w:r>
    </w:p>
    <w:p w14:paraId="0FE0BCF4" w14:textId="66BAD03C" w:rsidR="001F1394" w:rsidRPr="00F31F2A" w:rsidRDefault="00BA5112" w:rsidP="009156D9">
      <w:pPr>
        <w:pStyle w:val="a8"/>
        <w:spacing w:after="360" w:line="276" w:lineRule="auto"/>
        <w:ind w:left="0" w:firstLine="709"/>
        <w:rPr>
          <w:rFonts w:ascii="Times New Roman" w:hAnsi="Times New Roman" w:cs="Times New Roman"/>
          <w:sz w:val="28"/>
          <w:szCs w:val="28"/>
        </w:rPr>
      </w:pPr>
      <w:bookmarkStart w:id="20" w:name="sub_10"/>
      <w:bookmarkEnd w:id="19"/>
      <w:r w:rsidRPr="00F31F2A">
        <w:rPr>
          <w:rStyle w:val="a7"/>
          <w:rFonts w:ascii="Times New Roman" w:hAnsi="Times New Roman" w:cs="Times New Roman"/>
          <w:b w:val="0"/>
          <w:bCs w:val="0"/>
          <w:color w:val="auto"/>
          <w:sz w:val="28"/>
          <w:szCs w:val="28"/>
        </w:rPr>
        <w:t xml:space="preserve">Статья </w:t>
      </w:r>
      <w:r w:rsidR="009A1433" w:rsidRPr="00F31F2A">
        <w:rPr>
          <w:rStyle w:val="a7"/>
          <w:rFonts w:ascii="Times New Roman" w:hAnsi="Times New Roman" w:cs="Times New Roman"/>
          <w:b w:val="0"/>
          <w:bCs w:val="0"/>
          <w:color w:val="auto"/>
          <w:sz w:val="28"/>
          <w:szCs w:val="28"/>
        </w:rPr>
        <w:t>6</w:t>
      </w:r>
      <w:r w:rsidR="001F1394" w:rsidRPr="00F31F2A">
        <w:rPr>
          <w:rStyle w:val="a7"/>
          <w:rFonts w:ascii="Times New Roman" w:hAnsi="Times New Roman" w:cs="Times New Roman"/>
          <w:b w:val="0"/>
          <w:bCs w:val="0"/>
          <w:color w:val="auto"/>
          <w:sz w:val="28"/>
          <w:szCs w:val="28"/>
        </w:rPr>
        <w:t>.</w:t>
      </w:r>
      <w:r w:rsidRPr="00F31F2A">
        <w:rPr>
          <w:rFonts w:ascii="Times New Roman" w:hAnsi="Times New Roman" w:cs="Times New Roman"/>
          <w:sz w:val="28"/>
          <w:szCs w:val="28"/>
        </w:rPr>
        <w:t xml:space="preserve"> </w:t>
      </w:r>
      <w:r w:rsidR="001F1394" w:rsidRPr="00F31F2A">
        <w:rPr>
          <w:rFonts w:ascii="Times New Roman" w:hAnsi="Times New Roman" w:cs="Times New Roman"/>
          <w:b/>
          <w:bCs/>
          <w:sz w:val="28"/>
          <w:szCs w:val="28"/>
        </w:rPr>
        <w:t xml:space="preserve">Страховые гарантии работникам противопожарной службы </w:t>
      </w:r>
      <w:r w:rsidR="001F1394" w:rsidRPr="00F31F2A">
        <w:rPr>
          <w:rFonts w:ascii="Times New Roman" w:hAnsi="Times New Roman" w:cs="Times New Roman"/>
          <w:b/>
          <w:bCs/>
          <w:color w:val="000000" w:themeColor="text1"/>
          <w:sz w:val="28"/>
          <w:szCs w:val="28"/>
        </w:rPr>
        <w:t>Донецкой Народной Республики</w:t>
      </w:r>
    </w:p>
    <w:bookmarkEnd w:id="20"/>
    <w:p w14:paraId="3BBDA7F2" w14:textId="6DF801C3" w:rsidR="001F1394" w:rsidRPr="00F31F2A" w:rsidRDefault="00D60607" w:rsidP="009156D9">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 xml:space="preserve">1. </w:t>
      </w:r>
      <w:r w:rsidR="001F1394" w:rsidRPr="00F31F2A">
        <w:rPr>
          <w:rFonts w:ascii="Times New Roman" w:hAnsi="Times New Roman" w:cs="Times New Roman"/>
          <w:sz w:val="28"/>
          <w:szCs w:val="28"/>
        </w:rPr>
        <w:t xml:space="preserve">Работники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подлежат обязательному государственному личному страхованию в соответствии с </w:t>
      </w:r>
      <w:r w:rsidR="006641B8" w:rsidRPr="00F31F2A">
        <w:rPr>
          <w:rFonts w:ascii="Times New Roman" w:hAnsi="Times New Roman" w:cs="Times New Roman"/>
          <w:sz w:val="28"/>
          <w:szCs w:val="28"/>
        </w:rPr>
        <w:t>федеральным законодательством и законодательством Донецкой Народной Республики</w:t>
      </w:r>
      <w:r w:rsidR="001F1394" w:rsidRPr="00F31F2A">
        <w:rPr>
          <w:rFonts w:ascii="Times New Roman" w:hAnsi="Times New Roman" w:cs="Times New Roman"/>
          <w:sz w:val="28"/>
          <w:szCs w:val="28"/>
        </w:rPr>
        <w:t xml:space="preserve"> за счет средств бюджета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w:t>
      </w:r>
    </w:p>
    <w:p w14:paraId="7F75BF95" w14:textId="166C8C15" w:rsidR="00EB6119" w:rsidRPr="00F31F2A" w:rsidRDefault="00EB6119" w:rsidP="00D57DA4">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 xml:space="preserve">2. Убытки, причиненные работникам противопожарной службы Донецкой Народной Республики, находящимся при исполнении ими служебных обязанностей, возмещаются за счет средств бюджета Донецкой Народной Республики </w:t>
      </w:r>
      <w:r w:rsidR="00D60607" w:rsidRPr="00F31F2A">
        <w:rPr>
          <w:rFonts w:ascii="Times New Roman" w:hAnsi="Times New Roman" w:cs="Times New Roman"/>
          <w:sz w:val="28"/>
          <w:szCs w:val="28"/>
        </w:rPr>
        <w:t>в установленном порядке.</w:t>
      </w:r>
    </w:p>
    <w:p w14:paraId="75E0B771" w14:textId="3AE61419" w:rsidR="001F1394" w:rsidRPr="00F31F2A" w:rsidRDefault="00BA5112" w:rsidP="009156D9">
      <w:pPr>
        <w:pStyle w:val="a8"/>
        <w:spacing w:after="360" w:line="276" w:lineRule="auto"/>
        <w:ind w:left="0" w:firstLine="709"/>
        <w:rPr>
          <w:rFonts w:ascii="Times New Roman" w:hAnsi="Times New Roman" w:cs="Times New Roman"/>
          <w:sz w:val="28"/>
          <w:szCs w:val="28"/>
        </w:rPr>
      </w:pPr>
      <w:bookmarkStart w:id="21" w:name="sub_11"/>
      <w:r w:rsidRPr="00F31F2A">
        <w:rPr>
          <w:rStyle w:val="a7"/>
          <w:rFonts w:ascii="Times New Roman" w:hAnsi="Times New Roman" w:cs="Times New Roman"/>
          <w:b w:val="0"/>
          <w:bCs w:val="0"/>
          <w:color w:val="auto"/>
          <w:sz w:val="28"/>
          <w:szCs w:val="28"/>
        </w:rPr>
        <w:lastRenderedPageBreak/>
        <w:t xml:space="preserve">Статья </w:t>
      </w:r>
      <w:r w:rsidR="009A1433" w:rsidRPr="00F31F2A">
        <w:rPr>
          <w:rStyle w:val="a7"/>
          <w:rFonts w:ascii="Times New Roman" w:hAnsi="Times New Roman" w:cs="Times New Roman"/>
          <w:b w:val="0"/>
          <w:bCs w:val="0"/>
          <w:color w:val="auto"/>
          <w:sz w:val="28"/>
          <w:szCs w:val="28"/>
        </w:rPr>
        <w:t>7</w:t>
      </w:r>
      <w:r w:rsidR="001F1394" w:rsidRPr="00F31F2A">
        <w:rPr>
          <w:rStyle w:val="a7"/>
          <w:rFonts w:ascii="Times New Roman" w:hAnsi="Times New Roman" w:cs="Times New Roman"/>
          <w:b w:val="0"/>
          <w:bCs w:val="0"/>
          <w:color w:val="auto"/>
          <w:sz w:val="28"/>
          <w:szCs w:val="28"/>
        </w:rPr>
        <w:t>.</w:t>
      </w:r>
      <w:r w:rsidRPr="00F31F2A">
        <w:rPr>
          <w:rFonts w:ascii="Times New Roman" w:hAnsi="Times New Roman" w:cs="Times New Roman"/>
          <w:sz w:val="28"/>
          <w:szCs w:val="28"/>
        </w:rPr>
        <w:t xml:space="preserve"> </w:t>
      </w:r>
      <w:r w:rsidR="001F1394" w:rsidRPr="00F31F2A">
        <w:rPr>
          <w:rFonts w:ascii="Times New Roman" w:hAnsi="Times New Roman" w:cs="Times New Roman"/>
          <w:b/>
          <w:bCs/>
          <w:sz w:val="28"/>
          <w:szCs w:val="28"/>
        </w:rPr>
        <w:t xml:space="preserve">Финансовое и материально-техническое обеспечение </w:t>
      </w:r>
      <w:r w:rsidR="001F1394" w:rsidRPr="00F31F2A">
        <w:rPr>
          <w:rFonts w:ascii="Times New Roman" w:hAnsi="Times New Roman" w:cs="Times New Roman"/>
          <w:b/>
          <w:sz w:val="28"/>
          <w:szCs w:val="28"/>
        </w:rPr>
        <w:t>противопожарной службы</w:t>
      </w:r>
      <w:r w:rsidR="001F1394" w:rsidRPr="00F31F2A">
        <w:rPr>
          <w:rFonts w:ascii="Times New Roman" w:hAnsi="Times New Roman" w:cs="Times New Roman"/>
          <w:sz w:val="28"/>
          <w:szCs w:val="28"/>
        </w:rPr>
        <w:t xml:space="preserve"> </w:t>
      </w:r>
      <w:r w:rsidR="001F1394" w:rsidRPr="00F31F2A">
        <w:rPr>
          <w:rFonts w:ascii="Times New Roman" w:hAnsi="Times New Roman" w:cs="Times New Roman"/>
          <w:b/>
          <w:bCs/>
          <w:color w:val="000000" w:themeColor="text1"/>
          <w:sz w:val="28"/>
          <w:szCs w:val="28"/>
        </w:rPr>
        <w:t>Донецкой Народной Республики</w:t>
      </w:r>
    </w:p>
    <w:p w14:paraId="48EA63A9" w14:textId="4779618B" w:rsidR="001F1394" w:rsidRPr="00F31F2A" w:rsidRDefault="00BA5112" w:rsidP="009156D9">
      <w:pPr>
        <w:spacing w:after="360"/>
        <w:ind w:firstLine="709"/>
        <w:jc w:val="both"/>
        <w:rPr>
          <w:rFonts w:ascii="Times New Roman" w:hAnsi="Times New Roman" w:cs="Times New Roman"/>
          <w:sz w:val="28"/>
          <w:szCs w:val="28"/>
        </w:rPr>
      </w:pPr>
      <w:bookmarkStart w:id="22" w:name="sub_1110"/>
      <w:bookmarkEnd w:id="21"/>
      <w:r w:rsidRPr="00F31F2A">
        <w:rPr>
          <w:rFonts w:ascii="Times New Roman" w:hAnsi="Times New Roman" w:cs="Times New Roman"/>
          <w:sz w:val="28"/>
          <w:szCs w:val="28"/>
        </w:rPr>
        <w:t>1.</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Финансовое обеспечение деятельности подразделений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социальных гарантий и компенсаций ее личному составу в соответствии с законодательством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является расходным обязательством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w:t>
      </w:r>
    </w:p>
    <w:p w14:paraId="62FE1CBD" w14:textId="406F82CA" w:rsidR="001F1394" w:rsidRPr="00F31F2A" w:rsidRDefault="00BA5112" w:rsidP="009156D9">
      <w:pPr>
        <w:spacing w:after="360"/>
        <w:ind w:firstLine="709"/>
        <w:jc w:val="both"/>
        <w:rPr>
          <w:rFonts w:ascii="Times New Roman" w:hAnsi="Times New Roman" w:cs="Times New Roman"/>
          <w:sz w:val="28"/>
          <w:szCs w:val="28"/>
        </w:rPr>
      </w:pPr>
      <w:bookmarkStart w:id="23" w:name="sub_1120"/>
      <w:bookmarkEnd w:id="22"/>
      <w:r w:rsidRPr="00F31F2A">
        <w:rPr>
          <w:rFonts w:ascii="Times New Roman" w:hAnsi="Times New Roman" w:cs="Times New Roman"/>
          <w:sz w:val="28"/>
          <w:szCs w:val="28"/>
        </w:rPr>
        <w:t>2.</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Материально-техническое обеспечение противопожарной службы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 xml:space="preserve"> осуществляется в порядке и по </w:t>
      </w:r>
      <w:hyperlink r:id="rId16" w:history="1">
        <w:r w:rsidR="001F1394" w:rsidRPr="00F31F2A">
          <w:rPr>
            <w:rStyle w:val="a6"/>
            <w:rFonts w:ascii="Times New Roman" w:hAnsi="Times New Roman" w:cs="Times New Roman"/>
            <w:color w:val="auto"/>
            <w:sz w:val="28"/>
            <w:szCs w:val="28"/>
          </w:rPr>
          <w:t>нормам</w:t>
        </w:r>
      </w:hyperlink>
      <w:r w:rsidR="001F1394" w:rsidRPr="00F31F2A">
        <w:rPr>
          <w:rFonts w:ascii="Times New Roman" w:hAnsi="Times New Roman" w:cs="Times New Roman"/>
          <w:sz w:val="28"/>
          <w:szCs w:val="28"/>
        </w:rPr>
        <w:t xml:space="preserve">, установленным Правительством </w:t>
      </w:r>
      <w:r w:rsidR="001F1394" w:rsidRPr="00F31F2A">
        <w:rPr>
          <w:rFonts w:ascii="Times New Roman" w:hAnsi="Times New Roman" w:cs="Times New Roman"/>
          <w:color w:val="000000" w:themeColor="text1"/>
          <w:sz w:val="28"/>
          <w:szCs w:val="28"/>
        </w:rPr>
        <w:t>Донецкой Народной Республики</w:t>
      </w:r>
      <w:r w:rsidR="001F1394" w:rsidRPr="00F31F2A">
        <w:rPr>
          <w:rFonts w:ascii="Times New Roman" w:hAnsi="Times New Roman" w:cs="Times New Roman"/>
          <w:sz w:val="28"/>
          <w:szCs w:val="28"/>
        </w:rPr>
        <w:t>.</w:t>
      </w:r>
    </w:p>
    <w:p w14:paraId="49A17067" w14:textId="79608774" w:rsidR="001F1394" w:rsidRPr="00F31F2A" w:rsidRDefault="00BA5112" w:rsidP="009156D9">
      <w:pPr>
        <w:spacing w:after="360"/>
        <w:ind w:firstLine="709"/>
        <w:jc w:val="both"/>
        <w:rPr>
          <w:rFonts w:ascii="Times New Roman" w:hAnsi="Times New Roman" w:cs="Times New Roman"/>
          <w:sz w:val="28"/>
          <w:szCs w:val="28"/>
        </w:rPr>
      </w:pPr>
      <w:bookmarkStart w:id="24" w:name="sub_1130"/>
      <w:bookmarkEnd w:id="23"/>
      <w:r w:rsidRPr="00F31F2A">
        <w:rPr>
          <w:rFonts w:ascii="Times New Roman" w:hAnsi="Times New Roman" w:cs="Times New Roman"/>
          <w:sz w:val="28"/>
          <w:szCs w:val="28"/>
        </w:rPr>
        <w:t>3.</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Финансовое и материально-техническое обеспечение переданных </w:t>
      </w:r>
      <w:r w:rsidR="001F1394" w:rsidRPr="00F31F2A">
        <w:rPr>
          <w:rFonts w:ascii="Times New Roman" w:hAnsi="Times New Roman" w:cs="Times New Roman"/>
          <w:color w:val="000000" w:themeColor="text1"/>
          <w:sz w:val="28"/>
          <w:szCs w:val="28"/>
        </w:rPr>
        <w:t>Донецкой Народной Республикой</w:t>
      </w:r>
      <w:r w:rsidR="001F1394" w:rsidRPr="00F31F2A">
        <w:rPr>
          <w:rFonts w:ascii="Times New Roman" w:hAnsi="Times New Roman" w:cs="Times New Roman"/>
          <w:sz w:val="28"/>
          <w:szCs w:val="28"/>
        </w:rPr>
        <w:t xml:space="preserve"> в соответствии с федеральным законодательством части своих полномочий в области тушения пожаров федеральному органу исполнительной власти, уполномоченному на решение задач в области пожарной безопасности, устанавливается в соответствии с соглашением, заключаемым с данным федеральным органом исполнительной власти.</w:t>
      </w:r>
    </w:p>
    <w:p w14:paraId="35177C7F" w14:textId="6213A2EA" w:rsidR="001F1394" w:rsidRPr="00F31F2A" w:rsidRDefault="009A1433" w:rsidP="009156D9">
      <w:pPr>
        <w:spacing w:after="360"/>
        <w:ind w:firstLine="709"/>
        <w:jc w:val="both"/>
        <w:rPr>
          <w:rFonts w:ascii="Times New Roman" w:hAnsi="Times New Roman" w:cs="Times New Roman"/>
          <w:sz w:val="28"/>
          <w:szCs w:val="28"/>
        </w:rPr>
      </w:pPr>
      <w:bookmarkStart w:id="25" w:name="sub_1150"/>
      <w:bookmarkEnd w:id="24"/>
      <w:r w:rsidRPr="00F31F2A">
        <w:rPr>
          <w:rFonts w:ascii="Times New Roman" w:hAnsi="Times New Roman" w:cs="Times New Roman"/>
          <w:sz w:val="28"/>
          <w:szCs w:val="28"/>
        </w:rPr>
        <w:t>4</w:t>
      </w:r>
      <w:r w:rsidR="00BA5112"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законодательством Российской Федерации осуществляются их учредителями за счет собственных средств.</w:t>
      </w:r>
    </w:p>
    <w:p w14:paraId="610FE6C8" w14:textId="753634C5" w:rsidR="001F1394" w:rsidRPr="00F31F2A" w:rsidRDefault="009A1433" w:rsidP="009156D9">
      <w:pPr>
        <w:spacing w:after="360"/>
        <w:ind w:firstLine="709"/>
        <w:jc w:val="both"/>
        <w:rPr>
          <w:rFonts w:ascii="Times New Roman" w:hAnsi="Times New Roman" w:cs="Times New Roman"/>
          <w:sz w:val="28"/>
          <w:szCs w:val="28"/>
        </w:rPr>
      </w:pPr>
      <w:bookmarkStart w:id="26" w:name="sub_1160"/>
      <w:bookmarkEnd w:id="25"/>
      <w:r w:rsidRPr="00F31F2A">
        <w:rPr>
          <w:rFonts w:ascii="Times New Roman" w:hAnsi="Times New Roman" w:cs="Times New Roman"/>
          <w:sz w:val="28"/>
          <w:szCs w:val="28"/>
        </w:rPr>
        <w:t>5</w:t>
      </w:r>
      <w:r w:rsidR="001F1394" w:rsidRPr="00F31F2A">
        <w:rPr>
          <w:rFonts w:ascii="Times New Roman" w:hAnsi="Times New Roman" w:cs="Times New Roman"/>
          <w:sz w:val="28"/>
          <w:szCs w:val="28"/>
        </w:rPr>
        <w:t>. 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осуществляются в соответствии с федеральным законодательством.</w:t>
      </w:r>
    </w:p>
    <w:p w14:paraId="3A156DE8" w14:textId="17AEC54F" w:rsidR="001F1394" w:rsidRPr="00F31F2A" w:rsidRDefault="00BA5112" w:rsidP="009156D9">
      <w:pPr>
        <w:pStyle w:val="a8"/>
        <w:spacing w:after="360" w:line="276" w:lineRule="auto"/>
        <w:ind w:left="0" w:firstLine="709"/>
        <w:rPr>
          <w:rFonts w:ascii="Times New Roman" w:hAnsi="Times New Roman" w:cs="Times New Roman"/>
          <w:sz w:val="28"/>
          <w:szCs w:val="28"/>
        </w:rPr>
      </w:pPr>
      <w:bookmarkStart w:id="27" w:name="sub_18"/>
      <w:bookmarkEnd w:id="26"/>
      <w:r w:rsidRPr="00F31F2A">
        <w:rPr>
          <w:rStyle w:val="a7"/>
          <w:rFonts w:ascii="Times New Roman" w:hAnsi="Times New Roman" w:cs="Times New Roman"/>
          <w:b w:val="0"/>
          <w:bCs w:val="0"/>
          <w:color w:val="auto"/>
          <w:sz w:val="28"/>
          <w:szCs w:val="28"/>
        </w:rPr>
        <w:t xml:space="preserve">Статья </w:t>
      </w:r>
      <w:r w:rsidR="00F93C57" w:rsidRPr="00F31F2A">
        <w:rPr>
          <w:rStyle w:val="a7"/>
          <w:rFonts w:ascii="Times New Roman" w:hAnsi="Times New Roman" w:cs="Times New Roman"/>
          <w:b w:val="0"/>
          <w:bCs w:val="0"/>
          <w:color w:val="auto"/>
          <w:sz w:val="28"/>
          <w:szCs w:val="28"/>
        </w:rPr>
        <w:t>8</w:t>
      </w:r>
      <w:r w:rsidR="001F1394" w:rsidRPr="00F31F2A">
        <w:rPr>
          <w:rStyle w:val="a7"/>
          <w:rFonts w:ascii="Times New Roman" w:hAnsi="Times New Roman" w:cs="Times New Roman"/>
          <w:b w:val="0"/>
          <w:bCs w:val="0"/>
          <w:color w:val="auto"/>
          <w:sz w:val="28"/>
          <w:szCs w:val="28"/>
        </w:rPr>
        <w:t>.</w:t>
      </w:r>
      <w:r w:rsidRPr="00F31F2A">
        <w:rPr>
          <w:rFonts w:ascii="Times New Roman" w:hAnsi="Times New Roman" w:cs="Times New Roman"/>
          <w:sz w:val="28"/>
          <w:szCs w:val="28"/>
        </w:rPr>
        <w:t xml:space="preserve"> </w:t>
      </w:r>
      <w:r w:rsidR="001F1394" w:rsidRPr="00F31F2A">
        <w:rPr>
          <w:rFonts w:ascii="Times New Roman" w:hAnsi="Times New Roman" w:cs="Times New Roman"/>
          <w:b/>
          <w:bCs/>
          <w:sz w:val="28"/>
          <w:szCs w:val="28"/>
        </w:rPr>
        <w:t>Разработка и реализация мер пожарной безопасности</w:t>
      </w:r>
    </w:p>
    <w:p w14:paraId="7F71C66E" w14:textId="5D04521F" w:rsidR="001F1394" w:rsidRPr="00F31F2A" w:rsidRDefault="00DD7CDA" w:rsidP="009156D9">
      <w:pPr>
        <w:spacing w:after="360"/>
        <w:ind w:firstLine="709"/>
        <w:jc w:val="both"/>
        <w:rPr>
          <w:rFonts w:ascii="Times New Roman" w:hAnsi="Times New Roman" w:cs="Times New Roman"/>
          <w:sz w:val="28"/>
          <w:szCs w:val="28"/>
        </w:rPr>
      </w:pPr>
      <w:bookmarkStart w:id="28" w:name="sub_1830"/>
      <w:bookmarkEnd w:id="27"/>
      <w:r w:rsidRPr="00F31F2A">
        <w:rPr>
          <w:rFonts w:ascii="Times New Roman" w:hAnsi="Times New Roman" w:cs="Times New Roman"/>
          <w:sz w:val="28"/>
          <w:szCs w:val="28"/>
        </w:rPr>
        <w:t>1</w:t>
      </w:r>
      <w:r w:rsidR="001F1394" w:rsidRPr="00F31F2A">
        <w:rPr>
          <w:rFonts w:ascii="Times New Roman" w:hAnsi="Times New Roman" w:cs="Times New Roman"/>
          <w:sz w:val="28"/>
          <w:szCs w:val="28"/>
        </w:rPr>
        <w:t>. </w:t>
      </w:r>
      <w:r w:rsidR="008E594C" w:rsidRPr="00F31F2A">
        <w:rPr>
          <w:rFonts w:ascii="Times New Roman" w:hAnsi="Times New Roman" w:cs="Times New Roman"/>
          <w:sz w:val="28"/>
          <w:szCs w:val="28"/>
        </w:rPr>
        <w:t>М</w:t>
      </w:r>
      <w:r w:rsidR="001F1394" w:rsidRPr="00F31F2A">
        <w:rPr>
          <w:rFonts w:ascii="Times New Roman" w:hAnsi="Times New Roman" w:cs="Times New Roman"/>
          <w:sz w:val="28"/>
          <w:szCs w:val="28"/>
        </w:rPr>
        <w:t xml:space="preserve">еры </w:t>
      </w:r>
      <w:r w:rsidR="00106B72" w:rsidRPr="00F31F2A">
        <w:rPr>
          <w:rFonts w:ascii="Times New Roman" w:hAnsi="Times New Roman" w:cs="Times New Roman"/>
          <w:sz w:val="28"/>
          <w:szCs w:val="28"/>
        </w:rPr>
        <w:t xml:space="preserve">пожарной безопасности </w:t>
      </w:r>
      <w:r w:rsidR="001F1394" w:rsidRPr="00F31F2A">
        <w:rPr>
          <w:rFonts w:ascii="Times New Roman" w:hAnsi="Times New Roman" w:cs="Times New Roman"/>
          <w:sz w:val="28"/>
          <w:szCs w:val="28"/>
        </w:rPr>
        <w:t xml:space="preserve">в отношении организаций, зданий, сооружений и других объектов, находящихся в </w:t>
      </w:r>
      <w:r w:rsidR="006641B8" w:rsidRPr="00F31F2A">
        <w:rPr>
          <w:rFonts w:ascii="Times New Roman" w:hAnsi="Times New Roman" w:cs="Times New Roman"/>
          <w:sz w:val="28"/>
          <w:szCs w:val="28"/>
        </w:rPr>
        <w:t xml:space="preserve">государственной или муниципальной собственности </w:t>
      </w:r>
      <w:r w:rsidR="001F1394" w:rsidRPr="00F31F2A">
        <w:rPr>
          <w:rFonts w:ascii="Times New Roman" w:hAnsi="Times New Roman" w:cs="Times New Roman"/>
          <w:sz w:val="28"/>
          <w:szCs w:val="28"/>
        </w:rPr>
        <w:t xml:space="preserve">до начала реализации, согласовываются с органом государственного пожарного надзора. </w:t>
      </w:r>
      <w:r w:rsidR="00AF6A97" w:rsidRPr="00F31F2A">
        <w:rPr>
          <w:rFonts w:ascii="Times New Roman" w:hAnsi="Times New Roman" w:cs="Times New Roman"/>
          <w:sz w:val="28"/>
          <w:szCs w:val="28"/>
        </w:rPr>
        <w:t xml:space="preserve">До 1 </w:t>
      </w:r>
      <w:r w:rsidR="0032409D" w:rsidRPr="00F31F2A">
        <w:rPr>
          <w:rFonts w:ascii="Times New Roman" w:hAnsi="Times New Roman" w:cs="Times New Roman"/>
          <w:sz w:val="28"/>
          <w:szCs w:val="28"/>
        </w:rPr>
        <w:t>января 2028 года в</w:t>
      </w:r>
      <w:r w:rsidR="006641B8" w:rsidRPr="00F31F2A">
        <w:rPr>
          <w:rFonts w:ascii="Times New Roman" w:hAnsi="Times New Roman" w:cs="Times New Roman"/>
          <w:sz w:val="28"/>
          <w:szCs w:val="28"/>
        </w:rPr>
        <w:t xml:space="preserve"> целях </w:t>
      </w:r>
      <w:r w:rsidR="001F1394" w:rsidRPr="00F31F2A">
        <w:rPr>
          <w:rFonts w:ascii="Times New Roman" w:hAnsi="Times New Roman" w:cs="Times New Roman"/>
          <w:sz w:val="28"/>
          <w:szCs w:val="28"/>
        </w:rPr>
        <w:t xml:space="preserve">контроля за реализацией </w:t>
      </w:r>
      <w:r w:rsidR="00E362AF" w:rsidRPr="00F31F2A">
        <w:rPr>
          <w:rFonts w:ascii="Times New Roman" w:hAnsi="Times New Roman" w:cs="Times New Roman"/>
          <w:sz w:val="28"/>
          <w:szCs w:val="28"/>
        </w:rPr>
        <w:t xml:space="preserve">мер пожарной безопасности </w:t>
      </w:r>
      <w:r w:rsidR="001F1394" w:rsidRPr="00F31F2A">
        <w:rPr>
          <w:rFonts w:ascii="Times New Roman" w:hAnsi="Times New Roman" w:cs="Times New Roman"/>
          <w:sz w:val="28"/>
          <w:szCs w:val="28"/>
        </w:rPr>
        <w:t xml:space="preserve">в ходе проектирования, </w:t>
      </w:r>
      <w:r w:rsidR="001F1394" w:rsidRPr="00F31F2A">
        <w:rPr>
          <w:rFonts w:ascii="Times New Roman" w:hAnsi="Times New Roman" w:cs="Times New Roman"/>
          <w:sz w:val="28"/>
          <w:szCs w:val="28"/>
        </w:rPr>
        <w:lastRenderedPageBreak/>
        <w:t>проведения строительно-монтажных работ и ввода в эксплуатацию объектов завершенного строительств</w:t>
      </w:r>
      <w:r w:rsidR="00532D99" w:rsidRPr="00F31F2A">
        <w:rPr>
          <w:rFonts w:ascii="Times New Roman" w:hAnsi="Times New Roman" w:cs="Times New Roman"/>
          <w:sz w:val="28"/>
          <w:szCs w:val="28"/>
        </w:rPr>
        <w:t>а</w:t>
      </w:r>
      <w:r w:rsidR="001F1394" w:rsidRPr="00F31F2A">
        <w:rPr>
          <w:rFonts w:ascii="Times New Roman" w:hAnsi="Times New Roman" w:cs="Times New Roman"/>
          <w:sz w:val="28"/>
          <w:szCs w:val="28"/>
        </w:rPr>
        <w:t xml:space="preserve"> в том числе систем и средств противопожарной защиты</w:t>
      </w:r>
      <w:r w:rsidR="00C10613" w:rsidRPr="00F31F2A">
        <w:rPr>
          <w:rFonts w:ascii="Times New Roman" w:hAnsi="Times New Roman" w:cs="Times New Roman"/>
          <w:sz w:val="28"/>
          <w:szCs w:val="28"/>
        </w:rPr>
        <w:t>,</w:t>
      </w:r>
      <w:r w:rsidR="001F1394" w:rsidRPr="00F31F2A">
        <w:rPr>
          <w:rFonts w:ascii="Times New Roman" w:hAnsi="Times New Roman" w:cs="Times New Roman"/>
          <w:sz w:val="28"/>
          <w:szCs w:val="28"/>
        </w:rPr>
        <w:t xml:space="preserve"> привлекаются органы государственного пожарного надзора (по согласованию). </w:t>
      </w:r>
    </w:p>
    <w:bookmarkEnd w:id="28"/>
    <w:p w14:paraId="39053FA9" w14:textId="74A688E7" w:rsidR="003E0570" w:rsidRPr="00F31F2A" w:rsidRDefault="008E594C" w:rsidP="00AF6A97">
      <w:pPr>
        <w:spacing w:after="360"/>
        <w:ind w:firstLine="709"/>
        <w:jc w:val="both"/>
        <w:rPr>
          <w:rFonts w:ascii="Times New Roman" w:hAnsi="Times New Roman" w:cs="Times New Roman"/>
          <w:sz w:val="28"/>
          <w:szCs w:val="28"/>
        </w:rPr>
      </w:pPr>
      <w:r w:rsidRPr="00F31F2A">
        <w:rPr>
          <w:rFonts w:ascii="Times New Roman" w:hAnsi="Times New Roman" w:cs="Times New Roman"/>
          <w:sz w:val="28"/>
          <w:szCs w:val="28"/>
        </w:rPr>
        <w:t>2</w:t>
      </w:r>
      <w:r w:rsidR="00BA5112" w:rsidRPr="00F31F2A">
        <w:rPr>
          <w:rFonts w:ascii="Times New Roman" w:hAnsi="Times New Roman" w:cs="Times New Roman"/>
          <w:sz w:val="28"/>
          <w:szCs w:val="28"/>
        </w:rPr>
        <w:t>.</w:t>
      </w:r>
      <w:r w:rsidR="00D57DA4">
        <w:rPr>
          <w:rFonts w:ascii="Times New Roman" w:hAnsi="Times New Roman" w:cs="Times New Roman"/>
          <w:sz w:val="28"/>
          <w:szCs w:val="28"/>
          <w:lang w:val="en-US"/>
        </w:rPr>
        <w:t> </w:t>
      </w:r>
      <w:r w:rsidR="001F1394" w:rsidRPr="00F31F2A">
        <w:rPr>
          <w:rFonts w:ascii="Times New Roman" w:hAnsi="Times New Roman" w:cs="Times New Roman"/>
          <w:sz w:val="28"/>
          <w:szCs w:val="28"/>
        </w:rPr>
        <w:t xml:space="preserve">Для производственных объектов в обязательном порядке разрабатываются планы тушения пожаров, предусматривающие решения по обеспечению безопасности людей.  </w:t>
      </w:r>
      <w:bookmarkStart w:id="29" w:name="sub_22"/>
    </w:p>
    <w:bookmarkEnd w:id="29"/>
    <w:p w14:paraId="4ECA9E97" w14:textId="1BD9D14E" w:rsidR="001F1394" w:rsidRPr="00F31F2A" w:rsidRDefault="00D33AAD" w:rsidP="009156D9">
      <w:pPr>
        <w:pStyle w:val="a3"/>
        <w:spacing w:before="0" w:beforeAutospacing="0" w:after="360" w:afterAutospacing="0" w:line="276" w:lineRule="auto"/>
        <w:ind w:firstLine="709"/>
        <w:jc w:val="both"/>
        <w:rPr>
          <w:sz w:val="28"/>
          <w:szCs w:val="28"/>
        </w:rPr>
      </w:pPr>
      <w:r w:rsidRPr="00F31F2A">
        <w:rPr>
          <w:sz w:val="28"/>
          <w:szCs w:val="28"/>
        </w:rPr>
        <w:t xml:space="preserve">Статья </w:t>
      </w:r>
      <w:r w:rsidR="00AF6A97" w:rsidRPr="00F31F2A">
        <w:rPr>
          <w:sz w:val="28"/>
          <w:szCs w:val="28"/>
        </w:rPr>
        <w:t>9</w:t>
      </w:r>
      <w:r w:rsidRPr="00F31F2A">
        <w:rPr>
          <w:sz w:val="28"/>
          <w:szCs w:val="28"/>
        </w:rPr>
        <w:t xml:space="preserve">. </w:t>
      </w:r>
      <w:r w:rsidR="001F1394" w:rsidRPr="00F31F2A">
        <w:rPr>
          <w:b/>
          <w:bCs/>
          <w:sz w:val="28"/>
          <w:szCs w:val="28"/>
        </w:rPr>
        <w:t>Вступление в силу настоящего Закона</w:t>
      </w:r>
    </w:p>
    <w:p w14:paraId="4E32E364" w14:textId="0AD0097B" w:rsidR="001F1394" w:rsidRPr="00F31F2A" w:rsidRDefault="00FD47EB" w:rsidP="001F1394">
      <w:pPr>
        <w:pStyle w:val="a3"/>
        <w:spacing w:before="0" w:beforeAutospacing="0" w:after="0" w:afterAutospacing="0" w:line="276" w:lineRule="auto"/>
        <w:ind w:firstLine="709"/>
        <w:jc w:val="both"/>
        <w:rPr>
          <w:sz w:val="28"/>
          <w:szCs w:val="28"/>
        </w:rPr>
      </w:pPr>
      <w:r w:rsidRPr="00F31F2A">
        <w:rPr>
          <w:sz w:val="28"/>
          <w:szCs w:val="28"/>
        </w:rPr>
        <w:t>1.</w:t>
      </w:r>
      <w:r w:rsidR="00D57DA4">
        <w:rPr>
          <w:sz w:val="28"/>
          <w:szCs w:val="28"/>
          <w:lang w:val="en-US"/>
        </w:rPr>
        <w:t> </w:t>
      </w:r>
      <w:r w:rsidR="001F1394" w:rsidRPr="00F31F2A">
        <w:rPr>
          <w:sz w:val="28"/>
          <w:szCs w:val="28"/>
        </w:rPr>
        <w:t>Настоящий Закон вступает в силу со дня его официального опубликования</w:t>
      </w:r>
      <w:r w:rsidRPr="00F31F2A">
        <w:rPr>
          <w:sz w:val="28"/>
          <w:szCs w:val="28"/>
        </w:rPr>
        <w:t>, за исключением положений, для которых настоящей статьей установлены иные сроки вступления их в силу.</w:t>
      </w:r>
    </w:p>
    <w:p w14:paraId="4367FA5F" w14:textId="77777777" w:rsidR="00FD47EB" w:rsidRPr="00F31F2A" w:rsidRDefault="00FD47EB" w:rsidP="001F1394">
      <w:pPr>
        <w:pStyle w:val="a3"/>
        <w:spacing w:before="0" w:beforeAutospacing="0" w:after="0" w:afterAutospacing="0" w:line="276" w:lineRule="auto"/>
        <w:ind w:firstLine="709"/>
        <w:jc w:val="both"/>
        <w:rPr>
          <w:sz w:val="28"/>
          <w:szCs w:val="28"/>
        </w:rPr>
      </w:pPr>
    </w:p>
    <w:p w14:paraId="573BDF8B" w14:textId="0E3F6858" w:rsidR="00FD47EB" w:rsidRPr="00F31F2A" w:rsidRDefault="00FD47EB" w:rsidP="00D57DA4">
      <w:pPr>
        <w:pStyle w:val="a3"/>
        <w:spacing w:before="0" w:beforeAutospacing="0" w:after="0" w:afterAutospacing="0" w:line="276" w:lineRule="auto"/>
        <w:ind w:firstLine="709"/>
        <w:jc w:val="both"/>
        <w:rPr>
          <w:sz w:val="28"/>
          <w:szCs w:val="28"/>
        </w:rPr>
      </w:pPr>
      <w:r w:rsidRPr="00F31F2A">
        <w:rPr>
          <w:sz w:val="28"/>
          <w:szCs w:val="28"/>
        </w:rPr>
        <w:t xml:space="preserve">2. Статьи 4, 5, 6, 7 настоящего Закона вступают в силу с 1 января 2026 года. </w:t>
      </w:r>
    </w:p>
    <w:p w14:paraId="34657156" w14:textId="77777777" w:rsidR="00D57DA4" w:rsidRPr="00EC02C3" w:rsidRDefault="00D57DA4" w:rsidP="00D57DA4">
      <w:pPr>
        <w:shd w:val="clear" w:color="auto" w:fill="FFFFFF"/>
        <w:spacing w:after="0"/>
        <w:jc w:val="both"/>
        <w:rPr>
          <w:rFonts w:ascii="Times New Roman" w:eastAsia="Times New Roman" w:hAnsi="Times New Roman" w:cs="Times New Roman"/>
          <w:color w:val="000000"/>
          <w:sz w:val="28"/>
          <w:szCs w:val="28"/>
        </w:rPr>
      </w:pPr>
    </w:p>
    <w:p w14:paraId="32B9BC5F" w14:textId="77777777" w:rsidR="00D57DA4" w:rsidRPr="00EC02C3" w:rsidRDefault="00D57DA4" w:rsidP="00D57DA4">
      <w:pPr>
        <w:shd w:val="clear" w:color="auto" w:fill="FFFFFF"/>
        <w:spacing w:after="0"/>
        <w:jc w:val="both"/>
        <w:rPr>
          <w:rFonts w:ascii="Times New Roman" w:eastAsia="Times New Roman" w:hAnsi="Times New Roman" w:cs="Times New Roman"/>
          <w:color w:val="000000"/>
          <w:sz w:val="28"/>
          <w:szCs w:val="28"/>
        </w:rPr>
      </w:pPr>
    </w:p>
    <w:p w14:paraId="1A7C50F8" w14:textId="77777777" w:rsidR="00D57DA4" w:rsidRPr="00EC02C3" w:rsidRDefault="00D57DA4" w:rsidP="00D57DA4">
      <w:pPr>
        <w:shd w:val="clear" w:color="auto" w:fill="FFFFFF"/>
        <w:spacing w:after="0"/>
        <w:jc w:val="both"/>
        <w:rPr>
          <w:rFonts w:ascii="Times New Roman" w:eastAsia="Times New Roman" w:hAnsi="Times New Roman" w:cs="Times New Roman"/>
          <w:color w:val="000000"/>
          <w:sz w:val="28"/>
          <w:szCs w:val="28"/>
        </w:rPr>
      </w:pPr>
    </w:p>
    <w:p w14:paraId="2E3B065F" w14:textId="77777777" w:rsidR="00D57DA4" w:rsidRPr="00EC02C3" w:rsidRDefault="00D57DA4" w:rsidP="00D57DA4">
      <w:pPr>
        <w:shd w:val="clear" w:color="auto" w:fill="FFFFFF"/>
        <w:spacing w:after="0"/>
        <w:jc w:val="both"/>
        <w:rPr>
          <w:rFonts w:ascii="Times New Roman" w:eastAsia="Times New Roman" w:hAnsi="Times New Roman" w:cs="Times New Roman"/>
          <w:color w:val="000000"/>
          <w:sz w:val="28"/>
          <w:szCs w:val="28"/>
        </w:rPr>
      </w:pPr>
    </w:p>
    <w:p w14:paraId="297040E8" w14:textId="77777777" w:rsidR="00D57DA4" w:rsidRPr="00EC02C3" w:rsidRDefault="00D57DA4" w:rsidP="00D57DA4">
      <w:pPr>
        <w:shd w:val="clear" w:color="auto" w:fill="FFFFFF"/>
        <w:spacing w:after="0"/>
        <w:jc w:val="both"/>
        <w:rPr>
          <w:rFonts w:ascii="Times New Roman" w:eastAsia="Times New Roman" w:hAnsi="Times New Roman" w:cs="Times New Roman"/>
          <w:color w:val="000000"/>
          <w:sz w:val="28"/>
          <w:szCs w:val="28"/>
        </w:rPr>
      </w:pPr>
      <w:r w:rsidRPr="00EC02C3">
        <w:rPr>
          <w:rFonts w:ascii="Times New Roman" w:eastAsia="Times New Roman" w:hAnsi="Times New Roman" w:cs="Times New Roman"/>
          <w:color w:val="000000"/>
          <w:sz w:val="28"/>
          <w:szCs w:val="28"/>
        </w:rPr>
        <w:t>Глава</w:t>
      </w:r>
    </w:p>
    <w:p w14:paraId="5276C851" w14:textId="77777777" w:rsidR="00D57DA4" w:rsidRPr="00EC02C3" w:rsidRDefault="00D57DA4" w:rsidP="00D57DA4">
      <w:pPr>
        <w:shd w:val="clear" w:color="auto" w:fill="FFFFFF"/>
        <w:spacing w:after="120"/>
        <w:jc w:val="both"/>
        <w:rPr>
          <w:rFonts w:ascii="Times New Roman" w:eastAsia="Times New Roman" w:hAnsi="Times New Roman" w:cs="Times New Roman"/>
          <w:color w:val="000000"/>
          <w:sz w:val="28"/>
          <w:szCs w:val="28"/>
        </w:rPr>
      </w:pPr>
      <w:r w:rsidRPr="00EC02C3">
        <w:rPr>
          <w:rFonts w:ascii="Times New Roman" w:eastAsia="Times New Roman" w:hAnsi="Times New Roman" w:cs="Times New Roman"/>
          <w:color w:val="000000"/>
          <w:sz w:val="28"/>
          <w:szCs w:val="28"/>
        </w:rPr>
        <w:t>Донецкой Народной Республики</w:t>
      </w:r>
      <w:r w:rsidRPr="00EC02C3">
        <w:rPr>
          <w:rFonts w:ascii="Times New Roman" w:eastAsia="Times New Roman" w:hAnsi="Times New Roman" w:cs="Times New Roman"/>
          <w:color w:val="000000"/>
          <w:sz w:val="28"/>
          <w:szCs w:val="28"/>
        </w:rPr>
        <w:tab/>
      </w:r>
      <w:r w:rsidRPr="00EC02C3">
        <w:rPr>
          <w:rFonts w:ascii="Times New Roman" w:eastAsia="Times New Roman" w:hAnsi="Times New Roman" w:cs="Times New Roman"/>
          <w:color w:val="000000"/>
          <w:sz w:val="28"/>
          <w:szCs w:val="28"/>
        </w:rPr>
        <w:tab/>
      </w:r>
      <w:r w:rsidRPr="00EC02C3">
        <w:rPr>
          <w:rFonts w:ascii="Times New Roman" w:eastAsia="Times New Roman" w:hAnsi="Times New Roman" w:cs="Times New Roman"/>
          <w:color w:val="000000"/>
          <w:sz w:val="28"/>
          <w:szCs w:val="28"/>
        </w:rPr>
        <w:tab/>
      </w:r>
      <w:r w:rsidRPr="00EC02C3">
        <w:rPr>
          <w:rFonts w:ascii="Times New Roman" w:eastAsia="Times New Roman" w:hAnsi="Times New Roman" w:cs="Times New Roman"/>
          <w:color w:val="000000"/>
          <w:sz w:val="28"/>
          <w:szCs w:val="28"/>
        </w:rPr>
        <w:tab/>
      </w:r>
      <w:r w:rsidRPr="00EC02C3">
        <w:rPr>
          <w:rFonts w:ascii="Times New Roman" w:eastAsia="Times New Roman" w:hAnsi="Times New Roman" w:cs="Times New Roman"/>
          <w:color w:val="000000"/>
          <w:sz w:val="28"/>
          <w:szCs w:val="28"/>
        </w:rPr>
        <w:tab/>
        <w:t xml:space="preserve">Д.В. </w:t>
      </w:r>
      <w:proofErr w:type="spellStart"/>
      <w:r w:rsidRPr="00EC02C3">
        <w:rPr>
          <w:rFonts w:ascii="Times New Roman" w:eastAsia="Times New Roman" w:hAnsi="Times New Roman" w:cs="Times New Roman"/>
          <w:color w:val="000000"/>
          <w:sz w:val="28"/>
          <w:szCs w:val="28"/>
        </w:rPr>
        <w:t>Пушилин</w:t>
      </w:r>
      <w:proofErr w:type="spellEnd"/>
    </w:p>
    <w:p w14:paraId="31EFA292" w14:textId="77777777" w:rsidR="00D57DA4" w:rsidRPr="00EC02C3" w:rsidRDefault="00D57DA4" w:rsidP="00D57DA4">
      <w:pPr>
        <w:shd w:val="clear" w:color="auto" w:fill="FFFFFF"/>
        <w:spacing w:after="120"/>
        <w:jc w:val="both"/>
        <w:rPr>
          <w:rFonts w:ascii="Times New Roman" w:eastAsia="Times New Roman" w:hAnsi="Times New Roman" w:cs="Times New Roman"/>
          <w:color w:val="000000"/>
          <w:sz w:val="28"/>
          <w:szCs w:val="28"/>
        </w:rPr>
      </w:pPr>
      <w:r w:rsidRPr="00EC02C3">
        <w:rPr>
          <w:rFonts w:ascii="Times New Roman" w:eastAsia="Times New Roman" w:hAnsi="Times New Roman" w:cs="Times New Roman"/>
          <w:color w:val="000000"/>
          <w:sz w:val="28"/>
          <w:szCs w:val="28"/>
        </w:rPr>
        <w:t>г. Донецк</w:t>
      </w:r>
    </w:p>
    <w:p w14:paraId="513C7808" w14:textId="182BDA8A" w:rsidR="00D57DA4" w:rsidRPr="00BD7D8B" w:rsidRDefault="00A54680" w:rsidP="00D57DA4">
      <w:pPr>
        <w:shd w:val="clear" w:color="auto" w:fill="FFFFFF"/>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26</w:t>
      </w:r>
      <w:r w:rsidR="00BD7D8B" w:rsidRPr="00BD7D8B">
        <w:rPr>
          <w:rFonts w:ascii="Times New Roman" w:eastAsia="Times New Roman" w:hAnsi="Times New Roman" w:cs="Times New Roman"/>
          <w:color w:val="000000"/>
          <w:sz w:val="28"/>
          <w:szCs w:val="28"/>
        </w:rPr>
        <w:t xml:space="preserve"> </w:t>
      </w:r>
      <w:r w:rsidR="00BD7D8B">
        <w:rPr>
          <w:rFonts w:ascii="Times New Roman" w:eastAsia="Times New Roman" w:hAnsi="Times New Roman" w:cs="Times New Roman"/>
          <w:color w:val="000000"/>
          <w:sz w:val="28"/>
          <w:szCs w:val="28"/>
        </w:rPr>
        <w:t>апреля 2024 года</w:t>
      </w:r>
    </w:p>
    <w:p w14:paraId="17D59F34" w14:textId="0E49167F" w:rsidR="00D57DA4" w:rsidRPr="00EC02C3" w:rsidRDefault="00D57DA4" w:rsidP="00D57DA4">
      <w:pPr>
        <w:shd w:val="clear" w:color="auto" w:fill="FFFFFF"/>
        <w:spacing w:after="120"/>
        <w:jc w:val="both"/>
        <w:rPr>
          <w:rFonts w:ascii="Times New Roman" w:eastAsia="Times New Roman" w:hAnsi="Times New Roman" w:cs="Times New Roman"/>
          <w:color w:val="000000"/>
          <w:sz w:val="28"/>
          <w:szCs w:val="28"/>
        </w:rPr>
      </w:pPr>
      <w:r w:rsidRPr="00EC02C3">
        <w:rPr>
          <w:rFonts w:ascii="Times New Roman" w:eastAsia="Times New Roman" w:hAnsi="Times New Roman" w:cs="Times New Roman"/>
          <w:color w:val="000000"/>
          <w:sz w:val="28"/>
          <w:szCs w:val="28"/>
        </w:rPr>
        <w:t xml:space="preserve">№ </w:t>
      </w:r>
      <w:r w:rsidR="00BD7D8B">
        <w:rPr>
          <w:rFonts w:ascii="Times New Roman" w:eastAsia="Times New Roman" w:hAnsi="Times New Roman" w:cs="Times New Roman"/>
          <w:color w:val="000000"/>
          <w:sz w:val="28"/>
          <w:szCs w:val="28"/>
        </w:rPr>
        <w:t>74-РЗ</w:t>
      </w:r>
    </w:p>
    <w:p w14:paraId="612CEBD9" w14:textId="7410771A" w:rsidR="006E7766" w:rsidRDefault="006E7766" w:rsidP="00D57DA4">
      <w:pPr>
        <w:spacing w:after="0"/>
        <w:jc w:val="both"/>
        <w:rPr>
          <w:rFonts w:ascii="Times New Roman" w:hAnsi="Times New Roman" w:cs="Times New Roman"/>
          <w:sz w:val="28"/>
          <w:szCs w:val="28"/>
        </w:rPr>
      </w:pPr>
    </w:p>
    <w:p w14:paraId="36B62512" w14:textId="7FB85230" w:rsidR="00C04037" w:rsidRDefault="00C04037" w:rsidP="00D57DA4">
      <w:pPr>
        <w:spacing w:after="0"/>
        <w:jc w:val="both"/>
        <w:rPr>
          <w:rFonts w:ascii="Times New Roman" w:hAnsi="Times New Roman" w:cs="Times New Roman"/>
          <w:sz w:val="28"/>
          <w:szCs w:val="28"/>
        </w:rPr>
      </w:pPr>
    </w:p>
    <w:p w14:paraId="5D35F771" w14:textId="48193FDA" w:rsidR="00C04037" w:rsidRDefault="00C04037" w:rsidP="00D57DA4">
      <w:pPr>
        <w:spacing w:after="0"/>
        <w:jc w:val="both"/>
        <w:rPr>
          <w:rFonts w:ascii="Times New Roman" w:hAnsi="Times New Roman" w:cs="Times New Roman"/>
          <w:sz w:val="28"/>
          <w:szCs w:val="28"/>
        </w:rPr>
      </w:pPr>
    </w:p>
    <w:p w14:paraId="0BB3718E" w14:textId="77777777" w:rsidR="00C04037" w:rsidRPr="009156D9" w:rsidRDefault="00C04037" w:rsidP="00D57DA4">
      <w:pPr>
        <w:spacing w:after="0"/>
        <w:jc w:val="both"/>
        <w:rPr>
          <w:rFonts w:ascii="Times New Roman" w:hAnsi="Times New Roman" w:cs="Times New Roman"/>
          <w:sz w:val="28"/>
          <w:szCs w:val="28"/>
        </w:rPr>
      </w:pPr>
    </w:p>
    <w:sectPr w:rsidR="00C04037" w:rsidRPr="009156D9" w:rsidSect="00754839">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9770" w14:textId="77777777" w:rsidR="00552D8D" w:rsidRDefault="00552D8D">
      <w:pPr>
        <w:spacing w:after="0" w:line="240" w:lineRule="auto"/>
      </w:pPr>
      <w:r>
        <w:separator/>
      </w:r>
    </w:p>
  </w:endnote>
  <w:endnote w:type="continuationSeparator" w:id="0">
    <w:p w14:paraId="39FA9D25" w14:textId="77777777" w:rsidR="00552D8D" w:rsidRDefault="0055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A724" w14:textId="77777777" w:rsidR="00552D8D" w:rsidRDefault="00552D8D">
      <w:pPr>
        <w:spacing w:after="0" w:line="240" w:lineRule="auto"/>
      </w:pPr>
      <w:r>
        <w:separator/>
      </w:r>
    </w:p>
  </w:footnote>
  <w:footnote w:type="continuationSeparator" w:id="0">
    <w:p w14:paraId="416D6267" w14:textId="77777777" w:rsidR="00552D8D" w:rsidRDefault="0055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355838"/>
      <w:docPartObj>
        <w:docPartGallery w:val="Page Numbers (Top of Page)"/>
        <w:docPartUnique/>
      </w:docPartObj>
    </w:sdtPr>
    <w:sdtEndPr>
      <w:rPr>
        <w:rFonts w:ascii="Times New Roman" w:hAnsi="Times New Roman" w:cs="Times New Roman"/>
        <w:sz w:val="24"/>
        <w:szCs w:val="24"/>
      </w:rPr>
    </w:sdtEndPr>
    <w:sdtContent>
      <w:p w14:paraId="511D834E" w14:textId="55EB68A7" w:rsidR="00AE4DC3" w:rsidRPr="00FC1712" w:rsidRDefault="0053443D">
        <w:pPr>
          <w:pStyle w:val="a4"/>
          <w:jc w:val="center"/>
          <w:rPr>
            <w:rFonts w:ascii="Times New Roman" w:hAnsi="Times New Roman" w:cs="Times New Roman"/>
            <w:sz w:val="24"/>
            <w:szCs w:val="24"/>
          </w:rPr>
        </w:pPr>
        <w:r w:rsidRPr="00FC1712">
          <w:rPr>
            <w:rFonts w:ascii="Times New Roman" w:hAnsi="Times New Roman" w:cs="Times New Roman"/>
            <w:sz w:val="24"/>
            <w:szCs w:val="24"/>
          </w:rPr>
          <w:fldChar w:fldCharType="begin"/>
        </w:r>
        <w:r w:rsidRPr="00FC1712">
          <w:rPr>
            <w:rFonts w:ascii="Times New Roman" w:hAnsi="Times New Roman" w:cs="Times New Roman"/>
            <w:sz w:val="24"/>
            <w:szCs w:val="24"/>
          </w:rPr>
          <w:instrText>PAGE   \* MERGEFORMAT</w:instrText>
        </w:r>
        <w:r w:rsidRPr="00FC1712">
          <w:rPr>
            <w:rFonts w:ascii="Times New Roman" w:hAnsi="Times New Roman" w:cs="Times New Roman"/>
            <w:sz w:val="24"/>
            <w:szCs w:val="24"/>
          </w:rPr>
          <w:fldChar w:fldCharType="separate"/>
        </w:r>
        <w:r w:rsidR="00200E6F">
          <w:rPr>
            <w:rFonts w:ascii="Times New Roman" w:hAnsi="Times New Roman" w:cs="Times New Roman"/>
            <w:noProof/>
            <w:sz w:val="24"/>
            <w:szCs w:val="24"/>
          </w:rPr>
          <w:t>7</w:t>
        </w:r>
        <w:r w:rsidRPr="00FC1712">
          <w:rPr>
            <w:rFonts w:ascii="Times New Roman" w:hAnsi="Times New Roman" w:cs="Times New Roman"/>
            <w:sz w:val="24"/>
            <w:szCs w:val="24"/>
          </w:rPr>
          <w:fldChar w:fldCharType="end"/>
        </w:r>
      </w:p>
    </w:sdtContent>
  </w:sdt>
  <w:p w14:paraId="74432B5D" w14:textId="77777777" w:rsidR="00AE4DC3" w:rsidRDefault="00AE4D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1F"/>
    <w:rsid w:val="00002C21"/>
    <w:rsid w:val="00024020"/>
    <w:rsid w:val="00042CBD"/>
    <w:rsid w:val="000B6DF2"/>
    <w:rsid w:val="00106B72"/>
    <w:rsid w:val="0012006A"/>
    <w:rsid w:val="00131361"/>
    <w:rsid w:val="001A7B03"/>
    <w:rsid w:val="001D1A02"/>
    <w:rsid w:val="001D640E"/>
    <w:rsid w:val="001D7C86"/>
    <w:rsid w:val="001F1394"/>
    <w:rsid w:val="00200E6F"/>
    <w:rsid w:val="00235C67"/>
    <w:rsid w:val="002605EA"/>
    <w:rsid w:val="0026352B"/>
    <w:rsid w:val="0032409D"/>
    <w:rsid w:val="00364E4F"/>
    <w:rsid w:val="003E0570"/>
    <w:rsid w:val="0040654F"/>
    <w:rsid w:val="00435D46"/>
    <w:rsid w:val="00445C4F"/>
    <w:rsid w:val="0046028C"/>
    <w:rsid w:val="00474B44"/>
    <w:rsid w:val="004A6B5A"/>
    <w:rsid w:val="004D0B17"/>
    <w:rsid w:val="004D36BB"/>
    <w:rsid w:val="00532D99"/>
    <w:rsid w:val="0053443D"/>
    <w:rsid w:val="00552D8D"/>
    <w:rsid w:val="00577608"/>
    <w:rsid w:val="005A39BA"/>
    <w:rsid w:val="005A604E"/>
    <w:rsid w:val="005E6F68"/>
    <w:rsid w:val="0060021F"/>
    <w:rsid w:val="00625BB7"/>
    <w:rsid w:val="006336D5"/>
    <w:rsid w:val="00637D65"/>
    <w:rsid w:val="006465CD"/>
    <w:rsid w:val="006641B8"/>
    <w:rsid w:val="00681D55"/>
    <w:rsid w:val="006A2CD9"/>
    <w:rsid w:val="006C178A"/>
    <w:rsid w:val="006D0DB6"/>
    <w:rsid w:val="006E7766"/>
    <w:rsid w:val="007338A8"/>
    <w:rsid w:val="007454AC"/>
    <w:rsid w:val="00754839"/>
    <w:rsid w:val="0077575D"/>
    <w:rsid w:val="007A21C1"/>
    <w:rsid w:val="00822039"/>
    <w:rsid w:val="008360B3"/>
    <w:rsid w:val="0084095E"/>
    <w:rsid w:val="0084460C"/>
    <w:rsid w:val="00887CEA"/>
    <w:rsid w:val="00892B60"/>
    <w:rsid w:val="00897F3F"/>
    <w:rsid w:val="008A7F07"/>
    <w:rsid w:val="008B33ED"/>
    <w:rsid w:val="008C5772"/>
    <w:rsid w:val="008E594C"/>
    <w:rsid w:val="009156D9"/>
    <w:rsid w:val="009402CD"/>
    <w:rsid w:val="00947BAD"/>
    <w:rsid w:val="00992089"/>
    <w:rsid w:val="009A1433"/>
    <w:rsid w:val="009B30B5"/>
    <w:rsid w:val="009B4E52"/>
    <w:rsid w:val="00A06BC0"/>
    <w:rsid w:val="00A31C22"/>
    <w:rsid w:val="00A43C24"/>
    <w:rsid w:val="00A54680"/>
    <w:rsid w:val="00A624D3"/>
    <w:rsid w:val="00AA6F14"/>
    <w:rsid w:val="00AB31CF"/>
    <w:rsid w:val="00AB4117"/>
    <w:rsid w:val="00AC319A"/>
    <w:rsid w:val="00AC4BE0"/>
    <w:rsid w:val="00AE4DC3"/>
    <w:rsid w:val="00AF6A97"/>
    <w:rsid w:val="00B5420D"/>
    <w:rsid w:val="00B552EC"/>
    <w:rsid w:val="00BA5112"/>
    <w:rsid w:val="00BD7D8B"/>
    <w:rsid w:val="00BE190F"/>
    <w:rsid w:val="00C04037"/>
    <w:rsid w:val="00C100D5"/>
    <w:rsid w:val="00C10613"/>
    <w:rsid w:val="00C77414"/>
    <w:rsid w:val="00C953B4"/>
    <w:rsid w:val="00C971F8"/>
    <w:rsid w:val="00CA6018"/>
    <w:rsid w:val="00CB538A"/>
    <w:rsid w:val="00CB6472"/>
    <w:rsid w:val="00D33AAD"/>
    <w:rsid w:val="00D421BA"/>
    <w:rsid w:val="00D57DA4"/>
    <w:rsid w:val="00D60607"/>
    <w:rsid w:val="00D8025A"/>
    <w:rsid w:val="00DB3B50"/>
    <w:rsid w:val="00DC2315"/>
    <w:rsid w:val="00DD7CDA"/>
    <w:rsid w:val="00E26700"/>
    <w:rsid w:val="00E362AF"/>
    <w:rsid w:val="00EA7227"/>
    <w:rsid w:val="00EB6119"/>
    <w:rsid w:val="00EE6A12"/>
    <w:rsid w:val="00EF2153"/>
    <w:rsid w:val="00F31F2A"/>
    <w:rsid w:val="00F57233"/>
    <w:rsid w:val="00F744AB"/>
    <w:rsid w:val="00F83882"/>
    <w:rsid w:val="00F86411"/>
    <w:rsid w:val="00F93C57"/>
    <w:rsid w:val="00FD47EB"/>
    <w:rsid w:val="00F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5615"/>
  <w15:docId w15:val="{B76AB7CF-53C9-4C57-9ABB-5B1D38AE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39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3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F13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394"/>
    <w:rPr>
      <w:rFonts w:eastAsiaTheme="minorEastAsia"/>
      <w:lang w:eastAsia="ru-RU"/>
    </w:rPr>
  </w:style>
  <w:style w:type="character" w:customStyle="1" w:styleId="a6">
    <w:name w:val="Гипертекстовая ссылка"/>
    <w:basedOn w:val="a0"/>
    <w:uiPriority w:val="99"/>
    <w:rsid w:val="001F1394"/>
    <w:rPr>
      <w:color w:val="106BBE"/>
    </w:rPr>
  </w:style>
  <w:style w:type="character" w:customStyle="1" w:styleId="a7">
    <w:name w:val="Цветовое выделение"/>
    <w:uiPriority w:val="99"/>
    <w:rsid w:val="001F1394"/>
    <w:rPr>
      <w:b/>
      <w:bCs/>
      <w:color w:val="26282F"/>
    </w:rPr>
  </w:style>
  <w:style w:type="paragraph" w:customStyle="1" w:styleId="a8">
    <w:name w:val="Заголовок статьи"/>
    <w:basedOn w:val="a"/>
    <w:next w:val="a"/>
    <w:uiPriority w:val="99"/>
    <w:rsid w:val="001F1394"/>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western">
    <w:name w:val="western"/>
    <w:basedOn w:val="a"/>
    <w:rsid w:val="001F1394"/>
    <w:pPr>
      <w:suppressAutoHyphens/>
      <w:spacing w:before="280" w:after="280" w:line="240" w:lineRule="auto"/>
    </w:pPr>
    <w:rPr>
      <w:rFonts w:ascii="Times New Roman" w:eastAsia="Times New Roman" w:hAnsi="Times New Roman" w:cs="Times New Roman"/>
      <w:kern w:val="2"/>
      <w:sz w:val="24"/>
      <w:szCs w:val="24"/>
    </w:rPr>
  </w:style>
  <w:style w:type="character" w:customStyle="1" w:styleId="2">
    <w:name w:val="Строгий2"/>
    <w:rsid w:val="001F1394"/>
    <w:rPr>
      <w:b/>
      <w:bCs/>
    </w:rPr>
  </w:style>
  <w:style w:type="character" w:styleId="a9">
    <w:name w:val="annotation reference"/>
    <w:basedOn w:val="a0"/>
    <w:uiPriority w:val="99"/>
    <w:semiHidden/>
    <w:unhideWhenUsed/>
    <w:rsid w:val="001F1394"/>
    <w:rPr>
      <w:sz w:val="16"/>
      <w:szCs w:val="16"/>
    </w:rPr>
  </w:style>
  <w:style w:type="paragraph" w:styleId="aa">
    <w:name w:val="annotation text"/>
    <w:basedOn w:val="a"/>
    <w:link w:val="ab"/>
    <w:uiPriority w:val="99"/>
    <w:semiHidden/>
    <w:unhideWhenUsed/>
    <w:rsid w:val="001F1394"/>
    <w:pPr>
      <w:spacing w:line="240" w:lineRule="auto"/>
    </w:pPr>
    <w:rPr>
      <w:sz w:val="20"/>
      <w:szCs w:val="20"/>
    </w:rPr>
  </w:style>
  <w:style w:type="character" w:customStyle="1" w:styleId="ab">
    <w:name w:val="Текст примечания Знак"/>
    <w:basedOn w:val="a0"/>
    <w:link w:val="aa"/>
    <w:uiPriority w:val="99"/>
    <w:semiHidden/>
    <w:rsid w:val="001F1394"/>
    <w:rPr>
      <w:rFonts w:eastAsiaTheme="minorEastAsia"/>
      <w:sz w:val="20"/>
      <w:szCs w:val="20"/>
      <w:lang w:eastAsia="ru-RU"/>
    </w:rPr>
  </w:style>
  <w:style w:type="paragraph" w:styleId="ac">
    <w:name w:val="Balloon Text"/>
    <w:basedOn w:val="a"/>
    <w:link w:val="ad"/>
    <w:uiPriority w:val="99"/>
    <w:semiHidden/>
    <w:unhideWhenUsed/>
    <w:rsid w:val="001F13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F1394"/>
    <w:rPr>
      <w:rFonts w:ascii="Segoe UI" w:eastAsiaTheme="minorEastAsia" w:hAnsi="Segoe UI" w:cs="Segoe UI"/>
      <w:sz w:val="18"/>
      <w:szCs w:val="18"/>
      <w:lang w:eastAsia="ru-RU"/>
    </w:rPr>
  </w:style>
  <w:style w:type="character" w:styleId="ae">
    <w:name w:val="Hyperlink"/>
    <w:basedOn w:val="a0"/>
    <w:uiPriority w:val="99"/>
    <w:unhideWhenUsed/>
    <w:rsid w:val="00A31C22"/>
    <w:rPr>
      <w:color w:val="0000FF"/>
      <w:u w:val="single"/>
    </w:rPr>
  </w:style>
  <w:style w:type="paragraph" w:styleId="af">
    <w:name w:val="annotation subject"/>
    <w:basedOn w:val="aa"/>
    <w:next w:val="aa"/>
    <w:link w:val="af0"/>
    <w:uiPriority w:val="99"/>
    <w:semiHidden/>
    <w:unhideWhenUsed/>
    <w:rsid w:val="00EE6A12"/>
    <w:rPr>
      <w:b/>
      <w:bCs/>
    </w:rPr>
  </w:style>
  <w:style w:type="character" w:customStyle="1" w:styleId="af0">
    <w:name w:val="Тема примечания Знак"/>
    <w:basedOn w:val="ab"/>
    <w:link w:val="af"/>
    <w:uiPriority w:val="99"/>
    <w:semiHidden/>
    <w:rsid w:val="00EE6A12"/>
    <w:rPr>
      <w:rFonts w:eastAsiaTheme="minorEastAsia"/>
      <w:b/>
      <w:bCs/>
      <w:sz w:val="20"/>
      <w:szCs w:val="20"/>
      <w:lang w:eastAsia="ru-RU"/>
    </w:rPr>
  </w:style>
  <w:style w:type="paragraph" w:styleId="af1">
    <w:name w:val="Revision"/>
    <w:hidden/>
    <w:uiPriority w:val="99"/>
    <w:semiHidden/>
    <w:rsid w:val="008360B3"/>
    <w:pPr>
      <w:spacing w:after="0" w:line="240" w:lineRule="auto"/>
    </w:pPr>
    <w:rPr>
      <w:rFonts w:eastAsiaTheme="minorEastAsia"/>
      <w:lang w:eastAsia="ru-RU"/>
    </w:rPr>
  </w:style>
  <w:style w:type="paragraph" w:styleId="af2">
    <w:name w:val="footer"/>
    <w:basedOn w:val="a"/>
    <w:link w:val="af3"/>
    <w:uiPriority w:val="99"/>
    <w:unhideWhenUsed/>
    <w:rsid w:val="008B33E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B33E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constitution" TargetMode="External"/><Relationship Id="rId13" Type="http://schemas.openxmlformats.org/officeDocument/2006/relationships/hyperlink" Target="http://www.kremlin.ru/acts/bank/73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zakonrf.info/lesnoy-kodek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23710171/1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remlin.ru/acts/bank/27899" TargetMode="External"/><Relationship Id="rId5" Type="http://schemas.openxmlformats.org/officeDocument/2006/relationships/footnotes" Target="footnotes.xml"/><Relationship Id="rId15" Type="http://schemas.openxmlformats.org/officeDocument/2006/relationships/hyperlink" Target="http://internet.garant.ru/document/redirect/23704255/1000"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emlin.ru/acts/bank/7351" TargetMode="External"/><Relationship Id="rId14" Type="http://schemas.openxmlformats.org/officeDocument/2006/relationships/hyperlink" Target="http://www.kremlin.ru/acts/bank/7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A510-CB8B-4B82-8BC3-AC9B75A0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2</cp:revision>
  <cp:lastPrinted>2024-04-16T10:58:00Z</cp:lastPrinted>
  <dcterms:created xsi:type="dcterms:W3CDTF">2024-04-26T14:20:00Z</dcterms:created>
  <dcterms:modified xsi:type="dcterms:W3CDTF">2024-04-26T14:20:00Z</dcterms:modified>
</cp:coreProperties>
</file>