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C22356" w14:textId="77777777" w:rsidR="00F1091F" w:rsidRPr="00E64989" w:rsidRDefault="00F1091F" w:rsidP="00F1091F">
      <w:pPr>
        <w:widowControl w:val="0"/>
        <w:tabs>
          <w:tab w:val="left" w:pos="4111"/>
        </w:tabs>
        <w:suppressAutoHyphens/>
        <w:autoSpaceDE w:val="0"/>
        <w:autoSpaceDN w:val="0"/>
        <w:adjustRightInd w:val="0"/>
        <w:spacing w:after="200" w:line="240" w:lineRule="auto"/>
        <w:ind w:right="-1"/>
        <w:jc w:val="center"/>
        <w:textAlignment w:val="baseline"/>
        <w:rPr>
          <w:rFonts w:ascii="Times New Roman" w:eastAsia="MS Mincho" w:hAnsi="Times New Roman" w:cs="Times New Roman"/>
          <w:i/>
          <w:kern w:val="3"/>
          <w:sz w:val="20"/>
          <w:shd w:val="clear" w:color="auto" w:fill="FFFFFF"/>
          <w:lang w:eastAsia="zh-CN" w:bidi="hi-IN"/>
        </w:rPr>
      </w:pPr>
      <w:bookmarkStart w:id="0" w:name="_Hlk183004497"/>
      <w:r w:rsidRPr="00E64989">
        <w:rPr>
          <w:rFonts w:ascii="Times New Roman" w:eastAsia="MS Mincho" w:hAnsi="Times New Roman" w:cs="Times New Roman"/>
          <w:i/>
          <w:noProof/>
          <w:kern w:val="3"/>
          <w:sz w:val="20"/>
          <w:bdr w:val="nil"/>
          <w:shd w:val="clear" w:color="auto" w:fill="FFFFFF"/>
        </w:rPr>
        <w:drawing>
          <wp:inline distT="0" distB="0" distL="0" distR="0" wp14:anchorId="366DCFA2" wp14:editId="2DC352DE">
            <wp:extent cx="828675" cy="657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6D56" w14:textId="77777777" w:rsidR="00F1091F" w:rsidRPr="00E64989" w:rsidRDefault="00F1091F" w:rsidP="00F1091F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 w:val="0"/>
        <w:autoSpaceDN w:val="0"/>
        <w:adjustRightInd w:val="0"/>
        <w:spacing w:after="0" w:line="360" w:lineRule="auto"/>
        <w:ind w:right="-1"/>
        <w:jc w:val="center"/>
        <w:textAlignment w:val="baseline"/>
        <w:rPr>
          <w:rFonts w:ascii="Times New Roman" w:eastAsia="MS Mincho" w:hAnsi="Times New Roman" w:cs="Times New Roman"/>
          <w:caps/>
          <w:kern w:val="3"/>
          <w:sz w:val="32"/>
          <w:szCs w:val="32"/>
          <w:bdr w:val="nil"/>
          <w:shd w:val="clear" w:color="auto" w:fill="FFFFFF"/>
          <w:lang w:eastAsia="zh-CN" w:bidi="hi-IN"/>
        </w:rPr>
      </w:pPr>
      <w:r w:rsidRPr="00E64989">
        <w:rPr>
          <w:rFonts w:ascii="Times New Roman" w:eastAsia="MS Mincho" w:hAnsi="Times New Roman" w:cs="Times New Roman"/>
          <w:caps/>
          <w:kern w:val="3"/>
          <w:sz w:val="32"/>
          <w:szCs w:val="32"/>
          <w:bdr w:val="nil"/>
          <w:shd w:val="clear" w:color="auto" w:fill="FFFFFF"/>
          <w:lang w:eastAsia="zh-CN" w:bidi="hi-IN"/>
        </w:rPr>
        <w:t>ДонецкАЯ НароднАЯ РеспубликА</w:t>
      </w:r>
    </w:p>
    <w:p w14:paraId="0CB966F2" w14:textId="77777777" w:rsidR="00F1091F" w:rsidRPr="00E64989" w:rsidRDefault="00F1091F" w:rsidP="00F1091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64989">
        <w:rPr>
          <w:rFonts w:ascii="Times New Roman" w:eastAsia="MS Mincho" w:hAnsi="Times New Roman" w:cs="Times New Roman"/>
          <w:b/>
          <w:spacing w:val="80"/>
          <w:kern w:val="2"/>
          <w:sz w:val="44"/>
          <w:szCs w:val="44"/>
          <w:bdr w:val="nil"/>
          <w:lang w:eastAsia="zh-CN" w:bidi="hi-IN"/>
        </w:rPr>
        <w:t>ЗАКОН</w:t>
      </w:r>
      <w:r w:rsidRPr="00E6498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3FAEF834" w14:textId="77777777" w:rsidR="00F1091F" w:rsidRPr="00E64989" w:rsidRDefault="00F1091F" w:rsidP="00F1091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74B5C3" w14:textId="77777777" w:rsidR="00F1091F" w:rsidRPr="00E64989" w:rsidRDefault="00F1091F" w:rsidP="00F1091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9A54B7" w14:textId="77777777" w:rsidR="002874D3" w:rsidRDefault="00A73CE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87A">
        <w:rPr>
          <w:rFonts w:ascii="Times New Roman" w:hAnsi="Times New Roman" w:cs="Times New Roman"/>
          <w:sz w:val="28"/>
          <w:szCs w:val="28"/>
        </w:rPr>
        <w:t>О ГОСУДАРСТВЕННОМ ГИМНЕ</w:t>
      </w:r>
      <w:r w:rsidR="001538B7" w:rsidRPr="008578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DFD50D" w14:textId="6B500345" w:rsidR="001538B7" w:rsidRPr="0085787A" w:rsidRDefault="001538B7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87A">
        <w:rPr>
          <w:rFonts w:ascii="Times New Roman" w:hAnsi="Times New Roman" w:cs="Times New Roman"/>
          <w:sz w:val="28"/>
          <w:szCs w:val="28"/>
        </w:rPr>
        <w:t>ДОНЕЦКОЙ</w:t>
      </w:r>
      <w:r w:rsidR="002874D3">
        <w:rPr>
          <w:rFonts w:ascii="Times New Roman" w:hAnsi="Times New Roman" w:cs="Times New Roman"/>
          <w:sz w:val="28"/>
          <w:szCs w:val="28"/>
        </w:rPr>
        <w:t xml:space="preserve"> </w:t>
      </w:r>
      <w:r w:rsidRPr="0085787A">
        <w:rPr>
          <w:rFonts w:ascii="Times New Roman" w:hAnsi="Times New Roman" w:cs="Times New Roman"/>
          <w:sz w:val="28"/>
          <w:szCs w:val="28"/>
        </w:rPr>
        <w:t>НАРОДНОЙ</w:t>
      </w:r>
      <w:r w:rsidR="002874D3">
        <w:rPr>
          <w:rFonts w:ascii="Times New Roman" w:hAnsi="Times New Roman" w:cs="Times New Roman"/>
          <w:sz w:val="28"/>
          <w:szCs w:val="28"/>
        </w:rPr>
        <w:t xml:space="preserve"> </w:t>
      </w:r>
      <w:r w:rsidR="00A73CE4" w:rsidRPr="0085787A">
        <w:rPr>
          <w:rFonts w:ascii="Times New Roman" w:hAnsi="Times New Roman" w:cs="Times New Roman"/>
          <w:sz w:val="28"/>
          <w:szCs w:val="28"/>
        </w:rPr>
        <w:t>РЕСПУБЛИКИ</w:t>
      </w:r>
      <w:r w:rsidRPr="0085787A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14:paraId="1314CE5F" w14:textId="77777777" w:rsidR="00F1091F" w:rsidRPr="00E64989" w:rsidRDefault="00F1091F" w:rsidP="00F1091F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03DCE15" w14:textId="77777777" w:rsidR="00F1091F" w:rsidRPr="00E64989" w:rsidRDefault="00F1091F" w:rsidP="00F1091F">
      <w:pPr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7E17BE9D" w14:textId="77777777" w:rsidR="00F1091F" w:rsidRPr="00E64989" w:rsidRDefault="00F1091F" w:rsidP="00F109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/>
          <w:sz w:val="28"/>
          <w:szCs w:val="28"/>
          <w:bdr w:val="nil"/>
          <w:lang w:eastAsia="ja-JP"/>
        </w:rPr>
      </w:pPr>
      <w:r w:rsidRPr="00E64989">
        <w:rPr>
          <w:rFonts w:ascii="Times New Roman" w:eastAsia="MS Mincho" w:hAnsi="Times New Roman" w:cs="Times New Roman"/>
          <w:b/>
          <w:color w:val="000000"/>
          <w:sz w:val="28"/>
          <w:szCs w:val="28"/>
          <w:bdr w:val="nil"/>
          <w:lang w:eastAsia="ja-JP"/>
        </w:rPr>
        <w:t>П</w:t>
      </w:r>
      <w:bookmarkStart w:id="1" w:name="_Hlk170374149"/>
      <w:r w:rsidRPr="00E64989">
        <w:rPr>
          <w:rFonts w:ascii="Times New Roman" w:eastAsia="MS Mincho" w:hAnsi="Times New Roman" w:cs="Times New Roman"/>
          <w:b/>
          <w:color w:val="000000"/>
          <w:sz w:val="28"/>
          <w:szCs w:val="28"/>
          <w:bdr w:val="nil"/>
          <w:lang w:eastAsia="ja-JP"/>
        </w:rPr>
        <w:t>ринят Постановлением Народного Совета 2</w:t>
      </w:r>
      <w:r w:rsidRPr="009575F2">
        <w:rPr>
          <w:rFonts w:ascii="Times New Roman" w:eastAsia="MS Mincho" w:hAnsi="Times New Roman" w:cs="Times New Roman"/>
          <w:b/>
          <w:color w:val="000000"/>
          <w:sz w:val="28"/>
          <w:szCs w:val="28"/>
          <w:bdr w:val="nil"/>
          <w:lang w:eastAsia="ja-JP"/>
        </w:rPr>
        <w:t>1</w:t>
      </w:r>
      <w:r w:rsidRPr="00E64989">
        <w:rPr>
          <w:rFonts w:ascii="Times New Roman" w:eastAsia="MS Mincho" w:hAnsi="Times New Roman" w:cs="Times New Roman"/>
          <w:b/>
          <w:color w:val="000000"/>
          <w:sz w:val="28"/>
          <w:szCs w:val="28"/>
          <w:bdr w:val="nil"/>
          <w:lang w:eastAsia="ja-JP"/>
        </w:rPr>
        <w:t xml:space="preserve"> апреля 2025 года</w:t>
      </w:r>
      <w:bookmarkEnd w:id="1"/>
    </w:p>
    <w:p w14:paraId="6FF875B5" w14:textId="77777777" w:rsidR="00F1091F" w:rsidRPr="00E64989" w:rsidRDefault="00F1091F" w:rsidP="00F1091F">
      <w:pPr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29C89784" w14:textId="77777777" w:rsidR="00F1091F" w:rsidRPr="00E64989" w:rsidRDefault="00F1091F" w:rsidP="00F1091F">
      <w:pPr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07613224" w14:textId="40360ACD" w:rsidR="00D916D6" w:rsidRPr="0085787A" w:rsidRDefault="00F678D3" w:rsidP="00D916D6">
      <w:pPr>
        <w:pStyle w:val="ConsPlusNormal"/>
        <w:widowControl/>
        <w:spacing w:after="360" w:line="276" w:lineRule="auto"/>
        <w:ind w:firstLine="709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Настоящим Законом устанавливаются Государственный гимн Донецкой Народной Республики, его описание и порядок официального использования.</w:t>
      </w:r>
    </w:p>
    <w:p w14:paraId="0D86437A" w14:textId="39D45CF6" w:rsidR="00D916D6" w:rsidRPr="0085787A" w:rsidRDefault="001538B7" w:rsidP="00211A23">
      <w:pPr>
        <w:pStyle w:val="ConsPlusNormal"/>
        <w:widowControl/>
        <w:spacing w:after="360" w:line="276" w:lineRule="auto"/>
        <w:ind w:firstLine="709"/>
        <w:jc w:val="both"/>
        <w:rPr>
          <w:b/>
          <w:sz w:val="28"/>
          <w:szCs w:val="28"/>
        </w:rPr>
      </w:pPr>
      <w:r w:rsidRPr="0085787A">
        <w:rPr>
          <w:b/>
          <w:sz w:val="28"/>
          <w:szCs w:val="28"/>
        </w:rPr>
        <w:t>Статья</w:t>
      </w:r>
      <w:r w:rsidR="00D00A13" w:rsidRPr="0085787A">
        <w:rPr>
          <w:b/>
          <w:sz w:val="28"/>
          <w:szCs w:val="28"/>
        </w:rPr>
        <w:t xml:space="preserve"> 1</w:t>
      </w:r>
    </w:p>
    <w:p w14:paraId="43BAF0D1" w14:textId="22FF1186" w:rsidR="00D916D6" w:rsidRPr="0085787A" w:rsidRDefault="00D00A13" w:rsidP="00211A23">
      <w:pPr>
        <w:pStyle w:val="ConsPlusNormal"/>
        <w:widowControl/>
        <w:spacing w:after="360" w:line="276" w:lineRule="auto"/>
        <w:ind w:firstLine="709"/>
        <w:jc w:val="both"/>
        <w:rPr>
          <w:b/>
          <w:sz w:val="28"/>
          <w:szCs w:val="28"/>
        </w:rPr>
      </w:pPr>
      <w:r w:rsidRPr="0085787A">
        <w:rPr>
          <w:sz w:val="28"/>
          <w:szCs w:val="28"/>
        </w:rPr>
        <w:t>В</w:t>
      </w:r>
      <w:r w:rsidR="001538B7" w:rsidRPr="0085787A">
        <w:rPr>
          <w:sz w:val="28"/>
          <w:szCs w:val="28"/>
        </w:rPr>
        <w:t xml:space="preserve"> соответствии с</w:t>
      </w:r>
      <w:r w:rsidR="00211A23" w:rsidRPr="0085787A">
        <w:rPr>
          <w:sz w:val="28"/>
          <w:szCs w:val="28"/>
        </w:rPr>
        <w:t xml:space="preserve"> частью 1</w:t>
      </w:r>
      <w:r w:rsidRPr="0085787A">
        <w:rPr>
          <w:sz w:val="28"/>
          <w:szCs w:val="28"/>
        </w:rPr>
        <w:t xml:space="preserve"> стать</w:t>
      </w:r>
      <w:r w:rsidR="00211A23" w:rsidRPr="0085787A">
        <w:rPr>
          <w:sz w:val="28"/>
          <w:szCs w:val="28"/>
        </w:rPr>
        <w:t>и</w:t>
      </w:r>
      <w:r w:rsidRPr="0085787A">
        <w:rPr>
          <w:sz w:val="28"/>
          <w:szCs w:val="28"/>
        </w:rPr>
        <w:t xml:space="preserve"> 49 Конституции</w:t>
      </w:r>
      <w:r w:rsidR="001538B7" w:rsidRPr="0085787A">
        <w:rPr>
          <w:sz w:val="28"/>
          <w:szCs w:val="28"/>
        </w:rPr>
        <w:t xml:space="preserve"> </w:t>
      </w:r>
      <w:r w:rsidRPr="0085787A">
        <w:rPr>
          <w:sz w:val="28"/>
          <w:szCs w:val="28"/>
        </w:rPr>
        <w:t>Донецкой Народной Республики утвердить текст</w:t>
      </w:r>
      <w:r w:rsidR="00826AE5" w:rsidRPr="0085787A">
        <w:rPr>
          <w:sz w:val="28"/>
          <w:szCs w:val="28"/>
        </w:rPr>
        <w:t xml:space="preserve"> и музыкальную редакцию</w:t>
      </w:r>
      <w:r w:rsidRPr="0085787A">
        <w:rPr>
          <w:sz w:val="28"/>
          <w:szCs w:val="28"/>
        </w:rPr>
        <w:t xml:space="preserve"> Государственного гимна</w:t>
      </w:r>
      <w:r w:rsidR="00D83D0C" w:rsidRPr="0085787A">
        <w:rPr>
          <w:sz w:val="28"/>
          <w:szCs w:val="28"/>
        </w:rPr>
        <w:t xml:space="preserve"> Донецкой Народной Республики согласно приложениям 1</w:t>
      </w:r>
      <w:r w:rsidR="00DF51FC" w:rsidRPr="0085787A">
        <w:rPr>
          <w:sz w:val="28"/>
          <w:szCs w:val="28"/>
        </w:rPr>
        <w:t>–</w:t>
      </w:r>
      <w:r w:rsidR="00D83D0C" w:rsidRPr="0085787A">
        <w:rPr>
          <w:sz w:val="28"/>
          <w:szCs w:val="28"/>
        </w:rPr>
        <w:t>5 к настоящему Закону</w:t>
      </w:r>
      <w:r w:rsidR="001538B7" w:rsidRPr="0085787A">
        <w:rPr>
          <w:sz w:val="28"/>
          <w:szCs w:val="28"/>
        </w:rPr>
        <w:t>.</w:t>
      </w:r>
    </w:p>
    <w:p w14:paraId="038DB6EF" w14:textId="2E501873" w:rsidR="00D916D6" w:rsidRPr="0085787A" w:rsidRDefault="00D83D0C" w:rsidP="00211A23">
      <w:pPr>
        <w:pStyle w:val="ConsPlusNormal"/>
        <w:widowControl/>
        <w:spacing w:after="360" w:line="276" w:lineRule="auto"/>
        <w:ind w:firstLine="709"/>
        <w:jc w:val="both"/>
        <w:rPr>
          <w:b/>
          <w:sz w:val="28"/>
          <w:szCs w:val="28"/>
        </w:rPr>
      </w:pPr>
      <w:r w:rsidRPr="0085787A">
        <w:rPr>
          <w:b/>
          <w:sz w:val="28"/>
          <w:szCs w:val="28"/>
        </w:rPr>
        <w:t>Статья 2</w:t>
      </w:r>
    </w:p>
    <w:p w14:paraId="35F6997A" w14:textId="51C6B44A" w:rsidR="00D916D6" w:rsidRPr="0085787A" w:rsidRDefault="00D83D0C" w:rsidP="00211A23">
      <w:pPr>
        <w:pStyle w:val="ConsPlusNormal"/>
        <w:widowControl/>
        <w:spacing w:after="360" w:line="276" w:lineRule="auto"/>
        <w:ind w:firstLine="709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1. Государственный гимн Донецкой Народной Республики является официальным государственным символом Донецкой Народной Республики.</w:t>
      </w:r>
    </w:p>
    <w:p w14:paraId="297A5E98" w14:textId="4EFF63C8" w:rsidR="00D916D6" w:rsidRPr="0085787A" w:rsidRDefault="00D83D0C" w:rsidP="00211A23">
      <w:pPr>
        <w:pStyle w:val="ConsPlusNormal"/>
        <w:widowControl/>
        <w:spacing w:after="360" w:line="276" w:lineRule="auto"/>
        <w:ind w:firstLine="709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2. Государственный гимн Донецкой Народной Республики представляет собой музыкально-поэтическое произведение, исполняемое в случаях, предусмотренных настоящим Законом.</w:t>
      </w:r>
    </w:p>
    <w:p w14:paraId="3CF8EF88" w14:textId="1DD903FA" w:rsidR="00D83D0C" w:rsidRPr="0085787A" w:rsidRDefault="00D83D0C" w:rsidP="00211A23">
      <w:pPr>
        <w:pStyle w:val="ConsPlusNormal"/>
        <w:widowControl/>
        <w:spacing w:after="360" w:line="276" w:lineRule="auto"/>
        <w:ind w:firstLine="709"/>
        <w:jc w:val="both"/>
        <w:rPr>
          <w:sz w:val="28"/>
          <w:szCs w:val="28"/>
        </w:rPr>
      </w:pPr>
      <w:r w:rsidRPr="0085787A">
        <w:rPr>
          <w:sz w:val="28"/>
          <w:szCs w:val="28"/>
        </w:rPr>
        <w:t xml:space="preserve">3. Государственный гимн Донецкой Народной Республики может исполняться в оркестровом, хоровом, оркестрово-хоровом либо ином вокальном и инструментальном варианте. При этом могут использоваться средства </w:t>
      </w:r>
      <w:proofErr w:type="spellStart"/>
      <w:r w:rsidRPr="0085787A">
        <w:rPr>
          <w:sz w:val="28"/>
          <w:szCs w:val="28"/>
        </w:rPr>
        <w:t>звуко</w:t>
      </w:r>
      <w:proofErr w:type="spellEnd"/>
      <w:r w:rsidRPr="0085787A">
        <w:rPr>
          <w:sz w:val="28"/>
          <w:szCs w:val="28"/>
        </w:rPr>
        <w:t>- и видеозаписи, а также средства теле- и радиотрансляции.</w:t>
      </w:r>
    </w:p>
    <w:p w14:paraId="52F2E287" w14:textId="36A3D4E3" w:rsidR="00D916D6" w:rsidRPr="0085787A" w:rsidRDefault="00D83D0C" w:rsidP="00985369">
      <w:pPr>
        <w:pStyle w:val="ConsPlusNormal"/>
        <w:widowControl/>
        <w:spacing w:before="360" w:after="240" w:line="360" w:lineRule="exact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lastRenderedPageBreak/>
        <w:t xml:space="preserve">4. Государственный гимн Донецкой Народной Республики должен исполняться в точном соответствии с утвержденными </w:t>
      </w:r>
      <w:r w:rsidR="009A1AAE" w:rsidRPr="0085787A">
        <w:rPr>
          <w:sz w:val="28"/>
          <w:szCs w:val="28"/>
        </w:rPr>
        <w:t xml:space="preserve">текстом и </w:t>
      </w:r>
      <w:r w:rsidRPr="0085787A">
        <w:rPr>
          <w:sz w:val="28"/>
          <w:szCs w:val="28"/>
        </w:rPr>
        <w:t>музыкальной редакцией.</w:t>
      </w:r>
    </w:p>
    <w:p w14:paraId="5B93FAE2" w14:textId="6B007D5B" w:rsidR="001C2471" w:rsidRPr="0085787A" w:rsidRDefault="00D83D0C">
      <w:pPr>
        <w:pStyle w:val="ConsPlusNormal"/>
        <w:widowControl/>
        <w:spacing w:before="360" w:after="240" w:line="360" w:lineRule="exact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5. При открытии и закрытии заседаний Народного Совета Донецкой Народной Республики допускается частичное исполнение Государственного гимна Донецкой Народной Республики (один куплет и припев).</w:t>
      </w:r>
    </w:p>
    <w:p w14:paraId="67939CBA" w14:textId="0CD5FD21" w:rsidR="001C2471" w:rsidRPr="0085787A" w:rsidRDefault="001538B7">
      <w:pPr>
        <w:pStyle w:val="ConsPlusNormal"/>
        <w:widowControl/>
        <w:spacing w:before="360" w:after="240" w:line="360" w:lineRule="exact"/>
        <w:ind w:firstLine="720"/>
        <w:jc w:val="both"/>
        <w:rPr>
          <w:b/>
          <w:sz w:val="28"/>
          <w:szCs w:val="28"/>
        </w:rPr>
      </w:pPr>
      <w:r w:rsidRPr="0085787A">
        <w:rPr>
          <w:b/>
          <w:sz w:val="28"/>
          <w:szCs w:val="28"/>
        </w:rPr>
        <w:t xml:space="preserve">Статья </w:t>
      </w:r>
      <w:r w:rsidR="00EF4818" w:rsidRPr="0085787A">
        <w:rPr>
          <w:b/>
          <w:sz w:val="28"/>
          <w:szCs w:val="28"/>
        </w:rPr>
        <w:t>3</w:t>
      </w:r>
    </w:p>
    <w:p w14:paraId="482C0982" w14:textId="085C9237" w:rsidR="001C2471" w:rsidRPr="0085787A" w:rsidRDefault="00D83D0C">
      <w:pPr>
        <w:pStyle w:val="ConsPlusNormal"/>
        <w:widowControl/>
        <w:spacing w:before="360" w:after="240" w:line="360" w:lineRule="exact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1</w:t>
      </w:r>
      <w:r w:rsidR="001538B7" w:rsidRPr="0085787A">
        <w:rPr>
          <w:sz w:val="28"/>
          <w:szCs w:val="28"/>
        </w:rPr>
        <w:t>.</w:t>
      </w:r>
      <w:r w:rsidR="00953C0C" w:rsidRPr="0085787A">
        <w:rPr>
          <w:sz w:val="28"/>
          <w:szCs w:val="28"/>
        </w:rPr>
        <w:t> </w:t>
      </w:r>
      <w:r w:rsidRPr="0085787A">
        <w:rPr>
          <w:sz w:val="28"/>
          <w:szCs w:val="28"/>
        </w:rPr>
        <w:t>Государственный гимн Донецкой Народной Республики исполняется:</w:t>
      </w:r>
    </w:p>
    <w:p w14:paraId="0937B03A" w14:textId="6337F1D7" w:rsidR="001C2471" w:rsidRPr="0085787A" w:rsidRDefault="001538B7" w:rsidP="00211A23">
      <w:pPr>
        <w:pStyle w:val="ConsPlusNormal"/>
        <w:widowControl/>
        <w:spacing w:before="360" w:line="276" w:lineRule="auto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1)</w:t>
      </w:r>
      <w:r w:rsidR="00953C0C" w:rsidRPr="0085787A">
        <w:rPr>
          <w:sz w:val="28"/>
          <w:szCs w:val="28"/>
        </w:rPr>
        <w:t> </w:t>
      </w:r>
      <w:r w:rsidR="00D83D0C" w:rsidRPr="0085787A">
        <w:rPr>
          <w:sz w:val="28"/>
          <w:szCs w:val="28"/>
        </w:rPr>
        <w:t xml:space="preserve">при вступлении в должность Главы Донецкой Народной Республики </w:t>
      </w:r>
      <w:r w:rsidR="001C2471" w:rsidRPr="0085787A">
        <w:rPr>
          <w:sz w:val="28"/>
          <w:szCs w:val="28"/>
        </w:rPr>
        <w:t>–</w:t>
      </w:r>
      <w:r w:rsidR="00D83D0C" w:rsidRPr="0085787A">
        <w:rPr>
          <w:sz w:val="28"/>
          <w:szCs w:val="28"/>
        </w:rPr>
        <w:t xml:space="preserve"> после </w:t>
      </w:r>
      <w:r w:rsidR="00F43C16" w:rsidRPr="0085787A">
        <w:rPr>
          <w:sz w:val="28"/>
          <w:szCs w:val="28"/>
        </w:rPr>
        <w:t xml:space="preserve">принесения </w:t>
      </w:r>
      <w:r w:rsidR="00D83D0C" w:rsidRPr="0085787A">
        <w:rPr>
          <w:sz w:val="28"/>
          <w:szCs w:val="28"/>
        </w:rPr>
        <w:t>им присяги;</w:t>
      </w:r>
    </w:p>
    <w:p w14:paraId="5C8EE3B3" w14:textId="71FAD8EF" w:rsidR="001C2471" w:rsidRPr="0085787A" w:rsidRDefault="001538B7" w:rsidP="00211A23">
      <w:pPr>
        <w:pStyle w:val="ConsPlusNormal"/>
        <w:widowControl/>
        <w:spacing w:before="360" w:line="276" w:lineRule="auto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2)</w:t>
      </w:r>
      <w:r w:rsidR="00953C0C" w:rsidRPr="0085787A">
        <w:rPr>
          <w:sz w:val="28"/>
          <w:szCs w:val="28"/>
        </w:rPr>
        <w:t> </w:t>
      </w:r>
      <w:r w:rsidR="00D83D0C" w:rsidRPr="0085787A">
        <w:rPr>
          <w:sz w:val="28"/>
          <w:szCs w:val="28"/>
        </w:rPr>
        <w:t xml:space="preserve">при открытии и закрытии сессий Народного Совета Донецкой Народной Республики, заседаний и </w:t>
      </w:r>
      <w:r w:rsidR="00211A23" w:rsidRPr="0085787A">
        <w:rPr>
          <w:sz w:val="28"/>
          <w:szCs w:val="28"/>
        </w:rPr>
        <w:t>парламентских</w:t>
      </w:r>
      <w:r w:rsidR="00D83D0C" w:rsidRPr="0085787A">
        <w:rPr>
          <w:sz w:val="28"/>
          <w:szCs w:val="28"/>
        </w:rPr>
        <w:t xml:space="preserve"> слушаний Народного Совета Донецкой Народной Республики;</w:t>
      </w:r>
    </w:p>
    <w:p w14:paraId="5A4FB145" w14:textId="11470E5C" w:rsidR="001C2471" w:rsidRPr="0085787A" w:rsidRDefault="004F6837" w:rsidP="00211A23">
      <w:pPr>
        <w:pStyle w:val="ConsPlusNormal"/>
        <w:widowControl/>
        <w:spacing w:before="360" w:line="276" w:lineRule="auto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3) во время официальной церемонии подъема Государственного флага Донецкой Народной Республики и других официальных церемоний;</w:t>
      </w:r>
    </w:p>
    <w:p w14:paraId="6F56E5D2" w14:textId="6DFEA567" w:rsidR="001C2471" w:rsidRPr="0085787A" w:rsidRDefault="004F6837" w:rsidP="00211A23">
      <w:pPr>
        <w:pStyle w:val="ConsPlusNormal"/>
        <w:widowControl/>
        <w:spacing w:before="360" w:line="276" w:lineRule="auto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4</w:t>
      </w:r>
      <w:r w:rsidR="00D83D0C" w:rsidRPr="0085787A">
        <w:rPr>
          <w:sz w:val="28"/>
          <w:szCs w:val="28"/>
        </w:rPr>
        <w:t xml:space="preserve">) при открытии памятников, памятных знаков, монументов и других сооружений, установленных по решению государственных органов </w:t>
      </w:r>
      <w:r w:rsidR="00C63C50" w:rsidRPr="0085787A">
        <w:rPr>
          <w:sz w:val="28"/>
          <w:szCs w:val="28"/>
        </w:rPr>
        <w:t xml:space="preserve">Донецкой Народной Республики </w:t>
      </w:r>
      <w:r w:rsidR="00D83D0C" w:rsidRPr="0085787A">
        <w:rPr>
          <w:sz w:val="28"/>
          <w:szCs w:val="28"/>
        </w:rPr>
        <w:t>и органов местного самоуправления;</w:t>
      </w:r>
    </w:p>
    <w:p w14:paraId="0171A2FF" w14:textId="4AEB9F52" w:rsidR="001C2471" w:rsidRPr="0085787A" w:rsidRDefault="004F6837" w:rsidP="00211A23">
      <w:pPr>
        <w:pStyle w:val="ConsPlusNormal"/>
        <w:widowControl/>
        <w:spacing w:before="360" w:line="276" w:lineRule="auto"/>
        <w:ind w:firstLine="709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5</w:t>
      </w:r>
      <w:r w:rsidR="00D83D0C" w:rsidRPr="0085787A">
        <w:rPr>
          <w:sz w:val="28"/>
          <w:szCs w:val="28"/>
        </w:rPr>
        <w:t xml:space="preserve">) при открытии и закрытии торжественных собраний, посвященных </w:t>
      </w:r>
      <w:r w:rsidR="00972D83" w:rsidRPr="0085787A">
        <w:rPr>
          <w:sz w:val="28"/>
          <w:szCs w:val="28"/>
        </w:rPr>
        <w:t xml:space="preserve">государственным </w:t>
      </w:r>
      <w:r w:rsidR="00746334" w:rsidRPr="0085787A">
        <w:rPr>
          <w:sz w:val="28"/>
          <w:szCs w:val="28"/>
        </w:rPr>
        <w:t xml:space="preserve">праздникам </w:t>
      </w:r>
      <w:r w:rsidR="00972D83" w:rsidRPr="0085787A">
        <w:rPr>
          <w:sz w:val="28"/>
          <w:szCs w:val="28"/>
        </w:rPr>
        <w:t xml:space="preserve">и </w:t>
      </w:r>
      <w:r w:rsidR="009A1AAE" w:rsidRPr="0085787A">
        <w:rPr>
          <w:sz w:val="28"/>
          <w:szCs w:val="28"/>
        </w:rPr>
        <w:t>памятным датам</w:t>
      </w:r>
      <w:r w:rsidR="00F74EBA">
        <w:rPr>
          <w:sz w:val="28"/>
          <w:szCs w:val="28"/>
        </w:rPr>
        <w:t xml:space="preserve"> </w:t>
      </w:r>
      <w:r w:rsidR="00A54CFC" w:rsidRPr="0085787A">
        <w:rPr>
          <w:sz w:val="28"/>
          <w:szCs w:val="28"/>
        </w:rPr>
        <w:t>(государственным праздникам Российской Федерации, праздникам Донецкой Народной Респуб</w:t>
      </w:r>
      <w:r w:rsidR="003071D1">
        <w:rPr>
          <w:sz w:val="28"/>
          <w:szCs w:val="28"/>
        </w:rPr>
        <w:t>лики и муниципальным праздникам</w:t>
      </w:r>
      <w:r w:rsidR="00A54CFC" w:rsidRPr="0085787A">
        <w:rPr>
          <w:sz w:val="28"/>
          <w:szCs w:val="28"/>
        </w:rPr>
        <w:t>)</w:t>
      </w:r>
      <w:r w:rsidR="00F74EBA">
        <w:rPr>
          <w:sz w:val="28"/>
          <w:szCs w:val="28"/>
        </w:rPr>
        <w:t>.</w:t>
      </w:r>
      <w:r w:rsidR="003071D1">
        <w:rPr>
          <w:sz w:val="28"/>
          <w:szCs w:val="28"/>
        </w:rPr>
        <w:t xml:space="preserve"> </w:t>
      </w:r>
    </w:p>
    <w:p w14:paraId="0B5CA89B" w14:textId="69200C0B" w:rsidR="001C2471" w:rsidRPr="0085787A" w:rsidRDefault="00EB6E71" w:rsidP="00211A23">
      <w:pPr>
        <w:pStyle w:val="ConsPlusNormal"/>
        <w:widowControl/>
        <w:spacing w:before="360" w:line="276" w:lineRule="auto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2</w:t>
      </w:r>
      <w:r w:rsidR="001538B7" w:rsidRPr="0085787A">
        <w:rPr>
          <w:sz w:val="28"/>
          <w:szCs w:val="28"/>
        </w:rPr>
        <w:t>.</w:t>
      </w:r>
      <w:r w:rsidR="00953C0C" w:rsidRPr="0085787A">
        <w:rPr>
          <w:sz w:val="28"/>
          <w:szCs w:val="28"/>
        </w:rPr>
        <w:t> </w:t>
      </w:r>
      <w:r w:rsidRPr="0085787A">
        <w:rPr>
          <w:sz w:val="28"/>
          <w:szCs w:val="28"/>
        </w:rPr>
        <w:t>Государственный гимн Донецкой Народной Республики может исполняться в иных случаях во время торжественных мероприятий, проводимых государственными органами</w:t>
      </w:r>
      <w:r w:rsidR="00A30012" w:rsidRPr="0085787A">
        <w:rPr>
          <w:sz w:val="28"/>
          <w:szCs w:val="28"/>
        </w:rPr>
        <w:t xml:space="preserve"> Донецкой Народной Республики</w:t>
      </w:r>
      <w:r w:rsidRPr="0085787A">
        <w:rPr>
          <w:sz w:val="28"/>
          <w:szCs w:val="28"/>
        </w:rPr>
        <w:t>, органами местного самоуправления, а также государственными и негосударственными организациями</w:t>
      </w:r>
      <w:r w:rsidR="00294E11" w:rsidRPr="0085787A">
        <w:rPr>
          <w:sz w:val="28"/>
          <w:szCs w:val="28"/>
        </w:rPr>
        <w:t>.</w:t>
      </w:r>
    </w:p>
    <w:p w14:paraId="26C7A85F" w14:textId="77777777" w:rsidR="00CE32CF" w:rsidRDefault="00CE32CF" w:rsidP="00211A23">
      <w:pPr>
        <w:pStyle w:val="ConsPlusNormal"/>
        <w:widowControl/>
        <w:spacing w:before="360" w:line="276" w:lineRule="auto"/>
        <w:ind w:firstLine="720"/>
        <w:jc w:val="both"/>
        <w:rPr>
          <w:b/>
          <w:sz w:val="28"/>
          <w:szCs w:val="28"/>
        </w:rPr>
      </w:pPr>
    </w:p>
    <w:p w14:paraId="737B2E90" w14:textId="18E510F1" w:rsidR="001C2471" w:rsidRPr="0085787A" w:rsidRDefault="001538B7" w:rsidP="00211A23">
      <w:pPr>
        <w:pStyle w:val="ConsPlusNormal"/>
        <w:widowControl/>
        <w:spacing w:before="360" w:line="276" w:lineRule="auto"/>
        <w:ind w:firstLine="720"/>
        <w:jc w:val="both"/>
        <w:rPr>
          <w:b/>
          <w:bCs/>
          <w:sz w:val="28"/>
          <w:szCs w:val="28"/>
        </w:rPr>
      </w:pPr>
      <w:r w:rsidRPr="0085787A">
        <w:rPr>
          <w:b/>
          <w:sz w:val="28"/>
          <w:szCs w:val="28"/>
        </w:rPr>
        <w:lastRenderedPageBreak/>
        <w:t xml:space="preserve">Статья </w:t>
      </w:r>
      <w:r w:rsidR="007F06BF" w:rsidRPr="0085787A">
        <w:rPr>
          <w:b/>
          <w:sz w:val="28"/>
          <w:szCs w:val="28"/>
        </w:rPr>
        <w:t>4</w:t>
      </w:r>
    </w:p>
    <w:p w14:paraId="4DA7B9A3" w14:textId="7C517FD8" w:rsidR="001C2471" w:rsidRPr="0085787A" w:rsidRDefault="00EB6E71" w:rsidP="00211A23">
      <w:pPr>
        <w:pStyle w:val="ConsPlusNormal"/>
        <w:widowControl/>
        <w:spacing w:before="360" w:line="276" w:lineRule="auto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 xml:space="preserve">При проведении официальных мероприятий на территориях иностранных государств исполнение Государственного гимна Донецкой Народной Республики осуществляется в соответствии с </w:t>
      </w:r>
      <w:r w:rsidR="00972D83" w:rsidRPr="0085787A">
        <w:rPr>
          <w:sz w:val="28"/>
          <w:szCs w:val="28"/>
        </w:rPr>
        <w:t>правилами, установленными Министерством иностранных дел Российской Федерации, с учетом традиций страны пребывания.</w:t>
      </w:r>
    </w:p>
    <w:p w14:paraId="5744E561" w14:textId="4235BA07" w:rsidR="001C2471" w:rsidRPr="0085787A" w:rsidRDefault="001538B7" w:rsidP="00211A23">
      <w:pPr>
        <w:pStyle w:val="ConsPlusNormal"/>
        <w:widowControl/>
        <w:spacing w:before="360" w:line="276" w:lineRule="auto"/>
        <w:ind w:firstLine="720"/>
        <w:jc w:val="both"/>
        <w:rPr>
          <w:b/>
          <w:bCs/>
          <w:sz w:val="28"/>
          <w:szCs w:val="28"/>
        </w:rPr>
      </w:pPr>
      <w:r w:rsidRPr="0085787A">
        <w:rPr>
          <w:b/>
          <w:sz w:val="28"/>
          <w:szCs w:val="28"/>
        </w:rPr>
        <w:t xml:space="preserve">Статья </w:t>
      </w:r>
      <w:r w:rsidR="007F06BF" w:rsidRPr="0085787A">
        <w:rPr>
          <w:b/>
          <w:sz w:val="28"/>
          <w:szCs w:val="28"/>
        </w:rPr>
        <w:t>5</w:t>
      </w:r>
    </w:p>
    <w:p w14:paraId="6B16BCD1" w14:textId="73CA8392" w:rsidR="001C2471" w:rsidRPr="0085787A" w:rsidRDefault="00EB6E71" w:rsidP="00211A23">
      <w:pPr>
        <w:pStyle w:val="ConsPlusNormal"/>
        <w:widowControl/>
        <w:spacing w:before="360" w:line="276" w:lineRule="auto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 xml:space="preserve">Государственный гимн Донецкой Народной Республики исполняется при проведении официальных церемоний во время спортивных соревнований на территории Донецкой Народной Республики и за ее </w:t>
      </w:r>
      <w:r w:rsidRPr="00841EDC">
        <w:rPr>
          <w:sz w:val="28"/>
          <w:szCs w:val="28"/>
        </w:rPr>
        <w:t>пределами</w:t>
      </w:r>
      <w:r w:rsidR="00DC2CFA" w:rsidRPr="00841EDC">
        <w:rPr>
          <w:sz w:val="28"/>
          <w:szCs w:val="28"/>
        </w:rPr>
        <w:t xml:space="preserve"> в </w:t>
      </w:r>
      <w:r w:rsidRPr="00841EDC">
        <w:rPr>
          <w:sz w:val="28"/>
          <w:szCs w:val="28"/>
        </w:rPr>
        <w:t>соответствии</w:t>
      </w:r>
      <w:r w:rsidRPr="0085787A">
        <w:rPr>
          <w:sz w:val="28"/>
          <w:szCs w:val="28"/>
        </w:rPr>
        <w:t xml:space="preserve"> с правилами проведения этих соревнований.</w:t>
      </w:r>
    </w:p>
    <w:p w14:paraId="7085AE1A" w14:textId="21289568" w:rsidR="001C2471" w:rsidRPr="0085787A" w:rsidRDefault="001538B7" w:rsidP="00211A23">
      <w:pPr>
        <w:pStyle w:val="ConsPlusNormal"/>
        <w:widowControl/>
        <w:spacing w:before="360" w:line="276" w:lineRule="auto"/>
        <w:ind w:firstLine="720"/>
        <w:jc w:val="both"/>
        <w:rPr>
          <w:b/>
          <w:sz w:val="28"/>
          <w:szCs w:val="28"/>
        </w:rPr>
      </w:pPr>
      <w:r w:rsidRPr="0085787A">
        <w:rPr>
          <w:b/>
          <w:sz w:val="28"/>
          <w:szCs w:val="28"/>
        </w:rPr>
        <w:t xml:space="preserve">Статья </w:t>
      </w:r>
      <w:r w:rsidR="007F06BF" w:rsidRPr="0085787A">
        <w:rPr>
          <w:b/>
          <w:sz w:val="28"/>
          <w:szCs w:val="28"/>
        </w:rPr>
        <w:t>6</w:t>
      </w:r>
    </w:p>
    <w:p w14:paraId="7BA8CF24" w14:textId="49164C46" w:rsidR="001C2471" w:rsidRPr="0085787A" w:rsidRDefault="001538B7" w:rsidP="00211A23">
      <w:pPr>
        <w:pStyle w:val="ConsPlusNormal"/>
        <w:widowControl/>
        <w:spacing w:before="360" w:line="276" w:lineRule="auto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1.</w:t>
      </w:r>
      <w:r w:rsidR="00953C0C" w:rsidRPr="0085787A">
        <w:rPr>
          <w:sz w:val="28"/>
          <w:szCs w:val="28"/>
        </w:rPr>
        <w:t> </w:t>
      </w:r>
      <w:r w:rsidR="00EB6E71" w:rsidRPr="0085787A">
        <w:rPr>
          <w:sz w:val="28"/>
          <w:szCs w:val="28"/>
        </w:rPr>
        <w:t>При официальном исполнении Государственного гимна Донецкой Народной Р</w:t>
      </w:r>
      <w:r w:rsidR="00972D83" w:rsidRPr="0085787A">
        <w:rPr>
          <w:sz w:val="28"/>
          <w:szCs w:val="28"/>
        </w:rPr>
        <w:t>еспублики присутствующие выслушивают</w:t>
      </w:r>
      <w:r w:rsidR="00EB6E71" w:rsidRPr="0085787A">
        <w:rPr>
          <w:sz w:val="28"/>
          <w:szCs w:val="28"/>
        </w:rPr>
        <w:t xml:space="preserve"> его стоя, мужчины </w:t>
      </w:r>
      <w:r w:rsidR="001C2471" w:rsidRPr="0085787A">
        <w:rPr>
          <w:sz w:val="28"/>
          <w:szCs w:val="28"/>
        </w:rPr>
        <w:t>–</w:t>
      </w:r>
      <w:r w:rsidR="00EB6E71" w:rsidRPr="0085787A">
        <w:rPr>
          <w:sz w:val="28"/>
          <w:szCs w:val="28"/>
        </w:rPr>
        <w:t xml:space="preserve"> без головных уборов.</w:t>
      </w:r>
    </w:p>
    <w:p w14:paraId="474254F7" w14:textId="6AB54610" w:rsidR="001C2471" w:rsidRPr="0085787A" w:rsidRDefault="00194255" w:rsidP="00211A23">
      <w:pPr>
        <w:pStyle w:val="ConsPlusNormal"/>
        <w:widowControl/>
        <w:spacing w:before="360" w:line="276" w:lineRule="auto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>2.</w:t>
      </w:r>
      <w:r w:rsidR="00953C0C" w:rsidRPr="0085787A">
        <w:rPr>
          <w:sz w:val="28"/>
          <w:szCs w:val="28"/>
        </w:rPr>
        <w:t> </w:t>
      </w:r>
      <w:r w:rsidR="00EB6E71" w:rsidRPr="0085787A">
        <w:rPr>
          <w:sz w:val="28"/>
          <w:szCs w:val="28"/>
        </w:rPr>
        <w:t>В случае</w:t>
      </w:r>
      <w:r w:rsidR="00DF51FC" w:rsidRPr="0085787A">
        <w:rPr>
          <w:sz w:val="28"/>
          <w:szCs w:val="28"/>
        </w:rPr>
        <w:t>,</w:t>
      </w:r>
      <w:r w:rsidR="00EB6E71" w:rsidRPr="0085787A">
        <w:rPr>
          <w:sz w:val="28"/>
          <w:szCs w:val="28"/>
        </w:rPr>
        <w:t xml:space="preserve"> если исполнение Государственного гимна Донецкой Народной Республики сопровождается поднятием Государственного флага Донецкой Народной Республики, присутствующие поворачиваются </w:t>
      </w:r>
      <w:r w:rsidR="00DD62A1" w:rsidRPr="0085787A">
        <w:rPr>
          <w:sz w:val="28"/>
          <w:szCs w:val="28"/>
        </w:rPr>
        <w:t xml:space="preserve">к нему </w:t>
      </w:r>
      <w:r w:rsidR="00EB6E71" w:rsidRPr="0085787A">
        <w:rPr>
          <w:sz w:val="28"/>
          <w:szCs w:val="28"/>
        </w:rPr>
        <w:t>лицом.</w:t>
      </w:r>
    </w:p>
    <w:p w14:paraId="051B8C49" w14:textId="474DD2D1" w:rsidR="001C2471" w:rsidRPr="0085787A" w:rsidRDefault="007F06BF" w:rsidP="00211A23">
      <w:pPr>
        <w:pStyle w:val="ConsPlusNormal"/>
        <w:widowControl/>
        <w:spacing w:before="360" w:line="276" w:lineRule="auto"/>
        <w:ind w:firstLine="720"/>
        <w:jc w:val="both"/>
        <w:rPr>
          <w:b/>
          <w:sz w:val="28"/>
          <w:szCs w:val="28"/>
        </w:rPr>
      </w:pPr>
      <w:r w:rsidRPr="0085787A">
        <w:rPr>
          <w:b/>
          <w:sz w:val="28"/>
          <w:szCs w:val="28"/>
        </w:rPr>
        <w:t>Статья 7</w:t>
      </w:r>
    </w:p>
    <w:p w14:paraId="6A81FCE8" w14:textId="4E9C2921" w:rsidR="00EB6E71" w:rsidRPr="0085787A" w:rsidRDefault="00EB6E71" w:rsidP="00211A23">
      <w:pPr>
        <w:pStyle w:val="ConsPlusNormal"/>
        <w:widowControl/>
        <w:spacing w:before="360" w:line="276" w:lineRule="auto"/>
        <w:ind w:firstLine="709"/>
        <w:jc w:val="both"/>
        <w:rPr>
          <w:sz w:val="28"/>
          <w:szCs w:val="28"/>
        </w:rPr>
      </w:pPr>
      <w:r w:rsidRPr="0085787A">
        <w:rPr>
          <w:sz w:val="28"/>
          <w:szCs w:val="28"/>
        </w:rPr>
        <w:t xml:space="preserve">Исполнение и использование Государственного гимна Донецкой Народной Республики с нарушением настоящего Закона, а также надругательство над Государственным гимном Донецкой Народной Республики влечет за собой </w:t>
      </w:r>
      <w:r w:rsidR="00E72DB9" w:rsidRPr="0085787A">
        <w:rPr>
          <w:sz w:val="28"/>
          <w:szCs w:val="28"/>
        </w:rPr>
        <w:t xml:space="preserve">административную </w:t>
      </w:r>
      <w:r w:rsidRPr="00841EDC">
        <w:rPr>
          <w:sz w:val="28"/>
          <w:szCs w:val="28"/>
        </w:rPr>
        <w:t>от</w:t>
      </w:r>
      <w:r w:rsidR="00E72DB9" w:rsidRPr="00841EDC">
        <w:rPr>
          <w:sz w:val="28"/>
          <w:szCs w:val="28"/>
        </w:rPr>
        <w:t xml:space="preserve">ветственность в соответствии с </w:t>
      </w:r>
      <w:hyperlink r:id="rId9" w:history="1">
        <w:r w:rsidR="00E72DB9" w:rsidRPr="003C6380">
          <w:rPr>
            <w:rStyle w:val="af0"/>
            <w:sz w:val="28"/>
            <w:szCs w:val="28"/>
          </w:rPr>
          <w:t>З</w:t>
        </w:r>
        <w:r w:rsidRPr="003C6380">
          <w:rPr>
            <w:rStyle w:val="af0"/>
            <w:sz w:val="28"/>
            <w:szCs w:val="28"/>
          </w:rPr>
          <w:t>аконо</w:t>
        </w:r>
        <w:r w:rsidR="00951DE5" w:rsidRPr="003C6380">
          <w:rPr>
            <w:rStyle w:val="af0"/>
            <w:sz w:val="28"/>
            <w:szCs w:val="28"/>
          </w:rPr>
          <w:t>м</w:t>
        </w:r>
        <w:r w:rsidRPr="003C6380">
          <w:rPr>
            <w:rStyle w:val="af0"/>
            <w:sz w:val="28"/>
            <w:szCs w:val="28"/>
          </w:rPr>
          <w:t xml:space="preserve"> Донецкой Народной Республики</w:t>
        </w:r>
        <w:r w:rsidR="00E72DB9" w:rsidRPr="003C6380">
          <w:rPr>
            <w:rStyle w:val="af0"/>
            <w:sz w:val="28"/>
            <w:szCs w:val="28"/>
          </w:rPr>
          <w:t xml:space="preserve"> от 12 июля 2024 г</w:t>
        </w:r>
        <w:r w:rsidR="00B63F46" w:rsidRPr="003C6380">
          <w:rPr>
            <w:rStyle w:val="af0"/>
            <w:sz w:val="28"/>
            <w:szCs w:val="28"/>
          </w:rPr>
          <w:t>ода</w:t>
        </w:r>
        <w:r w:rsidR="00E72DB9" w:rsidRPr="003C6380">
          <w:rPr>
            <w:rStyle w:val="af0"/>
            <w:sz w:val="28"/>
            <w:szCs w:val="28"/>
          </w:rPr>
          <w:t xml:space="preserve"> № 91-РЗ</w:t>
        </w:r>
        <w:r w:rsidR="00B057C4" w:rsidRPr="003C6380">
          <w:rPr>
            <w:rStyle w:val="af0"/>
            <w:sz w:val="28"/>
            <w:szCs w:val="28"/>
          </w:rPr>
          <w:br/>
        </w:r>
        <w:r w:rsidR="00E72DB9" w:rsidRPr="003C6380">
          <w:rPr>
            <w:rStyle w:val="af0"/>
            <w:sz w:val="28"/>
            <w:szCs w:val="28"/>
          </w:rPr>
          <w:t>«Об административных правонарушениях в Донецкой Народной Республике»</w:t>
        </w:r>
        <w:r w:rsidRPr="003C6380">
          <w:rPr>
            <w:rStyle w:val="af0"/>
            <w:sz w:val="28"/>
            <w:szCs w:val="28"/>
          </w:rPr>
          <w:t>.</w:t>
        </w:r>
      </w:hyperlink>
    </w:p>
    <w:p w14:paraId="4A1BFB18" w14:textId="77777777" w:rsidR="008A4F35" w:rsidRPr="0085787A" w:rsidRDefault="008A4F35">
      <w:pPr>
        <w:rPr>
          <w:rFonts w:ascii="Times New Roman" w:hAnsi="Times New Roman" w:cs="Times New Roman"/>
          <w:b/>
          <w:sz w:val="28"/>
          <w:szCs w:val="28"/>
        </w:rPr>
      </w:pPr>
      <w:r w:rsidRPr="0085787A">
        <w:rPr>
          <w:b/>
          <w:sz w:val="28"/>
          <w:szCs w:val="28"/>
        </w:rPr>
        <w:br w:type="page"/>
      </w:r>
    </w:p>
    <w:p w14:paraId="50D7FEA0" w14:textId="6D755A74" w:rsidR="00972D83" w:rsidRPr="0085787A" w:rsidRDefault="00972D83" w:rsidP="002874D3">
      <w:pPr>
        <w:pStyle w:val="ConsPlusNormal"/>
        <w:widowControl/>
        <w:spacing w:before="360" w:after="360" w:line="276" w:lineRule="auto"/>
        <w:ind w:firstLine="720"/>
        <w:jc w:val="both"/>
        <w:rPr>
          <w:b/>
          <w:sz w:val="28"/>
          <w:szCs w:val="28"/>
        </w:rPr>
      </w:pPr>
      <w:r w:rsidRPr="0085787A">
        <w:rPr>
          <w:b/>
          <w:sz w:val="28"/>
          <w:szCs w:val="28"/>
        </w:rPr>
        <w:lastRenderedPageBreak/>
        <w:t>Статья 8</w:t>
      </w:r>
    </w:p>
    <w:p w14:paraId="2AB1E6D8" w14:textId="0E73571E" w:rsidR="00972D83" w:rsidRPr="0085787A" w:rsidRDefault="00972D83" w:rsidP="00F1091F">
      <w:pPr>
        <w:pStyle w:val="ConsPlusNormal"/>
        <w:widowControl/>
        <w:spacing w:line="276" w:lineRule="auto"/>
        <w:ind w:firstLine="720"/>
        <w:jc w:val="both"/>
        <w:rPr>
          <w:sz w:val="28"/>
          <w:szCs w:val="28"/>
        </w:rPr>
      </w:pPr>
      <w:r w:rsidRPr="0085787A">
        <w:rPr>
          <w:sz w:val="28"/>
          <w:szCs w:val="28"/>
        </w:rPr>
        <w:t xml:space="preserve">Настоящий </w:t>
      </w:r>
      <w:r w:rsidR="00621BD7" w:rsidRPr="0085787A">
        <w:rPr>
          <w:sz w:val="28"/>
          <w:szCs w:val="28"/>
        </w:rPr>
        <w:t>З</w:t>
      </w:r>
      <w:r w:rsidRPr="0085787A">
        <w:rPr>
          <w:sz w:val="28"/>
          <w:szCs w:val="28"/>
        </w:rPr>
        <w:t>акон вступает в силу со дня его официального опубликования.</w:t>
      </w:r>
    </w:p>
    <w:p w14:paraId="5AB5B26C" w14:textId="77777777" w:rsidR="00F1091F" w:rsidRDefault="00F1091F" w:rsidP="00F1091F">
      <w:pPr>
        <w:spacing w:after="0" w:line="276" w:lineRule="auto"/>
        <w:rPr>
          <w:rFonts w:ascii="Times New Roman" w:eastAsia="Calibri" w:hAnsi="Times New Roman" w:cs="Times New Roman"/>
          <w:color w:val="0A0A0A"/>
          <w:sz w:val="28"/>
          <w:szCs w:val="28"/>
          <w:shd w:val="clear" w:color="auto" w:fill="FEFEFE"/>
        </w:rPr>
      </w:pPr>
    </w:p>
    <w:p w14:paraId="078ABD45" w14:textId="77777777" w:rsidR="00F1091F" w:rsidRPr="00E64989" w:rsidRDefault="00F1091F" w:rsidP="00F1091F">
      <w:pPr>
        <w:spacing w:after="0" w:line="276" w:lineRule="auto"/>
        <w:rPr>
          <w:rFonts w:ascii="Times New Roman" w:eastAsia="Calibri" w:hAnsi="Times New Roman" w:cs="Times New Roman"/>
          <w:color w:val="0A0A0A"/>
          <w:sz w:val="28"/>
          <w:szCs w:val="28"/>
          <w:shd w:val="clear" w:color="auto" w:fill="FEFEFE"/>
        </w:rPr>
      </w:pPr>
    </w:p>
    <w:p w14:paraId="708BAB72" w14:textId="77777777" w:rsidR="00F1091F" w:rsidRPr="00E64989" w:rsidRDefault="00F1091F" w:rsidP="00F1091F">
      <w:pPr>
        <w:spacing w:after="0" w:line="276" w:lineRule="auto"/>
        <w:rPr>
          <w:rFonts w:ascii="Times New Roman" w:eastAsia="Calibri" w:hAnsi="Times New Roman" w:cs="Times New Roman"/>
          <w:color w:val="0A0A0A"/>
          <w:sz w:val="28"/>
          <w:szCs w:val="28"/>
          <w:shd w:val="clear" w:color="auto" w:fill="FEFEFE"/>
        </w:rPr>
      </w:pPr>
    </w:p>
    <w:p w14:paraId="393D3B23" w14:textId="77777777" w:rsidR="00F1091F" w:rsidRPr="00E64989" w:rsidRDefault="00F1091F" w:rsidP="00F1091F">
      <w:pPr>
        <w:spacing w:after="0" w:line="276" w:lineRule="auto"/>
        <w:rPr>
          <w:rFonts w:ascii="Times New Roman" w:eastAsia="Calibri" w:hAnsi="Times New Roman" w:cs="Times New Roman"/>
          <w:color w:val="0A0A0A"/>
          <w:sz w:val="28"/>
          <w:szCs w:val="28"/>
          <w:shd w:val="clear" w:color="auto" w:fill="FEFEFE"/>
        </w:rPr>
      </w:pPr>
    </w:p>
    <w:p w14:paraId="7D1277F7" w14:textId="77777777" w:rsidR="00F1091F" w:rsidRPr="00E64989" w:rsidRDefault="00F1091F" w:rsidP="00F1091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989"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</w:p>
    <w:p w14:paraId="48913F28" w14:textId="77777777" w:rsidR="00F1091F" w:rsidRPr="00E64989" w:rsidRDefault="00F1091F" w:rsidP="00F1091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989">
        <w:rPr>
          <w:rFonts w:ascii="Times New Roman" w:eastAsia="Calibri" w:hAnsi="Times New Roman" w:cs="Times New Roman"/>
          <w:sz w:val="28"/>
          <w:szCs w:val="28"/>
        </w:rPr>
        <w:t>Донецкой Народной Республики</w:t>
      </w:r>
      <w:r w:rsidRPr="00E64989">
        <w:rPr>
          <w:rFonts w:ascii="Times New Roman" w:eastAsia="Calibri" w:hAnsi="Times New Roman" w:cs="Times New Roman"/>
          <w:sz w:val="28"/>
          <w:szCs w:val="28"/>
        </w:rPr>
        <w:tab/>
      </w:r>
      <w:r w:rsidRPr="00E64989">
        <w:rPr>
          <w:rFonts w:ascii="Times New Roman" w:eastAsia="Calibri" w:hAnsi="Times New Roman" w:cs="Times New Roman"/>
          <w:sz w:val="28"/>
          <w:szCs w:val="28"/>
        </w:rPr>
        <w:tab/>
      </w:r>
      <w:r w:rsidRPr="00E64989">
        <w:rPr>
          <w:rFonts w:ascii="Times New Roman" w:eastAsia="Calibri" w:hAnsi="Times New Roman" w:cs="Times New Roman"/>
          <w:sz w:val="28"/>
          <w:szCs w:val="28"/>
        </w:rPr>
        <w:tab/>
      </w:r>
      <w:r w:rsidRPr="00E64989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Д.В. </w:t>
      </w:r>
      <w:proofErr w:type="spellStart"/>
      <w:r w:rsidRPr="00E64989">
        <w:rPr>
          <w:rFonts w:ascii="Times New Roman" w:eastAsia="Calibri" w:hAnsi="Times New Roman" w:cs="Times New Roman"/>
          <w:sz w:val="28"/>
          <w:szCs w:val="28"/>
        </w:rPr>
        <w:t>Пушилин</w:t>
      </w:r>
      <w:proofErr w:type="spellEnd"/>
    </w:p>
    <w:p w14:paraId="0730C843" w14:textId="77777777" w:rsidR="00F1091F" w:rsidRPr="00E64989" w:rsidRDefault="00F1091F" w:rsidP="00F1091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7F66F0" w14:textId="77777777" w:rsidR="00F1091F" w:rsidRPr="00E64989" w:rsidRDefault="00F1091F" w:rsidP="00F1091F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64989">
        <w:rPr>
          <w:rFonts w:ascii="Times New Roman" w:eastAsia="Calibri" w:hAnsi="Times New Roman" w:cs="Times New Roman"/>
          <w:sz w:val="28"/>
          <w:szCs w:val="28"/>
        </w:rPr>
        <w:t>г. Донецк</w:t>
      </w:r>
    </w:p>
    <w:p w14:paraId="339CF2A9" w14:textId="7E6AC483" w:rsidR="00F1091F" w:rsidRPr="00E64989" w:rsidRDefault="003D188F" w:rsidP="00F1091F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24</w:t>
      </w:r>
      <w:r w:rsidR="002D715E">
        <w:rPr>
          <w:rFonts w:ascii="Times New Roman" w:eastAsia="Calibri" w:hAnsi="Times New Roman" w:cs="Times New Roman"/>
          <w:sz w:val="28"/>
          <w:szCs w:val="28"/>
        </w:rPr>
        <w:t xml:space="preserve"> апреля </w:t>
      </w:r>
      <w:r w:rsidR="00F1091F" w:rsidRPr="00E64989">
        <w:rPr>
          <w:rFonts w:ascii="Times New Roman" w:eastAsia="Calibri" w:hAnsi="Times New Roman" w:cs="Times New Roman"/>
          <w:sz w:val="28"/>
          <w:szCs w:val="28"/>
        </w:rPr>
        <w:t>2025 года</w:t>
      </w:r>
    </w:p>
    <w:p w14:paraId="2715FF69" w14:textId="002AF233" w:rsidR="00F1091F" w:rsidRPr="00E64989" w:rsidRDefault="00F1091F" w:rsidP="00F1091F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64989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2D715E">
        <w:rPr>
          <w:rFonts w:ascii="Times New Roman" w:eastAsia="Calibri" w:hAnsi="Times New Roman" w:cs="Times New Roman"/>
          <w:sz w:val="28"/>
          <w:szCs w:val="28"/>
        </w:rPr>
        <w:t>186-РЗ</w:t>
      </w:r>
    </w:p>
    <w:p w14:paraId="002BB832" w14:textId="2E7C9160" w:rsidR="009D2DDA" w:rsidRPr="0085787A" w:rsidRDefault="009D2DDA" w:rsidP="00985369">
      <w:pPr>
        <w:rPr>
          <w:rFonts w:ascii="Times New Roman" w:hAnsi="Times New Roman" w:cs="Times New Roman"/>
          <w:sz w:val="28"/>
          <w:szCs w:val="28"/>
        </w:rPr>
      </w:pPr>
    </w:p>
    <w:p w14:paraId="7BE1D88D" w14:textId="223DA0C5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314D6FAC" w14:textId="02C1E59E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6392807D" w14:textId="06582E0E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7FEB961D" w14:textId="0BEADE3C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4C5C5579" w14:textId="0D47ED35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1B63D376" w14:textId="5FB41B19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1B8087FE" w14:textId="2CEDE30E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3D2C6A60" w14:textId="6BF9B9FE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66612C4C" w14:textId="38ED5685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041D1046" w14:textId="6A060CBE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0523C186" w14:textId="47C3E5C1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4152002B" w14:textId="01DD5069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22627701" w14:textId="367C374F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5662A94A" w14:textId="220562B0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43A7B581" w14:textId="13EAFF37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394DA34B" w14:textId="727E4491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71196416" w14:textId="7621921B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60ACAC89" w14:textId="77777777" w:rsidR="008A4F35" w:rsidRPr="0085787A" w:rsidRDefault="008A4F35" w:rsidP="00985369">
      <w:pPr>
        <w:rPr>
          <w:rFonts w:ascii="Times New Roman" w:hAnsi="Times New Roman" w:cs="Times New Roman"/>
          <w:sz w:val="28"/>
          <w:szCs w:val="28"/>
        </w:rPr>
      </w:pPr>
    </w:p>
    <w:p w14:paraId="5BBB683B" w14:textId="7EC118AC" w:rsidR="00EF4818" w:rsidRPr="0085787A" w:rsidRDefault="001538B7" w:rsidP="00211A23">
      <w:pPr>
        <w:pStyle w:val="ConsPlusNormal"/>
        <w:widowControl/>
        <w:spacing w:line="276" w:lineRule="auto"/>
        <w:ind w:left="5529"/>
        <w:rPr>
          <w:sz w:val="28"/>
          <w:szCs w:val="28"/>
        </w:rPr>
      </w:pPr>
      <w:r w:rsidRPr="0085787A">
        <w:rPr>
          <w:sz w:val="28"/>
          <w:szCs w:val="28"/>
        </w:rPr>
        <w:lastRenderedPageBreak/>
        <w:t>Приложение 1</w:t>
      </w:r>
      <w:r w:rsidR="001C2471" w:rsidRPr="0085787A">
        <w:rPr>
          <w:sz w:val="28"/>
          <w:szCs w:val="28"/>
        </w:rPr>
        <w:t xml:space="preserve"> </w:t>
      </w:r>
      <w:r w:rsidR="00DF51FC" w:rsidRPr="0085787A">
        <w:rPr>
          <w:sz w:val="28"/>
          <w:szCs w:val="28"/>
        </w:rPr>
        <w:br/>
      </w:r>
      <w:bookmarkStart w:id="2" w:name="_Hlk183004851"/>
      <w:r w:rsidRPr="0085787A">
        <w:rPr>
          <w:sz w:val="28"/>
          <w:szCs w:val="28"/>
        </w:rPr>
        <w:t>к Закону</w:t>
      </w:r>
      <w:r w:rsidR="00EF4818" w:rsidRPr="0085787A">
        <w:rPr>
          <w:sz w:val="28"/>
          <w:szCs w:val="28"/>
        </w:rPr>
        <w:t xml:space="preserve"> Донецкой Народной </w:t>
      </w:r>
      <w:r w:rsidR="003C6380">
        <w:rPr>
          <w:sz w:val="28"/>
          <w:szCs w:val="28"/>
        </w:rPr>
        <w:br/>
      </w:r>
      <w:r w:rsidR="00EF4818" w:rsidRPr="0085787A">
        <w:rPr>
          <w:sz w:val="28"/>
          <w:szCs w:val="28"/>
        </w:rPr>
        <w:t>Республики</w:t>
      </w:r>
      <w:r w:rsidR="00853464" w:rsidRPr="0085787A">
        <w:rPr>
          <w:sz w:val="28"/>
          <w:szCs w:val="28"/>
        </w:rPr>
        <w:t xml:space="preserve"> </w:t>
      </w:r>
      <w:r w:rsidR="00EF4818" w:rsidRPr="0085787A">
        <w:rPr>
          <w:sz w:val="28"/>
          <w:szCs w:val="28"/>
        </w:rPr>
        <w:t>«</w:t>
      </w:r>
      <w:r w:rsidR="00EB6E71" w:rsidRPr="0085787A">
        <w:rPr>
          <w:sz w:val="28"/>
          <w:szCs w:val="28"/>
        </w:rPr>
        <w:t>О Государственном</w:t>
      </w:r>
      <w:r w:rsidR="003C6380">
        <w:rPr>
          <w:sz w:val="28"/>
          <w:szCs w:val="28"/>
        </w:rPr>
        <w:br/>
      </w:r>
      <w:r w:rsidR="00EB6E71" w:rsidRPr="0085787A">
        <w:rPr>
          <w:sz w:val="28"/>
          <w:szCs w:val="28"/>
        </w:rPr>
        <w:t xml:space="preserve"> гимне Донецкой Народной </w:t>
      </w:r>
      <w:r w:rsidR="003C6380">
        <w:rPr>
          <w:sz w:val="28"/>
          <w:szCs w:val="28"/>
        </w:rPr>
        <w:br/>
      </w:r>
      <w:r w:rsidR="00EB6E71" w:rsidRPr="0085787A">
        <w:rPr>
          <w:sz w:val="28"/>
          <w:szCs w:val="28"/>
        </w:rPr>
        <w:t>Республики</w:t>
      </w:r>
      <w:r w:rsidR="00EF4818" w:rsidRPr="0085787A">
        <w:rPr>
          <w:sz w:val="28"/>
          <w:szCs w:val="28"/>
        </w:rPr>
        <w:t>»</w:t>
      </w:r>
    </w:p>
    <w:bookmarkEnd w:id="2"/>
    <w:p w14:paraId="4C7D2302" w14:textId="77777777" w:rsidR="00EF4818" w:rsidRPr="0085787A" w:rsidRDefault="00EF4818" w:rsidP="00985369">
      <w:pPr>
        <w:pStyle w:val="ConsPlusNormal"/>
        <w:widowControl/>
        <w:spacing w:line="276" w:lineRule="auto"/>
        <w:jc w:val="right"/>
        <w:rPr>
          <w:sz w:val="28"/>
          <w:szCs w:val="28"/>
        </w:rPr>
      </w:pPr>
    </w:p>
    <w:p w14:paraId="464442F3" w14:textId="77777777" w:rsidR="00EF4818" w:rsidRPr="0085787A" w:rsidRDefault="00EF4818" w:rsidP="00985369">
      <w:pPr>
        <w:pStyle w:val="ConsPlusNormal"/>
        <w:widowControl/>
        <w:jc w:val="right"/>
        <w:rPr>
          <w:sz w:val="28"/>
          <w:szCs w:val="28"/>
        </w:rPr>
      </w:pPr>
    </w:p>
    <w:p w14:paraId="62BB0D52" w14:textId="7EAFA100" w:rsidR="00EB6E71" w:rsidRPr="0085787A" w:rsidRDefault="00EB6E71" w:rsidP="00211A23">
      <w:pPr>
        <w:pStyle w:val="ConsPlusNormal"/>
        <w:widowControl/>
        <w:spacing w:line="276" w:lineRule="auto"/>
        <w:jc w:val="center"/>
        <w:rPr>
          <w:b/>
          <w:sz w:val="28"/>
          <w:szCs w:val="28"/>
        </w:rPr>
      </w:pPr>
      <w:bookmarkStart w:id="3" w:name="Par202"/>
      <w:bookmarkEnd w:id="3"/>
      <w:r w:rsidRPr="0085787A">
        <w:rPr>
          <w:b/>
          <w:sz w:val="28"/>
          <w:szCs w:val="28"/>
        </w:rPr>
        <w:t>ТЕКСТ</w:t>
      </w:r>
    </w:p>
    <w:p w14:paraId="77A52483" w14:textId="56FE917E" w:rsidR="00F638AE" w:rsidRPr="0085787A" w:rsidRDefault="00EB6E71" w:rsidP="00211A23">
      <w:pPr>
        <w:pStyle w:val="ConsPlusNormal"/>
        <w:widowControl/>
        <w:spacing w:line="276" w:lineRule="auto"/>
        <w:jc w:val="center"/>
        <w:rPr>
          <w:b/>
          <w:sz w:val="28"/>
          <w:szCs w:val="28"/>
        </w:rPr>
      </w:pPr>
      <w:r w:rsidRPr="0085787A">
        <w:rPr>
          <w:b/>
          <w:sz w:val="28"/>
          <w:szCs w:val="28"/>
        </w:rPr>
        <w:t xml:space="preserve">ГОСУДАРСТВЕННОГО ГИМНА </w:t>
      </w:r>
      <w:r w:rsidR="00772D9F" w:rsidRPr="0085787A">
        <w:rPr>
          <w:b/>
          <w:sz w:val="28"/>
          <w:szCs w:val="28"/>
        </w:rPr>
        <w:br/>
      </w:r>
      <w:r w:rsidRPr="0085787A">
        <w:rPr>
          <w:b/>
          <w:sz w:val="28"/>
          <w:szCs w:val="28"/>
        </w:rPr>
        <w:t>ДОНЕЦКОЙ НАРОДНОЙ РЕСПУБЛИКИ</w:t>
      </w:r>
    </w:p>
    <w:p w14:paraId="7587BA5B" w14:textId="77777777" w:rsidR="00193ED5" w:rsidRPr="0085787A" w:rsidRDefault="00193ED5" w:rsidP="00853464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center"/>
        <w:textAlignment w:val="baseline"/>
        <w:rPr>
          <w:sz w:val="28"/>
          <w:szCs w:val="28"/>
        </w:rPr>
      </w:pPr>
    </w:p>
    <w:p w14:paraId="1636E2F8" w14:textId="0377FA2B" w:rsidR="00EB6E71" w:rsidRPr="0085787A" w:rsidRDefault="00EB6E71">
      <w:pPr>
        <w:pStyle w:val="ConsPlusNormal"/>
        <w:widowControl/>
        <w:spacing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 xml:space="preserve">Великий Донбасс </w:t>
      </w:r>
      <w:r w:rsidR="00853464" w:rsidRPr="0085787A">
        <w:rPr>
          <w:rFonts w:eastAsia="Times New Roman"/>
          <w:sz w:val="28"/>
          <w:szCs w:val="28"/>
        </w:rPr>
        <w:t>–</w:t>
      </w:r>
      <w:r w:rsidRPr="0085787A">
        <w:rPr>
          <w:rFonts w:eastAsia="Times New Roman"/>
          <w:sz w:val="28"/>
          <w:szCs w:val="28"/>
        </w:rPr>
        <w:t xml:space="preserve"> честь и гордость народа,</w:t>
      </w:r>
    </w:p>
    <w:p w14:paraId="52AE0043" w14:textId="77777777" w:rsidR="00EB6E71" w:rsidRPr="0085787A" w:rsidRDefault="00EB6E71">
      <w:pPr>
        <w:pStyle w:val="ConsPlusNormal"/>
        <w:widowControl/>
        <w:spacing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Богатые недра, леса и поля...</w:t>
      </w:r>
    </w:p>
    <w:p w14:paraId="784CDEB5" w14:textId="2CC4FEF7" w:rsidR="00EB6E71" w:rsidRPr="0085787A" w:rsidRDefault="00EB6E71">
      <w:pPr>
        <w:pStyle w:val="ConsPlusNormal"/>
        <w:widowControl/>
        <w:spacing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 xml:space="preserve">Наш край трудовой </w:t>
      </w:r>
      <w:r w:rsidR="00853464" w:rsidRPr="0085787A">
        <w:rPr>
          <w:rFonts w:eastAsia="Times New Roman"/>
          <w:sz w:val="28"/>
          <w:szCs w:val="28"/>
        </w:rPr>
        <w:t>–</w:t>
      </w:r>
      <w:r w:rsidRPr="0085787A">
        <w:rPr>
          <w:rFonts w:eastAsia="Times New Roman"/>
          <w:sz w:val="28"/>
          <w:szCs w:val="28"/>
        </w:rPr>
        <w:t xml:space="preserve"> наша жизнь и свобода,</w:t>
      </w:r>
    </w:p>
    <w:p w14:paraId="3808B3D3" w14:textId="77777777" w:rsidR="00EB6E71" w:rsidRPr="0085787A" w:rsidRDefault="00EB6E71">
      <w:pPr>
        <w:pStyle w:val="ConsPlusNormal"/>
        <w:widowControl/>
        <w:spacing w:after="240"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Навеки хранимая Богом земля!</w:t>
      </w:r>
    </w:p>
    <w:p w14:paraId="40E7790C" w14:textId="77777777" w:rsidR="00EB6E71" w:rsidRPr="0085787A" w:rsidRDefault="00EB6E71" w:rsidP="00211A23">
      <w:pPr>
        <w:pStyle w:val="ConsPlusNormal"/>
        <w:widowControl/>
        <w:spacing w:line="276" w:lineRule="auto"/>
        <w:ind w:firstLine="709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Славься, Республика наша народная!</w:t>
      </w:r>
    </w:p>
    <w:p w14:paraId="0B1BA192" w14:textId="77777777" w:rsidR="00EB6E71" w:rsidRPr="0085787A" w:rsidRDefault="00EB6E71" w:rsidP="00211A23">
      <w:pPr>
        <w:pStyle w:val="ConsPlusNormal"/>
        <w:widowControl/>
        <w:spacing w:line="276" w:lineRule="auto"/>
        <w:ind w:firstLine="709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Славься, любимый шахтерский Донбасс!</w:t>
      </w:r>
    </w:p>
    <w:p w14:paraId="3E121A35" w14:textId="77777777" w:rsidR="00EB6E71" w:rsidRPr="0085787A" w:rsidRDefault="00EB6E71" w:rsidP="00211A23">
      <w:pPr>
        <w:pStyle w:val="ConsPlusNormal"/>
        <w:widowControl/>
        <w:spacing w:line="276" w:lineRule="auto"/>
        <w:ind w:firstLine="709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Славься, держава духом свободная,</w:t>
      </w:r>
    </w:p>
    <w:p w14:paraId="5784379F" w14:textId="77777777" w:rsidR="00EB6E71" w:rsidRPr="0085787A" w:rsidRDefault="00EB6E71" w:rsidP="00211A23">
      <w:pPr>
        <w:pStyle w:val="ConsPlusNormal"/>
        <w:widowControl/>
        <w:spacing w:after="240" w:line="276" w:lineRule="auto"/>
        <w:ind w:firstLine="709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Дружбой народов связавшая нас!</w:t>
      </w:r>
    </w:p>
    <w:p w14:paraId="0656BCD6" w14:textId="77777777" w:rsidR="00EB6E71" w:rsidRPr="0085787A" w:rsidRDefault="00EB6E71">
      <w:pPr>
        <w:pStyle w:val="ConsPlusNormal"/>
        <w:widowControl/>
        <w:spacing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Врагу не сломить нашу крепкую волю:</w:t>
      </w:r>
    </w:p>
    <w:p w14:paraId="48970AB3" w14:textId="77777777" w:rsidR="00EB6E71" w:rsidRPr="0085787A" w:rsidRDefault="00EB6E71">
      <w:pPr>
        <w:pStyle w:val="ConsPlusNormal"/>
        <w:widowControl/>
        <w:spacing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Мы духом и сердцем вовеки сильны!</w:t>
      </w:r>
    </w:p>
    <w:p w14:paraId="65824E44" w14:textId="77777777" w:rsidR="00EB6E71" w:rsidRPr="0085787A" w:rsidRDefault="00EB6E71">
      <w:pPr>
        <w:pStyle w:val="ConsPlusNormal"/>
        <w:widowControl/>
        <w:spacing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Единству и братству славянских народов</w:t>
      </w:r>
    </w:p>
    <w:p w14:paraId="53016D5B" w14:textId="77777777" w:rsidR="00EB6E71" w:rsidRPr="0085787A" w:rsidRDefault="00EB6E71">
      <w:pPr>
        <w:pStyle w:val="ConsPlusNormal"/>
        <w:widowControl/>
        <w:spacing w:after="240"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Мы будем всегда беззаветно верны!</w:t>
      </w:r>
    </w:p>
    <w:p w14:paraId="78CD100D" w14:textId="77777777" w:rsidR="00EB6E71" w:rsidRPr="0085787A" w:rsidRDefault="00EB6E71" w:rsidP="00211A23">
      <w:pPr>
        <w:pStyle w:val="ConsPlusNormal"/>
        <w:widowControl/>
        <w:spacing w:line="276" w:lineRule="auto"/>
        <w:ind w:firstLine="709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Славься, Республика наша народная!</w:t>
      </w:r>
    </w:p>
    <w:p w14:paraId="6DEDB450" w14:textId="77777777" w:rsidR="00EB6E71" w:rsidRPr="0085787A" w:rsidRDefault="00EB6E71" w:rsidP="00211A23">
      <w:pPr>
        <w:pStyle w:val="ConsPlusNormal"/>
        <w:widowControl/>
        <w:spacing w:line="276" w:lineRule="auto"/>
        <w:ind w:firstLine="709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Славься, любимый шахтерский Донбасс!</w:t>
      </w:r>
    </w:p>
    <w:p w14:paraId="532B48FD" w14:textId="77777777" w:rsidR="00EB6E71" w:rsidRPr="0085787A" w:rsidRDefault="00EB6E71" w:rsidP="00211A23">
      <w:pPr>
        <w:pStyle w:val="ConsPlusNormal"/>
        <w:widowControl/>
        <w:spacing w:line="276" w:lineRule="auto"/>
        <w:ind w:firstLine="709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Славься, держава духом свободная,</w:t>
      </w:r>
    </w:p>
    <w:p w14:paraId="3E9BE95A" w14:textId="77777777" w:rsidR="00EB6E71" w:rsidRPr="0085787A" w:rsidRDefault="00EB6E71" w:rsidP="00211A23">
      <w:pPr>
        <w:pStyle w:val="ConsPlusNormal"/>
        <w:widowControl/>
        <w:spacing w:after="240" w:line="276" w:lineRule="auto"/>
        <w:ind w:firstLine="709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Дружбой народов связавшая нас!</w:t>
      </w:r>
    </w:p>
    <w:p w14:paraId="7E53FA8F" w14:textId="77777777" w:rsidR="00EB6E71" w:rsidRPr="0085787A" w:rsidRDefault="00EB6E71">
      <w:pPr>
        <w:pStyle w:val="ConsPlusNormal"/>
        <w:widowControl/>
        <w:spacing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Донецкая Русь сквозь года величаво</w:t>
      </w:r>
    </w:p>
    <w:p w14:paraId="76C02A1F" w14:textId="77777777" w:rsidR="00EB6E71" w:rsidRPr="0085787A" w:rsidRDefault="00EB6E71">
      <w:pPr>
        <w:pStyle w:val="ConsPlusNormal"/>
        <w:widowControl/>
        <w:spacing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Победное знамя свое пронесет,</w:t>
      </w:r>
    </w:p>
    <w:p w14:paraId="451CCFF0" w14:textId="77777777" w:rsidR="00EB6E71" w:rsidRPr="0085787A" w:rsidRDefault="00EB6E71">
      <w:pPr>
        <w:pStyle w:val="ConsPlusNormal"/>
        <w:widowControl/>
        <w:spacing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Святая народная наша держава</w:t>
      </w:r>
    </w:p>
    <w:p w14:paraId="7D61FA95" w14:textId="77777777" w:rsidR="00EB6E71" w:rsidRPr="0085787A" w:rsidRDefault="00EB6E71">
      <w:pPr>
        <w:pStyle w:val="ConsPlusNormal"/>
        <w:widowControl/>
        <w:spacing w:after="240" w:line="276" w:lineRule="auto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С надеждой и верой для мира цветет!</w:t>
      </w:r>
    </w:p>
    <w:p w14:paraId="32D72283" w14:textId="77777777" w:rsidR="00EB6E71" w:rsidRPr="0085787A" w:rsidRDefault="00EB6E71" w:rsidP="00211A23">
      <w:pPr>
        <w:pStyle w:val="ConsPlusNormal"/>
        <w:widowControl/>
        <w:spacing w:line="276" w:lineRule="auto"/>
        <w:ind w:firstLine="709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Славься, Республика наша народная!</w:t>
      </w:r>
    </w:p>
    <w:p w14:paraId="0253C327" w14:textId="77777777" w:rsidR="00EB6E71" w:rsidRPr="0085787A" w:rsidRDefault="00EB6E71" w:rsidP="00211A23">
      <w:pPr>
        <w:pStyle w:val="ConsPlusNormal"/>
        <w:widowControl/>
        <w:spacing w:line="276" w:lineRule="auto"/>
        <w:ind w:firstLine="709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Славься, любимый шахтерский Донбасс!</w:t>
      </w:r>
    </w:p>
    <w:p w14:paraId="62724E30" w14:textId="77777777" w:rsidR="00EB6E71" w:rsidRPr="0085787A" w:rsidRDefault="00EB6E71" w:rsidP="00211A23">
      <w:pPr>
        <w:pStyle w:val="ConsPlusNormal"/>
        <w:widowControl/>
        <w:spacing w:line="276" w:lineRule="auto"/>
        <w:ind w:firstLine="709"/>
        <w:rPr>
          <w:rFonts w:eastAsia="Times New Roman"/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Славься, держава духом свободная,</w:t>
      </w:r>
    </w:p>
    <w:p w14:paraId="43CA604A" w14:textId="562E68EC" w:rsidR="00F638AE" w:rsidRPr="0085787A" w:rsidRDefault="00EB6E71" w:rsidP="00211A23">
      <w:pPr>
        <w:pStyle w:val="ConsPlusNormal"/>
        <w:widowControl/>
        <w:spacing w:line="276" w:lineRule="auto"/>
        <w:ind w:firstLine="709"/>
        <w:rPr>
          <w:sz w:val="28"/>
          <w:szCs w:val="28"/>
        </w:rPr>
      </w:pPr>
      <w:r w:rsidRPr="0085787A">
        <w:rPr>
          <w:rFonts w:eastAsia="Times New Roman"/>
          <w:sz w:val="28"/>
          <w:szCs w:val="28"/>
        </w:rPr>
        <w:t>Дружбой народов связавшая нас!</w:t>
      </w:r>
    </w:p>
    <w:p w14:paraId="0B882572" w14:textId="77777777" w:rsidR="00F638AE" w:rsidRPr="0085787A" w:rsidRDefault="00F638AE" w:rsidP="00985369">
      <w:pPr>
        <w:pStyle w:val="ConsPlusNormal"/>
        <w:widowControl/>
        <w:rPr>
          <w:sz w:val="28"/>
          <w:szCs w:val="28"/>
        </w:rPr>
      </w:pPr>
    </w:p>
    <w:p w14:paraId="4385CE22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5349470E" w14:textId="56EE1CFD" w:rsidR="00F638AE" w:rsidRPr="0085787A" w:rsidRDefault="001538B7" w:rsidP="00211A23">
      <w:pPr>
        <w:pStyle w:val="ConsPlusNormal"/>
        <w:widowControl/>
        <w:spacing w:line="276" w:lineRule="auto"/>
        <w:ind w:left="5529"/>
        <w:outlineLvl w:val="0"/>
        <w:rPr>
          <w:sz w:val="28"/>
          <w:szCs w:val="28"/>
        </w:rPr>
      </w:pPr>
      <w:r w:rsidRPr="0085787A">
        <w:rPr>
          <w:sz w:val="28"/>
          <w:szCs w:val="28"/>
        </w:rPr>
        <w:t>Приложение 2</w:t>
      </w:r>
      <w:r w:rsidR="00853464" w:rsidRPr="0085787A">
        <w:rPr>
          <w:sz w:val="28"/>
          <w:szCs w:val="28"/>
        </w:rPr>
        <w:t xml:space="preserve"> </w:t>
      </w:r>
      <w:r w:rsidR="00DF51FC" w:rsidRPr="0085787A">
        <w:rPr>
          <w:sz w:val="28"/>
          <w:szCs w:val="28"/>
        </w:rPr>
        <w:br/>
      </w:r>
      <w:r w:rsidR="00F638AE" w:rsidRPr="0085787A">
        <w:rPr>
          <w:sz w:val="28"/>
          <w:szCs w:val="28"/>
        </w:rPr>
        <w:t xml:space="preserve">к Закону Донецкой Народной </w:t>
      </w:r>
      <w:r w:rsidR="003C6380">
        <w:rPr>
          <w:sz w:val="28"/>
          <w:szCs w:val="28"/>
        </w:rPr>
        <w:br/>
      </w:r>
      <w:r w:rsidR="00F638AE" w:rsidRPr="0085787A">
        <w:rPr>
          <w:sz w:val="28"/>
          <w:szCs w:val="28"/>
        </w:rPr>
        <w:t>Республики</w:t>
      </w:r>
      <w:r w:rsidR="00853464" w:rsidRPr="0085787A">
        <w:rPr>
          <w:sz w:val="28"/>
          <w:szCs w:val="28"/>
        </w:rPr>
        <w:t xml:space="preserve"> </w:t>
      </w:r>
      <w:r w:rsidR="00F638AE" w:rsidRPr="0085787A">
        <w:rPr>
          <w:sz w:val="28"/>
          <w:szCs w:val="28"/>
        </w:rPr>
        <w:t>«</w:t>
      </w:r>
      <w:r w:rsidR="00772D9F" w:rsidRPr="0085787A">
        <w:rPr>
          <w:sz w:val="28"/>
          <w:szCs w:val="28"/>
        </w:rPr>
        <w:t>О Государственном</w:t>
      </w:r>
      <w:r w:rsidR="003C6380">
        <w:rPr>
          <w:sz w:val="28"/>
          <w:szCs w:val="28"/>
        </w:rPr>
        <w:br/>
      </w:r>
      <w:r w:rsidR="00772D9F" w:rsidRPr="0085787A">
        <w:rPr>
          <w:sz w:val="28"/>
          <w:szCs w:val="28"/>
        </w:rPr>
        <w:t xml:space="preserve"> гимне Донецкой Народной </w:t>
      </w:r>
      <w:r w:rsidR="003C6380">
        <w:rPr>
          <w:sz w:val="28"/>
          <w:szCs w:val="28"/>
        </w:rPr>
        <w:br/>
      </w:r>
      <w:r w:rsidR="00772D9F" w:rsidRPr="0085787A">
        <w:rPr>
          <w:sz w:val="28"/>
          <w:szCs w:val="28"/>
        </w:rPr>
        <w:t>Республики</w:t>
      </w:r>
      <w:r w:rsidR="00F638AE" w:rsidRPr="0085787A">
        <w:rPr>
          <w:sz w:val="28"/>
          <w:szCs w:val="28"/>
        </w:rPr>
        <w:t>»</w:t>
      </w:r>
    </w:p>
    <w:p w14:paraId="1419A726" w14:textId="77777777" w:rsidR="00F638AE" w:rsidRPr="0085787A" w:rsidRDefault="00F638AE" w:rsidP="00985369">
      <w:pPr>
        <w:pStyle w:val="ConsPlusNormal"/>
        <w:widowControl/>
        <w:spacing w:line="276" w:lineRule="auto"/>
        <w:jc w:val="right"/>
        <w:rPr>
          <w:sz w:val="28"/>
          <w:szCs w:val="28"/>
        </w:rPr>
      </w:pPr>
    </w:p>
    <w:p w14:paraId="0FA1F42B" w14:textId="77777777" w:rsidR="00F60F54" w:rsidRPr="0085787A" w:rsidRDefault="00F60F54" w:rsidP="00985369">
      <w:pPr>
        <w:pStyle w:val="ConsPlusNormal"/>
        <w:widowControl/>
        <w:spacing w:line="276" w:lineRule="auto"/>
        <w:jc w:val="right"/>
        <w:rPr>
          <w:sz w:val="28"/>
          <w:szCs w:val="28"/>
        </w:rPr>
      </w:pPr>
    </w:p>
    <w:p w14:paraId="1F28E444" w14:textId="4D1C84FD" w:rsidR="001538B7" w:rsidRPr="0085787A" w:rsidRDefault="00772D9F" w:rsidP="00211A23">
      <w:pPr>
        <w:pStyle w:val="ConsPlusNormal"/>
        <w:widowControl/>
        <w:spacing w:line="276" w:lineRule="auto"/>
        <w:jc w:val="center"/>
        <w:rPr>
          <w:b/>
          <w:bCs/>
          <w:sz w:val="28"/>
          <w:szCs w:val="28"/>
        </w:rPr>
      </w:pPr>
      <w:bookmarkStart w:id="4" w:name="Par224"/>
      <w:bookmarkEnd w:id="4"/>
      <w:r w:rsidRPr="0085787A">
        <w:rPr>
          <w:b/>
          <w:bCs/>
          <w:sz w:val="28"/>
          <w:szCs w:val="28"/>
        </w:rPr>
        <w:t xml:space="preserve">МУЗЫКАЛЬНАЯ РЕДАКЦИЯ </w:t>
      </w:r>
      <w:r w:rsidRPr="0085787A">
        <w:rPr>
          <w:b/>
          <w:bCs/>
          <w:sz w:val="28"/>
          <w:szCs w:val="28"/>
        </w:rPr>
        <w:br/>
        <w:t>ГОСУДАРС</w:t>
      </w:r>
      <w:r w:rsidR="007A44B5" w:rsidRPr="0085787A">
        <w:rPr>
          <w:b/>
          <w:bCs/>
          <w:sz w:val="28"/>
          <w:szCs w:val="28"/>
        </w:rPr>
        <w:t>Т</w:t>
      </w:r>
      <w:r w:rsidRPr="0085787A">
        <w:rPr>
          <w:b/>
          <w:bCs/>
          <w:sz w:val="28"/>
          <w:szCs w:val="28"/>
        </w:rPr>
        <w:t xml:space="preserve">ВЕННОГО ГИМНА </w:t>
      </w:r>
      <w:r w:rsidRPr="0085787A">
        <w:rPr>
          <w:b/>
          <w:bCs/>
          <w:sz w:val="28"/>
          <w:szCs w:val="28"/>
        </w:rPr>
        <w:br/>
        <w:t xml:space="preserve">ДОНЕЦКОЙ НАРОДНОЙ РЕСПУБЛИКИ </w:t>
      </w:r>
      <w:r w:rsidRPr="0085787A">
        <w:rPr>
          <w:b/>
          <w:bCs/>
          <w:sz w:val="28"/>
          <w:szCs w:val="28"/>
        </w:rPr>
        <w:br/>
        <w:t>(ДЛЯ ГОЛОСА И ФОРТЕПИАНО)</w:t>
      </w:r>
    </w:p>
    <w:p w14:paraId="3F713A25" w14:textId="53CB4F67" w:rsidR="001538B7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drawing>
          <wp:inline distT="0" distB="0" distL="0" distR="0" wp14:anchorId="39B20BB2" wp14:editId="71B8705A">
            <wp:extent cx="5867400" cy="624840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02" cy="62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81FE" w14:textId="77777777" w:rsidR="001538B7" w:rsidRPr="0085787A" w:rsidRDefault="001538B7" w:rsidP="00985369">
      <w:pPr>
        <w:pStyle w:val="ConsPlusNormal"/>
        <w:widowControl/>
        <w:jc w:val="both"/>
        <w:rPr>
          <w:sz w:val="28"/>
          <w:szCs w:val="28"/>
        </w:rPr>
      </w:pPr>
    </w:p>
    <w:p w14:paraId="16091D50" w14:textId="5B270DC3" w:rsidR="00DE54D9" w:rsidRPr="0085787A" w:rsidRDefault="00772D9F" w:rsidP="00985369">
      <w:pPr>
        <w:pStyle w:val="ConsPlusNormal"/>
        <w:widowControl/>
        <w:rPr>
          <w:sz w:val="28"/>
          <w:szCs w:val="28"/>
        </w:rPr>
      </w:pPr>
      <w:r w:rsidRPr="0085787A">
        <w:rPr>
          <w:noProof/>
          <w:position w:val="-615"/>
        </w:rPr>
        <w:drawing>
          <wp:inline distT="0" distB="0" distL="0" distR="0" wp14:anchorId="1FB334CA" wp14:editId="61E02EA2">
            <wp:extent cx="5848350" cy="7972425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748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7C7F0" w14:textId="77777777" w:rsidR="00772D9F" w:rsidRPr="0085787A" w:rsidRDefault="00772D9F" w:rsidP="00985369">
      <w:pPr>
        <w:pStyle w:val="ConsPlusNormal"/>
        <w:widowControl/>
        <w:rPr>
          <w:sz w:val="28"/>
          <w:szCs w:val="28"/>
        </w:rPr>
      </w:pPr>
    </w:p>
    <w:p w14:paraId="7F41CAE2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1A114CD2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24BCCC90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7A007398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3CA277E7" w14:textId="1677FAF5" w:rsidR="00F638AE" w:rsidRPr="0085787A" w:rsidRDefault="001538B7" w:rsidP="00230B27">
      <w:pPr>
        <w:pStyle w:val="ConsPlusNormal"/>
        <w:widowControl/>
        <w:spacing w:line="276" w:lineRule="auto"/>
        <w:ind w:left="5529"/>
        <w:outlineLvl w:val="0"/>
        <w:rPr>
          <w:sz w:val="28"/>
          <w:szCs w:val="28"/>
        </w:rPr>
      </w:pPr>
      <w:r w:rsidRPr="0085787A">
        <w:rPr>
          <w:sz w:val="28"/>
          <w:szCs w:val="28"/>
        </w:rPr>
        <w:t>Приложение 3</w:t>
      </w:r>
      <w:r w:rsidR="00853464" w:rsidRPr="0085787A">
        <w:rPr>
          <w:sz w:val="28"/>
          <w:szCs w:val="28"/>
        </w:rPr>
        <w:t xml:space="preserve"> </w:t>
      </w:r>
      <w:r w:rsidR="000E557E" w:rsidRPr="0085787A">
        <w:rPr>
          <w:sz w:val="28"/>
          <w:szCs w:val="28"/>
        </w:rPr>
        <w:br/>
      </w:r>
      <w:r w:rsidR="00F638AE" w:rsidRPr="0085787A">
        <w:rPr>
          <w:sz w:val="28"/>
          <w:szCs w:val="28"/>
        </w:rPr>
        <w:t xml:space="preserve">к Закону Донецкой Народной </w:t>
      </w:r>
      <w:r w:rsidR="003C6380">
        <w:rPr>
          <w:sz w:val="28"/>
          <w:szCs w:val="28"/>
        </w:rPr>
        <w:br/>
      </w:r>
      <w:r w:rsidR="00F638AE" w:rsidRPr="0085787A">
        <w:rPr>
          <w:sz w:val="28"/>
          <w:szCs w:val="28"/>
        </w:rPr>
        <w:t>Республики</w:t>
      </w:r>
      <w:r w:rsidR="00853464" w:rsidRPr="0085787A">
        <w:rPr>
          <w:sz w:val="28"/>
          <w:szCs w:val="28"/>
        </w:rPr>
        <w:t xml:space="preserve"> </w:t>
      </w:r>
      <w:r w:rsidR="00F638AE" w:rsidRPr="0085787A">
        <w:rPr>
          <w:sz w:val="28"/>
          <w:szCs w:val="28"/>
        </w:rPr>
        <w:t>«</w:t>
      </w:r>
      <w:r w:rsidR="00772D9F" w:rsidRPr="0085787A">
        <w:rPr>
          <w:sz w:val="28"/>
          <w:szCs w:val="28"/>
        </w:rPr>
        <w:t xml:space="preserve">О Государственном </w:t>
      </w:r>
      <w:r w:rsidR="003C6380">
        <w:rPr>
          <w:sz w:val="28"/>
          <w:szCs w:val="28"/>
        </w:rPr>
        <w:br/>
      </w:r>
      <w:r w:rsidR="00772D9F" w:rsidRPr="0085787A">
        <w:rPr>
          <w:sz w:val="28"/>
          <w:szCs w:val="28"/>
        </w:rPr>
        <w:t>гимне</w:t>
      </w:r>
      <w:r w:rsidR="00F638AE" w:rsidRPr="0085787A">
        <w:rPr>
          <w:sz w:val="28"/>
          <w:szCs w:val="28"/>
        </w:rPr>
        <w:t xml:space="preserve"> Донецкой Народной </w:t>
      </w:r>
      <w:r w:rsidR="003C6380">
        <w:rPr>
          <w:sz w:val="28"/>
          <w:szCs w:val="28"/>
        </w:rPr>
        <w:br/>
      </w:r>
      <w:r w:rsidR="00F638AE" w:rsidRPr="0085787A">
        <w:rPr>
          <w:sz w:val="28"/>
          <w:szCs w:val="28"/>
        </w:rPr>
        <w:t>Респуб</w:t>
      </w:r>
      <w:r w:rsidR="00772D9F" w:rsidRPr="0085787A">
        <w:rPr>
          <w:sz w:val="28"/>
          <w:szCs w:val="28"/>
        </w:rPr>
        <w:t>лики</w:t>
      </w:r>
      <w:r w:rsidR="00F638AE" w:rsidRPr="0085787A">
        <w:rPr>
          <w:sz w:val="28"/>
          <w:szCs w:val="28"/>
        </w:rPr>
        <w:t>»</w:t>
      </w:r>
    </w:p>
    <w:p w14:paraId="3B41026F" w14:textId="77777777" w:rsidR="000E557E" w:rsidRPr="0085787A" w:rsidRDefault="000E557E" w:rsidP="00211A23">
      <w:pPr>
        <w:pStyle w:val="ConsPlusNormal"/>
        <w:widowControl/>
        <w:spacing w:line="276" w:lineRule="auto"/>
        <w:ind w:left="5529"/>
        <w:outlineLvl w:val="0"/>
        <w:rPr>
          <w:sz w:val="28"/>
          <w:szCs w:val="28"/>
        </w:rPr>
      </w:pPr>
    </w:p>
    <w:p w14:paraId="68CBDA0F" w14:textId="77777777" w:rsidR="00E906C5" w:rsidRPr="0085787A" w:rsidRDefault="00E906C5" w:rsidP="0098536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278"/>
      <w:bookmarkEnd w:id="5"/>
    </w:p>
    <w:p w14:paraId="2DB95BBC" w14:textId="1D91865A" w:rsidR="001538B7" w:rsidRPr="0085787A" w:rsidRDefault="00772D9F" w:rsidP="00211A23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87A">
        <w:rPr>
          <w:rFonts w:ascii="Times New Roman" w:hAnsi="Times New Roman" w:cs="Times New Roman"/>
          <w:sz w:val="28"/>
          <w:szCs w:val="28"/>
        </w:rPr>
        <w:t>МУЗЫКАЛЬНАЯ РЕДАКЦИЯ</w:t>
      </w:r>
    </w:p>
    <w:p w14:paraId="3EF6CFDF" w14:textId="67CBAF9F" w:rsidR="00772D9F" w:rsidRPr="0085787A" w:rsidRDefault="00772D9F" w:rsidP="00211A23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87A">
        <w:rPr>
          <w:rFonts w:ascii="Times New Roman" w:hAnsi="Times New Roman" w:cs="Times New Roman"/>
          <w:sz w:val="28"/>
          <w:szCs w:val="28"/>
        </w:rPr>
        <w:t xml:space="preserve">ГОСУДАРСТВЕННОГО ГИМНА </w:t>
      </w:r>
      <w:r w:rsidRPr="0085787A">
        <w:rPr>
          <w:rFonts w:ascii="Times New Roman" w:hAnsi="Times New Roman" w:cs="Times New Roman"/>
          <w:sz w:val="28"/>
          <w:szCs w:val="28"/>
        </w:rPr>
        <w:br/>
        <w:t>ДОНЕЦКОЙ НАРОДНОЙ РЕСПУБЛИКИ</w:t>
      </w:r>
    </w:p>
    <w:p w14:paraId="72DBEEE1" w14:textId="05A6B71E" w:rsidR="00772D9F" w:rsidRPr="0085787A" w:rsidRDefault="00772D9F" w:rsidP="00211A23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87A">
        <w:rPr>
          <w:rFonts w:ascii="Times New Roman" w:hAnsi="Times New Roman" w:cs="Times New Roman"/>
          <w:sz w:val="28"/>
          <w:szCs w:val="28"/>
        </w:rPr>
        <w:t>(ПАРТИЯ ДЛЯ ДУХОВОГО ОРКЕСТРА)</w:t>
      </w:r>
    </w:p>
    <w:p w14:paraId="1CBB4D36" w14:textId="77777777" w:rsidR="00DE54D9" w:rsidRPr="0085787A" w:rsidRDefault="00DE54D9" w:rsidP="00985369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14:paraId="1275A726" w14:textId="3B79CE13" w:rsidR="00DE54D9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drawing>
          <wp:inline distT="0" distB="0" distL="0" distR="0" wp14:anchorId="4AE37B41" wp14:editId="6A2AEE6C">
            <wp:extent cx="5915025" cy="6181724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63" cy="61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5AFE3" w14:textId="3BCD3093" w:rsidR="00DE54D9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lastRenderedPageBreak/>
        <w:drawing>
          <wp:inline distT="0" distB="0" distL="0" distR="0" wp14:anchorId="49CD5417" wp14:editId="1FEE737F">
            <wp:extent cx="5705475" cy="8534400"/>
            <wp:effectExtent l="0" t="0" r="9525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38" cy="853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1EA16" w14:textId="152CDD2C" w:rsidR="00DE54D9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lastRenderedPageBreak/>
        <w:drawing>
          <wp:inline distT="0" distB="0" distL="0" distR="0" wp14:anchorId="752DA491" wp14:editId="0B234BB2">
            <wp:extent cx="5657850" cy="8420100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758" cy="842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DA853" w14:textId="378EF0A0" w:rsidR="00DE54D9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lastRenderedPageBreak/>
        <w:drawing>
          <wp:inline distT="0" distB="0" distL="0" distR="0" wp14:anchorId="01B1F9C7" wp14:editId="166C6FBC">
            <wp:extent cx="5686425" cy="7972425"/>
            <wp:effectExtent l="0" t="0" r="9525" b="9525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84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349B" w14:textId="65629AEA" w:rsidR="00772D9F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lastRenderedPageBreak/>
        <w:drawing>
          <wp:inline distT="0" distB="0" distL="0" distR="0" wp14:anchorId="12DDE099" wp14:editId="365C67F7">
            <wp:extent cx="5715000" cy="7972425"/>
            <wp:effectExtent l="0" t="0" r="0" b="9525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23" cy="79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2269" w14:textId="77777777" w:rsidR="00772D9F" w:rsidRPr="0085787A" w:rsidRDefault="00772D9F" w:rsidP="00985369">
      <w:pPr>
        <w:pStyle w:val="ConsPlusNormal"/>
        <w:widowControl/>
        <w:ind w:firstLine="540"/>
        <w:jc w:val="both"/>
        <w:rPr>
          <w:sz w:val="28"/>
          <w:szCs w:val="28"/>
        </w:rPr>
      </w:pPr>
    </w:p>
    <w:p w14:paraId="408E8E96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3800DBA5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13F729E7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0C0F380C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09841974" w14:textId="033B308C" w:rsidR="00772D9F" w:rsidRPr="0085787A" w:rsidRDefault="00772D9F" w:rsidP="00211A23">
      <w:pPr>
        <w:pStyle w:val="ConsPlusNormal"/>
        <w:widowControl/>
        <w:spacing w:line="276" w:lineRule="auto"/>
        <w:ind w:left="5529"/>
        <w:outlineLvl w:val="0"/>
        <w:rPr>
          <w:sz w:val="28"/>
          <w:szCs w:val="28"/>
        </w:rPr>
      </w:pPr>
      <w:r w:rsidRPr="0085787A">
        <w:rPr>
          <w:sz w:val="28"/>
          <w:szCs w:val="28"/>
        </w:rPr>
        <w:lastRenderedPageBreak/>
        <w:t>Приложение 4</w:t>
      </w:r>
      <w:r w:rsidR="00853464" w:rsidRPr="0085787A">
        <w:rPr>
          <w:sz w:val="28"/>
          <w:szCs w:val="28"/>
        </w:rPr>
        <w:t xml:space="preserve"> </w:t>
      </w:r>
      <w:r w:rsidR="000E557E" w:rsidRPr="0085787A">
        <w:rPr>
          <w:sz w:val="28"/>
          <w:szCs w:val="28"/>
        </w:rPr>
        <w:br/>
      </w:r>
      <w:r w:rsidRPr="0085787A">
        <w:rPr>
          <w:sz w:val="28"/>
          <w:szCs w:val="28"/>
        </w:rPr>
        <w:t xml:space="preserve">к Закону Донецкой Народной </w:t>
      </w:r>
      <w:r w:rsidR="003C6380">
        <w:rPr>
          <w:sz w:val="28"/>
          <w:szCs w:val="28"/>
        </w:rPr>
        <w:br/>
      </w:r>
      <w:r w:rsidRPr="0085787A">
        <w:rPr>
          <w:sz w:val="28"/>
          <w:szCs w:val="28"/>
        </w:rPr>
        <w:t>Республики</w:t>
      </w:r>
      <w:r w:rsidR="00853464" w:rsidRPr="0085787A">
        <w:rPr>
          <w:sz w:val="28"/>
          <w:szCs w:val="28"/>
        </w:rPr>
        <w:t xml:space="preserve"> </w:t>
      </w:r>
      <w:r w:rsidRPr="0085787A">
        <w:rPr>
          <w:sz w:val="28"/>
          <w:szCs w:val="28"/>
        </w:rPr>
        <w:t>«О Государственном</w:t>
      </w:r>
      <w:r w:rsidR="003C6380">
        <w:rPr>
          <w:sz w:val="28"/>
          <w:szCs w:val="28"/>
        </w:rPr>
        <w:br/>
      </w:r>
      <w:r w:rsidRPr="0085787A">
        <w:rPr>
          <w:sz w:val="28"/>
          <w:szCs w:val="28"/>
        </w:rPr>
        <w:t xml:space="preserve"> гимне Донецкой Народной </w:t>
      </w:r>
      <w:r w:rsidR="003C6380">
        <w:rPr>
          <w:sz w:val="28"/>
          <w:szCs w:val="28"/>
        </w:rPr>
        <w:br/>
      </w:r>
      <w:r w:rsidRPr="0085787A">
        <w:rPr>
          <w:sz w:val="28"/>
          <w:szCs w:val="28"/>
        </w:rPr>
        <w:t>Республики»</w:t>
      </w:r>
    </w:p>
    <w:p w14:paraId="394D29C4" w14:textId="77777777" w:rsidR="00853464" w:rsidRPr="0085787A" w:rsidRDefault="00853464" w:rsidP="0098536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14:paraId="0DDBCD3C" w14:textId="77777777" w:rsidR="000E557E" w:rsidRPr="0085787A" w:rsidRDefault="000E557E" w:rsidP="00211A23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14:paraId="2BD13FE6" w14:textId="76FBEA01" w:rsidR="00772D9F" w:rsidRPr="0085787A" w:rsidRDefault="00772D9F" w:rsidP="00211A23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87A">
        <w:rPr>
          <w:rFonts w:ascii="Times New Roman" w:hAnsi="Times New Roman" w:cs="Times New Roman"/>
          <w:sz w:val="28"/>
          <w:szCs w:val="28"/>
        </w:rPr>
        <w:t>МУЗЫКАЛЬНАЯ РЕДАКЦИЯ</w:t>
      </w:r>
    </w:p>
    <w:p w14:paraId="158D1C58" w14:textId="77777777" w:rsidR="00772D9F" w:rsidRPr="0085787A" w:rsidRDefault="00772D9F" w:rsidP="00211A23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87A">
        <w:rPr>
          <w:rFonts w:ascii="Times New Roman" w:hAnsi="Times New Roman" w:cs="Times New Roman"/>
          <w:sz w:val="28"/>
          <w:szCs w:val="28"/>
        </w:rPr>
        <w:t xml:space="preserve">ГОСУДАРСТВЕННОГО ГИМНА </w:t>
      </w:r>
      <w:r w:rsidRPr="0085787A">
        <w:rPr>
          <w:rFonts w:ascii="Times New Roman" w:hAnsi="Times New Roman" w:cs="Times New Roman"/>
          <w:sz w:val="28"/>
          <w:szCs w:val="28"/>
        </w:rPr>
        <w:br/>
        <w:t>ДОНЕЦКОЙ НАРОДНОЙ РЕСПУБЛИКИ</w:t>
      </w:r>
    </w:p>
    <w:p w14:paraId="618521E0" w14:textId="7CFBBD8A" w:rsidR="00772D9F" w:rsidRPr="0085787A" w:rsidRDefault="00772D9F" w:rsidP="00211A23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87A">
        <w:rPr>
          <w:rFonts w:ascii="Times New Roman" w:hAnsi="Times New Roman" w:cs="Times New Roman"/>
          <w:sz w:val="28"/>
          <w:szCs w:val="28"/>
        </w:rPr>
        <w:t>(ДЛЯ ХОРА И СИМФОНИЧЕСКОГО ОРКЕСТРА)</w:t>
      </w:r>
    </w:p>
    <w:p w14:paraId="5D7ED29C" w14:textId="77777777" w:rsidR="00772D9F" w:rsidRPr="0085787A" w:rsidRDefault="00772D9F" w:rsidP="00985369">
      <w:pPr>
        <w:pStyle w:val="ConsPlusNormal"/>
        <w:widowControl/>
        <w:ind w:firstLine="540"/>
        <w:jc w:val="both"/>
        <w:rPr>
          <w:sz w:val="28"/>
          <w:szCs w:val="28"/>
        </w:rPr>
      </w:pPr>
    </w:p>
    <w:p w14:paraId="0F3B377B" w14:textId="23A323ED" w:rsidR="00772D9F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drawing>
          <wp:inline distT="0" distB="0" distL="0" distR="0" wp14:anchorId="44A60EF1" wp14:editId="60894268">
            <wp:extent cx="5819775" cy="6286500"/>
            <wp:effectExtent l="0" t="0" r="9525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02" cy="62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C33EF" w14:textId="7B420753" w:rsidR="00772D9F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lastRenderedPageBreak/>
        <w:drawing>
          <wp:inline distT="0" distB="0" distL="0" distR="0" wp14:anchorId="2F200240" wp14:editId="71A19B4A">
            <wp:extent cx="5695950" cy="7343775"/>
            <wp:effectExtent l="0" t="0" r="0" b="9525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11" cy="73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5840" w14:textId="77777777" w:rsidR="00772D9F" w:rsidRPr="0085787A" w:rsidRDefault="00772D9F" w:rsidP="00985369">
      <w:pPr>
        <w:pStyle w:val="ConsPlusNormal"/>
        <w:widowControl/>
        <w:ind w:firstLine="540"/>
        <w:jc w:val="both"/>
        <w:rPr>
          <w:sz w:val="28"/>
          <w:szCs w:val="28"/>
        </w:rPr>
      </w:pPr>
    </w:p>
    <w:p w14:paraId="3ED375FA" w14:textId="66E775BA" w:rsidR="00772D9F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lastRenderedPageBreak/>
        <w:drawing>
          <wp:inline distT="0" distB="0" distL="0" distR="0" wp14:anchorId="589C548F" wp14:editId="0B9978E9">
            <wp:extent cx="5705475" cy="7972425"/>
            <wp:effectExtent l="0" t="0" r="9525" b="9525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38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D2C8" w14:textId="47306D6A" w:rsidR="00772D9F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lastRenderedPageBreak/>
        <w:drawing>
          <wp:inline distT="0" distB="0" distL="0" distR="0" wp14:anchorId="27E2441D" wp14:editId="7ECF0A95">
            <wp:extent cx="5772150" cy="7970500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23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3021" w14:textId="7238EA5A" w:rsidR="00772D9F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lastRenderedPageBreak/>
        <w:drawing>
          <wp:inline distT="0" distB="0" distL="0" distR="0" wp14:anchorId="0C83680C" wp14:editId="283B56D3">
            <wp:extent cx="5238115" cy="7974330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0EA5C" w14:textId="77777777" w:rsidR="00772D9F" w:rsidRPr="0085787A" w:rsidRDefault="00772D9F" w:rsidP="00985369">
      <w:pPr>
        <w:pStyle w:val="ConsPlusNormal"/>
        <w:widowControl/>
        <w:ind w:firstLine="540"/>
        <w:jc w:val="both"/>
        <w:rPr>
          <w:sz w:val="28"/>
          <w:szCs w:val="28"/>
        </w:rPr>
      </w:pPr>
    </w:p>
    <w:p w14:paraId="5FCF55F9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30222778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295103A8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24060E70" w14:textId="77777777" w:rsidR="00E906C5" w:rsidRPr="0085787A" w:rsidRDefault="00E906C5" w:rsidP="00985369">
      <w:pPr>
        <w:pStyle w:val="ConsPlusNormal"/>
        <w:widowControl/>
        <w:jc w:val="right"/>
        <w:outlineLvl w:val="0"/>
        <w:rPr>
          <w:sz w:val="28"/>
          <w:szCs w:val="28"/>
        </w:rPr>
      </w:pPr>
    </w:p>
    <w:p w14:paraId="4AA2094C" w14:textId="7A109C6D" w:rsidR="00772D9F" w:rsidRPr="0085787A" w:rsidRDefault="00772D9F" w:rsidP="00211A23">
      <w:pPr>
        <w:pStyle w:val="ConsPlusNormal"/>
        <w:widowControl/>
        <w:spacing w:line="276" w:lineRule="auto"/>
        <w:ind w:left="5529"/>
        <w:outlineLvl w:val="0"/>
        <w:rPr>
          <w:sz w:val="28"/>
          <w:szCs w:val="28"/>
        </w:rPr>
      </w:pPr>
      <w:r w:rsidRPr="0085787A">
        <w:rPr>
          <w:sz w:val="28"/>
          <w:szCs w:val="28"/>
        </w:rPr>
        <w:lastRenderedPageBreak/>
        <w:t>Приложение 5</w:t>
      </w:r>
      <w:r w:rsidR="00853464" w:rsidRPr="0085787A">
        <w:rPr>
          <w:sz w:val="28"/>
          <w:szCs w:val="28"/>
        </w:rPr>
        <w:t xml:space="preserve"> </w:t>
      </w:r>
      <w:r w:rsidR="000E557E" w:rsidRPr="0085787A">
        <w:rPr>
          <w:sz w:val="28"/>
          <w:szCs w:val="28"/>
        </w:rPr>
        <w:br/>
      </w:r>
      <w:r w:rsidRPr="0085787A">
        <w:rPr>
          <w:sz w:val="28"/>
          <w:szCs w:val="28"/>
        </w:rPr>
        <w:t xml:space="preserve">к Закону Донецкой Народной </w:t>
      </w:r>
      <w:r w:rsidR="003C6380">
        <w:rPr>
          <w:sz w:val="28"/>
          <w:szCs w:val="28"/>
        </w:rPr>
        <w:br/>
      </w:r>
      <w:r w:rsidRPr="0085787A">
        <w:rPr>
          <w:sz w:val="28"/>
          <w:szCs w:val="28"/>
        </w:rPr>
        <w:t>Республики</w:t>
      </w:r>
      <w:r w:rsidR="00853464" w:rsidRPr="0085787A">
        <w:rPr>
          <w:sz w:val="28"/>
          <w:szCs w:val="28"/>
        </w:rPr>
        <w:t xml:space="preserve"> </w:t>
      </w:r>
      <w:r w:rsidRPr="0085787A">
        <w:rPr>
          <w:sz w:val="28"/>
          <w:szCs w:val="28"/>
        </w:rPr>
        <w:t xml:space="preserve">«О Государственном </w:t>
      </w:r>
      <w:r w:rsidR="003C6380">
        <w:rPr>
          <w:sz w:val="28"/>
          <w:szCs w:val="28"/>
        </w:rPr>
        <w:br/>
      </w:r>
      <w:r w:rsidRPr="0085787A">
        <w:rPr>
          <w:sz w:val="28"/>
          <w:szCs w:val="28"/>
        </w:rPr>
        <w:t xml:space="preserve">гимне Донецкой Народной </w:t>
      </w:r>
      <w:r w:rsidR="003C6380">
        <w:rPr>
          <w:sz w:val="28"/>
          <w:szCs w:val="28"/>
        </w:rPr>
        <w:br/>
      </w:r>
      <w:r w:rsidRPr="0085787A">
        <w:rPr>
          <w:sz w:val="28"/>
          <w:szCs w:val="28"/>
        </w:rPr>
        <w:t>Республики»</w:t>
      </w:r>
    </w:p>
    <w:p w14:paraId="1764A054" w14:textId="77777777" w:rsidR="00E906C5" w:rsidRPr="0085787A" w:rsidRDefault="00E906C5" w:rsidP="0098536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14:paraId="454B8BAA" w14:textId="77777777" w:rsidR="00772D9F" w:rsidRPr="0085787A" w:rsidRDefault="00772D9F" w:rsidP="00211A23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87A">
        <w:rPr>
          <w:rFonts w:ascii="Times New Roman" w:hAnsi="Times New Roman" w:cs="Times New Roman"/>
          <w:sz w:val="28"/>
          <w:szCs w:val="28"/>
        </w:rPr>
        <w:t>МУЗЫКАЛЬНАЯ РЕДАКЦИЯ</w:t>
      </w:r>
    </w:p>
    <w:p w14:paraId="7E39D78A" w14:textId="77777777" w:rsidR="00772D9F" w:rsidRPr="0085787A" w:rsidRDefault="00772D9F" w:rsidP="00211A23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87A">
        <w:rPr>
          <w:rFonts w:ascii="Times New Roman" w:hAnsi="Times New Roman" w:cs="Times New Roman"/>
          <w:sz w:val="28"/>
          <w:szCs w:val="28"/>
        </w:rPr>
        <w:t xml:space="preserve">ГОСУДАРСТВЕННОГО ГИМНА </w:t>
      </w:r>
      <w:r w:rsidRPr="0085787A">
        <w:rPr>
          <w:rFonts w:ascii="Times New Roman" w:hAnsi="Times New Roman" w:cs="Times New Roman"/>
          <w:sz w:val="28"/>
          <w:szCs w:val="28"/>
        </w:rPr>
        <w:br/>
        <w:t>ДОНЕЦКОЙ НАРОДНОЙ РЕСПУБЛИКИ</w:t>
      </w:r>
    </w:p>
    <w:p w14:paraId="0C0EC0B9" w14:textId="56E78879" w:rsidR="00772D9F" w:rsidRPr="0085787A" w:rsidRDefault="00772D9F" w:rsidP="00211A23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87A">
        <w:rPr>
          <w:rFonts w:ascii="Times New Roman" w:hAnsi="Times New Roman" w:cs="Times New Roman"/>
          <w:sz w:val="28"/>
          <w:szCs w:val="28"/>
        </w:rPr>
        <w:t>(ХОРОВАЯ ПАРТИТУРА)</w:t>
      </w:r>
    </w:p>
    <w:p w14:paraId="638B9227" w14:textId="77777777" w:rsidR="00772D9F" w:rsidRPr="0085787A" w:rsidRDefault="00772D9F" w:rsidP="00985369">
      <w:pPr>
        <w:pStyle w:val="ConsPlusNormal"/>
        <w:widowControl/>
        <w:ind w:firstLine="540"/>
        <w:jc w:val="both"/>
        <w:rPr>
          <w:sz w:val="28"/>
          <w:szCs w:val="28"/>
        </w:rPr>
      </w:pPr>
    </w:p>
    <w:p w14:paraId="7C72CDFD" w14:textId="7462B8C2" w:rsidR="00772D9F" w:rsidRPr="0085787A" w:rsidRDefault="00772D9F" w:rsidP="00985369">
      <w:pPr>
        <w:pStyle w:val="ConsPlusNormal"/>
        <w:widowControl/>
        <w:jc w:val="both"/>
        <w:rPr>
          <w:sz w:val="28"/>
          <w:szCs w:val="28"/>
        </w:rPr>
      </w:pPr>
      <w:r w:rsidRPr="0085787A">
        <w:rPr>
          <w:noProof/>
          <w:position w:val="-615"/>
        </w:rPr>
        <w:drawing>
          <wp:inline distT="0" distB="0" distL="0" distR="0" wp14:anchorId="0A56D900" wp14:editId="0B5E856B">
            <wp:extent cx="5241851" cy="6474783"/>
            <wp:effectExtent l="0" t="0" r="0" b="254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43" cy="648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54B5C" w14:textId="32B8717C" w:rsidR="00772D9F" w:rsidRDefault="00D67C17" w:rsidP="00985369">
      <w:pPr>
        <w:pStyle w:val="ConsPlusNormal"/>
        <w:widowControl/>
        <w:jc w:val="both"/>
        <w:rPr>
          <w:sz w:val="28"/>
          <w:szCs w:val="28"/>
        </w:rPr>
      </w:pPr>
      <w:bookmarkStart w:id="6" w:name="_GoBack"/>
      <w:r w:rsidRPr="0085787A">
        <w:rPr>
          <w:noProof/>
          <w:position w:val="-369"/>
        </w:rPr>
        <w:lastRenderedPageBreak/>
        <w:drawing>
          <wp:inline distT="0" distB="0" distL="0" distR="0" wp14:anchorId="68E660C2" wp14:editId="5F3D89BA">
            <wp:extent cx="5562600" cy="4838700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8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4F657601" w14:textId="77777777" w:rsidR="00D67C17" w:rsidRDefault="00D67C17" w:rsidP="00985369">
      <w:pPr>
        <w:pStyle w:val="ConsPlusNormal"/>
        <w:widowControl/>
        <w:ind w:firstLine="540"/>
        <w:jc w:val="both"/>
        <w:rPr>
          <w:sz w:val="28"/>
          <w:szCs w:val="28"/>
        </w:rPr>
      </w:pPr>
    </w:p>
    <w:p w14:paraId="026CD657" w14:textId="77777777" w:rsidR="00D67C17" w:rsidRDefault="00D67C17" w:rsidP="00985369">
      <w:pPr>
        <w:pStyle w:val="ConsPlusNormal"/>
        <w:widowControl/>
        <w:ind w:firstLine="540"/>
        <w:jc w:val="both"/>
        <w:rPr>
          <w:sz w:val="28"/>
          <w:szCs w:val="28"/>
        </w:rPr>
      </w:pPr>
    </w:p>
    <w:p w14:paraId="24678726" w14:textId="77777777" w:rsidR="00D67C17" w:rsidRDefault="00D67C17" w:rsidP="00985369">
      <w:pPr>
        <w:pStyle w:val="ConsPlusNormal"/>
        <w:widowControl/>
        <w:ind w:firstLine="540"/>
        <w:jc w:val="both"/>
        <w:rPr>
          <w:sz w:val="28"/>
          <w:szCs w:val="28"/>
        </w:rPr>
      </w:pPr>
    </w:p>
    <w:p w14:paraId="49E3AD1A" w14:textId="77777777" w:rsidR="00912957" w:rsidRDefault="00912957" w:rsidP="00985369">
      <w:pPr>
        <w:spacing w:after="0" w:line="276" w:lineRule="auto"/>
        <w:ind w:right="-1"/>
        <w:rPr>
          <w:rFonts w:ascii="Times New Roman" w:hAnsi="Times New Roman"/>
        </w:rPr>
      </w:pPr>
    </w:p>
    <w:p w14:paraId="3E7492E4" w14:textId="77777777" w:rsidR="00912957" w:rsidRDefault="00912957" w:rsidP="00985369">
      <w:pPr>
        <w:spacing w:after="0" w:line="276" w:lineRule="auto"/>
        <w:ind w:right="-1"/>
        <w:rPr>
          <w:rFonts w:ascii="Times New Roman" w:hAnsi="Times New Roman"/>
        </w:rPr>
      </w:pPr>
    </w:p>
    <w:p w14:paraId="19340381" w14:textId="77777777" w:rsidR="00912957" w:rsidRDefault="00912957" w:rsidP="00985369">
      <w:pPr>
        <w:spacing w:after="0" w:line="276" w:lineRule="auto"/>
        <w:ind w:right="-1"/>
        <w:rPr>
          <w:rFonts w:ascii="Times New Roman" w:hAnsi="Times New Roman"/>
        </w:rPr>
      </w:pPr>
    </w:p>
    <w:p w14:paraId="7B773B0F" w14:textId="77777777" w:rsidR="00912957" w:rsidRDefault="00912957" w:rsidP="00985369">
      <w:pPr>
        <w:spacing w:after="0" w:line="276" w:lineRule="auto"/>
        <w:ind w:right="-1"/>
        <w:rPr>
          <w:rFonts w:ascii="Times New Roman" w:hAnsi="Times New Roman"/>
        </w:rPr>
      </w:pPr>
    </w:p>
    <w:p w14:paraId="2821AE6E" w14:textId="77777777" w:rsidR="00912957" w:rsidRDefault="00912957" w:rsidP="00985369">
      <w:pPr>
        <w:spacing w:after="0" w:line="276" w:lineRule="auto"/>
        <w:ind w:right="-1"/>
        <w:rPr>
          <w:rFonts w:ascii="Times New Roman" w:hAnsi="Times New Roman"/>
        </w:rPr>
      </w:pPr>
    </w:p>
    <w:p w14:paraId="2F2D6EBB" w14:textId="77777777" w:rsidR="00912957" w:rsidRDefault="00912957" w:rsidP="00985369">
      <w:pPr>
        <w:spacing w:after="0" w:line="276" w:lineRule="auto"/>
        <w:ind w:right="-1"/>
        <w:rPr>
          <w:rFonts w:ascii="Times New Roman" w:hAnsi="Times New Roman"/>
        </w:rPr>
      </w:pPr>
    </w:p>
    <w:p w14:paraId="7CFDBB52" w14:textId="77777777" w:rsidR="00912957" w:rsidRDefault="00912957" w:rsidP="00985369">
      <w:pPr>
        <w:spacing w:after="0" w:line="276" w:lineRule="auto"/>
        <w:ind w:right="-1"/>
        <w:rPr>
          <w:rFonts w:ascii="Times New Roman" w:hAnsi="Times New Roman"/>
        </w:rPr>
      </w:pPr>
    </w:p>
    <w:p w14:paraId="2D082C41" w14:textId="77777777" w:rsidR="00912957" w:rsidRDefault="00912957" w:rsidP="00985369">
      <w:pPr>
        <w:spacing w:after="0" w:line="276" w:lineRule="auto"/>
        <w:ind w:right="-1"/>
        <w:rPr>
          <w:rFonts w:ascii="Times New Roman" w:hAnsi="Times New Roman"/>
        </w:rPr>
      </w:pPr>
    </w:p>
    <w:p w14:paraId="194761A2" w14:textId="77777777" w:rsidR="00AB5F72" w:rsidRPr="003E5AB2" w:rsidRDefault="00AB5F72" w:rsidP="00985369">
      <w:pPr>
        <w:spacing w:after="0" w:line="276" w:lineRule="auto"/>
        <w:ind w:right="-1"/>
        <w:rPr>
          <w:rFonts w:ascii="Times New Roman" w:hAnsi="Times New Roman"/>
        </w:rPr>
      </w:pPr>
    </w:p>
    <w:sectPr w:rsidR="00AB5F72" w:rsidRPr="003E5AB2" w:rsidSect="00D916D6">
      <w:headerReference w:type="default" r:id="rId24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DB73A" w14:textId="77777777" w:rsidR="00825548" w:rsidRDefault="00825548" w:rsidP="009A28DC">
      <w:pPr>
        <w:spacing w:after="0" w:line="240" w:lineRule="auto"/>
      </w:pPr>
      <w:r>
        <w:separator/>
      </w:r>
    </w:p>
  </w:endnote>
  <w:endnote w:type="continuationSeparator" w:id="0">
    <w:p w14:paraId="0B5CBCE9" w14:textId="77777777" w:rsidR="00825548" w:rsidRDefault="00825548" w:rsidP="009A2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47BDB" w14:textId="77777777" w:rsidR="00825548" w:rsidRDefault="00825548" w:rsidP="009A28DC">
      <w:pPr>
        <w:spacing w:after="0" w:line="240" w:lineRule="auto"/>
      </w:pPr>
      <w:r>
        <w:separator/>
      </w:r>
    </w:p>
  </w:footnote>
  <w:footnote w:type="continuationSeparator" w:id="0">
    <w:p w14:paraId="4D7F4929" w14:textId="77777777" w:rsidR="00825548" w:rsidRDefault="00825548" w:rsidP="009A2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-9073039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A1B57AB" w14:textId="622D9A34" w:rsidR="00CB01C8" w:rsidRPr="00953C0C" w:rsidRDefault="00CB01C8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53C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53C0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53C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94A86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953C0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6F31ACA" w14:textId="77777777" w:rsidR="00CB01C8" w:rsidRDefault="00CB01C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224E7"/>
    <w:multiLevelType w:val="hybridMultilevel"/>
    <w:tmpl w:val="D7569E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F2DAF"/>
    <w:multiLevelType w:val="hybridMultilevel"/>
    <w:tmpl w:val="7354B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03B6A"/>
    <w:multiLevelType w:val="hybridMultilevel"/>
    <w:tmpl w:val="D5387A2A"/>
    <w:lvl w:ilvl="0" w:tplc="90662B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BC"/>
    <w:rsid w:val="00013C31"/>
    <w:rsid w:val="00075BA4"/>
    <w:rsid w:val="000A12AF"/>
    <w:rsid w:val="000A1959"/>
    <w:rsid w:val="000B3C76"/>
    <w:rsid w:val="000C7FC9"/>
    <w:rsid w:val="000D09A6"/>
    <w:rsid w:val="000E557E"/>
    <w:rsid w:val="000F4F4D"/>
    <w:rsid w:val="001538B7"/>
    <w:rsid w:val="00163EBE"/>
    <w:rsid w:val="00187E07"/>
    <w:rsid w:val="00193ED5"/>
    <w:rsid w:val="00194255"/>
    <w:rsid w:val="00196890"/>
    <w:rsid w:val="001B353B"/>
    <w:rsid w:val="001C2471"/>
    <w:rsid w:val="001C78B3"/>
    <w:rsid w:val="001D3883"/>
    <w:rsid w:val="00202721"/>
    <w:rsid w:val="00211A23"/>
    <w:rsid w:val="00230B27"/>
    <w:rsid w:val="00233CFA"/>
    <w:rsid w:val="00236FD2"/>
    <w:rsid w:val="00250F26"/>
    <w:rsid w:val="00262510"/>
    <w:rsid w:val="002874D3"/>
    <w:rsid w:val="00292735"/>
    <w:rsid w:val="00294E11"/>
    <w:rsid w:val="0029552B"/>
    <w:rsid w:val="002A0586"/>
    <w:rsid w:val="002D715E"/>
    <w:rsid w:val="003055F0"/>
    <w:rsid w:val="003071D1"/>
    <w:rsid w:val="00324A36"/>
    <w:rsid w:val="00325E90"/>
    <w:rsid w:val="00327683"/>
    <w:rsid w:val="00330038"/>
    <w:rsid w:val="00330FF6"/>
    <w:rsid w:val="003550A3"/>
    <w:rsid w:val="00362A47"/>
    <w:rsid w:val="00365F6A"/>
    <w:rsid w:val="00366599"/>
    <w:rsid w:val="003767BF"/>
    <w:rsid w:val="00392289"/>
    <w:rsid w:val="00392305"/>
    <w:rsid w:val="003A2BCC"/>
    <w:rsid w:val="003C156D"/>
    <w:rsid w:val="003C6380"/>
    <w:rsid w:val="003D188F"/>
    <w:rsid w:val="003E5938"/>
    <w:rsid w:val="003E5AB2"/>
    <w:rsid w:val="003F2DE1"/>
    <w:rsid w:val="003F7C3B"/>
    <w:rsid w:val="004036CD"/>
    <w:rsid w:val="00406CF2"/>
    <w:rsid w:val="0042293F"/>
    <w:rsid w:val="00451C88"/>
    <w:rsid w:val="00491A9D"/>
    <w:rsid w:val="004E607B"/>
    <w:rsid w:val="004E70F8"/>
    <w:rsid w:val="004F6837"/>
    <w:rsid w:val="004F71EB"/>
    <w:rsid w:val="005047FA"/>
    <w:rsid w:val="00507FD4"/>
    <w:rsid w:val="00510E84"/>
    <w:rsid w:val="0052223F"/>
    <w:rsid w:val="005A79EE"/>
    <w:rsid w:val="005B1A75"/>
    <w:rsid w:val="005C3026"/>
    <w:rsid w:val="005E75A8"/>
    <w:rsid w:val="005F125F"/>
    <w:rsid w:val="005F1791"/>
    <w:rsid w:val="00610CE9"/>
    <w:rsid w:val="00621BD7"/>
    <w:rsid w:val="006918CC"/>
    <w:rsid w:val="006B6D53"/>
    <w:rsid w:val="006C3928"/>
    <w:rsid w:val="006C51E0"/>
    <w:rsid w:val="006E46A0"/>
    <w:rsid w:val="006F68AB"/>
    <w:rsid w:val="00712805"/>
    <w:rsid w:val="00723342"/>
    <w:rsid w:val="00746334"/>
    <w:rsid w:val="00772D9F"/>
    <w:rsid w:val="0077422F"/>
    <w:rsid w:val="00783572"/>
    <w:rsid w:val="007954E0"/>
    <w:rsid w:val="007A279C"/>
    <w:rsid w:val="007A44B5"/>
    <w:rsid w:val="007D51C0"/>
    <w:rsid w:val="007D6937"/>
    <w:rsid w:val="007F06BF"/>
    <w:rsid w:val="00802183"/>
    <w:rsid w:val="00825548"/>
    <w:rsid w:val="00826AE5"/>
    <w:rsid w:val="00833F01"/>
    <w:rsid w:val="00841EDC"/>
    <w:rsid w:val="00853464"/>
    <w:rsid w:val="0085787A"/>
    <w:rsid w:val="0086110B"/>
    <w:rsid w:val="00886F2A"/>
    <w:rsid w:val="0088735E"/>
    <w:rsid w:val="00892C99"/>
    <w:rsid w:val="008958E8"/>
    <w:rsid w:val="008A4F35"/>
    <w:rsid w:val="0090544C"/>
    <w:rsid w:val="00906A90"/>
    <w:rsid w:val="00912957"/>
    <w:rsid w:val="009212BA"/>
    <w:rsid w:val="00937D8C"/>
    <w:rsid w:val="00945BC6"/>
    <w:rsid w:val="00951DE5"/>
    <w:rsid w:val="00953C0C"/>
    <w:rsid w:val="0095426B"/>
    <w:rsid w:val="0095578D"/>
    <w:rsid w:val="00970671"/>
    <w:rsid w:val="00972D83"/>
    <w:rsid w:val="00985369"/>
    <w:rsid w:val="009A1AAE"/>
    <w:rsid w:val="009A28DC"/>
    <w:rsid w:val="009C63EE"/>
    <w:rsid w:val="009C68B4"/>
    <w:rsid w:val="009D0E47"/>
    <w:rsid w:val="009D2DDA"/>
    <w:rsid w:val="009E533B"/>
    <w:rsid w:val="009F52CC"/>
    <w:rsid w:val="009F74BB"/>
    <w:rsid w:val="00A006F5"/>
    <w:rsid w:val="00A30012"/>
    <w:rsid w:val="00A3466F"/>
    <w:rsid w:val="00A54CFC"/>
    <w:rsid w:val="00A73CE4"/>
    <w:rsid w:val="00A85EA6"/>
    <w:rsid w:val="00AA03F5"/>
    <w:rsid w:val="00AB5F72"/>
    <w:rsid w:val="00AC1B25"/>
    <w:rsid w:val="00AF4C0B"/>
    <w:rsid w:val="00B057C4"/>
    <w:rsid w:val="00B217A4"/>
    <w:rsid w:val="00B408AB"/>
    <w:rsid w:val="00B6011B"/>
    <w:rsid w:val="00B625A2"/>
    <w:rsid w:val="00B63F46"/>
    <w:rsid w:val="00B700CA"/>
    <w:rsid w:val="00B74C23"/>
    <w:rsid w:val="00B94A86"/>
    <w:rsid w:val="00BB446A"/>
    <w:rsid w:val="00BC2D09"/>
    <w:rsid w:val="00BE1281"/>
    <w:rsid w:val="00C076A8"/>
    <w:rsid w:val="00C22607"/>
    <w:rsid w:val="00C635D0"/>
    <w:rsid w:val="00C63C50"/>
    <w:rsid w:val="00CA1A4E"/>
    <w:rsid w:val="00CB01C8"/>
    <w:rsid w:val="00CB7DC6"/>
    <w:rsid w:val="00CD23C2"/>
    <w:rsid w:val="00CE1D33"/>
    <w:rsid w:val="00CE2BA2"/>
    <w:rsid w:val="00CE32CF"/>
    <w:rsid w:val="00CF3977"/>
    <w:rsid w:val="00D00A13"/>
    <w:rsid w:val="00D25A70"/>
    <w:rsid w:val="00D37F48"/>
    <w:rsid w:val="00D43C7B"/>
    <w:rsid w:val="00D67C17"/>
    <w:rsid w:val="00D7105C"/>
    <w:rsid w:val="00D83D0C"/>
    <w:rsid w:val="00D916D6"/>
    <w:rsid w:val="00D955EF"/>
    <w:rsid w:val="00DC2CFA"/>
    <w:rsid w:val="00DC49B5"/>
    <w:rsid w:val="00DD62A1"/>
    <w:rsid w:val="00DE54D9"/>
    <w:rsid w:val="00DF1F9C"/>
    <w:rsid w:val="00DF4B8C"/>
    <w:rsid w:val="00DF51FC"/>
    <w:rsid w:val="00E21ACC"/>
    <w:rsid w:val="00E438FE"/>
    <w:rsid w:val="00E51FC6"/>
    <w:rsid w:val="00E632CC"/>
    <w:rsid w:val="00E72DB9"/>
    <w:rsid w:val="00E906C5"/>
    <w:rsid w:val="00E932AA"/>
    <w:rsid w:val="00EB6E71"/>
    <w:rsid w:val="00EF4818"/>
    <w:rsid w:val="00EF6B73"/>
    <w:rsid w:val="00F014C9"/>
    <w:rsid w:val="00F1091F"/>
    <w:rsid w:val="00F43C16"/>
    <w:rsid w:val="00F500B6"/>
    <w:rsid w:val="00F60F54"/>
    <w:rsid w:val="00F638AE"/>
    <w:rsid w:val="00F678D3"/>
    <w:rsid w:val="00F74EBA"/>
    <w:rsid w:val="00F927E5"/>
    <w:rsid w:val="00FA340C"/>
    <w:rsid w:val="00FD6ABC"/>
    <w:rsid w:val="00FD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560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2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28DC"/>
  </w:style>
  <w:style w:type="paragraph" w:styleId="a5">
    <w:name w:val="footer"/>
    <w:basedOn w:val="a"/>
    <w:link w:val="a6"/>
    <w:uiPriority w:val="99"/>
    <w:unhideWhenUsed/>
    <w:rsid w:val="009A2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28DC"/>
  </w:style>
  <w:style w:type="paragraph" w:styleId="a7">
    <w:name w:val="List Paragraph"/>
    <w:basedOn w:val="a"/>
    <w:uiPriority w:val="34"/>
    <w:qFormat/>
    <w:rsid w:val="005E75A8"/>
    <w:pPr>
      <w:ind w:left="720"/>
      <w:contextualSpacing/>
    </w:pPr>
  </w:style>
  <w:style w:type="paragraph" w:customStyle="1" w:styleId="ConsPlusNormal">
    <w:name w:val="ConsPlusNormal"/>
    <w:rsid w:val="001538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1538B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95426B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95426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95426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5426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5426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43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43C7B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uiPriority w:val="99"/>
    <w:semiHidden/>
    <w:unhideWhenUsed/>
    <w:rsid w:val="00D43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0"/>
    <w:uiPriority w:val="99"/>
    <w:unhideWhenUsed/>
    <w:rsid w:val="00D43C7B"/>
    <w:rPr>
      <w:color w:val="0000FF"/>
      <w:u w:val="single"/>
    </w:rPr>
  </w:style>
  <w:style w:type="paragraph" w:styleId="af1">
    <w:name w:val="Revision"/>
    <w:hidden/>
    <w:uiPriority w:val="99"/>
    <w:semiHidden/>
    <w:rsid w:val="007D6937"/>
    <w:pPr>
      <w:spacing w:after="0" w:line="240" w:lineRule="auto"/>
    </w:pPr>
  </w:style>
  <w:style w:type="paragraph" w:customStyle="1" w:styleId="formattext">
    <w:name w:val="formattext"/>
    <w:basedOn w:val="a"/>
    <w:rsid w:val="00F63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uiPriority w:val="39"/>
    <w:rsid w:val="0019689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476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npa.dnronline.su/2024-07-12/91-rz-ob-administrativnyh-pravonarusheniyah-v-donetskoj-narodnoj-respublike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52A16-CBA9-4FB6-9153-FAB685062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2025-04-28T14:25:00Z</dcterms:created>
  <dcterms:modified xsi:type="dcterms:W3CDTF">2025-04-28T14:47:00Z</dcterms:modified>
</cp:coreProperties>
</file>